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B3500" w14:textId="77777777" w:rsidR="004A1AB4" w:rsidRPr="00DF34CD" w:rsidRDefault="004A1AB4" w:rsidP="004A1AB4">
      <w:pPr>
        <w:rPr>
          <w:lang w:val="en-US"/>
        </w:rPr>
      </w:pPr>
      <w:bookmarkStart w:id="0" w:name="_GoBack"/>
      <w:bookmarkEnd w:id="0"/>
    </w:p>
    <w:p w14:paraId="685D391C" w14:textId="77777777" w:rsidR="004A1AB4" w:rsidRDefault="004A1AB4" w:rsidP="004A1AB4"/>
    <w:p w14:paraId="5B64C787" w14:textId="0E5CBF7D" w:rsidR="004A1AB4" w:rsidRPr="00722069" w:rsidRDefault="004A1AB4" w:rsidP="004A1AB4">
      <w:pPr>
        <w:spacing w:after="200" w:line="276" w:lineRule="auto"/>
        <w:jc w:val="center"/>
        <w:rPr>
          <w:rFonts w:ascii="Calibri" w:eastAsia="Calibri" w:hAnsi="Calibri"/>
        </w:rPr>
      </w:pPr>
      <w:r w:rsidRPr="007626C5">
        <w:rPr>
          <w:rFonts w:ascii="Calibri" w:eastAsia="Calibri" w:hAnsi="Calibri"/>
          <w:noProof/>
          <w:lang w:eastAsia="uk-UA"/>
        </w:rPr>
        <w:drawing>
          <wp:inline distT="0" distB="0" distL="0" distR="0" wp14:anchorId="71947220" wp14:editId="22C583C4">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14:paraId="44477683" w14:textId="77777777" w:rsidR="004A1AB4" w:rsidRPr="00722069" w:rsidRDefault="004A1AB4" w:rsidP="004A1AB4">
      <w:pPr>
        <w:jc w:val="center"/>
        <w:rPr>
          <w:rFonts w:eastAsia="Calibri"/>
          <w:b/>
          <w:sz w:val="28"/>
          <w:szCs w:val="28"/>
        </w:rPr>
      </w:pPr>
      <w:r w:rsidRPr="00722069">
        <w:rPr>
          <w:rFonts w:eastAsia="Calibri"/>
          <w:b/>
          <w:sz w:val="28"/>
          <w:szCs w:val="28"/>
        </w:rPr>
        <w:t>БОЯРСЬКА МІСЬКА РАДА</w:t>
      </w:r>
    </w:p>
    <w:p w14:paraId="049A4BB9" w14:textId="77777777" w:rsidR="004A1AB4" w:rsidRPr="00722069" w:rsidRDefault="004A1AB4" w:rsidP="004A1AB4">
      <w:pPr>
        <w:jc w:val="center"/>
        <w:rPr>
          <w:rFonts w:eastAsia="Calibri"/>
          <w:b/>
          <w:sz w:val="28"/>
          <w:szCs w:val="28"/>
        </w:rPr>
      </w:pPr>
      <w:r w:rsidRPr="00722069">
        <w:rPr>
          <w:rFonts w:eastAsia="Calibri"/>
          <w:b/>
          <w:sz w:val="28"/>
          <w:szCs w:val="28"/>
        </w:rPr>
        <w:t>VІI</w:t>
      </w:r>
      <w:r>
        <w:rPr>
          <w:rFonts w:eastAsia="Calibri"/>
          <w:b/>
          <w:sz w:val="28"/>
          <w:szCs w:val="28"/>
          <w:lang w:val="en-US"/>
        </w:rPr>
        <w:t>I</w:t>
      </w:r>
      <w:r w:rsidRPr="00722069">
        <w:rPr>
          <w:rFonts w:eastAsia="Calibri"/>
          <w:b/>
          <w:sz w:val="28"/>
          <w:szCs w:val="28"/>
        </w:rPr>
        <w:t xml:space="preserve"> СКЛИКАННЯ</w:t>
      </w:r>
    </w:p>
    <w:p w14:paraId="2E579A4D" w14:textId="0A36A6D3" w:rsidR="004A1AB4" w:rsidRPr="00722069" w:rsidRDefault="004A1AB4" w:rsidP="004A1AB4">
      <w:pPr>
        <w:jc w:val="center"/>
        <w:rPr>
          <w:rFonts w:eastAsia="Calibri"/>
          <w:b/>
          <w:sz w:val="28"/>
          <w:szCs w:val="28"/>
        </w:rPr>
      </w:pPr>
      <w:r>
        <w:rPr>
          <w:rFonts w:eastAsia="Calibri"/>
          <w:b/>
          <w:sz w:val="28"/>
          <w:szCs w:val="28"/>
        </w:rPr>
        <w:t xml:space="preserve">Чергова </w:t>
      </w:r>
      <w:r w:rsidR="007307D3">
        <w:rPr>
          <w:rFonts w:eastAsia="Calibri"/>
          <w:b/>
          <w:sz w:val="28"/>
          <w:szCs w:val="28"/>
        </w:rPr>
        <w:t>67</w:t>
      </w:r>
      <w:r>
        <w:rPr>
          <w:rFonts w:eastAsia="Calibri"/>
          <w:b/>
          <w:sz w:val="28"/>
          <w:szCs w:val="28"/>
        </w:rPr>
        <w:t xml:space="preserve"> </w:t>
      </w:r>
      <w:r w:rsidRPr="00722069">
        <w:rPr>
          <w:rFonts w:eastAsia="Calibri"/>
          <w:b/>
          <w:sz w:val="28"/>
          <w:szCs w:val="28"/>
        </w:rPr>
        <w:t>сесія</w:t>
      </w:r>
    </w:p>
    <w:p w14:paraId="71C7483F" w14:textId="77777777" w:rsidR="004A1AB4" w:rsidRPr="00722069" w:rsidRDefault="004A1AB4" w:rsidP="004A1AB4">
      <w:pPr>
        <w:jc w:val="center"/>
        <w:rPr>
          <w:rFonts w:eastAsia="Calibri"/>
          <w:b/>
          <w:sz w:val="28"/>
          <w:szCs w:val="28"/>
        </w:rPr>
      </w:pPr>
    </w:p>
    <w:p w14:paraId="052B95A5" w14:textId="2691A502" w:rsidR="004A1AB4" w:rsidRPr="00722069" w:rsidRDefault="004A1AB4" w:rsidP="004A1AB4">
      <w:pPr>
        <w:rPr>
          <w:rFonts w:eastAsia="Calibri"/>
          <w:b/>
          <w:sz w:val="28"/>
          <w:szCs w:val="28"/>
        </w:rPr>
      </w:pPr>
      <w:r w:rsidRPr="00722069">
        <w:rPr>
          <w:rFonts w:eastAsia="Calibri"/>
          <w:b/>
          <w:sz w:val="28"/>
          <w:szCs w:val="28"/>
        </w:rPr>
        <w:t xml:space="preserve">                           </w:t>
      </w:r>
      <w:r>
        <w:rPr>
          <w:rFonts w:eastAsia="Calibri"/>
          <w:b/>
          <w:sz w:val="28"/>
          <w:szCs w:val="28"/>
        </w:rPr>
        <w:t xml:space="preserve">                       РІШЕННЯ № </w:t>
      </w:r>
      <w:r w:rsidR="007307D3">
        <w:rPr>
          <w:rFonts w:eastAsia="Calibri"/>
          <w:b/>
          <w:sz w:val="28"/>
          <w:szCs w:val="28"/>
        </w:rPr>
        <w:t>67/3659</w:t>
      </w:r>
      <w:r w:rsidRPr="00722069">
        <w:rPr>
          <w:rFonts w:eastAsia="Calibri"/>
          <w:b/>
          <w:sz w:val="28"/>
          <w:szCs w:val="28"/>
        </w:rPr>
        <w:t xml:space="preserve">                                                   </w:t>
      </w:r>
    </w:p>
    <w:p w14:paraId="74189F0C" w14:textId="77777777" w:rsidR="004A1AB4" w:rsidRPr="00722069" w:rsidRDefault="004A1AB4" w:rsidP="004A1AB4">
      <w:pPr>
        <w:spacing w:after="200" w:line="276" w:lineRule="auto"/>
        <w:rPr>
          <w:rFonts w:ascii="Calibri" w:eastAsia="Calibri" w:hAnsi="Calibri"/>
        </w:rPr>
      </w:pPr>
    </w:p>
    <w:p w14:paraId="6F9A93D4" w14:textId="542F9CFC" w:rsidR="004A1AB4" w:rsidRPr="00722069" w:rsidRDefault="004A1AB4" w:rsidP="004A1AB4">
      <w:pPr>
        <w:rPr>
          <w:rFonts w:eastAsia="Calibri"/>
          <w:b/>
          <w:sz w:val="28"/>
          <w:szCs w:val="28"/>
        </w:rPr>
      </w:pPr>
      <w:r>
        <w:rPr>
          <w:rFonts w:eastAsia="Calibri"/>
          <w:b/>
          <w:sz w:val="28"/>
          <w:szCs w:val="28"/>
        </w:rPr>
        <w:t xml:space="preserve">від </w:t>
      </w:r>
      <w:r w:rsidR="007307D3">
        <w:rPr>
          <w:rFonts w:eastAsia="Calibri"/>
          <w:b/>
          <w:sz w:val="28"/>
          <w:szCs w:val="28"/>
        </w:rPr>
        <w:t>10.04.2025</w:t>
      </w:r>
      <w:r>
        <w:rPr>
          <w:rFonts w:eastAsia="Calibri"/>
          <w:b/>
          <w:sz w:val="28"/>
          <w:szCs w:val="28"/>
        </w:rPr>
        <w:t xml:space="preserve"> </w:t>
      </w:r>
      <w:r w:rsidRPr="00722069">
        <w:rPr>
          <w:rFonts w:eastAsia="Calibri"/>
          <w:b/>
          <w:sz w:val="28"/>
          <w:szCs w:val="28"/>
        </w:rPr>
        <w:t xml:space="preserve">року                              </w:t>
      </w:r>
      <w:r>
        <w:rPr>
          <w:rFonts w:eastAsia="Calibri"/>
          <w:b/>
          <w:sz w:val="28"/>
          <w:szCs w:val="28"/>
        </w:rPr>
        <w:t xml:space="preserve">                    </w:t>
      </w:r>
      <w:r w:rsidR="007307D3">
        <w:rPr>
          <w:rFonts w:eastAsia="Calibri"/>
          <w:b/>
          <w:sz w:val="28"/>
          <w:szCs w:val="28"/>
        </w:rPr>
        <w:t xml:space="preserve">                              </w:t>
      </w:r>
      <w:r w:rsidRPr="00722069">
        <w:rPr>
          <w:rFonts w:eastAsia="Calibri"/>
          <w:b/>
          <w:sz w:val="28"/>
          <w:szCs w:val="28"/>
        </w:rPr>
        <w:t>м. Боярка</w:t>
      </w:r>
    </w:p>
    <w:p w14:paraId="1826319E" w14:textId="77777777" w:rsidR="004A1AB4" w:rsidRPr="00722069" w:rsidRDefault="004A1AB4" w:rsidP="004A1AB4">
      <w:pPr>
        <w:jc w:val="both"/>
        <w:rPr>
          <w:rFonts w:ascii="Calibri" w:eastAsia="Calibri" w:hAnsi="Calibri"/>
        </w:rPr>
      </w:pPr>
    </w:p>
    <w:p w14:paraId="0C4A28C8" w14:textId="77777777" w:rsidR="004A1AB4" w:rsidRPr="00974CB3" w:rsidRDefault="004A1AB4" w:rsidP="004A1AB4">
      <w:pPr>
        <w:jc w:val="both"/>
        <w:rPr>
          <w:b/>
          <w:sz w:val="28"/>
          <w:szCs w:val="28"/>
        </w:rPr>
      </w:pPr>
      <w:r w:rsidRPr="00974CB3">
        <w:rPr>
          <w:b/>
          <w:sz w:val="28"/>
          <w:szCs w:val="28"/>
        </w:rPr>
        <w:t>Про звіт про діяльність КП «БГВУЖКГ»</w:t>
      </w:r>
    </w:p>
    <w:p w14:paraId="140B44D8" w14:textId="3571826B" w:rsidR="004A1AB4" w:rsidRPr="00974CB3" w:rsidRDefault="004A1AB4" w:rsidP="004A1AB4">
      <w:pPr>
        <w:jc w:val="both"/>
        <w:rPr>
          <w:b/>
          <w:sz w:val="28"/>
          <w:szCs w:val="28"/>
        </w:rPr>
      </w:pPr>
      <w:r>
        <w:rPr>
          <w:b/>
          <w:sz w:val="28"/>
          <w:szCs w:val="28"/>
        </w:rPr>
        <w:t>Боярської міської ради за 2024</w:t>
      </w:r>
      <w:r w:rsidRPr="00974CB3">
        <w:rPr>
          <w:b/>
          <w:sz w:val="28"/>
          <w:szCs w:val="28"/>
        </w:rPr>
        <w:t xml:space="preserve"> рік</w:t>
      </w:r>
    </w:p>
    <w:p w14:paraId="0F5CD130" w14:textId="77777777" w:rsidR="004A1AB4" w:rsidRDefault="004A1AB4" w:rsidP="004A1AB4">
      <w:pPr>
        <w:ind w:firstLine="709"/>
        <w:jc w:val="both"/>
        <w:rPr>
          <w:rFonts w:eastAsia="Calibri"/>
          <w:sz w:val="28"/>
          <w:szCs w:val="28"/>
        </w:rPr>
      </w:pPr>
    </w:p>
    <w:p w14:paraId="76D1D32F" w14:textId="6E594E08" w:rsidR="004A1AB4" w:rsidRDefault="004A1AB4" w:rsidP="004A1AB4">
      <w:pPr>
        <w:widowControl w:val="0"/>
        <w:ind w:firstLine="851"/>
        <w:jc w:val="both"/>
        <w:rPr>
          <w:snapToGrid w:val="0"/>
          <w:sz w:val="28"/>
          <w:szCs w:val="28"/>
        </w:rPr>
      </w:pPr>
      <w:r w:rsidRPr="001D3DB4">
        <w:rPr>
          <w:snapToGrid w:val="0"/>
          <w:sz w:val="28"/>
          <w:szCs w:val="28"/>
        </w:rPr>
        <w:t xml:space="preserve">Відповідно до </w:t>
      </w:r>
      <w:r w:rsidR="002D0288">
        <w:rPr>
          <w:snapToGrid w:val="0"/>
          <w:sz w:val="28"/>
          <w:szCs w:val="28"/>
        </w:rPr>
        <w:t>статтей</w:t>
      </w:r>
      <w:r w:rsidRPr="001D3DB4">
        <w:rPr>
          <w:snapToGrid w:val="0"/>
          <w:sz w:val="28"/>
          <w:szCs w:val="28"/>
        </w:rPr>
        <w:t xml:space="preserve"> 25, 29, 30 Закону України «Про місцеве самоврядування в Україні», заслухавши звіт начальника комунального підприємства «Боярське головне виробниче управління житлово-комунального господарства»</w:t>
      </w:r>
      <w:r w:rsidRPr="00905F1F">
        <w:rPr>
          <w:sz w:val="28"/>
          <w:szCs w:val="28"/>
        </w:rPr>
        <w:t xml:space="preserve"> </w:t>
      </w:r>
      <w:r>
        <w:rPr>
          <w:sz w:val="28"/>
          <w:szCs w:val="28"/>
        </w:rPr>
        <w:t xml:space="preserve">Боярської міської ради </w:t>
      </w:r>
      <w:r w:rsidRPr="001D3DB4">
        <w:rPr>
          <w:snapToGrid w:val="0"/>
          <w:sz w:val="28"/>
          <w:szCs w:val="28"/>
        </w:rPr>
        <w:t xml:space="preserve"> Камінського В.А.</w:t>
      </w:r>
      <w:r>
        <w:rPr>
          <w:snapToGrid w:val="0"/>
          <w:sz w:val="28"/>
          <w:szCs w:val="28"/>
        </w:rPr>
        <w:t xml:space="preserve"> про роботу КП «БГВУЖКГ»</w:t>
      </w:r>
      <w:r w:rsidRPr="00905F1F">
        <w:rPr>
          <w:sz w:val="28"/>
          <w:szCs w:val="28"/>
        </w:rPr>
        <w:t xml:space="preserve"> </w:t>
      </w:r>
      <w:r>
        <w:rPr>
          <w:sz w:val="28"/>
          <w:szCs w:val="28"/>
        </w:rPr>
        <w:t xml:space="preserve">Боярської міської ради </w:t>
      </w:r>
      <w:r>
        <w:rPr>
          <w:snapToGrid w:val="0"/>
          <w:sz w:val="28"/>
          <w:szCs w:val="28"/>
        </w:rPr>
        <w:t xml:space="preserve"> за 2024</w:t>
      </w:r>
      <w:r w:rsidRPr="001D3DB4">
        <w:rPr>
          <w:snapToGrid w:val="0"/>
          <w:sz w:val="28"/>
          <w:szCs w:val="28"/>
        </w:rPr>
        <w:t xml:space="preserve"> рік, -</w:t>
      </w:r>
    </w:p>
    <w:p w14:paraId="6A9FAD7B" w14:textId="77777777" w:rsidR="004A1AB4" w:rsidRPr="00974CB3" w:rsidRDefault="004A1AB4" w:rsidP="004A1AB4">
      <w:pPr>
        <w:widowControl w:val="0"/>
        <w:ind w:firstLine="851"/>
        <w:jc w:val="both"/>
        <w:rPr>
          <w:snapToGrid w:val="0"/>
          <w:sz w:val="28"/>
          <w:szCs w:val="28"/>
        </w:rPr>
      </w:pPr>
    </w:p>
    <w:p w14:paraId="0ACF27D2" w14:textId="77777777" w:rsidR="004A1AB4" w:rsidRPr="001D3DB4" w:rsidRDefault="004A1AB4" w:rsidP="004A1AB4">
      <w:pPr>
        <w:widowControl w:val="0"/>
        <w:jc w:val="center"/>
        <w:rPr>
          <w:b/>
          <w:snapToGrid w:val="0"/>
          <w:sz w:val="28"/>
          <w:szCs w:val="28"/>
        </w:rPr>
      </w:pPr>
      <w:r w:rsidRPr="001D3DB4">
        <w:rPr>
          <w:b/>
          <w:snapToGrid w:val="0"/>
          <w:sz w:val="28"/>
          <w:szCs w:val="28"/>
        </w:rPr>
        <w:t>БОЯРСЬКА МІСЬКА РАДА</w:t>
      </w:r>
    </w:p>
    <w:p w14:paraId="4837587D" w14:textId="77777777" w:rsidR="004A1AB4" w:rsidRPr="001D3DB4" w:rsidRDefault="004A1AB4" w:rsidP="004A1AB4">
      <w:pPr>
        <w:widowControl w:val="0"/>
        <w:jc w:val="center"/>
        <w:rPr>
          <w:b/>
          <w:snapToGrid w:val="0"/>
          <w:sz w:val="28"/>
          <w:szCs w:val="28"/>
        </w:rPr>
      </w:pPr>
      <w:r w:rsidRPr="001D3DB4">
        <w:rPr>
          <w:b/>
          <w:snapToGrid w:val="0"/>
          <w:sz w:val="28"/>
          <w:szCs w:val="28"/>
        </w:rPr>
        <w:t>ВИРІШИЛА:</w:t>
      </w:r>
    </w:p>
    <w:p w14:paraId="0E4A8BE7" w14:textId="77777777" w:rsidR="004A1AB4" w:rsidRPr="001D3DB4" w:rsidRDefault="004A1AB4" w:rsidP="004A1AB4">
      <w:pPr>
        <w:ind w:firstLine="540"/>
        <w:jc w:val="both"/>
        <w:rPr>
          <w:noProof/>
          <w:sz w:val="28"/>
          <w:szCs w:val="28"/>
        </w:rPr>
      </w:pPr>
    </w:p>
    <w:p w14:paraId="5CE5E440" w14:textId="44D6665F" w:rsidR="004A1AB4" w:rsidRPr="001D3DB4" w:rsidRDefault="004A1AB4" w:rsidP="004A1AB4">
      <w:pPr>
        <w:widowControl w:val="0"/>
        <w:ind w:firstLine="851"/>
        <w:jc w:val="both"/>
        <w:rPr>
          <w:snapToGrid w:val="0"/>
          <w:sz w:val="28"/>
          <w:szCs w:val="28"/>
        </w:rPr>
      </w:pPr>
      <w:r w:rsidRPr="001D3DB4">
        <w:rPr>
          <w:noProof/>
          <w:sz w:val="28"/>
          <w:szCs w:val="28"/>
        </w:rPr>
        <w:t xml:space="preserve">1. </w:t>
      </w:r>
      <w:r w:rsidRPr="001D3DB4">
        <w:rPr>
          <w:noProof/>
          <w:snapToGrid w:val="0"/>
          <w:sz w:val="28"/>
          <w:szCs w:val="28"/>
        </w:rPr>
        <w:t>Взяти до відома звіт про роботу комунального підприємства «Боярське головне виробниче управління житлово-к</w:t>
      </w:r>
      <w:r>
        <w:rPr>
          <w:noProof/>
          <w:snapToGrid w:val="0"/>
          <w:sz w:val="28"/>
          <w:szCs w:val="28"/>
        </w:rPr>
        <w:t xml:space="preserve">омунального господарства» </w:t>
      </w:r>
      <w:r>
        <w:rPr>
          <w:sz w:val="28"/>
          <w:szCs w:val="28"/>
        </w:rPr>
        <w:t xml:space="preserve">Боярської міської ради </w:t>
      </w:r>
      <w:r>
        <w:rPr>
          <w:noProof/>
          <w:snapToGrid w:val="0"/>
          <w:sz w:val="28"/>
          <w:szCs w:val="28"/>
        </w:rPr>
        <w:t>за 2024</w:t>
      </w:r>
      <w:r w:rsidRPr="001D3DB4">
        <w:rPr>
          <w:noProof/>
          <w:snapToGrid w:val="0"/>
          <w:sz w:val="28"/>
          <w:szCs w:val="28"/>
        </w:rPr>
        <w:t xml:space="preserve"> рік </w:t>
      </w:r>
      <w:r w:rsidRPr="001D3DB4">
        <w:rPr>
          <w:rFonts w:ascii="Arial" w:hAnsi="Arial"/>
          <w:snapToGrid w:val="0"/>
          <w:sz w:val="28"/>
          <w:szCs w:val="28"/>
        </w:rPr>
        <w:t>(</w:t>
      </w:r>
      <w:r w:rsidRPr="001D3DB4">
        <w:rPr>
          <w:snapToGrid w:val="0"/>
          <w:sz w:val="28"/>
          <w:szCs w:val="28"/>
        </w:rPr>
        <w:t>додається).</w:t>
      </w:r>
    </w:p>
    <w:p w14:paraId="7A724217" w14:textId="66E81B4A" w:rsidR="004A1AB4" w:rsidRPr="001D3DB4" w:rsidRDefault="004A1AB4" w:rsidP="004A1AB4">
      <w:pPr>
        <w:widowControl w:val="0"/>
        <w:ind w:firstLine="851"/>
        <w:jc w:val="both"/>
        <w:rPr>
          <w:snapToGrid w:val="0"/>
          <w:sz w:val="28"/>
          <w:szCs w:val="28"/>
        </w:rPr>
      </w:pPr>
      <w:r w:rsidRPr="001D3DB4">
        <w:rPr>
          <w:snapToGrid w:val="0"/>
          <w:sz w:val="28"/>
          <w:szCs w:val="28"/>
        </w:rPr>
        <w:t xml:space="preserve">2. </w:t>
      </w:r>
      <w:r w:rsidRPr="001D3DB4">
        <w:rPr>
          <w:noProof/>
          <w:snapToGrid w:val="0"/>
          <w:sz w:val="28"/>
          <w:szCs w:val="28"/>
        </w:rPr>
        <w:t xml:space="preserve">Визнати </w:t>
      </w:r>
      <w:r w:rsidRPr="001D3DB4">
        <w:rPr>
          <w:snapToGrid w:val="0"/>
          <w:sz w:val="28"/>
          <w:szCs w:val="28"/>
        </w:rPr>
        <w:t>роботу комунального підприємства «Боярське головне виробниче управління житлово-к</w:t>
      </w:r>
      <w:r>
        <w:rPr>
          <w:snapToGrid w:val="0"/>
          <w:sz w:val="28"/>
          <w:szCs w:val="28"/>
        </w:rPr>
        <w:t>омунального господарства»</w:t>
      </w:r>
      <w:r w:rsidRPr="00905F1F">
        <w:rPr>
          <w:sz w:val="28"/>
          <w:szCs w:val="28"/>
        </w:rPr>
        <w:t xml:space="preserve"> </w:t>
      </w:r>
      <w:r>
        <w:rPr>
          <w:sz w:val="28"/>
          <w:szCs w:val="28"/>
        </w:rPr>
        <w:t xml:space="preserve">Боярської міської ради </w:t>
      </w:r>
      <w:r>
        <w:rPr>
          <w:snapToGrid w:val="0"/>
          <w:sz w:val="28"/>
          <w:szCs w:val="28"/>
        </w:rPr>
        <w:t xml:space="preserve"> за 2024</w:t>
      </w:r>
      <w:r w:rsidR="002D0288">
        <w:rPr>
          <w:snapToGrid w:val="0"/>
          <w:sz w:val="28"/>
          <w:szCs w:val="28"/>
        </w:rPr>
        <w:t xml:space="preserve"> рік</w:t>
      </w:r>
      <w:r w:rsidRPr="001D3DB4">
        <w:rPr>
          <w:snapToGrid w:val="0"/>
          <w:sz w:val="28"/>
          <w:szCs w:val="28"/>
        </w:rPr>
        <w:t xml:space="preserve"> </w:t>
      </w:r>
      <w:r w:rsidRPr="001D3DB4">
        <w:rPr>
          <w:noProof/>
          <w:snapToGrid w:val="0"/>
          <w:sz w:val="28"/>
          <w:szCs w:val="28"/>
        </w:rPr>
        <w:t>задовільною.</w:t>
      </w:r>
    </w:p>
    <w:p w14:paraId="0C5E5A34" w14:textId="77777777" w:rsidR="004A1AB4" w:rsidRPr="001D3DB4" w:rsidRDefault="004A1AB4" w:rsidP="004A1AB4">
      <w:pPr>
        <w:widowControl w:val="0"/>
        <w:ind w:firstLine="851"/>
        <w:jc w:val="both"/>
        <w:rPr>
          <w:snapToGrid w:val="0"/>
          <w:sz w:val="28"/>
          <w:szCs w:val="28"/>
        </w:rPr>
      </w:pPr>
      <w:r w:rsidRPr="001D3DB4">
        <w:rPr>
          <w:snapToGrid w:val="0"/>
          <w:sz w:val="28"/>
          <w:szCs w:val="28"/>
        </w:rPr>
        <w:t xml:space="preserve">3. </w:t>
      </w:r>
      <w:r w:rsidRPr="001D3DB4">
        <w:rPr>
          <w:noProof/>
          <w:snapToGrid w:val="0"/>
          <w:sz w:val="28"/>
          <w:szCs w:val="28"/>
        </w:rPr>
        <w:t xml:space="preserve">Контроль за виконанням цього рішення покласти на заступника міського голови, за відповідним напрямком. </w:t>
      </w:r>
    </w:p>
    <w:p w14:paraId="1AB73B75" w14:textId="77777777" w:rsidR="004A1AB4" w:rsidRPr="001D3DB4" w:rsidRDefault="004A1AB4" w:rsidP="004A1AB4">
      <w:pPr>
        <w:widowControl w:val="0"/>
        <w:ind w:firstLine="540"/>
        <w:jc w:val="both"/>
        <w:rPr>
          <w:noProof/>
          <w:snapToGrid w:val="0"/>
          <w:sz w:val="28"/>
          <w:szCs w:val="28"/>
        </w:rPr>
      </w:pPr>
    </w:p>
    <w:p w14:paraId="0270C4AF" w14:textId="77777777" w:rsidR="004A1AB4" w:rsidRPr="001D3DB4" w:rsidRDefault="004A1AB4" w:rsidP="004A1AB4">
      <w:pPr>
        <w:widowControl w:val="0"/>
        <w:ind w:firstLine="540"/>
        <w:jc w:val="both"/>
        <w:rPr>
          <w:noProof/>
          <w:snapToGrid w:val="0"/>
          <w:sz w:val="28"/>
          <w:szCs w:val="28"/>
        </w:rPr>
      </w:pPr>
    </w:p>
    <w:p w14:paraId="3B36247F" w14:textId="77777777" w:rsidR="004A1AB4" w:rsidRPr="001D3DB4" w:rsidRDefault="004A1AB4" w:rsidP="004A1AB4">
      <w:pPr>
        <w:widowControl w:val="0"/>
        <w:ind w:firstLine="540"/>
        <w:jc w:val="both"/>
        <w:rPr>
          <w:noProof/>
          <w:snapToGrid w:val="0"/>
          <w:sz w:val="28"/>
          <w:szCs w:val="28"/>
        </w:rPr>
      </w:pPr>
    </w:p>
    <w:p w14:paraId="2722FB73" w14:textId="77777777" w:rsidR="004A1AB4" w:rsidRPr="001D3DB4" w:rsidRDefault="004A1AB4" w:rsidP="004A1AB4">
      <w:pPr>
        <w:ind w:firstLine="709"/>
        <w:jc w:val="both"/>
        <w:rPr>
          <w:b/>
          <w:sz w:val="28"/>
          <w:szCs w:val="28"/>
        </w:rPr>
      </w:pPr>
    </w:p>
    <w:p w14:paraId="0415370F" w14:textId="77777777" w:rsidR="004A1AB4" w:rsidRPr="0018701A" w:rsidRDefault="004A1AB4" w:rsidP="004A1AB4">
      <w:pPr>
        <w:rPr>
          <w:b/>
          <w:sz w:val="28"/>
          <w:szCs w:val="28"/>
        </w:rPr>
      </w:pPr>
      <w:r>
        <w:rPr>
          <w:b/>
          <w:sz w:val="28"/>
          <w:szCs w:val="28"/>
        </w:rPr>
        <w:t>Міський голова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18701A">
        <w:rPr>
          <w:b/>
          <w:sz w:val="28"/>
          <w:szCs w:val="28"/>
        </w:rPr>
        <w:t>Олександр ЗАРУБІН</w:t>
      </w:r>
    </w:p>
    <w:p w14:paraId="3CEDEA7B" w14:textId="77777777" w:rsidR="004A1AB4" w:rsidRPr="0018701A" w:rsidRDefault="004A1AB4" w:rsidP="004A1AB4">
      <w:pPr>
        <w:rPr>
          <w:b/>
          <w:sz w:val="28"/>
          <w:szCs w:val="28"/>
        </w:rPr>
      </w:pPr>
    </w:p>
    <w:p w14:paraId="4AC64D49" w14:textId="77777777" w:rsidR="004A1AB4" w:rsidRDefault="004A1AB4" w:rsidP="004A1AB4"/>
    <w:p w14:paraId="348FC263" w14:textId="77777777" w:rsidR="004A1AB4" w:rsidRDefault="004A1AB4" w:rsidP="004A1AB4"/>
    <w:p w14:paraId="0A2113C7" w14:textId="77777777" w:rsidR="004A1AB4" w:rsidRDefault="004A1AB4" w:rsidP="004A1AB4"/>
    <w:p w14:paraId="32007B88" w14:textId="77777777" w:rsidR="004A1AB4" w:rsidRDefault="004A1AB4" w:rsidP="004A1AB4"/>
    <w:p w14:paraId="578FD9C3" w14:textId="77777777" w:rsidR="004A1AB4" w:rsidRDefault="004A1AB4" w:rsidP="004A1AB4"/>
    <w:p w14:paraId="44A1E103" w14:textId="77777777" w:rsidR="004A1AB4" w:rsidRDefault="004A1AB4" w:rsidP="004A1AB4"/>
    <w:p w14:paraId="1141FB65" w14:textId="77777777" w:rsidR="004A1AB4" w:rsidRDefault="004A1AB4" w:rsidP="004A1AB4"/>
    <w:p w14:paraId="2B561A39" w14:textId="77777777" w:rsidR="004A1AB4" w:rsidRDefault="004A1AB4" w:rsidP="004A1AB4"/>
    <w:p w14:paraId="2138CFF4" w14:textId="77777777" w:rsidR="004A1AB4" w:rsidRDefault="004A1AB4" w:rsidP="004A1AB4"/>
    <w:p w14:paraId="1B8E95EA" w14:textId="77777777" w:rsidR="004A1AB4" w:rsidRDefault="004A1AB4" w:rsidP="004A1AB4"/>
    <w:p w14:paraId="4819F66B" w14:textId="77777777" w:rsidR="004A1AB4" w:rsidRDefault="004A1AB4" w:rsidP="004A1AB4"/>
    <w:p w14:paraId="270F3A7E" w14:textId="77777777" w:rsidR="004A1AB4" w:rsidRDefault="004A1AB4" w:rsidP="004A1AB4"/>
    <w:p w14:paraId="0E43C287" w14:textId="77777777" w:rsidR="004A1AB4" w:rsidRDefault="004A1AB4" w:rsidP="004A1AB4"/>
    <w:p w14:paraId="588A64D9" w14:textId="77777777" w:rsidR="004A1AB4" w:rsidRDefault="004A1AB4" w:rsidP="004A1AB4"/>
    <w:p w14:paraId="504BAE53" w14:textId="77777777" w:rsidR="004A1AB4" w:rsidRDefault="004A1AB4" w:rsidP="004A1AB4"/>
    <w:p w14:paraId="026B89A9" w14:textId="77777777" w:rsidR="004A1AB4" w:rsidRDefault="004A1AB4" w:rsidP="004A1AB4"/>
    <w:p w14:paraId="728CD442" w14:textId="77777777" w:rsidR="004A1AB4" w:rsidRDefault="004A1AB4" w:rsidP="004A1AB4"/>
    <w:p w14:paraId="1FB7ED34" w14:textId="77777777" w:rsidR="004A1AB4" w:rsidRDefault="004A1AB4" w:rsidP="004A1AB4"/>
    <w:p w14:paraId="6E13ACCB" w14:textId="77777777" w:rsidR="004A1AB4" w:rsidRDefault="004A1AB4" w:rsidP="004A1AB4"/>
    <w:p w14:paraId="03D8DDD6" w14:textId="77777777" w:rsidR="004A1AB4" w:rsidRDefault="004A1AB4" w:rsidP="004A1AB4"/>
    <w:p w14:paraId="31C31869" w14:textId="77777777" w:rsidR="004A1AB4" w:rsidRDefault="004A1AB4" w:rsidP="004A1AB4"/>
    <w:p w14:paraId="248C3A6E" w14:textId="77777777" w:rsidR="004A1AB4" w:rsidRDefault="004A1AB4" w:rsidP="004A1AB4"/>
    <w:p w14:paraId="32AA4FF9" w14:textId="77777777" w:rsidR="004A1AB4" w:rsidRDefault="004A1AB4" w:rsidP="004A1AB4"/>
    <w:p w14:paraId="4ACADE45" w14:textId="77777777" w:rsidR="004A1AB4" w:rsidRDefault="004A1AB4" w:rsidP="004A1AB4"/>
    <w:p w14:paraId="63BDDC99" w14:textId="77777777" w:rsidR="004A1AB4" w:rsidRDefault="004A1AB4" w:rsidP="004A1AB4"/>
    <w:p w14:paraId="05C4CA21" w14:textId="77777777" w:rsidR="004A1AB4" w:rsidRDefault="004A1AB4" w:rsidP="004A1AB4"/>
    <w:p w14:paraId="698B00B8" w14:textId="77777777" w:rsidR="004A1AB4" w:rsidRDefault="004A1AB4" w:rsidP="004A1AB4"/>
    <w:p w14:paraId="14A77D8B" w14:textId="77777777" w:rsidR="004A1AB4" w:rsidRDefault="004A1AB4" w:rsidP="004A1AB4"/>
    <w:p w14:paraId="78880A25" w14:textId="77777777" w:rsidR="004A1AB4" w:rsidRDefault="004A1AB4" w:rsidP="004A1AB4"/>
    <w:p w14:paraId="15FA26AE" w14:textId="77777777" w:rsidR="004A1AB4" w:rsidRDefault="004A1AB4" w:rsidP="004A1AB4">
      <w:pPr>
        <w:widowControl w:val="0"/>
        <w:rPr>
          <w:b/>
          <w:snapToGrid w:val="0"/>
          <w:sz w:val="28"/>
          <w:szCs w:val="28"/>
        </w:rPr>
      </w:pPr>
      <w:r>
        <w:rPr>
          <w:b/>
          <w:snapToGrid w:val="0"/>
          <w:sz w:val="28"/>
          <w:szCs w:val="28"/>
        </w:rPr>
        <w:t>Підготовлено:</w:t>
      </w:r>
    </w:p>
    <w:p w14:paraId="38AA90CB" w14:textId="77777777" w:rsidR="004A1AB4" w:rsidRDefault="004A1AB4" w:rsidP="004A1AB4">
      <w:pPr>
        <w:widowControl w:val="0"/>
        <w:rPr>
          <w:snapToGrid w:val="0"/>
          <w:sz w:val="28"/>
          <w:szCs w:val="28"/>
        </w:rPr>
      </w:pPr>
    </w:p>
    <w:p w14:paraId="02817C57" w14:textId="77777777" w:rsidR="004A1AB4" w:rsidRPr="00285F1B" w:rsidRDefault="004A1AB4" w:rsidP="004A1AB4">
      <w:pPr>
        <w:widowControl w:val="0"/>
        <w:rPr>
          <w:snapToGrid w:val="0"/>
          <w:sz w:val="28"/>
          <w:szCs w:val="28"/>
        </w:rPr>
      </w:pPr>
      <w:r w:rsidRPr="00285F1B">
        <w:rPr>
          <w:snapToGrid w:val="0"/>
          <w:sz w:val="28"/>
          <w:szCs w:val="28"/>
        </w:rPr>
        <w:t xml:space="preserve">Провідний економіст </w:t>
      </w:r>
    </w:p>
    <w:p w14:paraId="3C8BB8BF" w14:textId="617E8E25" w:rsidR="004A1AB4" w:rsidRPr="00285F1B" w:rsidRDefault="004A1AB4" w:rsidP="004A1AB4">
      <w:pPr>
        <w:widowControl w:val="0"/>
        <w:rPr>
          <w:snapToGrid w:val="0"/>
          <w:sz w:val="28"/>
          <w:szCs w:val="28"/>
        </w:rPr>
      </w:pPr>
      <w:r w:rsidRPr="00285F1B">
        <w:rPr>
          <w:snapToGrid w:val="0"/>
          <w:sz w:val="28"/>
          <w:szCs w:val="28"/>
        </w:rPr>
        <w:t xml:space="preserve">з благоустрою міста                                              </w:t>
      </w:r>
      <w:r>
        <w:rPr>
          <w:snapToGrid w:val="0"/>
          <w:sz w:val="28"/>
          <w:szCs w:val="28"/>
        </w:rPr>
        <w:t xml:space="preserve">         </w:t>
      </w:r>
      <w:r w:rsidRPr="00285F1B">
        <w:rPr>
          <w:snapToGrid w:val="0"/>
          <w:sz w:val="28"/>
          <w:szCs w:val="28"/>
        </w:rPr>
        <w:t xml:space="preserve"> </w:t>
      </w:r>
      <w:r w:rsidR="00D4213A">
        <w:rPr>
          <w:snapToGrid w:val="0"/>
          <w:sz w:val="28"/>
          <w:szCs w:val="28"/>
        </w:rPr>
        <w:t>Марина КОЗАЄВА</w:t>
      </w:r>
    </w:p>
    <w:p w14:paraId="573B587F" w14:textId="77777777" w:rsidR="004A1AB4" w:rsidRPr="00285F1B" w:rsidRDefault="004A1AB4" w:rsidP="004A1AB4">
      <w:pPr>
        <w:widowControl w:val="0"/>
        <w:rPr>
          <w:snapToGrid w:val="0"/>
          <w:sz w:val="28"/>
          <w:szCs w:val="28"/>
        </w:rPr>
      </w:pPr>
    </w:p>
    <w:p w14:paraId="1ABEDA34" w14:textId="7E456B20" w:rsidR="004A1AB4" w:rsidRPr="00285F1B" w:rsidRDefault="004A1AB4" w:rsidP="004A1AB4">
      <w:pPr>
        <w:widowControl w:val="0"/>
        <w:rPr>
          <w:snapToGrid w:val="0"/>
          <w:sz w:val="28"/>
          <w:szCs w:val="28"/>
        </w:rPr>
      </w:pPr>
      <w:r w:rsidRPr="00285F1B">
        <w:rPr>
          <w:snapToGrid w:val="0"/>
          <w:sz w:val="28"/>
          <w:szCs w:val="28"/>
        </w:rPr>
        <w:t xml:space="preserve">Головний бухгалтер КП «БГВУЖКГ»    </w:t>
      </w:r>
      <w:r w:rsidR="00FA64A8">
        <w:rPr>
          <w:snapToGrid w:val="0"/>
          <w:sz w:val="28"/>
          <w:szCs w:val="28"/>
        </w:rPr>
        <w:t xml:space="preserve">                      </w:t>
      </w:r>
      <w:r w:rsidRPr="00285F1B">
        <w:rPr>
          <w:snapToGrid w:val="0"/>
          <w:sz w:val="28"/>
          <w:szCs w:val="28"/>
        </w:rPr>
        <w:t>Галина ЯРЕМКО</w:t>
      </w:r>
    </w:p>
    <w:p w14:paraId="26C5BD1B" w14:textId="77777777" w:rsidR="004A1AB4" w:rsidRDefault="004A1AB4" w:rsidP="004A1AB4">
      <w:pPr>
        <w:widowControl w:val="0"/>
        <w:rPr>
          <w:snapToGrid w:val="0"/>
          <w:sz w:val="28"/>
          <w:szCs w:val="28"/>
        </w:rPr>
      </w:pPr>
    </w:p>
    <w:p w14:paraId="0AF481D7" w14:textId="77777777" w:rsidR="004A1AB4" w:rsidRDefault="004A1AB4" w:rsidP="004A1AB4">
      <w:pPr>
        <w:widowControl w:val="0"/>
        <w:rPr>
          <w:b/>
          <w:snapToGrid w:val="0"/>
          <w:sz w:val="28"/>
          <w:szCs w:val="28"/>
        </w:rPr>
      </w:pPr>
      <w:r>
        <w:rPr>
          <w:b/>
          <w:snapToGrid w:val="0"/>
          <w:sz w:val="28"/>
          <w:szCs w:val="28"/>
        </w:rPr>
        <w:t xml:space="preserve">Погоджено: </w:t>
      </w:r>
    </w:p>
    <w:p w14:paraId="6125BE17" w14:textId="77777777" w:rsidR="004A1AB4" w:rsidRDefault="004A1AB4" w:rsidP="004A1AB4">
      <w:pPr>
        <w:widowControl w:val="0"/>
        <w:rPr>
          <w:snapToGrid w:val="0"/>
          <w:sz w:val="28"/>
          <w:szCs w:val="28"/>
        </w:rPr>
      </w:pPr>
    </w:p>
    <w:p w14:paraId="7FFA5FE7" w14:textId="4FD861FC" w:rsidR="004A1AB4" w:rsidRDefault="004A1AB4" w:rsidP="004A1AB4">
      <w:pPr>
        <w:widowControl w:val="0"/>
        <w:rPr>
          <w:snapToGrid w:val="0"/>
          <w:sz w:val="28"/>
          <w:szCs w:val="28"/>
        </w:rPr>
      </w:pPr>
      <w:r>
        <w:rPr>
          <w:snapToGrid w:val="0"/>
          <w:sz w:val="28"/>
          <w:szCs w:val="28"/>
        </w:rPr>
        <w:t xml:space="preserve">Заступник міського голови                                 </w:t>
      </w:r>
      <w:r w:rsidR="00FA64A8">
        <w:rPr>
          <w:snapToGrid w:val="0"/>
          <w:sz w:val="28"/>
          <w:szCs w:val="28"/>
        </w:rPr>
        <w:t xml:space="preserve">             </w:t>
      </w:r>
      <w:r>
        <w:rPr>
          <w:snapToGrid w:val="0"/>
          <w:sz w:val="28"/>
          <w:szCs w:val="28"/>
        </w:rPr>
        <w:t>Віталій МАЗУРЕЦЬ</w:t>
      </w:r>
    </w:p>
    <w:p w14:paraId="433E222B" w14:textId="77777777" w:rsidR="004A1AB4" w:rsidRDefault="004A1AB4" w:rsidP="004A1AB4">
      <w:pPr>
        <w:widowControl w:val="0"/>
        <w:rPr>
          <w:snapToGrid w:val="0"/>
          <w:sz w:val="28"/>
          <w:szCs w:val="28"/>
        </w:rPr>
      </w:pPr>
    </w:p>
    <w:p w14:paraId="08EE4297" w14:textId="77777777" w:rsidR="0003787B" w:rsidRPr="0003787B" w:rsidRDefault="004A1AB4" w:rsidP="0003787B">
      <w:pPr>
        <w:widowControl w:val="0"/>
        <w:rPr>
          <w:snapToGrid w:val="0"/>
          <w:sz w:val="28"/>
          <w:szCs w:val="28"/>
        </w:rPr>
      </w:pPr>
      <w:r>
        <w:rPr>
          <w:snapToGrid w:val="0"/>
          <w:sz w:val="28"/>
          <w:szCs w:val="28"/>
        </w:rPr>
        <w:t xml:space="preserve">Начальник </w:t>
      </w:r>
      <w:r w:rsidR="0003787B" w:rsidRPr="0003787B">
        <w:rPr>
          <w:snapToGrid w:val="0"/>
          <w:sz w:val="28"/>
          <w:szCs w:val="28"/>
        </w:rPr>
        <w:t xml:space="preserve">Управління розвитку </w:t>
      </w:r>
    </w:p>
    <w:p w14:paraId="377D5B72" w14:textId="77777777" w:rsidR="0003787B" w:rsidRPr="0003787B" w:rsidRDefault="0003787B" w:rsidP="0003787B">
      <w:pPr>
        <w:widowControl w:val="0"/>
        <w:rPr>
          <w:snapToGrid w:val="0"/>
          <w:sz w:val="28"/>
          <w:szCs w:val="28"/>
        </w:rPr>
      </w:pPr>
      <w:r w:rsidRPr="0003787B">
        <w:rPr>
          <w:snapToGrid w:val="0"/>
          <w:sz w:val="28"/>
          <w:szCs w:val="28"/>
        </w:rPr>
        <w:t xml:space="preserve">інфраструктури та житлово-комунального </w:t>
      </w:r>
    </w:p>
    <w:p w14:paraId="0D43E5F0" w14:textId="780D1993" w:rsidR="004A1AB4" w:rsidRDefault="0003787B" w:rsidP="0003787B">
      <w:pPr>
        <w:widowControl w:val="0"/>
        <w:rPr>
          <w:snapToGrid w:val="0"/>
          <w:sz w:val="28"/>
          <w:szCs w:val="28"/>
        </w:rPr>
      </w:pPr>
      <w:r w:rsidRPr="0003787B">
        <w:rPr>
          <w:snapToGrid w:val="0"/>
          <w:sz w:val="28"/>
          <w:szCs w:val="28"/>
        </w:rPr>
        <w:t xml:space="preserve">господарства                                                                   </w:t>
      </w:r>
      <w:r>
        <w:rPr>
          <w:snapToGrid w:val="0"/>
          <w:sz w:val="28"/>
          <w:szCs w:val="28"/>
        </w:rPr>
        <w:t xml:space="preserve">   </w:t>
      </w:r>
      <w:r w:rsidR="004A1AB4">
        <w:rPr>
          <w:snapToGrid w:val="0"/>
          <w:sz w:val="28"/>
          <w:szCs w:val="28"/>
        </w:rPr>
        <w:t>Марина САВЧУК</w:t>
      </w:r>
    </w:p>
    <w:p w14:paraId="00D8E961" w14:textId="77777777" w:rsidR="004A1AB4" w:rsidRDefault="004A1AB4" w:rsidP="004A1AB4">
      <w:pPr>
        <w:widowControl w:val="0"/>
        <w:rPr>
          <w:snapToGrid w:val="0"/>
          <w:sz w:val="28"/>
          <w:szCs w:val="28"/>
        </w:rPr>
      </w:pPr>
    </w:p>
    <w:p w14:paraId="1C7DE2C4" w14:textId="58B02293" w:rsidR="004A1AB4" w:rsidRDefault="004A1AB4" w:rsidP="004A1AB4">
      <w:pPr>
        <w:widowControl w:val="0"/>
        <w:rPr>
          <w:snapToGrid w:val="0"/>
          <w:sz w:val="28"/>
          <w:szCs w:val="28"/>
        </w:rPr>
      </w:pPr>
      <w:r>
        <w:rPr>
          <w:snapToGrid w:val="0"/>
          <w:sz w:val="28"/>
          <w:szCs w:val="28"/>
        </w:rPr>
        <w:t xml:space="preserve">Начальник юридичного відділу          </w:t>
      </w:r>
      <w:r w:rsidR="00FA64A8">
        <w:rPr>
          <w:snapToGrid w:val="0"/>
          <w:sz w:val="28"/>
          <w:szCs w:val="28"/>
        </w:rPr>
        <w:t xml:space="preserve">                             </w:t>
      </w:r>
      <w:r>
        <w:rPr>
          <w:snapToGrid w:val="0"/>
          <w:sz w:val="28"/>
          <w:szCs w:val="28"/>
        </w:rPr>
        <w:t>Леся МАРУЖЕНКО</w:t>
      </w:r>
    </w:p>
    <w:p w14:paraId="24713958" w14:textId="77777777" w:rsidR="004A1AB4" w:rsidRDefault="004A1AB4" w:rsidP="004A1AB4">
      <w:pPr>
        <w:widowControl w:val="0"/>
        <w:rPr>
          <w:snapToGrid w:val="0"/>
          <w:sz w:val="28"/>
          <w:szCs w:val="28"/>
        </w:rPr>
      </w:pPr>
    </w:p>
    <w:p w14:paraId="26B1B688" w14:textId="77777777" w:rsidR="004A1AB4" w:rsidRDefault="004A1AB4" w:rsidP="004A1AB4">
      <w:pPr>
        <w:pStyle w:val="FR4"/>
        <w:rPr>
          <w:rFonts w:ascii="Times New Roman" w:hAnsi="Times New Roman"/>
          <w:sz w:val="24"/>
          <w:szCs w:val="24"/>
        </w:rPr>
      </w:pPr>
    </w:p>
    <w:p w14:paraId="0AB43B2A" w14:textId="27B85B4E" w:rsidR="004A1AB4" w:rsidRDefault="004A1AB4" w:rsidP="004A1AB4">
      <w:pPr>
        <w:widowControl w:val="0"/>
        <w:rPr>
          <w:snapToGrid w:val="0"/>
          <w:sz w:val="28"/>
          <w:szCs w:val="28"/>
        </w:rPr>
      </w:pPr>
      <w:r>
        <w:rPr>
          <w:snapToGrid w:val="0"/>
          <w:sz w:val="28"/>
          <w:szCs w:val="28"/>
        </w:rPr>
        <w:t>Начальник КП «БГВУЖКГ»                                             Віктор КАМІНСЬКИЙ</w:t>
      </w:r>
    </w:p>
    <w:p w14:paraId="3F4E7B7C" w14:textId="77777777" w:rsidR="004A1AB4" w:rsidRDefault="004A1AB4" w:rsidP="004A1AB4">
      <w:pPr>
        <w:widowControl w:val="0"/>
        <w:rPr>
          <w:snapToGrid w:val="0"/>
          <w:sz w:val="28"/>
          <w:szCs w:val="28"/>
        </w:rPr>
      </w:pPr>
    </w:p>
    <w:p w14:paraId="40E40F3D" w14:textId="77777777" w:rsidR="004A1AB4" w:rsidRPr="00285F1B" w:rsidRDefault="004A1AB4" w:rsidP="004A1AB4">
      <w:pPr>
        <w:widowControl w:val="0"/>
        <w:rPr>
          <w:snapToGrid w:val="0"/>
          <w:sz w:val="28"/>
          <w:szCs w:val="28"/>
        </w:rPr>
      </w:pPr>
      <w:r w:rsidRPr="00285F1B">
        <w:rPr>
          <w:snapToGrid w:val="0"/>
          <w:sz w:val="28"/>
          <w:szCs w:val="28"/>
        </w:rPr>
        <w:t xml:space="preserve">Провідний юрисконсульт дільниці </w:t>
      </w:r>
    </w:p>
    <w:p w14:paraId="08296863" w14:textId="43EFECFB" w:rsidR="004A1AB4" w:rsidRPr="00285F1B" w:rsidRDefault="004A1AB4" w:rsidP="004A1AB4">
      <w:pPr>
        <w:widowControl w:val="0"/>
        <w:rPr>
          <w:snapToGrid w:val="0"/>
          <w:sz w:val="28"/>
          <w:szCs w:val="28"/>
        </w:rPr>
      </w:pPr>
      <w:r w:rsidRPr="00285F1B">
        <w:rPr>
          <w:snapToGrid w:val="0"/>
          <w:sz w:val="28"/>
          <w:szCs w:val="28"/>
        </w:rPr>
        <w:t xml:space="preserve">благоустрою КП «БГВУЖКГ»              </w:t>
      </w:r>
      <w:r>
        <w:rPr>
          <w:snapToGrid w:val="0"/>
          <w:sz w:val="28"/>
          <w:szCs w:val="28"/>
        </w:rPr>
        <w:t xml:space="preserve">                            </w:t>
      </w:r>
      <w:r w:rsidRPr="00285F1B">
        <w:rPr>
          <w:snapToGrid w:val="0"/>
          <w:sz w:val="28"/>
          <w:szCs w:val="28"/>
        </w:rPr>
        <w:t>Аліна СЛОБОДЯНЮК</w:t>
      </w:r>
    </w:p>
    <w:p w14:paraId="37964D8C" w14:textId="77777777" w:rsidR="004A1AB4" w:rsidRPr="00974CB3" w:rsidRDefault="004A1AB4" w:rsidP="004A1AB4">
      <w:pPr>
        <w:widowControl w:val="0"/>
        <w:rPr>
          <w:snapToGrid w:val="0"/>
          <w:sz w:val="28"/>
          <w:szCs w:val="28"/>
        </w:rPr>
      </w:pPr>
      <w:r>
        <w:rPr>
          <w:snapToGrid w:val="0"/>
          <w:sz w:val="28"/>
          <w:szCs w:val="28"/>
        </w:rPr>
        <w:t xml:space="preserve"> </w:t>
      </w:r>
    </w:p>
    <w:p w14:paraId="686F1810" w14:textId="77777777" w:rsidR="00E10385" w:rsidRDefault="00E10385">
      <w:pPr>
        <w:jc w:val="both"/>
        <w:rPr>
          <w:b/>
          <w:sz w:val="28"/>
          <w:szCs w:val="28"/>
        </w:rPr>
      </w:pPr>
    </w:p>
    <w:p w14:paraId="2D980AAE" w14:textId="73138DC0" w:rsidR="00FA64A8" w:rsidRDefault="00FA64A8">
      <w:pPr>
        <w:spacing w:line="276" w:lineRule="auto"/>
        <w:jc w:val="center"/>
        <w:rPr>
          <w:b/>
          <w:sz w:val="28"/>
          <w:szCs w:val="28"/>
        </w:rPr>
      </w:pPr>
    </w:p>
    <w:p w14:paraId="503200E6" w14:textId="29596507" w:rsidR="002D0288" w:rsidRDefault="002D0288">
      <w:pPr>
        <w:spacing w:line="276" w:lineRule="auto"/>
        <w:jc w:val="center"/>
        <w:rPr>
          <w:b/>
          <w:sz w:val="28"/>
          <w:szCs w:val="28"/>
        </w:rPr>
      </w:pPr>
    </w:p>
    <w:p w14:paraId="65857F7A" w14:textId="4D786587" w:rsidR="002D0288" w:rsidRDefault="002D0288">
      <w:pPr>
        <w:spacing w:line="276" w:lineRule="auto"/>
        <w:jc w:val="center"/>
        <w:rPr>
          <w:b/>
          <w:sz w:val="28"/>
          <w:szCs w:val="28"/>
        </w:rPr>
      </w:pPr>
    </w:p>
    <w:p w14:paraId="1EDBCFB3" w14:textId="71BBCFD4" w:rsidR="002D0288" w:rsidRDefault="002D0288">
      <w:pPr>
        <w:spacing w:line="276" w:lineRule="auto"/>
        <w:jc w:val="center"/>
        <w:rPr>
          <w:b/>
          <w:sz w:val="28"/>
          <w:szCs w:val="28"/>
        </w:rPr>
      </w:pPr>
    </w:p>
    <w:p w14:paraId="4D20F4FF" w14:textId="0463B395" w:rsidR="002D0288" w:rsidRDefault="002D0288">
      <w:pPr>
        <w:spacing w:line="276" w:lineRule="auto"/>
        <w:jc w:val="center"/>
        <w:rPr>
          <w:b/>
          <w:sz w:val="28"/>
          <w:szCs w:val="28"/>
        </w:rPr>
      </w:pPr>
    </w:p>
    <w:p w14:paraId="7FECFF8A" w14:textId="42145BFA" w:rsidR="002D0288" w:rsidRDefault="002D0288">
      <w:pPr>
        <w:spacing w:line="276" w:lineRule="auto"/>
        <w:jc w:val="center"/>
        <w:rPr>
          <w:b/>
          <w:sz w:val="28"/>
          <w:szCs w:val="28"/>
        </w:rPr>
      </w:pPr>
    </w:p>
    <w:p w14:paraId="22194FA0" w14:textId="401083BE" w:rsidR="002D0288" w:rsidRDefault="002D0288">
      <w:pPr>
        <w:spacing w:line="276" w:lineRule="auto"/>
        <w:jc w:val="center"/>
        <w:rPr>
          <w:b/>
          <w:sz w:val="28"/>
          <w:szCs w:val="28"/>
        </w:rPr>
      </w:pPr>
    </w:p>
    <w:p w14:paraId="549AE8F6" w14:textId="77777777" w:rsidR="002D0288" w:rsidRDefault="002D0288">
      <w:pPr>
        <w:spacing w:line="276" w:lineRule="auto"/>
        <w:jc w:val="center"/>
        <w:rPr>
          <w:b/>
          <w:sz w:val="28"/>
          <w:szCs w:val="28"/>
        </w:rPr>
      </w:pPr>
    </w:p>
    <w:p w14:paraId="667A33EE" w14:textId="77777777" w:rsidR="004A1AB4" w:rsidRPr="002D0288" w:rsidRDefault="004A1AB4" w:rsidP="002D0288">
      <w:pPr>
        <w:spacing w:line="276" w:lineRule="auto"/>
        <w:ind w:firstLine="4395"/>
        <w:jc w:val="both"/>
        <w:rPr>
          <w:b/>
          <w:sz w:val="28"/>
          <w:szCs w:val="28"/>
        </w:rPr>
      </w:pPr>
      <w:r w:rsidRPr="002D0288">
        <w:rPr>
          <w:b/>
          <w:sz w:val="28"/>
          <w:szCs w:val="28"/>
        </w:rPr>
        <w:lastRenderedPageBreak/>
        <w:t xml:space="preserve">Додаток </w:t>
      </w:r>
    </w:p>
    <w:p w14:paraId="79272659" w14:textId="61246004" w:rsidR="004A1AB4" w:rsidRPr="002D0288" w:rsidRDefault="004A1AB4" w:rsidP="002D0288">
      <w:pPr>
        <w:spacing w:line="276" w:lineRule="auto"/>
        <w:ind w:firstLine="4395"/>
        <w:jc w:val="both"/>
        <w:rPr>
          <w:b/>
          <w:sz w:val="28"/>
          <w:szCs w:val="28"/>
        </w:rPr>
      </w:pPr>
      <w:r w:rsidRPr="002D0288">
        <w:rPr>
          <w:b/>
          <w:sz w:val="28"/>
          <w:szCs w:val="28"/>
        </w:rPr>
        <w:t xml:space="preserve">до рішення чергової </w:t>
      </w:r>
      <w:r w:rsidR="007307D3">
        <w:rPr>
          <w:b/>
          <w:sz w:val="28"/>
          <w:szCs w:val="28"/>
        </w:rPr>
        <w:t>67</w:t>
      </w:r>
      <w:r w:rsidRPr="002D0288">
        <w:rPr>
          <w:b/>
          <w:sz w:val="28"/>
          <w:szCs w:val="28"/>
        </w:rPr>
        <w:t xml:space="preserve"> сесії Боярської</w:t>
      </w:r>
    </w:p>
    <w:p w14:paraId="6DF70BF5" w14:textId="77777777" w:rsidR="004A1AB4" w:rsidRPr="002D0288" w:rsidRDefault="004A1AB4" w:rsidP="002D0288">
      <w:pPr>
        <w:spacing w:line="276" w:lineRule="auto"/>
        <w:ind w:firstLine="4395"/>
        <w:jc w:val="both"/>
        <w:rPr>
          <w:b/>
          <w:sz w:val="28"/>
          <w:szCs w:val="28"/>
        </w:rPr>
      </w:pPr>
      <w:r w:rsidRPr="002D0288">
        <w:rPr>
          <w:b/>
          <w:sz w:val="28"/>
          <w:szCs w:val="28"/>
        </w:rPr>
        <w:t xml:space="preserve">міської ради VIII скликання </w:t>
      </w:r>
    </w:p>
    <w:p w14:paraId="4C3EBD63" w14:textId="6A28D290" w:rsidR="004A1AB4" w:rsidRPr="002D0288" w:rsidRDefault="004A1AB4" w:rsidP="002D0288">
      <w:pPr>
        <w:spacing w:line="276" w:lineRule="auto"/>
        <w:ind w:firstLine="4395"/>
        <w:jc w:val="both"/>
        <w:rPr>
          <w:b/>
          <w:sz w:val="28"/>
          <w:szCs w:val="28"/>
        </w:rPr>
      </w:pPr>
      <w:r w:rsidRPr="002D0288">
        <w:rPr>
          <w:b/>
          <w:sz w:val="28"/>
          <w:szCs w:val="28"/>
        </w:rPr>
        <w:t xml:space="preserve">від </w:t>
      </w:r>
      <w:r w:rsidR="007307D3">
        <w:rPr>
          <w:b/>
          <w:sz w:val="28"/>
          <w:szCs w:val="28"/>
        </w:rPr>
        <w:t>10.04.2025</w:t>
      </w:r>
      <w:r w:rsidRPr="002D0288">
        <w:rPr>
          <w:b/>
          <w:sz w:val="28"/>
          <w:szCs w:val="28"/>
        </w:rPr>
        <w:t xml:space="preserve"> року № </w:t>
      </w:r>
      <w:r w:rsidR="007307D3">
        <w:rPr>
          <w:b/>
          <w:sz w:val="28"/>
          <w:szCs w:val="28"/>
        </w:rPr>
        <w:t>67/3659</w:t>
      </w:r>
    </w:p>
    <w:p w14:paraId="56CF64FF" w14:textId="77777777" w:rsidR="00FA64A8" w:rsidRDefault="00FA64A8" w:rsidP="004A1AB4">
      <w:pPr>
        <w:spacing w:line="276" w:lineRule="auto"/>
        <w:ind w:firstLine="4395"/>
        <w:rPr>
          <w:b/>
          <w:sz w:val="28"/>
          <w:szCs w:val="28"/>
          <w:lang w:val="ru-RU"/>
        </w:rPr>
      </w:pPr>
    </w:p>
    <w:p w14:paraId="02582468" w14:textId="07390170" w:rsidR="004A1AB4" w:rsidRDefault="00FA64A8" w:rsidP="004A1AB4">
      <w:pPr>
        <w:spacing w:line="276" w:lineRule="auto"/>
        <w:ind w:firstLine="4395"/>
        <w:rPr>
          <w:b/>
          <w:sz w:val="28"/>
          <w:szCs w:val="28"/>
          <w:lang w:val="ru-RU"/>
        </w:rPr>
      </w:pPr>
      <w:r>
        <w:rPr>
          <w:b/>
          <w:sz w:val="28"/>
          <w:szCs w:val="28"/>
          <w:lang w:val="ru-RU"/>
        </w:rPr>
        <w:t>ЗВІТ</w:t>
      </w:r>
    </w:p>
    <w:p w14:paraId="209F4076" w14:textId="5C629018" w:rsidR="00E10385" w:rsidRDefault="00B5148C">
      <w:pPr>
        <w:spacing w:line="276" w:lineRule="auto"/>
        <w:jc w:val="center"/>
        <w:rPr>
          <w:b/>
          <w:sz w:val="28"/>
          <w:szCs w:val="28"/>
          <w:lang w:val="ru-RU"/>
        </w:rPr>
      </w:pPr>
      <w:r>
        <w:rPr>
          <w:b/>
          <w:sz w:val="28"/>
          <w:szCs w:val="28"/>
          <w:lang w:val="ru-RU"/>
        </w:rPr>
        <w:t xml:space="preserve">з </w:t>
      </w:r>
      <w:r>
        <w:rPr>
          <w:b/>
          <w:sz w:val="28"/>
          <w:szCs w:val="28"/>
        </w:rPr>
        <w:t>фінансово-господарської діяльності комунального підприємства «Боярське головне виробниче управління житлово-комунального господарства Боярської міської ради» за 2024 рік</w:t>
      </w:r>
      <w:r>
        <w:rPr>
          <w:b/>
          <w:sz w:val="28"/>
          <w:szCs w:val="28"/>
          <w:lang w:val="ru-RU"/>
        </w:rPr>
        <w:t>.</w:t>
      </w:r>
    </w:p>
    <w:p w14:paraId="1878AE09" w14:textId="77777777" w:rsidR="00E10385" w:rsidRDefault="00E10385">
      <w:pPr>
        <w:spacing w:line="276" w:lineRule="auto"/>
        <w:jc w:val="both"/>
        <w:rPr>
          <w:b/>
          <w:sz w:val="28"/>
          <w:szCs w:val="28"/>
        </w:rPr>
      </w:pPr>
    </w:p>
    <w:p w14:paraId="68B94777" w14:textId="77777777" w:rsidR="00E10385" w:rsidRDefault="00B5148C">
      <w:pPr>
        <w:spacing w:line="276" w:lineRule="auto"/>
        <w:ind w:firstLine="708"/>
        <w:jc w:val="both"/>
        <w:rPr>
          <w:bCs/>
          <w:sz w:val="28"/>
          <w:szCs w:val="28"/>
        </w:rPr>
      </w:pPr>
      <w:r>
        <w:rPr>
          <w:bCs/>
          <w:sz w:val="28"/>
          <w:szCs w:val="28"/>
        </w:rPr>
        <w:t>КП «БГВУЖКГ» виконувало свою діяльність у 202</w:t>
      </w:r>
      <w:r>
        <w:rPr>
          <w:bCs/>
          <w:sz w:val="28"/>
          <w:szCs w:val="28"/>
          <w:lang w:val="ru-RU"/>
        </w:rPr>
        <w:t>4</w:t>
      </w:r>
      <w:r>
        <w:rPr>
          <w:bCs/>
          <w:sz w:val="28"/>
          <w:szCs w:val="28"/>
        </w:rPr>
        <w:t xml:space="preserve"> році в умовах воєнного стану в державі та при обмеженості фінансових  можливостей Боярської міської ради та підприємства.</w:t>
      </w:r>
    </w:p>
    <w:p w14:paraId="26F782EA" w14:textId="77777777" w:rsidR="00E10385" w:rsidRDefault="00B5148C">
      <w:pPr>
        <w:spacing w:line="276" w:lineRule="auto"/>
        <w:jc w:val="both"/>
        <w:rPr>
          <w:bCs/>
          <w:sz w:val="28"/>
          <w:szCs w:val="28"/>
        </w:rPr>
      </w:pPr>
      <w:r>
        <w:rPr>
          <w:bCs/>
          <w:sz w:val="28"/>
          <w:szCs w:val="28"/>
        </w:rPr>
        <w:t>Основні напрямки:</w:t>
      </w:r>
    </w:p>
    <w:p w14:paraId="006606F4" w14:textId="7E782585" w:rsidR="00E10385" w:rsidRDefault="00B5148C">
      <w:pPr>
        <w:spacing w:line="276" w:lineRule="auto"/>
        <w:jc w:val="both"/>
        <w:rPr>
          <w:bCs/>
          <w:sz w:val="28"/>
          <w:szCs w:val="28"/>
        </w:rPr>
      </w:pPr>
      <w:r>
        <w:rPr>
          <w:bCs/>
          <w:sz w:val="28"/>
          <w:szCs w:val="28"/>
        </w:rPr>
        <w:t xml:space="preserve">    -   надання  </w:t>
      </w:r>
      <w:r>
        <w:rPr>
          <w:bCs/>
          <w:sz w:val="28"/>
          <w:szCs w:val="28"/>
          <w:lang w:val="ru-RU"/>
        </w:rPr>
        <w:t xml:space="preserve">житлово-комунальних </w:t>
      </w:r>
      <w:r>
        <w:rPr>
          <w:bCs/>
          <w:sz w:val="28"/>
          <w:szCs w:val="28"/>
        </w:rPr>
        <w:t>послуг та послуги з управління  багатоквартирними   будинками мешканцям;</w:t>
      </w:r>
    </w:p>
    <w:p w14:paraId="65257E1A" w14:textId="77777777" w:rsidR="00E10385" w:rsidRDefault="00B5148C">
      <w:pPr>
        <w:spacing w:line="276" w:lineRule="auto"/>
        <w:jc w:val="both"/>
        <w:rPr>
          <w:bCs/>
          <w:sz w:val="28"/>
          <w:szCs w:val="28"/>
        </w:rPr>
      </w:pPr>
      <w:r>
        <w:rPr>
          <w:bCs/>
          <w:sz w:val="28"/>
          <w:szCs w:val="28"/>
        </w:rPr>
        <w:t xml:space="preserve">    - експлуатація теплового комплексу;</w:t>
      </w:r>
    </w:p>
    <w:p w14:paraId="6A63A5E1" w14:textId="77777777" w:rsidR="00E10385" w:rsidRDefault="00B5148C">
      <w:pPr>
        <w:spacing w:line="276" w:lineRule="auto"/>
        <w:jc w:val="both"/>
        <w:rPr>
          <w:bCs/>
          <w:sz w:val="28"/>
          <w:szCs w:val="28"/>
        </w:rPr>
      </w:pPr>
      <w:r>
        <w:rPr>
          <w:bCs/>
          <w:sz w:val="28"/>
          <w:szCs w:val="28"/>
        </w:rPr>
        <w:t xml:space="preserve">    - роботи по благоустрою м.</w:t>
      </w:r>
      <w:r>
        <w:rPr>
          <w:bCs/>
          <w:sz w:val="28"/>
          <w:szCs w:val="28"/>
          <w:lang w:val="ru-RU"/>
        </w:rPr>
        <w:t xml:space="preserve"> </w:t>
      </w:r>
      <w:r>
        <w:rPr>
          <w:bCs/>
          <w:sz w:val="28"/>
          <w:szCs w:val="28"/>
        </w:rPr>
        <w:t>Боярка та населених пунктів, що входять до складу Боярської  МТГ.</w:t>
      </w:r>
    </w:p>
    <w:p w14:paraId="0BDF8953" w14:textId="77777777" w:rsidR="00E10385" w:rsidRDefault="00B5148C">
      <w:pPr>
        <w:spacing w:line="276" w:lineRule="auto"/>
        <w:ind w:firstLine="708"/>
        <w:jc w:val="both"/>
        <w:rPr>
          <w:bCs/>
          <w:sz w:val="28"/>
          <w:szCs w:val="28"/>
        </w:rPr>
      </w:pPr>
      <w:r>
        <w:rPr>
          <w:bCs/>
          <w:sz w:val="28"/>
          <w:szCs w:val="28"/>
        </w:rPr>
        <w:t>Фінансування робіт та надання послуг проводиться за рахунок власних коштів підприємства та бюджетних коштів Боярської міської ради.</w:t>
      </w:r>
    </w:p>
    <w:p w14:paraId="19A3EDCD" w14:textId="77777777" w:rsidR="00E10385" w:rsidRDefault="00B5148C">
      <w:pPr>
        <w:spacing w:line="276" w:lineRule="auto"/>
        <w:ind w:firstLine="709"/>
        <w:jc w:val="both"/>
        <w:rPr>
          <w:sz w:val="28"/>
          <w:szCs w:val="28"/>
        </w:rPr>
      </w:pPr>
      <w:r>
        <w:rPr>
          <w:sz w:val="28"/>
          <w:szCs w:val="28"/>
        </w:rPr>
        <w:t>Комунальне підприємство «Боярське головне виробниче управління житлово-комунального господарства» надає звіт про використані кошти бюджету Боярської територіальної громади за  2024 рік в розрізі економічної класифікації видатків:</w:t>
      </w:r>
    </w:p>
    <w:p w14:paraId="40E6913D" w14:textId="77777777" w:rsidR="00E10385" w:rsidRDefault="00E10385">
      <w:pPr>
        <w:spacing w:line="276" w:lineRule="auto"/>
        <w:jc w:val="both"/>
        <w:rPr>
          <w:b/>
          <w:sz w:val="28"/>
          <w:szCs w:val="28"/>
        </w:rPr>
      </w:pPr>
    </w:p>
    <w:p w14:paraId="685E9ABD" w14:textId="77777777" w:rsidR="00E10385" w:rsidRDefault="00B5148C">
      <w:pPr>
        <w:spacing w:line="276" w:lineRule="auto"/>
        <w:jc w:val="both"/>
        <w:rPr>
          <w:b/>
          <w:sz w:val="28"/>
          <w:szCs w:val="28"/>
        </w:rPr>
      </w:pPr>
      <w:r>
        <w:rPr>
          <w:b/>
          <w:sz w:val="28"/>
          <w:szCs w:val="28"/>
        </w:rPr>
        <w:t>Фінансування по ТПКВКМБ 60</w:t>
      </w:r>
      <w:r>
        <w:rPr>
          <w:b/>
          <w:sz w:val="28"/>
          <w:szCs w:val="28"/>
          <w:lang w:val="ru-RU"/>
        </w:rPr>
        <w:t>11</w:t>
      </w:r>
      <w:r>
        <w:rPr>
          <w:b/>
          <w:sz w:val="28"/>
          <w:szCs w:val="28"/>
        </w:rPr>
        <w:t xml:space="preserve"> (</w:t>
      </w:r>
      <w:r>
        <w:rPr>
          <w:b/>
          <w:sz w:val="28"/>
          <w:szCs w:val="28"/>
          <w:lang w:val="ru-RU"/>
        </w:rPr>
        <w:t>Експлуатац</w:t>
      </w:r>
      <w:r>
        <w:rPr>
          <w:b/>
          <w:sz w:val="28"/>
          <w:szCs w:val="28"/>
        </w:rPr>
        <w:t>ія та технічне обслуговування житлового фонду) КФК 3210 (спеціальний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290"/>
        <w:gridCol w:w="1416"/>
      </w:tblGrid>
      <w:tr w:rsidR="00E10385" w14:paraId="2E145AA1" w14:textId="77777777">
        <w:tc>
          <w:tcPr>
            <w:tcW w:w="639" w:type="dxa"/>
          </w:tcPr>
          <w:p w14:paraId="10632CBD" w14:textId="77777777" w:rsidR="00E10385" w:rsidRPr="0048596E" w:rsidRDefault="00B5148C">
            <w:pPr>
              <w:spacing w:line="276" w:lineRule="auto"/>
              <w:jc w:val="both"/>
              <w:rPr>
                <w:sz w:val="28"/>
                <w:szCs w:val="28"/>
              </w:rPr>
            </w:pPr>
            <w:r w:rsidRPr="0048596E">
              <w:rPr>
                <w:sz w:val="28"/>
                <w:szCs w:val="28"/>
              </w:rPr>
              <w:t>№ п/п</w:t>
            </w:r>
          </w:p>
        </w:tc>
        <w:tc>
          <w:tcPr>
            <w:tcW w:w="7290" w:type="dxa"/>
          </w:tcPr>
          <w:p w14:paraId="47B80D9A" w14:textId="77777777" w:rsidR="00E10385" w:rsidRPr="0048596E" w:rsidRDefault="00B5148C">
            <w:pPr>
              <w:spacing w:line="276" w:lineRule="auto"/>
              <w:jc w:val="both"/>
              <w:rPr>
                <w:sz w:val="28"/>
                <w:szCs w:val="28"/>
              </w:rPr>
            </w:pPr>
            <w:r w:rsidRPr="0048596E">
              <w:rPr>
                <w:sz w:val="28"/>
                <w:szCs w:val="28"/>
              </w:rPr>
              <w:t>Вид роботи (послуг), назва організації</w:t>
            </w:r>
          </w:p>
        </w:tc>
        <w:tc>
          <w:tcPr>
            <w:tcW w:w="1416" w:type="dxa"/>
          </w:tcPr>
          <w:p w14:paraId="7AEE9699" w14:textId="77777777" w:rsidR="00E10385" w:rsidRPr="0048596E" w:rsidRDefault="00B5148C">
            <w:pPr>
              <w:spacing w:line="276" w:lineRule="auto"/>
              <w:jc w:val="both"/>
              <w:rPr>
                <w:sz w:val="28"/>
                <w:szCs w:val="28"/>
              </w:rPr>
            </w:pPr>
            <w:r w:rsidRPr="0048596E">
              <w:rPr>
                <w:sz w:val="28"/>
                <w:szCs w:val="28"/>
              </w:rPr>
              <w:t>Вартість (тис.</w:t>
            </w:r>
            <w:r w:rsidRPr="0048596E">
              <w:rPr>
                <w:sz w:val="28"/>
                <w:szCs w:val="28"/>
                <w:lang w:val="ru-RU"/>
              </w:rPr>
              <w:t xml:space="preserve"> </w:t>
            </w:r>
            <w:r w:rsidRPr="0048596E">
              <w:rPr>
                <w:sz w:val="28"/>
                <w:szCs w:val="28"/>
              </w:rPr>
              <w:t>грн.)</w:t>
            </w:r>
          </w:p>
        </w:tc>
      </w:tr>
      <w:tr w:rsidR="00E10385" w14:paraId="44B625B3" w14:textId="77777777">
        <w:tc>
          <w:tcPr>
            <w:tcW w:w="639" w:type="dxa"/>
          </w:tcPr>
          <w:p w14:paraId="5DE58D75" w14:textId="77777777" w:rsidR="00E10385" w:rsidRPr="0048596E" w:rsidRDefault="00B5148C">
            <w:pPr>
              <w:spacing w:line="276" w:lineRule="auto"/>
              <w:jc w:val="both"/>
              <w:rPr>
                <w:sz w:val="28"/>
                <w:szCs w:val="28"/>
              </w:rPr>
            </w:pPr>
            <w:r w:rsidRPr="0048596E">
              <w:rPr>
                <w:sz w:val="28"/>
                <w:szCs w:val="28"/>
              </w:rPr>
              <w:t>1.</w:t>
            </w:r>
          </w:p>
        </w:tc>
        <w:tc>
          <w:tcPr>
            <w:tcW w:w="7290" w:type="dxa"/>
          </w:tcPr>
          <w:p w14:paraId="4A709978" w14:textId="77777777" w:rsidR="00E10385" w:rsidRPr="0048596E" w:rsidRDefault="00B5148C">
            <w:pPr>
              <w:spacing w:line="276" w:lineRule="auto"/>
              <w:jc w:val="both"/>
              <w:rPr>
                <w:sz w:val="28"/>
                <w:szCs w:val="28"/>
              </w:rPr>
            </w:pPr>
            <w:r w:rsidRPr="0048596E">
              <w:rPr>
                <w:sz w:val="28"/>
                <w:szCs w:val="28"/>
              </w:rPr>
              <w:t>Інженерно геологічні вишукування</w:t>
            </w:r>
          </w:p>
        </w:tc>
        <w:tc>
          <w:tcPr>
            <w:tcW w:w="1416" w:type="dxa"/>
          </w:tcPr>
          <w:p w14:paraId="5CBC73DF" w14:textId="77777777" w:rsidR="00E10385" w:rsidRPr="0048596E" w:rsidRDefault="00B5148C">
            <w:pPr>
              <w:spacing w:line="276" w:lineRule="auto"/>
              <w:jc w:val="both"/>
              <w:rPr>
                <w:sz w:val="28"/>
                <w:szCs w:val="28"/>
              </w:rPr>
            </w:pPr>
            <w:r w:rsidRPr="0048596E">
              <w:rPr>
                <w:sz w:val="28"/>
                <w:szCs w:val="28"/>
              </w:rPr>
              <w:t>49,94</w:t>
            </w:r>
          </w:p>
        </w:tc>
      </w:tr>
      <w:tr w:rsidR="00E10385" w14:paraId="3EBAEFFA" w14:textId="77777777">
        <w:tc>
          <w:tcPr>
            <w:tcW w:w="639" w:type="dxa"/>
          </w:tcPr>
          <w:p w14:paraId="1AD12F41" w14:textId="77777777" w:rsidR="00E10385" w:rsidRPr="0048596E" w:rsidRDefault="00B5148C">
            <w:pPr>
              <w:spacing w:line="276" w:lineRule="auto"/>
              <w:jc w:val="both"/>
              <w:rPr>
                <w:sz w:val="28"/>
                <w:szCs w:val="28"/>
                <w:lang w:val="ru-RU"/>
              </w:rPr>
            </w:pPr>
            <w:r w:rsidRPr="0048596E">
              <w:rPr>
                <w:sz w:val="28"/>
                <w:szCs w:val="28"/>
                <w:lang w:val="ru-RU"/>
              </w:rPr>
              <w:t>2.</w:t>
            </w:r>
          </w:p>
        </w:tc>
        <w:tc>
          <w:tcPr>
            <w:tcW w:w="7290" w:type="dxa"/>
          </w:tcPr>
          <w:p w14:paraId="660E8151" w14:textId="77777777" w:rsidR="00E10385" w:rsidRPr="0048596E" w:rsidRDefault="00B5148C">
            <w:pPr>
              <w:spacing w:line="276" w:lineRule="auto"/>
              <w:jc w:val="both"/>
              <w:rPr>
                <w:sz w:val="28"/>
                <w:szCs w:val="28"/>
              </w:rPr>
            </w:pPr>
            <w:r w:rsidRPr="0048596E">
              <w:rPr>
                <w:sz w:val="28"/>
                <w:szCs w:val="28"/>
              </w:rPr>
              <w:t xml:space="preserve">Розроблення проектно кошторисної </w:t>
            </w:r>
            <w:r w:rsidRPr="0048596E">
              <w:rPr>
                <w:sz w:val="28"/>
                <w:szCs w:val="28"/>
                <w:lang w:val="ru-RU"/>
              </w:rPr>
              <w:t>документац</w:t>
            </w:r>
            <w:r w:rsidRPr="0048596E">
              <w:rPr>
                <w:sz w:val="28"/>
                <w:szCs w:val="28"/>
              </w:rPr>
              <w:t>ії капітального</w:t>
            </w:r>
            <w:r w:rsidRPr="0048596E">
              <w:rPr>
                <w:sz w:val="28"/>
                <w:szCs w:val="28"/>
                <w:lang w:val="ru-RU"/>
              </w:rPr>
              <w:t xml:space="preserve"> </w:t>
            </w:r>
            <w:r w:rsidRPr="0048596E">
              <w:rPr>
                <w:sz w:val="28"/>
                <w:szCs w:val="28"/>
              </w:rPr>
              <w:t xml:space="preserve">ремонту </w:t>
            </w:r>
            <w:r w:rsidR="00EE235F" w:rsidRPr="0048596E">
              <w:rPr>
                <w:sz w:val="28"/>
                <w:szCs w:val="28"/>
              </w:rPr>
              <w:t xml:space="preserve">підвального приміщення по </w:t>
            </w:r>
            <w:r w:rsidRPr="0048596E">
              <w:rPr>
                <w:sz w:val="28"/>
                <w:szCs w:val="28"/>
              </w:rPr>
              <w:t>вул. Білогородська, 21</w:t>
            </w:r>
            <w:r w:rsidRPr="0048596E">
              <w:rPr>
                <w:sz w:val="28"/>
                <w:szCs w:val="28"/>
              </w:rPr>
              <w:tab/>
            </w:r>
            <w:r w:rsidRPr="0048596E">
              <w:rPr>
                <w:sz w:val="28"/>
                <w:szCs w:val="28"/>
              </w:rPr>
              <w:tab/>
            </w:r>
            <w:r w:rsidRPr="0048596E">
              <w:rPr>
                <w:sz w:val="28"/>
                <w:szCs w:val="28"/>
              </w:rPr>
              <w:tab/>
            </w:r>
          </w:p>
        </w:tc>
        <w:tc>
          <w:tcPr>
            <w:tcW w:w="1416" w:type="dxa"/>
          </w:tcPr>
          <w:p w14:paraId="5583DCD0" w14:textId="77777777" w:rsidR="00E10385" w:rsidRPr="0048596E" w:rsidRDefault="00B5148C">
            <w:pPr>
              <w:spacing w:line="276" w:lineRule="auto"/>
              <w:jc w:val="both"/>
              <w:rPr>
                <w:sz w:val="28"/>
                <w:szCs w:val="28"/>
                <w:lang w:val="ru-RU"/>
              </w:rPr>
            </w:pPr>
            <w:r w:rsidRPr="0048596E">
              <w:rPr>
                <w:sz w:val="28"/>
                <w:szCs w:val="28"/>
                <w:lang w:val="ru-RU"/>
              </w:rPr>
              <w:t>190,00</w:t>
            </w:r>
          </w:p>
        </w:tc>
      </w:tr>
      <w:tr w:rsidR="00E10385" w14:paraId="1883D8C8" w14:textId="77777777">
        <w:tc>
          <w:tcPr>
            <w:tcW w:w="639" w:type="dxa"/>
          </w:tcPr>
          <w:p w14:paraId="2495308D" w14:textId="77777777" w:rsidR="00E10385" w:rsidRPr="0048596E" w:rsidRDefault="00B5148C">
            <w:pPr>
              <w:spacing w:line="276" w:lineRule="auto"/>
              <w:jc w:val="both"/>
              <w:rPr>
                <w:sz w:val="28"/>
                <w:szCs w:val="28"/>
                <w:lang w:val="ru-RU"/>
              </w:rPr>
            </w:pPr>
            <w:r w:rsidRPr="0048596E">
              <w:rPr>
                <w:sz w:val="28"/>
                <w:szCs w:val="28"/>
                <w:lang w:val="ru-RU"/>
              </w:rPr>
              <w:t>3.</w:t>
            </w:r>
          </w:p>
        </w:tc>
        <w:tc>
          <w:tcPr>
            <w:tcW w:w="7290" w:type="dxa"/>
          </w:tcPr>
          <w:p w14:paraId="0A7445D3" w14:textId="77777777" w:rsidR="00E10385" w:rsidRPr="0048596E" w:rsidRDefault="00B5148C">
            <w:pPr>
              <w:spacing w:line="276" w:lineRule="auto"/>
              <w:jc w:val="both"/>
              <w:rPr>
                <w:sz w:val="28"/>
                <w:szCs w:val="28"/>
              </w:rPr>
            </w:pPr>
            <w:r w:rsidRPr="0048596E">
              <w:rPr>
                <w:sz w:val="28"/>
                <w:szCs w:val="28"/>
              </w:rPr>
              <w:t>Експертиза</w:t>
            </w:r>
            <w:r w:rsidR="0048596E" w:rsidRPr="0048596E">
              <w:rPr>
                <w:sz w:val="28"/>
                <w:szCs w:val="28"/>
              </w:rPr>
              <w:t xml:space="preserve"> </w:t>
            </w:r>
            <w:r w:rsidR="00EE235F" w:rsidRPr="0048596E">
              <w:rPr>
                <w:sz w:val="28"/>
                <w:szCs w:val="28"/>
              </w:rPr>
              <w:t xml:space="preserve">проектно-кошторисної </w:t>
            </w:r>
            <w:r w:rsidR="0048596E" w:rsidRPr="0048596E">
              <w:rPr>
                <w:sz w:val="28"/>
                <w:szCs w:val="28"/>
              </w:rPr>
              <w:t xml:space="preserve">документації </w:t>
            </w:r>
            <w:r w:rsidRPr="0048596E">
              <w:rPr>
                <w:sz w:val="28"/>
                <w:szCs w:val="28"/>
                <w:lang w:val="ru-RU"/>
              </w:rPr>
              <w:t xml:space="preserve"> </w:t>
            </w:r>
            <w:r w:rsidR="0048596E" w:rsidRPr="0048596E">
              <w:rPr>
                <w:sz w:val="28"/>
                <w:szCs w:val="28"/>
                <w:lang w:val="ru-RU"/>
              </w:rPr>
              <w:t xml:space="preserve">капітального </w:t>
            </w:r>
            <w:r w:rsidR="0048596E" w:rsidRPr="0048596E">
              <w:rPr>
                <w:sz w:val="28"/>
                <w:szCs w:val="28"/>
              </w:rPr>
              <w:t xml:space="preserve">ремонту підвального приміщення по вул. </w:t>
            </w:r>
            <w:r w:rsidRPr="0048596E">
              <w:rPr>
                <w:sz w:val="28"/>
                <w:szCs w:val="28"/>
              </w:rPr>
              <w:t>Білогородська 21.</w:t>
            </w:r>
          </w:p>
        </w:tc>
        <w:tc>
          <w:tcPr>
            <w:tcW w:w="1416" w:type="dxa"/>
          </w:tcPr>
          <w:p w14:paraId="29A776C3" w14:textId="77777777" w:rsidR="00E10385" w:rsidRPr="0048596E" w:rsidRDefault="00B5148C">
            <w:pPr>
              <w:spacing w:line="276" w:lineRule="auto"/>
              <w:jc w:val="both"/>
              <w:rPr>
                <w:sz w:val="28"/>
                <w:szCs w:val="28"/>
                <w:lang w:val="ru-RU"/>
              </w:rPr>
            </w:pPr>
            <w:r w:rsidRPr="0048596E">
              <w:rPr>
                <w:sz w:val="28"/>
                <w:szCs w:val="28"/>
                <w:lang w:val="ru-RU"/>
              </w:rPr>
              <w:t>6,40</w:t>
            </w:r>
          </w:p>
        </w:tc>
      </w:tr>
      <w:tr w:rsidR="00E10385" w14:paraId="3435700B" w14:textId="77777777">
        <w:tc>
          <w:tcPr>
            <w:tcW w:w="639" w:type="dxa"/>
          </w:tcPr>
          <w:p w14:paraId="15201E24" w14:textId="77777777" w:rsidR="00E10385" w:rsidRPr="0048596E" w:rsidRDefault="00B5148C">
            <w:pPr>
              <w:spacing w:line="276" w:lineRule="auto"/>
              <w:jc w:val="both"/>
              <w:rPr>
                <w:sz w:val="28"/>
                <w:szCs w:val="28"/>
                <w:lang w:val="ru-RU"/>
              </w:rPr>
            </w:pPr>
            <w:r w:rsidRPr="0048596E">
              <w:rPr>
                <w:sz w:val="28"/>
                <w:szCs w:val="28"/>
                <w:lang w:val="ru-RU"/>
              </w:rPr>
              <w:t>4.</w:t>
            </w:r>
          </w:p>
        </w:tc>
        <w:tc>
          <w:tcPr>
            <w:tcW w:w="7290" w:type="dxa"/>
          </w:tcPr>
          <w:p w14:paraId="0C31085F" w14:textId="58415544" w:rsidR="00E10385" w:rsidRPr="0048596E" w:rsidRDefault="00B5148C">
            <w:pPr>
              <w:spacing w:line="276" w:lineRule="auto"/>
              <w:jc w:val="both"/>
              <w:rPr>
                <w:sz w:val="28"/>
                <w:szCs w:val="28"/>
              </w:rPr>
            </w:pPr>
            <w:r w:rsidRPr="0048596E">
              <w:rPr>
                <w:sz w:val="28"/>
                <w:szCs w:val="28"/>
              </w:rPr>
              <w:t xml:space="preserve">Капітальний ремонт покрівлі </w:t>
            </w:r>
            <w:r w:rsidR="0048596E" w:rsidRPr="0048596E">
              <w:rPr>
                <w:sz w:val="28"/>
                <w:szCs w:val="28"/>
              </w:rPr>
              <w:t xml:space="preserve">по </w:t>
            </w:r>
            <w:r w:rsidRPr="0048596E">
              <w:rPr>
                <w:sz w:val="28"/>
                <w:szCs w:val="28"/>
              </w:rPr>
              <w:t>вул.</w:t>
            </w:r>
            <w:r w:rsidR="001445A7">
              <w:rPr>
                <w:sz w:val="28"/>
                <w:szCs w:val="28"/>
              </w:rPr>
              <w:t xml:space="preserve"> </w:t>
            </w:r>
            <w:r w:rsidRPr="0048596E">
              <w:rPr>
                <w:sz w:val="28"/>
                <w:szCs w:val="28"/>
              </w:rPr>
              <w:t>Білогородська 51</w:t>
            </w:r>
          </w:p>
        </w:tc>
        <w:tc>
          <w:tcPr>
            <w:tcW w:w="1416" w:type="dxa"/>
          </w:tcPr>
          <w:p w14:paraId="501AEE51" w14:textId="77777777" w:rsidR="00E10385" w:rsidRPr="0048596E" w:rsidRDefault="00B5148C">
            <w:pPr>
              <w:spacing w:line="276" w:lineRule="auto"/>
              <w:jc w:val="both"/>
              <w:rPr>
                <w:sz w:val="28"/>
                <w:szCs w:val="28"/>
                <w:lang w:val="ru-RU"/>
              </w:rPr>
            </w:pPr>
            <w:r w:rsidRPr="0048596E">
              <w:rPr>
                <w:sz w:val="28"/>
                <w:szCs w:val="28"/>
                <w:lang w:val="ru-RU"/>
              </w:rPr>
              <w:t>223,20</w:t>
            </w:r>
          </w:p>
        </w:tc>
      </w:tr>
      <w:tr w:rsidR="00E10385" w14:paraId="0ED3A3DA" w14:textId="77777777">
        <w:tc>
          <w:tcPr>
            <w:tcW w:w="639" w:type="dxa"/>
          </w:tcPr>
          <w:p w14:paraId="01182EF1" w14:textId="77777777" w:rsidR="00E10385" w:rsidRPr="0048596E" w:rsidRDefault="00B5148C">
            <w:pPr>
              <w:spacing w:line="276" w:lineRule="auto"/>
              <w:jc w:val="both"/>
              <w:rPr>
                <w:sz w:val="28"/>
                <w:szCs w:val="28"/>
                <w:lang w:val="ru-RU"/>
              </w:rPr>
            </w:pPr>
            <w:r w:rsidRPr="0048596E">
              <w:rPr>
                <w:sz w:val="28"/>
                <w:szCs w:val="28"/>
                <w:lang w:val="ru-RU"/>
              </w:rPr>
              <w:t>5.</w:t>
            </w:r>
          </w:p>
        </w:tc>
        <w:tc>
          <w:tcPr>
            <w:tcW w:w="7290" w:type="dxa"/>
          </w:tcPr>
          <w:p w14:paraId="17CD77F8" w14:textId="77777777" w:rsidR="00E10385" w:rsidRPr="0048596E" w:rsidRDefault="0048596E">
            <w:pPr>
              <w:spacing w:line="276" w:lineRule="auto"/>
              <w:jc w:val="both"/>
              <w:rPr>
                <w:sz w:val="28"/>
                <w:szCs w:val="28"/>
              </w:rPr>
            </w:pPr>
            <w:r w:rsidRPr="0048596E">
              <w:rPr>
                <w:sz w:val="28"/>
                <w:szCs w:val="28"/>
              </w:rPr>
              <w:t>Здійснення т</w:t>
            </w:r>
            <w:r w:rsidR="00B5148C" w:rsidRPr="0048596E">
              <w:rPr>
                <w:sz w:val="28"/>
                <w:szCs w:val="28"/>
              </w:rPr>
              <w:t>ех</w:t>
            </w:r>
            <w:r w:rsidRPr="0048596E">
              <w:rPr>
                <w:sz w:val="28"/>
                <w:szCs w:val="28"/>
              </w:rPr>
              <w:t>нічного</w:t>
            </w:r>
            <w:r w:rsidR="00B5148C" w:rsidRPr="0048596E">
              <w:rPr>
                <w:sz w:val="28"/>
                <w:szCs w:val="28"/>
              </w:rPr>
              <w:t xml:space="preserve"> нагляд</w:t>
            </w:r>
            <w:r w:rsidRPr="0048596E">
              <w:rPr>
                <w:sz w:val="28"/>
                <w:szCs w:val="28"/>
              </w:rPr>
              <w:t xml:space="preserve">у по об’єкту: «Капітальний ремонт покрівлі </w:t>
            </w:r>
            <w:r w:rsidR="00B5148C" w:rsidRPr="0048596E">
              <w:rPr>
                <w:sz w:val="28"/>
                <w:szCs w:val="28"/>
              </w:rPr>
              <w:t xml:space="preserve"> </w:t>
            </w:r>
            <w:r w:rsidRPr="0048596E">
              <w:rPr>
                <w:sz w:val="28"/>
                <w:szCs w:val="28"/>
              </w:rPr>
              <w:t xml:space="preserve">по </w:t>
            </w:r>
            <w:r w:rsidR="00B5148C" w:rsidRPr="0048596E">
              <w:rPr>
                <w:sz w:val="28"/>
                <w:szCs w:val="28"/>
              </w:rPr>
              <w:t>вул. Білогородська 51</w:t>
            </w:r>
            <w:r w:rsidR="00B5148C" w:rsidRPr="0048596E">
              <w:rPr>
                <w:sz w:val="28"/>
                <w:szCs w:val="28"/>
              </w:rPr>
              <w:tab/>
            </w:r>
          </w:p>
        </w:tc>
        <w:tc>
          <w:tcPr>
            <w:tcW w:w="1416" w:type="dxa"/>
          </w:tcPr>
          <w:p w14:paraId="40802336" w14:textId="77777777" w:rsidR="00E10385" w:rsidRPr="0048596E" w:rsidRDefault="00B5148C">
            <w:pPr>
              <w:spacing w:line="276" w:lineRule="auto"/>
              <w:jc w:val="both"/>
              <w:rPr>
                <w:sz w:val="28"/>
                <w:szCs w:val="28"/>
                <w:lang w:val="ru-RU"/>
              </w:rPr>
            </w:pPr>
            <w:r w:rsidRPr="0048596E">
              <w:rPr>
                <w:sz w:val="28"/>
                <w:szCs w:val="28"/>
                <w:lang w:val="ru-RU"/>
              </w:rPr>
              <w:t>3,46</w:t>
            </w:r>
          </w:p>
        </w:tc>
      </w:tr>
      <w:tr w:rsidR="00E10385" w14:paraId="4BBE03EC" w14:textId="77777777">
        <w:tc>
          <w:tcPr>
            <w:tcW w:w="639" w:type="dxa"/>
          </w:tcPr>
          <w:p w14:paraId="68419A17" w14:textId="77777777" w:rsidR="00E10385" w:rsidRPr="0048596E" w:rsidRDefault="00E10385">
            <w:pPr>
              <w:spacing w:line="276" w:lineRule="auto"/>
              <w:jc w:val="both"/>
              <w:rPr>
                <w:sz w:val="28"/>
                <w:szCs w:val="28"/>
              </w:rPr>
            </w:pPr>
          </w:p>
        </w:tc>
        <w:tc>
          <w:tcPr>
            <w:tcW w:w="7290" w:type="dxa"/>
          </w:tcPr>
          <w:p w14:paraId="37C15187" w14:textId="77777777" w:rsidR="00E10385" w:rsidRPr="0048596E" w:rsidRDefault="00B5148C">
            <w:pPr>
              <w:spacing w:line="276" w:lineRule="auto"/>
              <w:jc w:val="both"/>
              <w:rPr>
                <w:b/>
                <w:sz w:val="28"/>
                <w:szCs w:val="28"/>
              </w:rPr>
            </w:pPr>
            <w:r w:rsidRPr="0048596E">
              <w:rPr>
                <w:sz w:val="28"/>
                <w:szCs w:val="28"/>
              </w:rPr>
              <w:t xml:space="preserve">            </w:t>
            </w:r>
            <w:r w:rsidRPr="0048596E">
              <w:rPr>
                <w:b/>
                <w:sz w:val="28"/>
                <w:szCs w:val="28"/>
              </w:rPr>
              <w:t>Всього:</w:t>
            </w:r>
          </w:p>
        </w:tc>
        <w:tc>
          <w:tcPr>
            <w:tcW w:w="1416" w:type="dxa"/>
          </w:tcPr>
          <w:p w14:paraId="0E617479" w14:textId="77777777" w:rsidR="00E10385" w:rsidRPr="0048596E" w:rsidRDefault="00B5148C">
            <w:pPr>
              <w:spacing w:line="276" w:lineRule="auto"/>
              <w:jc w:val="both"/>
              <w:rPr>
                <w:b/>
                <w:sz w:val="28"/>
                <w:szCs w:val="28"/>
                <w:lang w:val="ru-RU"/>
              </w:rPr>
            </w:pPr>
            <w:r w:rsidRPr="0048596E">
              <w:rPr>
                <w:b/>
                <w:sz w:val="28"/>
                <w:szCs w:val="28"/>
                <w:lang w:val="ru-RU"/>
              </w:rPr>
              <w:t>473,00</w:t>
            </w:r>
          </w:p>
        </w:tc>
      </w:tr>
    </w:tbl>
    <w:p w14:paraId="53A956E4" w14:textId="77777777" w:rsidR="00E10385" w:rsidRDefault="00E10385">
      <w:pPr>
        <w:spacing w:line="276" w:lineRule="auto"/>
        <w:jc w:val="both"/>
        <w:rPr>
          <w:b/>
          <w:sz w:val="28"/>
          <w:szCs w:val="28"/>
        </w:rPr>
      </w:pPr>
    </w:p>
    <w:p w14:paraId="227740B9" w14:textId="77777777" w:rsidR="00E10385" w:rsidRDefault="00B5148C">
      <w:pPr>
        <w:spacing w:line="276" w:lineRule="auto"/>
        <w:jc w:val="both"/>
        <w:rPr>
          <w:b/>
          <w:sz w:val="28"/>
          <w:szCs w:val="28"/>
        </w:rPr>
      </w:pPr>
      <w:r>
        <w:rPr>
          <w:b/>
          <w:sz w:val="28"/>
          <w:szCs w:val="28"/>
        </w:rPr>
        <w:t>Фінансування по ТПКВКМБ 6012 (Забезпечення діяльності з виробництва, транспортування, постачання теплової енергії) КФК 3210 (спеціальний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290"/>
        <w:gridCol w:w="1416"/>
      </w:tblGrid>
      <w:tr w:rsidR="00E10385" w14:paraId="460EA9B6" w14:textId="77777777">
        <w:tc>
          <w:tcPr>
            <w:tcW w:w="640" w:type="dxa"/>
          </w:tcPr>
          <w:p w14:paraId="53FAAF28" w14:textId="77777777" w:rsidR="00E10385" w:rsidRDefault="00B5148C">
            <w:pPr>
              <w:spacing w:line="276" w:lineRule="auto"/>
              <w:jc w:val="both"/>
              <w:rPr>
                <w:sz w:val="28"/>
                <w:szCs w:val="28"/>
              </w:rPr>
            </w:pPr>
            <w:r>
              <w:rPr>
                <w:sz w:val="28"/>
                <w:szCs w:val="28"/>
              </w:rPr>
              <w:t>№ п/п</w:t>
            </w:r>
          </w:p>
        </w:tc>
        <w:tc>
          <w:tcPr>
            <w:tcW w:w="7406" w:type="dxa"/>
          </w:tcPr>
          <w:p w14:paraId="531E62FA" w14:textId="77777777" w:rsidR="00E10385" w:rsidRDefault="00B5148C">
            <w:pPr>
              <w:spacing w:line="276" w:lineRule="auto"/>
              <w:jc w:val="both"/>
              <w:rPr>
                <w:sz w:val="28"/>
                <w:szCs w:val="28"/>
              </w:rPr>
            </w:pPr>
            <w:r>
              <w:rPr>
                <w:sz w:val="28"/>
                <w:szCs w:val="28"/>
              </w:rPr>
              <w:t>Вид роботи (послуг)</w:t>
            </w:r>
          </w:p>
        </w:tc>
        <w:tc>
          <w:tcPr>
            <w:tcW w:w="1418" w:type="dxa"/>
          </w:tcPr>
          <w:p w14:paraId="4FC7FBAB" w14:textId="77777777" w:rsidR="00E10385" w:rsidRDefault="00B5148C">
            <w:pPr>
              <w:spacing w:line="276" w:lineRule="auto"/>
              <w:jc w:val="both"/>
              <w:rPr>
                <w:sz w:val="28"/>
                <w:szCs w:val="28"/>
              </w:rPr>
            </w:pPr>
            <w:r>
              <w:rPr>
                <w:sz w:val="28"/>
                <w:szCs w:val="28"/>
              </w:rPr>
              <w:t>Вартість (тис.грн.)</w:t>
            </w:r>
          </w:p>
        </w:tc>
      </w:tr>
      <w:tr w:rsidR="00E10385" w14:paraId="244FA33A" w14:textId="77777777">
        <w:tc>
          <w:tcPr>
            <w:tcW w:w="640" w:type="dxa"/>
          </w:tcPr>
          <w:p w14:paraId="3B9175BF" w14:textId="77777777" w:rsidR="00E10385" w:rsidRDefault="00B5148C">
            <w:pPr>
              <w:spacing w:line="276" w:lineRule="auto"/>
              <w:jc w:val="both"/>
              <w:rPr>
                <w:sz w:val="28"/>
                <w:szCs w:val="28"/>
              </w:rPr>
            </w:pPr>
            <w:r>
              <w:rPr>
                <w:sz w:val="28"/>
                <w:szCs w:val="28"/>
              </w:rPr>
              <w:t>1.</w:t>
            </w:r>
          </w:p>
        </w:tc>
        <w:tc>
          <w:tcPr>
            <w:tcW w:w="7406" w:type="dxa"/>
            <w:tcBorders>
              <w:top w:val="single" w:sz="4" w:space="0" w:color="auto"/>
              <w:left w:val="single" w:sz="4" w:space="0" w:color="auto"/>
              <w:bottom w:val="single" w:sz="4" w:space="0" w:color="auto"/>
              <w:right w:val="single" w:sz="4" w:space="0" w:color="auto"/>
            </w:tcBorders>
            <w:shd w:val="clear" w:color="000000" w:fill="FFFFFF"/>
          </w:tcPr>
          <w:p w14:paraId="565EF6EE" w14:textId="77777777" w:rsidR="00E10385" w:rsidRDefault="00B5148C">
            <w:pPr>
              <w:spacing w:line="276" w:lineRule="auto"/>
              <w:jc w:val="both"/>
              <w:rPr>
                <w:sz w:val="28"/>
                <w:szCs w:val="28"/>
              </w:rPr>
            </w:pPr>
            <w:r>
              <w:rPr>
                <w:sz w:val="28"/>
                <w:szCs w:val="28"/>
              </w:rPr>
              <w:t xml:space="preserve">Капітальний ремонт покрівлі котельні </w:t>
            </w:r>
            <w:r w:rsidR="0048596E">
              <w:rPr>
                <w:sz w:val="28"/>
                <w:szCs w:val="28"/>
              </w:rPr>
              <w:t xml:space="preserve">по                                         </w:t>
            </w:r>
            <w:r>
              <w:rPr>
                <w:sz w:val="28"/>
                <w:szCs w:val="28"/>
              </w:rPr>
              <w:t>вул. Незалежності 17 а</w:t>
            </w:r>
            <w:r w:rsidR="0048596E">
              <w:rPr>
                <w:sz w:val="28"/>
                <w:szCs w:val="28"/>
              </w:rPr>
              <w:t>,</w:t>
            </w:r>
            <w:r>
              <w:rPr>
                <w:sz w:val="28"/>
                <w:szCs w:val="28"/>
              </w:rPr>
              <w:tab/>
            </w:r>
            <w:r w:rsidR="0048596E">
              <w:rPr>
                <w:sz w:val="28"/>
                <w:szCs w:val="28"/>
              </w:rPr>
              <w:t>( в т.ч. технічний нагляд)</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433DA6F" w14:textId="77777777" w:rsidR="00E10385" w:rsidRDefault="00B5148C">
            <w:pPr>
              <w:spacing w:line="276" w:lineRule="auto"/>
              <w:jc w:val="both"/>
              <w:rPr>
                <w:sz w:val="28"/>
                <w:szCs w:val="28"/>
                <w:lang w:val="ru-RU"/>
              </w:rPr>
            </w:pPr>
            <w:r>
              <w:rPr>
                <w:sz w:val="28"/>
                <w:szCs w:val="28"/>
                <w:lang w:val="ru-RU"/>
              </w:rPr>
              <w:t>634,75</w:t>
            </w:r>
          </w:p>
        </w:tc>
      </w:tr>
      <w:tr w:rsidR="00E10385" w14:paraId="56F9911D" w14:textId="77777777">
        <w:tc>
          <w:tcPr>
            <w:tcW w:w="640" w:type="dxa"/>
          </w:tcPr>
          <w:p w14:paraId="1E35A5D0" w14:textId="77777777" w:rsidR="00E10385" w:rsidRDefault="00E10385">
            <w:pPr>
              <w:spacing w:line="276" w:lineRule="auto"/>
              <w:jc w:val="both"/>
              <w:rPr>
                <w:sz w:val="28"/>
                <w:szCs w:val="28"/>
              </w:rPr>
            </w:pPr>
          </w:p>
        </w:tc>
        <w:tc>
          <w:tcPr>
            <w:tcW w:w="7406" w:type="dxa"/>
          </w:tcPr>
          <w:p w14:paraId="0B26E9D1" w14:textId="77777777" w:rsidR="00E10385" w:rsidRDefault="00B5148C">
            <w:pPr>
              <w:spacing w:line="276" w:lineRule="auto"/>
              <w:jc w:val="both"/>
              <w:rPr>
                <w:b/>
                <w:sz w:val="28"/>
                <w:szCs w:val="28"/>
              </w:rPr>
            </w:pPr>
            <w:r>
              <w:rPr>
                <w:b/>
                <w:sz w:val="28"/>
                <w:szCs w:val="28"/>
              </w:rPr>
              <w:t xml:space="preserve">             Всього:</w:t>
            </w:r>
          </w:p>
        </w:tc>
        <w:tc>
          <w:tcPr>
            <w:tcW w:w="1418" w:type="dxa"/>
          </w:tcPr>
          <w:p w14:paraId="6EE4B4D0" w14:textId="77777777" w:rsidR="00E10385" w:rsidRDefault="00B5148C">
            <w:pPr>
              <w:spacing w:line="276" w:lineRule="auto"/>
              <w:jc w:val="both"/>
              <w:rPr>
                <w:b/>
                <w:sz w:val="28"/>
                <w:szCs w:val="28"/>
              </w:rPr>
            </w:pPr>
            <w:r>
              <w:rPr>
                <w:b/>
                <w:sz w:val="28"/>
                <w:szCs w:val="28"/>
                <w:lang w:val="ru-RU"/>
              </w:rPr>
              <w:t>634,75</w:t>
            </w:r>
          </w:p>
        </w:tc>
      </w:tr>
    </w:tbl>
    <w:p w14:paraId="3F40E19F" w14:textId="77777777" w:rsidR="00E10385" w:rsidRDefault="00E10385">
      <w:pPr>
        <w:spacing w:line="276" w:lineRule="auto"/>
        <w:jc w:val="both"/>
        <w:rPr>
          <w:b/>
          <w:sz w:val="28"/>
          <w:szCs w:val="28"/>
        </w:rPr>
      </w:pPr>
    </w:p>
    <w:p w14:paraId="371C73AB" w14:textId="77777777" w:rsidR="00E10385" w:rsidRDefault="00B5148C">
      <w:pPr>
        <w:spacing w:line="276" w:lineRule="auto"/>
        <w:jc w:val="both"/>
        <w:rPr>
          <w:b/>
          <w:sz w:val="28"/>
          <w:szCs w:val="28"/>
        </w:rPr>
      </w:pPr>
      <w:r>
        <w:rPr>
          <w:b/>
          <w:sz w:val="28"/>
          <w:szCs w:val="28"/>
        </w:rPr>
        <w:t>Фінансування по ТПКВКМБ 6012 (Забезпечення діяльності з виробництва, транспортування, постачання теплової енергії) КФК 2610 (спеціальний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290"/>
        <w:gridCol w:w="1416"/>
      </w:tblGrid>
      <w:tr w:rsidR="00E10385" w14:paraId="3FB11813" w14:textId="77777777">
        <w:tc>
          <w:tcPr>
            <w:tcW w:w="640" w:type="dxa"/>
          </w:tcPr>
          <w:p w14:paraId="598E37F8" w14:textId="77777777" w:rsidR="00E10385" w:rsidRDefault="00B5148C">
            <w:pPr>
              <w:spacing w:line="276" w:lineRule="auto"/>
              <w:jc w:val="both"/>
              <w:rPr>
                <w:sz w:val="28"/>
                <w:szCs w:val="28"/>
              </w:rPr>
            </w:pPr>
            <w:r>
              <w:rPr>
                <w:sz w:val="28"/>
                <w:szCs w:val="28"/>
              </w:rPr>
              <w:t>№ п/п</w:t>
            </w:r>
          </w:p>
        </w:tc>
        <w:tc>
          <w:tcPr>
            <w:tcW w:w="7406" w:type="dxa"/>
          </w:tcPr>
          <w:p w14:paraId="4005FE8F" w14:textId="77777777" w:rsidR="00E10385" w:rsidRDefault="00B5148C">
            <w:pPr>
              <w:spacing w:line="276" w:lineRule="auto"/>
              <w:jc w:val="both"/>
              <w:rPr>
                <w:sz w:val="28"/>
                <w:szCs w:val="28"/>
              </w:rPr>
            </w:pPr>
            <w:r>
              <w:rPr>
                <w:sz w:val="28"/>
                <w:szCs w:val="28"/>
              </w:rPr>
              <w:t>Вид роботи (послуг)</w:t>
            </w:r>
          </w:p>
        </w:tc>
        <w:tc>
          <w:tcPr>
            <w:tcW w:w="1418" w:type="dxa"/>
          </w:tcPr>
          <w:p w14:paraId="41038925" w14:textId="77777777" w:rsidR="00E10385" w:rsidRDefault="00B5148C">
            <w:pPr>
              <w:spacing w:line="276" w:lineRule="auto"/>
              <w:jc w:val="both"/>
              <w:rPr>
                <w:sz w:val="28"/>
                <w:szCs w:val="28"/>
              </w:rPr>
            </w:pPr>
            <w:r>
              <w:rPr>
                <w:sz w:val="28"/>
                <w:szCs w:val="28"/>
              </w:rPr>
              <w:t>Вартість (тис.грн.)</w:t>
            </w:r>
          </w:p>
        </w:tc>
      </w:tr>
      <w:tr w:rsidR="00E10385" w14:paraId="4A4E5CE3" w14:textId="77777777">
        <w:tc>
          <w:tcPr>
            <w:tcW w:w="640" w:type="dxa"/>
          </w:tcPr>
          <w:p w14:paraId="07F55D42" w14:textId="77777777" w:rsidR="00E10385" w:rsidRDefault="00B5148C">
            <w:pPr>
              <w:spacing w:line="276" w:lineRule="auto"/>
              <w:jc w:val="both"/>
              <w:rPr>
                <w:sz w:val="28"/>
                <w:szCs w:val="28"/>
              </w:rPr>
            </w:pPr>
            <w:r>
              <w:rPr>
                <w:sz w:val="28"/>
                <w:szCs w:val="28"/>
              </w:rPr>
              <w:t>1.</w:t>
            </w:r>
          </w:p>
        </w:tc>
        <w:tc>
          <w:tcPr>
            <w:tcW w:w="7406" w:type="dxa"/>
            <w:tcBorders>
              <w:top w:val="single" w:sz="4" w:space="0" w:color="auto"/>
              <w:left w:val="single" w:sz="4" w:space="0" w:color="auto"/>
              <w:bottom w:val="single" w:sz="4" w:space="0" w:color="auto"/>
              <w:right w:val="single" w:sz="4" w:space="0" w:color="auto"/>
            </w:tcBorders>
            <w:shd w:val="clear" w:color="000000" w:fill="FFFFFF"/>
          </w:tcPr>
          <w:p w14:paraId="6B0763F9" w14:textId="34C1CABB" w:rsidR="00E10385" w:rsidRDefault="00B5148C">
            <w:pPr>
              <w:spacing w:line="276" w:lineRule="auto"/>
              <w:jc w:val="both"/>
              <w:rPr>
                <w:sz w:val="28"/>
                <w:szCs w:val="28"/>
              </w:rPr>
            </w:pPr>
            <w:r>
              <w:rPr>
                <w:sz w:val="28"/>
                <w:szCs w:val="28"/>
              </w:rPr>
              <w:t>Влаштування фундаменту в котельні по вул. Незалежн</w:t>
            </w:r>
            <w:r w:rsidR="007A1D83">
              <w:rPr>
                <w:sz w:val="28"/>
                <w:szCs w:val="28"/>
              </w:rPr>
              <w:t>ості</w:t>
            </w:r>
            <w:r>
              <w:rPr>
                <w:sz w:val="28"/>
                <w:szCs w:val="28"/>
              </w:rPr>
              <w:t xml:space="preserve"> 17а.</w:t>
            </w:r>
            <w:r>
              <w:rPr>
                <w:sz w:val="28"/>
                <w:szCs w:val="28"/>
              </w:rPr>
              <w:tab/>
            </w:r>
            <w:r>
              <w:rPr>
                <w:sz w:val="28"/>
                <w:szCs w:val="28"/>
              </w:rPr>
              <w:tab/>
            </w:r>
            <w:r>
              <w:rPr>
                <w:sz w:val="28"/>
                <w:szCs w:val="28"/>
              </w:rPr>
              <w:tab/>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5932DBD" w14:textId="77777777" w:rsidR="00E10385" w:rsidRDefault="00B5148C">
            <w:pPr>
              <w:spacing w:line="276" w:lineRule="auto"/>
              <w:jc w:val="both"/>
              <w:rPr>
                <w:sz w:val="28"/>
                <w:szCs w:val="28"/>
                <w:lang w:val="ru-RU"/>
              </w:rPr>
            </w:pPr>
            <w:r>
              <w:rPr>
                <w:sz w:val="28"/>
                <w:szCs w:val="28"/>
                <w:lang w:val="ru-RU"/>
              </w:rPr>
              <w:t>49,99</w:t>
            </w:r>
          </w:p>
        </w:tc>
      </w:tr>
      <w:tr w:rsidR="00E10385" w14:paraId="499DD234" w14:textId="77777777">
        <w:tc>
          <w:tcPr>
            <w:tcW w:w="640" w:type="dxa"/>
          </w:tcPr>
          <w:p w14:paraId="3B4E5744" w14:textId="77777777" w:rsidR="00E10385" w:rsidRDefault="00B5148C">
            <w:pPr>
              <w:spacing w:line="276" w:lineRule="auto"/>
              <w:jc w:val="both"/>
              <w:rPr>
                <w:sz w:val="28"/>
                <w:szCs w:val="28"/>
              </w:rPr>
            </w:pPr>
            <w:r>
              <w:rPr>
                <w:sz w:val="28"/>
                <w:szCs w:val="28"/>
              </w:rPr>
              <w:t>2.</w:t>
            </w:r>
          </w:p>
        </w:tc>
        <w:tc>
          <w:tcPr>
            <w:tcW w:w="7406" w:type="dxa"/>
            <w:tcBorders>
              <w:top w:val="single" w:sz="4" w:space="0" w:color="auto"/>
              <w:left w:val="single" w:sz="4" w:space="0" w:color="auto"/>
              <w:bottom w:val="single" w:sz="4" w:space="0" w:color="auto"/>
              <w:right w:val="single" w:sz="4" w:space="0" w:color="auto"/>
            </w:tcBorders>
            <w:shd w:val="clear" w:color="000000" w:fill="FFFFFF"/>
          </w:tcPr>
          <w:p w14:paraId="4776ADA2" w14:textId="77777777" w:rsidR="00E10385" w:rsidRDefault="00B5148C">
            <w:pPr>
              <w:spacing w:line="276" w:lineRule="auto"/>
              <w:jc w:val="both"/>
              <w:rPr>
                <w:sz w:val="28"/>
                <w:szCs w:val="28"/>
              </w:rPr>
            </w:pPr>
            <w:r>
              <w:rPr>
                <w:sz w:val="28"/>
                <w:szCs w:val="28"/>
              </w:rPr>
              <w:t>Паливо для генераторів</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EF00934" w14:textId="77777777" w:rsidR="00E10385" w:rsidRDefault="00B5148C">
            <w:pPr>
              <w:spacing w:line="276" w:lineRule="auto"/>
              <w:jc w:val="both"/>
              <w:rPr>
                <w:sz w:val="28"/>
                <w:szCs w:val="28"/>
                <w:lang w:val="ru-RU"/>
              </w:rPr>
            </w:pPr>
            <w:r>
              <w:rPr>
                <w:sz w:val="28"/>
                <w:szCs w:val="28"/>
                <w:lang w:val="ru-RU"/>
              </w:rPr>
              <w:t>2 537,00</w:t>
            </w:r>
          </w:p>
        </w:tc>
      </w:tr>
      <w:tr w:rsidR="00E10385" w14:paraId="3EE233A7" w14:textId="77777777">
        <w:tc>
          <w:tcPr>
            <w:tcW w:w="640" w:type="dxa"/>
          </w:tcPr>
          <w:p w14:paraId="4695E537" w14:textId="77777777" w:rsidR="00E10385" w:rsidRDefault="00B5148C">
            <w:pPr>
              <w:spacing w:line="276" w:lineRule="auto"/>
              <w:jc w:val="both"/>
              <w:rPr>
                <w:sz w:val="28"/>
                <w:szCs w:val="28"/>
              </w:rPr>
            </w:pPr>
            <w:r>
              <w:rPr>
                <w:sz w:val="28"/>
                <w:szCs w:val="28"/>
              </w:rPr>
              <w:t>3.</w:t>
            </w:r>
          </w:p>
        </w:tc>
        <w:tc>
          <w:tcPr>
            <w:tcW w:w="7406" w:type="dxa"/>
            <w:tcBorders>
              <w:top w:val="single" w:sz="4" w:space="0" w:color="auto"/>
              <w:left w:val="single" w:sz="4" w:space="0" w:color="auto"/>
              <w:bottom w:val="single" w:sz="4" w:space="0" w:color="auto"/>
              <w:right w:val="single" w:sz="4" w:space="0" w:color="auto"/>
            </w:tcBorders>
            <w:shd w:val="clear" w:color="000000" w:fill="FFFFFF"/>
          </w:tcPr>
          <w:p w14:paraId="7F873E07" w14:textId="77777777" w:rsidR="00E10385" w:rsidRDefault="00B5148C">
            <w:pPr>
              <w:spacing w:line="276" w:lineRule="auto"/>
              <w:jc w:val="both"/>
              <w:rPr>
                <w:sz w:val="28"/>
                <w:szCs w:val="28"/>
              </w:rPr>
            </w:pPr>
            <w:r>
              <w:rPr>
                <w:sz w:val="28"/>
                <w:szCs w:val="28"/>
              </w:rPr>
              <w:t>Бензин А95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2638497" w14:textId="77777777" w:rsidR="00E10385" w:rsidRDefault="00B5148C">
            <w:pPr>
              <w:spacing w:line="276" w:lineRule="auto"/>
              <w:jc w:val="both"/>
              <w:rPr>
                <w:sz w:val="28"/>
                <w:szCs w:val="28"/>
                <w:lang w:val="ru-RU"/>
              </w:rPr>
            </w:pPr>
            <w:r>
              <w:rPr>
                <w:sz w:val="28"/>
                <w:szCs w:val="28"/>
                <w:lang w:val="ru-RU"/>
              </w:rPr>
              <w:t>26,52</w:t>
            </w:r>
          </w:p>
        </w:tc>
      </w:tr>
      <w:tr w:rsidR="00E10385" w14:paraId="485459AF" w14:textId="77777777">
        <w:tc>
          <w:tcPr>
            <w:tcW w:w="640" w:type="dxa"/>
          </w:tcPr>
          <w:p w14:paraId="06E45A40" w14:textId="77777777" w:rsidR="00E10385" w:rsidRDefault="00B5148C">
            <w:pPr>
              <w:spacing w:line="276" w:lineRule="auto"/>
              <w:jc w:val="both"/>
              <w:rPr>
                <w:sz w:val="28"/>
                <w:szCs w:val="28"/>
              </w:rPr>
            </w:pPr>
            <w:r>
              <w:rPr>
                <w:sz w:val="28"/>
                <w:szCs w:val="28"/>
              </w:rPr>
              <w:t>4.</w:t>
            </w:r>
          </w:p>
        </w:tc>
        <w:tc>
          <w:tcPr>
            <w:tcW w:w="7406" w:type="dxa"/>
            <w:tcBorders>
              <w:top w:val="single" w:sz="4" w:space="0" w:color="auto"/>
              <w:left w:val="single" w:sz="4" w:space="0" w:color="auto"/>
              <w:bottom w:val="single" w:sz="4" w:space="0" w:color="auto"/>
              <w:right w:val="single" w:sz="4" w:space="0" w:color="auto"/>
            </w:tcBorders>
            <w:shd w:val="clear" w:color="000000" w:fill="FFFFFF"/>
          </w:tcPr>
          <w:p w14:paraId="016705CC" w14:textId="77777777" w:rsidR="00E10385" w:rsidRDefault="00B5148C">
            <w:pPr>
              <w:spacing w:line="276" w:lineRule="auto"/>
              <w:jc w:val="both"/>
              <w:rPr>
                <w:sz w:val="28"/>
                <w:szCs w:val="28"/>
              </w:rPr>
            </w:pPr>
            <w:r>
              <w:rPr>
                <w:sz w:val="28"/>
                <w:szCs w:val="28"/>
              </w:rPr>
              <w:t xml:space="preserve">Сервісне тех. обслуг. Дизель-генераторів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8560D97" w14:textId="77777777" w:rsidR="00E10385" w:rsidRDefault="00B5148C">
            <w:pPr>
              <w:spacing w:line="276" w:lineRule="auto"/>
              <w:jc w:val="both"/>
              <w:rPr>
                <w:sz w:val="28"/>
                <w:szCs w:val="28"/>
                <w:lang w:val="ru-RU"/>
              </w:rPr>
            </w:pPr>
            <w:r>
              <w:rPr>
                <w:sz w:val="28"/>
                <w:szCs w:val="28"/>
                <w:lang w:val="ru-RU"/>
              </w:rPr>
              <w:t>39,60</w:t>
            </w:r>
          </w:p>
        </w:tc>
      </w:tr>
      <w:tr w:rsidR="00E10385" w14:paraId="26459820" w14:textId="77777777">
        <w:tc>
          <w:tcPr>
            <w:tcW w:w="640" w:type="dxa"/>
          </w:tcPr>
          <w:p w14:paraId="67016F3B" w14:textId="77777777" w:rsidR="00E10385" w:rsidRDefault="00E10385">
            <w:pPr>
              <w:spacing w:line="276" w:lineRule="auto"/>
              <w:jc w:val="both"/>
              <w:rPr>
                <w:b/>
                <w:sz w:val="28"/>
                <w:szCs w:val="28"/>
              </w:rPr>
            </w:pPr>
          </w:p>
        </w:tc>
        <w:tc>
          <w:tcPr>
            <w:tcW w:w="7406" w:type="dxa"/>
          </w:tcPr>
          <w:p w14:paraId="3D151069" w14:textId="77777777" w:rsidR="00E10385" w:rsidRDefault="00B5148C">
            <w:pPr>
              <w:spacing w:line="276" w:lineRule="auto"/>
              <w:jc w:val="both"/>
              <w:rPr>
                <w:b/>
                <w:sz w:val="28"/>
                <w:szCs w:val="28"/>
              </w:rPr>
            </w:pPr>
            <w:r>
              <w:rPr>
                <w:b/>
                <w:sz w:val="28"/>
                <w:szCs w:val="28"/>
              </w:rPr>
              <w:t xml:space="preserve">             Всього:</w:t>
            </w:r>
          </w:p>
        </w:tc>
        <w:tc>
          <w:tcPr>
            <w:tcW w:w="1418" w:type="dxa"/>
          </w:tcPr>
          <w:p w14:paraId="6C236E26" w14:textId="77777777" w:rsidR="00E10385" w:rsidRDefault="00B5148C">
            <w:pPr>
              <w:spacing w:line="276" w:lineRule="auto"/>
              <w:jc w:val="both"/>
              <w:rPr>
                <w:b/>
                <w:sz w:val="28"/>
                <w:szCs w:val="28"/>
              </w:rPr>
            </w:pPr>
            <w:r>
              <w:rPr>
                <w:b/>
                <w:sz w:val="28"/>
                <w:szCs w:val="28"/>
                <w:lang w:val="ru-RU"/>
              </w:rPr>
              <w:t>2 653, 11</w:t>
            </w:r>
          </w:p>
        </w:tc>
      </w:tr>
    </w:tbl>
    <w:p w14:paraId="56E9C1E4" w14:textId="77777777" w:rsidR="00E10385" w:rsidRDefault="00E10385">
      <w:pPr>
        <w:spacing w:line="276" w:lineRule="auto"/>
        <w:jc w:val="both"/>
        <w:rPr>
          <w:b/>
          <w:sz w:val="28"/>
          <w:szCs w:val="28"/>
        </w:rPr>
      </w:pPr>
    </w:p>
    <w:p w14:paraId="60C01F7E" w14:textId="77777777" w:rsidR="00E10385" w:rsidRDefault="00B5148C">
      <w:pPr>
        <w:spacing w:line="276" w:lineRule="auto"/>
        <w:jc w:val="both"/>
        <w:rPr>
          <w:b/>
          <w:sz w:val="28"/>
          <w:szCs w:val="28"/>
        </w:rPr>
      </w:pPr>
      <w:r>
        <w:rPr>
          <w:b/>
          <w:sz w:val="28"/>
          <w:szCs w:val="28"/>
        </w:rPr>
        <w:t>Фінансування по ТПКВКМБ 6015 (Забезпечення надійної та безперебійної експлуатації ліфтів) КФК 2610 (загальний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289"/>
        <w:gridCol w:w="1416"/>
      </w:tblGrid>
      <w:tr w:rsidR="00E10385" w14:paraId="3D63329A" w14:textId="77777777">
        <w:tc>
          <w:tcPr>
            <w:tcW w:w="640" w:type="dxa"/>
          </w:tcPr>
          <w:p w14:paraId="4585128B" w14:textId="77777777" w:rsidR="00E10385" w:rsidRDefault="00B5148C">
            <w:pPr>
              <w:spacing w:line="276" w:lineRule="auto"/>
              <w:jc w:val="both"/>
              <w:rPr>
                <w:sz w:val="28"/>
                <w:szCs w:val="28"/>
              </w:rPr>
            </w:pPr>
            <w:r>
              <w:rPr>
                <w:sz w:val="28"/>
                <w:szCs w:val="28"/>
              </w:rPr>
              <w:t>№ п/п</w:t>
            </w:r>
          </w:p>
        </w:tc>
        <w:tc>
          <w:tcPr>
            <w:tcW w:w="7406" w:type="dxa"/>
          </w:tcPr>
          <w:p w14:paraId="1D253C4F" w14:textId="77777777" w:rsidR="00E10385" w:rsidRDefault="00B5148C">
            <w:pPr>
              <w:spacing w:line="276" w:lineRule="auto"/>
              <w:jc w:val="both"/>
              <w:rPr>
                <w:sz w:val="28"/>
                <w:szCs w:val="28"/>
              </w:rPr>
            </w:pPr>
            <w:r>
              <w:rPr>
                <w:sz w:val="28"/>
                <w:szCs w:val="28"/>
              </w:rPr>
              <w:t>Вид роботи (послуг)</w:t>
            </w:r>
          </w:p>
        </w:tc>
        <w:tc>
          <w:tcPr>
            <w:tcW w:w="1418" w:type="dxa"/>
          </w:tcPr>
          <w:p w14:paraId="3887660F" w14:textId="77777777" w:rsidR="00E10385" w:rsidRDefault="00B5148C">
            <w:pPr>
              <w:spacing w:line="276" w:lineRule="auto"/>
              <w:jc w:val="both"/>
              <w:rPr>
                <w:sz w:val="28"/>
                <w:szCs w:val="28"/>
              </w:rPr>
            </w:pPr>
            <w:r>
              <w:rPr>
                <w:sz w:val="28"/>
                <w:szCs w:val="28"/>
              </w:rPr>
              <w:t>Вартість (тис.грн.)</w:t>
            </w:r>
          </w:p>
        </w:tc>
      </w:tr>
      <w:tr w:rsidR="00E10385" w14:paraId="0A3530D5" w14:textId="77777777">
        <w:tc>
          <w:tcPr>
            <w:tcW w:w="640" w:type="dxa"/>
          </w:tcPr>
          <w:p w14:paraId="21992007" w14:textId="77777777" w:rsidR="00E10385" w:rsidRDefault="00B5148C">
            <w:pPr>
              <w:spacing w:line="276" w:lineRule="auto"/>
              <w:jc w:val="both"/>
              <w:rPr>
                <w:sz w:val="28"/>
                <w:szCs w:val="28"/>
              </w:rPr>
            </w:pPr>
            <w:r>
              <w:rPr>
                <w:sz w:val="28"/>
                <w:szCs w:val="28"/>
              </w:rPr>
              <w:t>1.</w:t>
            </w:r>
          </w:p>
        </w:tc>
        <w:tc>
          <w:tcPr>
            <w:tcW w:w="7406" w:type="dxa"/>
            <w:tcBorders>
              <w:top w:val="single" w:sz="4" w:space="0" w:color="auto"/>
              <w:left w:val="single" w:sz="4" w:space="0" w:color="auto"/>
              <w:bottom w:val="single" w:sz="4" w:space="0" w:color="auto"/>
              <w:right w:val="single" w:sz="4" w:space="0" w:color="auto"/>
            </w:tcBorders>
            <w:shd w:val="clear" w:color="000000" w:fill="FFFFFF"/>
          </w:tcPr>
          <w:p w14:paraId="0A6E7D78" w14:textId="77777777" w:rsidR="00E10385" w:rsidRDefault="00B5148C">
            <w:pPr>
              <w:spacing w:line="276" w:lineRule="auto"/>
              <w:jc w:val="both"/>
              <w:rPr>
                <w:sz w:val="28"/>
                <w:szCs w:val="28"/>
              </w:rPr>
            </w:pPr>
            <w:r>
              <w:rPr>
                <w:sz w:val="28"/>
                <w:szCs w:val="28"/>
              </w:rPr>
              <w:t xml:space="preserve">Капітальний ремонт ліфтів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BD01EAA" w14:textId="77777777" w:rsidR="00E10385" w:rsidRDefault="00B5148C">
            <w:pPr>
              <w:spacing w:line="276" w:lineRule="auto"/>
              <w:jc w:val="both"/>
              <w:rPr>
                <w:sz w:val="28"/>
                <w:szCs w:val="28"/>
                <w:lang w:val="ru-RU"/>
              </w:rPr>
            </w:pPr>
            <w:r>
              <w:rPr>
                <w:sz w:val="28"/>
                <w:szCs w:val="28"/>
                <w:lang w:val="ru-RU"/>
              </w:rPr>
              <w:t>1 097, 59</w:t>
            </w:r>
          </w:p>
        </w:tc>
      </w:tr>
      <w:tr w:rsidR="00E10385" w14:paraId="30127570" w14:textId="77777777">
        <w:tc>
          <w:tcPr>
            <w:tcW w:w="640" w:type="dxa"/>
          </w:tcPr>
          <w:p w14:paraId="359F2363" w14:textId="77777777" w:rsidR="00E10385" w:rsidRDefault="00E10385">
            <w:pPr>
              <w:spacing w:line="276" w:lineRule="auto"/>
              <w:jc w:val="both"/>
              <w:rPr>
                <w:sz w:val="28"/>
                <w:szCs w:val="28"/>
              </w:rPr>
            </w:pPr>
          </w:p>
        </w:tc>
        <w:tc>
          <w:tcPr>
            <w:tcW w:w="7406" w:type="dxa"/>
          </w:tcPr>
          <w:p w14:paraId="351D55CC" w14:textId="77777777" w:rsidR="00E10385" w:rsidRDefault="00B5148C">
            <w:pPr>
              <w:spacing w:line="276" w:lineRule="auto"/>
              <w:jc w:val="both"/>
              <w:rPr>
                <w:b/>
                <w:sz w:val="28"/>
                <w:szCs w:val="28"/>
              </w:rPr>
            </w:pPr>
            <w:r>
              <w:rPr>
                <w:b/>
                <w:sz w:val="28"/>
                <w:szCs w:val="28"/>
              </w:rPr>
              <w:t xml:space="preserve">             Всього:</w:t>
            </w:r>
          </w:p>
        </w:tc>
        <w:tc>
          <w:tcPr>
            <w:tcW w:w="1418" w:type="dxa"/>
          </w:tcPr>
          <w:p w14:paraId="41713BDD" w14:textId="77777777" w:rsidR="00E10385" w:rsidRDefault="00B5148C">
            <w:pPr>
              <w:spacing w:line="276" w:lineRule="auto"/>
              <w:jc w:val="both"/>
              <w:rPr>
                <w:b/>
                <w:sz w:val="28"/>
                <w:szCs w:val="28"/>
              </w:rPr>
            </w:pPr>
            <w:r>
              <w:rPr>
                <w:b/>
                <w:sz w:val="28"/>
                <w:szCs w:val="28"/>
                <w:lang w:val="ru-RU"/>
              </w:rPr>
              <w:t>1 097, 59</w:t>
            </w:r>
          </w:p>
        </w:tc>
      </w:tr>
    </w:tbl>
    <w:p w14:paraId="2CD90F4E" w14:textId="77777777" w:rsidR="00E10385" w:rsidRDefault="00B5148C">
      <w:pPr>
        <w:spacing w:line="276" w:lineRule="auto"/>
        <w:jc w:val="both"/>
        <w:rPr>
          <w:b/>
          <w:sz w:val="28"/>
          <w:szCs w:val="28"/>
        </w:rPr>
      </w:pPr>
      <w:r>
        <w:rPr>
          <w:b/>
          <w:sz w:val="28"/>
          <w:szCs w:val="28"/>
        </w:rPr>
        <w:t>Фінансування по ТПКВКМБ 6030 (Організація благоустрою населених пунктів) КФК 3210 (спеціальний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290"/>
        <w:gridCol w:w="1416"/>
      </w:tblGrid>
      <w:tr w:rsidR="00E10385" w14:paraId="0C944130" w14:textId="77777777">
        <w:tc>
          <w:tcPr>
            <w:tcW w:w="639" w:type="dxa"/>
          </w:tcPr>
          <w:p w14:paraId="1E2CEFC4" w14:textId="77777777" w:rsidR="00E10385" w:rsidRDefault="00B5148C">
            <w:pPr>
              <w:spacing w:line="276" w:lineRule="auto"/>
              <w:jc w:val="both"/>
              <w:rPr>
                <w:sz w:val="28"/>
                <w:szCs w:val="28"/>
              </w:rPr>
            </w:pPr>
            <w:r>
              <w:rPr>
                <w:sz w:val="28"/>
                <w:szCs w:val="28"/>
              </w:rPr>
              <w:t>№ п/п</w:t>
            </w:r>
          </w:p>
        </w:tc>
        <w:tc>
          <w:tcPr>
            <w:tcW w:w="7290" w:type="dxa"/>
          </w:tcPr>
          <w:p w14:paraId="3CF6F02B" w14:textId="77777777" w:rsidR="00E10385" w:rsidRDefault="00B5148C">
            <w:pPr>
              <w:spacing w:line="276" w:lineRule="auto"/>
              <w:jc w:val="both"/>
              <w:rPr>
                <w:sz w:val="28"/>
                <w:szCs w:val="28"/>
              </w:rPr>
            </w:pPr>
            <w:r>
              <w:rPr>
                <w:sz w:val="28"/>
                <w:szCs w:val="28"/>
              </w:rPr>
              <w:t>Вид роботи (послуг)</w:t>
            </w:r>
          </w:p>
        </w:tc>
        <w:tc>
          <w:tcPr>
            <w:tcW w:w="1416" w:type="dxa"/>
          </w:tcPr>
          <w:p w14:paraId="686883C6" w14:textId="77777777" w:rsidR="00E10385" w:rsidRDefault="00B5148C">
            <w:pPr>
              <w:spacing w:line="276" w:lineRule="auto"/>
              <w:jc w:val="both"/>
              <w:rPr>
                <w:sz w:val="28"/>
                <w:szCs w:val="28"/>
              </w:rPr>
            </w:pPr>
            <w:r>
              <w:rPr>
                <w:sz w:val="28"/>
                <w:szCs w:val="28"/>
              </w:rPr>
              <w:t>Вартість (тис.грн.)</w:t>
            </w:r>
          </w:p>
        </w:tc>
      </w:tr>
      <w:tr w:rsidR="00E10385" w14:paraId="054BEBDE" w14:textId="77777777">
        <w:tc>
          <w:tcPr>
            <w:tcW w:w="639" w:type="dxa"/>
          </w:tcPr>
          <w:p w14:paraId="2E958463" w14:textId="77777777" w:rsidR="00E10385" w:rsidRDefault="00B5148C">
            <w:pPr>
              <w:spacing w:line="276" w:lineRule="auto"/>
              <w:jc w:val="both"/>
              <w:rPr>
                <w:sz w:val="28"/>
                <w:szCs w:val="28"/>
              </w:rPr>
            </w:pPr>
            <w:r>
              <w:rPr>
                <w:sz w:val="28"/>
                <w:szCs w:val="28"/>
              </w:rPr>
              <w:t>1.</w:t>
            </w:r>
          </w:p>
        </w:tc>
        <w:tc>
          <w:tcPr>
            <w:tcW w:w="7290" w:type="dxa"/>
            <w:tcBorders>
              <w:top w:val="single" w:sz="4" w:space="0" w:color="auto"/>
              <w:left w:val="single" w:sz="4" w:space="0" w:color="auto"/>
              <w:bottom w:val="single" w:sz="4" w:space="0" w:color="auto"/>
              <w:right w:val="single" w:sz="4" w:space="0" w:color="auto"/>
            </w:tcBorders>
            <w:shd w:val="clear" w:color="000000" w:fill="FFFFFF"/>
          </w:tcPr>
          <w:p w14:paraId="39049B6A" w14:textId="77777777" w:rsidR="00E10385" w:rsidRDefault="00B5148C">
            <w:pPr>
              <w:spacing w:line="276" w:lineRule="auto"/>
              <w:jc w:val="both"/>
              <w:rPr>
                <w:sz w:val="28"/>
                <w:szCs w:val="28"/>
              </w:rPr>
            </w:pPr>
            <w:r>
              <w:rPr>
                <w:sz w:val="28"/>
                <w:szCs w:val="28"/>
              </w:rPr>
              <w:t>Придбання мотоблоку</w:t>
            </w:r>
          </w:p>
        </w:tc>
        <w:tc>
          <w:tcPr>
            <w:tcW w:w="1416" w:type="dxa"/>
            <w:tcBorders>
              <w:top w:val="single" w:sz="4" w:space="0" w:color="auto"/>
              <w:left w:val="single" w:sz="4" w:space="0" w:color="auto"/>
              <w:bottom w:val="single" w:sz="4" w:space="0" w:color="auto"/>
              <w:right w:val="single" w:sz="4" w:space="0" w:color="auto"/>
            </w:tcBorders>
            <w:shd w:val="clear" w:color="000000" w:fill="FFFFFF"/>
          </w:tcPr>
          <w:p w14:paraId="00CAF5FF" w14:textId="77777777" w:rsidR="00E10385" w:rsidRDefault="00B5148C">
            <w:pPr>
              <w:spacing w:line="276" w:lineRule="auto"/>
              <w:jc w:val="both"/>
              <w:rPr>
                <w:sz w:val="28"/>
                <w:szCs w:val="28"/>
              </w:rPr>
            </w:pPr>
            <w:r>
              <w:rPr>
                <w:sz w:val="28"/>
                <w:szCs w:val="28"/>
              </w:rPr>
              <w:t>34,99</w:t>
            </w:r>
          </w:p>
        </w:tc>
      </w:tr>
      <w:tr w:rsidR="00E10385" w14:paraId="03A553A0" w14:textId="77777777">
        <w:tc>
          <w:tcPr>
            <w:tcW w:w="639" w:type="dxa"/>
          </w:tcPr>
          <w:p w14:paraId="4CA447EA" w14:textId="77777777" w:rsidR="00E10385" w:rsidRDefault="00B5148C">
            <w:pPr>
              <w:spacing w:line="276" w:lineRule="auto"/>
              <w:jc w:val="both"/>
              <w:rPr>
                <w:sz w:val="28"/>
                <w:szCs w:val="28"/>
              </w:rPr>
            </w:pPr>
            <w:r>
              <w:rPr>
                <w:sz w:val="28"/>
                <w:szCs w:val="28"/>
              </w:rPr>
              <w:t>2.</w:t>
            </w:r>
          </w:p>
        </w:tc>
        <w:tc>
          <w:tcPr>
            <w:tcW w:w="7290" w:type="dxa"/>
            <w:tcBorders>
              <w:top w:val="single" w:sz="4" w:space="0" w:color="auto"/>
              <w:left w:val="single" w:sz="4" w:space="0" w:color="auto"/>
              <w:bottom w:val="single" w:sz="4" w:space="0" w:color="auto"/>
              <w:right w:val="single" w:sz="4" w:space="0" w:color="auto"/>
            </w:tcBorders>
            <w:shd w:val="clear" w:color="000000" w:fill="FFFFFF"/>
          </w:tcPr>
          <w:p w14:paraId="5567BE0C" w14:textId="77777777" w:rsidR="00E10385" w:rsidRDefault="00B5148C">
            <w:pPr>
              <w:spacing w:line="276" w:lineRule="auto"/>
              <w:jc w:val="both"/>
              <w:rPr>
                <w:sz w:val="28"/>
                <w:szCs w:val="28"/>
              </w:rPr>
            </w:pPr>
            <w:r>
              <w:rPr>
                <w:sz w:val="28"/>
                <w:szCs w:val="28"/>
              </w:rPr>
              <w:t>Придбання самоскиду</w:t>
            </w:r>
          </w:p>
        </w:tc>
        <w:tc>
          <w:tcPr>
            <w:tcW w:w="1416" w:type="dxa"/>
            <w:tcBorders>
              <w:top w:val="single" w:sz="4" w:space="0" w:color="auto"/>
              <w:left w:val="single" w:sz="4" w:space="0" w:color="auto"/>
              <w:bottom w:val="single" w:sz="4" w:space="0" w:color="auto"/>
              <w:right w:val="single" w:sz="4" w:space="0" w:color="auto"/>
            </w:tcBorders>
            <w:shd w:val="clear" w:color="000000" w:fill="FFFFFF"/>
          </w:tcPr>
          <w:p w14:paraId="07F2AB61" w14:textId="77777777" w:rsidR="00E10385" w:rsidRDefault="00B5148C">
            <w:pPr>
              <w:spacing w:line="276" w:lineRule="auto"/>
              <w:jc w:val="both"/>
              <w:rPr>
                <w:sz w:val="28"/>
                <w:szCs w:val="28"/>
              </w:rPr>
            </w:pPr>
            <w:r>
              <w:rPr>
                <w:sz w:val="28"/>
                <w:szCs w:val="28"/>
              </w:rPr>
              <w:t>2 880,00</w:t>
            </w:r>
          </w:p>
        </w:tc>
      </w:tr>
      <w:tr w:rsidR="00E10385" w14:paraId="50C2D41E" w14:textId="77777777">
        <w:tc>
          <w:tcPr>
            <w:tcW w:w="639" w:type="dxa"/>
          </w:tcPr>
          <w:p w14:paraId="7885DB1E" w14:textId="77777777" w:rsidR="00E10385" w:rsidRDefault="00B5148C">
            <w:pPr>
              <w:spacing w:line="276" w:lineRule="auto"/>
              <w:jc w:val="both"/>
              <w:rPr>
                <w:sz w:val="28"/>
                <w:szCs w:val="28"/>
              </w:rPr>
            </w:pPr>
            <w:r>
              <w:rPr>
                <w:sz w:val="28"/>
                <w:szCs w:val="28"/>
              </w:rPr>
              <w:t>3.</w:t>
            </w:r>
          </w:p>
        </w:tc>
        <w:tc>
          <w:tcPr>
            <w:tcW w:w="7290" w:type="dxa"/>
            <w:tcBorders>
              <w:top w:val="single" w:sz="4" w:space="0" w:color="auto"/>
              <w:left w:val="single" w:sz="4" w:space="0" w:color="auto"/>
              <w:bottom w:val="single" w:sz="4" w:space="0" w:color="auto"/>
              <w:right w:val="single" w:sz="4" w:space="0" w:color="auto"/>
            </w:tcBorders>
            <w:shd w:val="clear" w:color="000000" w:fill="FFFFFF"/>
          </w:tcPr>
          <w:p w14:paraId="4233FE5E" w14:textId="77777777" w:rsidR="00E10385" w:rsidRDefault="00B5148C">
            <w:pPr>
              <w:spacing w:line="276" w:lineRule="auto"/>
              <w:jc w:val="both"/>
              <w:rPr>
                <w:sz w:val="28"/>
                <w:szCs w:val="28"/>
              </w:rPr>
            </w:pPr>
            <w:r>
              <w:rPr>
                <w:sz w:val="28"/>
                <w:szCs w:val="28"/>
              </w:rPr>
              <w:t>Геодезія вул. П. Сагайдачного до вул. Гоголя</w:t>
            </w:r>
          </w:p>
        </w:tc>
        <w:tc>
          <w:tcPr>
            <w:tcW w:w="1416" w:type="dxa"/>
            <w:tcBorders>
              <w:top w:val="single" w:sz="4" w:space="0" w:color="auto"/>
              <w:left w:val="single" w:sz="4" w:space="0" w:color="auto"/>
              <w:bottom w:val="single" w:sz="4" w:space="0" w:color="auto"/>
              <w:right w:val="single" w:sz="4" w:space="0" w:color="auto"/>
            </w:tcBorders>
            <w:shd w:val="clear" w:color="000000" w:fill="FFFFFF"/>
          </w:tcPr>
          <w:p w14:paraId="5FB22859" w14:textId="77777777" w:rsidR="00E10385" w:rsidRDefault="00B5148C">
            <w:pPr>
              <w:spacing w:line="276" w:lineRule="auto"/>
              <w:jc w:val="both"/>
              <w:rPr>
                <w:sz w:val="28"/>
                <w:szCs w:val="28"/>
                <w:lang w:val="ru-RU"/>
              </w:rPr>
            </w:pPr>
            <w:r>
              <w:rPr>
                <w:sz w:val="28"/>
                <w:szCs w:val="28"/>
              </w:rPr>
              <w:t>92,9</w:t>
            </w:r>
            <w:r>
              <w:rPr>
                <w:sz w:val="28"/>
                <w:szCs w:val="28"/>
                <w:lang w:val="ru-RU"/>
              </w:rPr>
              <w:t>1</w:t>
            </w:r>
          </w:p>
        </w:tc>
      </w:tr>
      <w:tr w:rsidR="00E10385" w14:paraId="4B402B54" w14:textId="77777777">
        <w:tc>
          <w:tcPr>
            <w:tcW w:w="639" w:type="dxa"/>
          </w:tcPr>
          <w:p w14:paraId="5D50716B" w14:textId="77777777" w:rsidR="00E10385" w:rsidRDefault="00B5148C">
            <w:pPr>
              <w:spacing w:line="276" w:lineRule="auto"/>
              <w:jc w:val="both"/>
              <w:rPr>
                <w:sz w:val="28"/>
                <w:szCs w:val="28"/>
              </w:rPr>
            </w:pPr>
            <w:r>
              <w:rPr>
                <w:sz w:val="28"/>
                <w:szCs w:val="28"/>
              </w:rPr>
              <w:t>4.</w:t>
            </w:r>
          </w:p>
        </w:tc>
        <w:tc>
          <w:tcPr>
            <w:tcW w:w="7290" w:type="dxa"/>
            <w:tcBorders>
              <w:top w:val="single" w:sz="4" w:space="0" w:color="auto"/>
              <w:left w:val="single" w:sz="4" w:space="0" w:color="auto"/>
              <w:bottom w:val="single" w:sz="4" w:space="0" w:color="auto"/>
              <w:right w:val="single" w:sz="4" w:space="0" w:color="auto"/>
            </w:tcBorders>
            <w:shd w:val="clear" w:color="000000" w:fill="FFFFFF"/>
          </w:tcPr>
          <w:p w14:paraId="721BECA3" w14:textId="77777777" w:rsidR="00E10385" w:rsidRDefault="00B5148C">
            <w:pPr>
              <w:spacing w:line="276" w:lineRule="auto"/>
              <w:jc w:val="both"/>
              <w:rPr>
                <w:sz w:val="28"/>
                <w:szCs w:val="28"/>
              </w:rPr>
            </w:pPr>
            <w:r>
              <w:rPr>
                <w:sz w:val="28"/>
                <w:szCs w:val="28"/>
              </w:rPr>
              <w:t>Капітальний ремонт дит</w:t>
            </w:r>
            <w:r w:rsidR="0048596E">
              <w:rPr>
                <w:sz w:val="28"/>
                <w:szCs w:val="28"/>
              </w:rPr>
              <w:t>ячого</w:t>
            </w:r>
            <w:r>
              <w:rPr>
                <w:sz w:val="28"/>
                <w:szCs w:val="28"/>
              </w:rPr>
              <w:t xml:space="preserve"> майд</w:t>
            </w:r>
            <w:r w:rsidR="0048596E">
              <w:rPr>
                <w:sz w:val="28"/>
                <w:szCs w:val="28"/>
              </w:rPr>
              <w:t>анчику</w:t>
            </w:r>
            <w:r>
              <w:rPr>
                <w:sz w:val="28"/>
                <w:szCs w:val="28"/>
              </w:rPr>
              <w:t xml:space="preserve"> за адресою</w:t>
            </w:r>
            <w:r w:rsidR="0048596E">
              <w:rPr>
                <w:sz w:val="28"/>
                <w:szCs w:val="28"/>
              </w:rPr>
              <w:t>:</w:t>
            </w:r>
            <w:r>
              <w:rPr>
                <w:sz w:val="28"/>
                <w:szCs w:val="28"/>
              </w:rPr>
              <w:t xml:space="preserve"> вул. Воздвиженська 7а, с. Княжичі.</w:t>
            </w:r>
          </w:p>
        </w:tc>
        <w:tc>
          <w:tcPr>
            <w:tcW w:w="1416" w:type="dxa"/>
            <w:tcBorders>
              <w:top w:val="single" w:sz="4" w:space="0" w:color="auto"/>
              <w:left w:val="single" w:sz="4" w:space="0" w:color="auto"/>
              <w:bottom w:val="single" w:sz="4" w:space="0" w:color="auto"/>
              <w:right w:val="single" w:sz="4" w:space="0" w:color="auto"/>
            </w:tcBorders>
            <w:shd w:val="clear" w:color="000000" w:fill="FFFFFF"/>
          </w:tcPr>
          <w:p w14:paraId="34521018" w14:textId="77777777" w:rsidR="00E10385" w:rsidRDefault="00B5148C">
            <w:pPr>
              <w:spacing w:line="276" w:lineRule="auto"/>
              <w:jc w:val="both"/>
              <w:rPr>
                <w:sz w:val="28"/>
                <w:szCs w:val="28"/>
              </w:rPr>
            </w:pPr>
            <w:r>
              <w:rPr>
                <w:sz w:val="28"/>
                <w:szCs w:val="28"/>
              </w:rPr>
              <w:t>158,79</w:t>
            </w:r>
          </w:p>
        </w:tc>
      </w:tr>
      <w:tr w:rsidR="00E10385" w14:paraId="653041ED" w14:textId="77777777">
        <w:tc>
          <w:tcPr>
            <w:tcW w:w="639" w:type="dxa"/>
          </w:tcPr>
          <w:p w14:paraId="77CB21B6" w14:textId="77777777" w:rsidR="00E10385" w:rsidRDefault="00B5148C">
            <w:pPr>
              <w:spacing w:line="276" w:lineRule="auto"/>
              <w:jc w:val="both"/>
              <w:rPr>
                <w:sz w:val="28"/>
                <w:szCs w:val="28"/>
              </w:rPr>
            </w:pPr>
            <w:r>
              <w:rPr>
                <w:sz w:val="28"/>
                <w:szCs w:val="28"/>
              </w:rPr>
              <w:lastRenderedPageBreak/>
              <w:t>5.</w:t>
            </w:r>
          </w:p>
        </w:tc>
        <w:tc>
          <w:tcPr>
            <w:tcW w:w="7290" w:type="dxa"/>
            <w:tcBorders>
              <w:top w:val="single" w:sz="4" w:space="0" w:color="auto"/>
              <w:left w:val="single" w:sz="4" w:space="0" w:color="auto"/>
              <w:bottom w:val="single" w:sz="4" w:space="0" w:color="auto"/>
              <w:right w:val="single" w:sz="4" w:space="0" w:color="auto"/>
            </w:tcBorders>
            <w:shd w:val="clear" w:color="000000" w:fill="FFFFFF"/>
          </w:tcPr>
          <w:p w14:paraId="46D9280C" w14:textId="1657BC45" w:rsidR="00E10385" w:rsidRDefault="0048596E">
            <w:pPr>
              <w:spacing w:line="276" w:lineRule="auto"/>
              <w:jc w:val="both"/>
              <w:rPr>
                <w:sz w:val="28"/>
                <w:szCs w:val="28"/>
              </w:rPr>
            </w:pPr>
            <w:r>
              <w:rPr>
                <w:sz w:val="28"/>
                <w:szCs w:val="28"/>
              </w:rPr>
              <w:t>Здійснення т</w:t>
            </w:r>
            <w:r w:rsidR="00B5148C">
              <w:rPr>
                <w:sz w:val="28"/>
                <w:szCs w:val="28"/>
              </w:rPr>
              <w:t>ех</w:t>
            </w:r>
            <w:r>
              <w:rPr>
                <w:sz w:val="28"/>
                <w:szCs w:val="28"/>
              </w:rPr>
              <w:t>нічного</w:t>
            </w:r>
            <w:r w:rsidR="00B5148C">
              <w:rPr>
                <w:sz w:val="28"/>
                <w:szCs w:val="28"/>
              </w:rPr>
              <w:t xml:space="preserve"> нагляд</w:t>
            </w:r>
            <w:r>
              <w:rPr>
                <w:sz w:val="28"/>
                <w:szCs w:val="28"/>
              </w:rPr>
              <w:t>у по об</w:t>
            </w:r>
            <w:r w:rsidR="0091536B" w:rsidRPr="00B6015B">
              <w:rPr>
                <w:sz w:val="28"/>
                <w:szCs w:val="28"/>
                <w:lang w:val="ru-RU"/>
              </w:rPr>
              <w:t>’</w:t>
            </w:r>
            <w:r>
              <w:rPr>
                <w:sz w:val="28"/>
                <w:szCs w:val="28"/>
              </w:rPr>
              <w:t>єкту</w:t>
            </w:r>
            <w:r w:rsidR="00BD6EF4">
              <w:rPr>
                <w:sz w:val="28"/>
                <w:szCs w:val="28"/>
              </w:rPr>
              <w:t xml:space="preserve">: </w:t>
            </w:r>
            <w:r w:rsidR="00B5148C">
              <w:rPr>
                <w:sz w:val="28"/>
                <w:szCs w:val="28"/>
              </w:rPr>
              <w:t xml:space="preserve"> </w:t>
            </w:r>
            <w:r w:rsidR="00BD6EF4">
              <w:rPr>
                <w:sz w:val="28"/>
                <w:szCs w:val="28"/>
              </w:rPr>
              <w:t>Капітальний ремонт дитячого майданчику за адресою: вул. Воздвиженська 7а, с. Княжичі.</w:t>
            </w:r>
          </w:p>
        </w:tc>
        <w:tc>
          <w:tcPr>
            <w:tcW w:w="1416" w:type="dxa"/>
            <w:tcBorders>
              <w:top w:val="single" w:sz="4" w:space="0" w:color="auto"/>
              <w:left w:val="single" w:sz="4" w:space="0" w:color="auto"/>
              <w:bottom w:val="single" w:sz="4" w:space="0" w:color="auto"/>
              <w:right w:val="single" w:sz="4" w:space="0" w:color="auto"/>
            </w:tcBorders>
            <w:shd w:val="clear" w:color="000000" w:fill="FFFFFF"/>
          </w:tcPr>
          <w:p w14:paraId="13E2219D" w14:textId="77777777" w:rsidR="00E10385" w:rsidRDefault="00B5148C">
            <w:pPr>
              <w:spacing w:line="276" w:lineRule="auto"/>
              <w:jc w:val="both"/>
              <w:rPr>
                <w:sz w:val="28"/>
                <w:szCs w:val="28"/>
              </w:rPr>
            </w:pPr>
            <w:r>
              <w:rPr>
                <w:sz w:val="28"/>
                <w:szCs w:val="28"/>
              </w:rPr>
              <w:t>2,2</w:t>
            </w:r>
          </w:p>
        </w:tc>
      </w:tr>
      <w:tr w:rsidR="00E10385" w14:paraId="363C45F0" w14:textId="77777777">
        <w:tc>
          <w:tcPr>
            <w:tcW w:w="639" w:type="dxa"/>
          </w:tcPr>
          <w:p w14:paraId="075DFC4A" w14:textId="77777777" w:rsidR="00E10385" w:rsidRDefault="00B5148C">
            <w:pPr>
              <w:spacing w:line="276" w:lineRule="auto"/>
              <w:jc w:val="both"/>
              <w:rPr>
                <w:sz w:val="28"/>
                <w:szCs w:val="28"/>
              </w:rPr>
            </w:pPr>
            <w:r>
              <w:rPr>
                <w:sz w:val="28"/>
                <w:szCs w:val="28"/>
              </w:rPr>
              <w:t>6.</w:t>
            </w:r>
          </w:p>
        </w:tc>
        <w:tc>
          <w:tcPr>
            <w:tcW w:w="7290" w:type="dxa"/>
            <w:tcBorders>
              <w:top w:val="single" w:sz="4" w:space="0" w:color="auto"/>
              <w:left w:val="single" w:sz="4" w:space="0" w:color="auto"/>
              <w:bottom w:val="single" w:sz="4" w:space="0" w:color="auto"/>
              <w:right w:val="single" w:sz="4" w:space="0" w:color="auto"/>
            </w:tcBorders>
            <w:shd w:val="clear" w:color="000000" w:fill="FFFFFF"/>
          </w:tcPr>
          <w:p w14:paraId="3BA45888" w14:textId="77777777" w:rsidR="00E10385" w:rsidRDefault="00B5148C">
            <w:pPr>
              <w:spacing w:line="276" w:lineRule="auto"/>
              <w:jc w:val="both"/>
              <w:rPr>
                <w:sz w:val="28"/>
                <w:szCs w:val="28"/>
              </w:rPr>
            </w:pPr>
            <w:r>
              <w:rPr>
                <w:sz w:val="28"/>
                <w:szCs w:val="28"/>
              </w:rPr>
              <w:t>Розпилювач бітумної емульсії (ГУДРОНАТОР)</w:t>
            </w:r>
          </w:p>
        </w:tc>
        <w:tc>
          <w:tcPr>
            <w:tcW w:w="1416" w:type="dxa"/>
            <w:tcBorders>
              <w:top w:val="single" w:sz="4" w:space="0" w:color="auto"/>
              <w:left w:val="single" w:sz="4" w:space="0" w:color="auto"/>
              <w:bottom w:val="single" w:sz="4" w:space="0" w:color="auto"/>
              <w:right w:val="single" w:sz="4" w:space="0" w:color="auto"/>
            </w:tcBorders>
            <w:shd w:val="clear" w:color="000000" w:fill="FFFFFF"/>
          </w:tcPr>
          <w:p w14:paraId="2AE53558" w14:textId="77777777" w:rsidR="00E10385" w:rsidRDefault="00B5148C">
            <w:pPr>
              <w:spacing w:line="276" w:lineRule="auto"/>
              <w:jc w:val="both"/>
              <w:rPr>
                <w:sz w:val="28"/>
                <w:szCs w:val="28"/>
              </w:rPr>
            </w:pPr>
            <w:r>
              <w:rPr>
                <w:sz w:val="28"/>
                <w:szCs w:val="28"/>
              </w:rPr>
              <w:t>74,90</w:t>
            </w:r>
          </w:p>
        </w:tc>
      </w:tr>
      <w:tr w:rsidR="00E10385" w14:paraId="242FFBB6" w14:textId="77777777">
        <w:tc>
          <w:tcPr>
            <w:tcW w:w="639" w:type="dxa"/>
          </w:tcPr>
          <w:p w14:paraId="4153E147" w14:textId="77777777" w:rsidR="00E10385" w:rsidRDefault="00E10385">
            <w:pPr>
              <w:spacing w:line="276" w:lineRule="auto"/>
              <w:jc w:val="both"/>
              <w:rPr>
                <w:sz w:val="28"/>
                <w:szCs w:val="28"/>
              </w:rPr>
            </w:pPr>
          </w:p>
        </w:tc>
        <w:tc>
          <w:tcPr>
            <w:tcW w:w="7290" w:type="dxa"/>
          </w:tcPr>
          <w:p w14:paraId="49F63982" w14:textId="77777777" w:rsidR="00E10385" w:rsidRDefault="00B5148C">
            <w:pPr>
              <w:spacing w:line="276" w:lineRule="auto"/>
              <w:jc w:val="both"/>
              <w:rPr>
                <w:b/>
                <w:sz w:val="28"/>
                <w:szCs w:val="28"/>
              </w:rPr>
            </w:pPr>
            <w:r>
              <w:rPr>
                <w:b/>
                <w:sz w:val="28"/>
                <w:szCs w:val="28"/>
              </w:rPr>
              <w:t xml:space="preserve">             Всього:</w:t>
            </w:r>
          </w:p>
        </w:tc>
        <w:tc>
          <w:tcPr>
            <w:tcW w:w="1416" w:type="dxa"/>
          </w:tcPr>
          <w:p w14:paraId="06090C78" w14:textId="77777777" w:rsidR="00E10385" w:rsidRDefault="00B5148C">
            <w:pPr>
              <w:spacing w:line="276" w:lineRule="auto"/>
              <w:jc w:val="both"/>
              <w:rPr>
                <w:b/>
                <w:sz w:val="28"/>
                <w:szCs w:val="28"/>
              </w:rPr>
            </w:pPr>
            <w:r>
              <w:rPr>
                <w:b/>
                <w:sz w:val="28"/>
                <w:szCs w:val="28"/>
              </w:rPr>
              <w:t>3 243,79</w:t>
            </w:r>
          </w:p>
        </w:tc>
      </w:tr>
    </w:tbl>
    <w:p w14:paraId="5FD83DB9" w14:textId="77777777" w:rsidR="00E10385" w:rsidRDefault="00E10385">
      <w:pPr>
        <w:spacing w:line="276" w:lineRule="auto"/>
        <w:jc w:val="both"/>
        <w:rPr>
          <w:b/>
          <w:sz w:val="28"/>
          <w:szCs w:val="28"/>
        </w:rPr>
      </w:pPr>
    </w:p>
    <w:p w14:paraId="05C4BC6D" w14:textId="77777777" w:rsidR="00E10385" w:rsidRDefault="00B5148C">
      <w:pPr>
        <w:spacing w:line="276" w:lineRule="auto"/>
        <w:jc w:val="both"/>
        <w:rPr>
          <w:b/>
          <w:sz w:val="28"/>
          <w:szCs w:val="28"/>
        </w:rPr>
      </w:pPr>
      <w:r>
        <w:rPr>
          <w:b/>
          <w:sz w:val="28"/>
          <w:szCs w:val="28"/>
        </w:rPr>
        <w:t>Фінансування по ТПКВКМБ 6030 (Організація благоустрою населених пунктів) КФК 2610 (загальний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290"/>
        <w:gridCol w:w="1416"/>
      </w:tblGrid>
      <w:tr w:rsidR="00E10385" w14:paraId="463EDD57" w14:textId="77777777">
        <w:tc>
          <w:tcPr>
            <w:tcW w:w="639" w:type="dxa"/>
          </w:tcPr>
          <w:p w14:paraId="677D4962" w14:textId="77777777" w:rsidR="00E10385" w:rsidRDefault="00B5148C">
            <w:pPr>
              <w:spacing w:line="276" w:lineRule="auto"/>
              <w:jc w:val="both"/>
              <w:rPr>
                <w:sz w:val="28"/>
                <w:szCs w:val="28"/>
              </w:rPr>
            </w:pPr>
            <w:r>
              <w:rPr>
                <w:sz w:val="28"/>
                <w:szCs w:val="28"/>
              </w:rPr>
              <w:t>№ п/п</w:t>
            </w:r>
          </w:p>
        </w:tc>
        <w:tc>
          <w:tcPr>
            <w:tcW w:w="7290" w:type="dxa"/>
          </w:tcPr>
          <w:p w14:paraId="4C751FC0" w14:textId="77777777" w:rsidR="00E10385" w:rsidRDefault="00B5148C">
            <w:pPr>
              <w:spacing w:line="276" w:lineRule="auto"/>
              <w:jc w:val="both"/>
              <w:rPr>
                <w:sz w:val="28"/>
                <w:szCs w:val="28"/>
              </w:rPr>
            </w:pPr>
            <w:r>
              <w:rPr>
                <w:sz w:val="28"/>
                <w:szCs w:val="28"/>
              </w:rPr>
              <w:t>Вид роботи (послуг), назва організації</w:t>
            </w:r>
          </w:p>
        </w:tc>
        <w:tc>
          <w:tcPr>
            <w:tcW w:w="1416" w:type="dxa"/>
          </w:tcPr>
          <w:p w14:paraId="444FD8D9" w14:textId="77777777" w:rsidR="00E10385" w:rsidRDefault="00B5148C">
            <w:pPr>
              <w:spacing w:line="276" w:lineRule="auto"/>
              <w:jc w:val="both"/>
              <w:rPr>
                <w:sz w:val="28"/>
                <w:szCs w:val="28"/>
              </w:rPr>
            </w:pPr>
            <w:r>
              <w:rPr>
                <w:sz w:val="28"/>
                <w:szCs w:val="28"/>
              </w:rPr>
              <w:t>Вартість (тис. грн.)</w:t>
            </w:r>
          </w:p>
        </w:tc>
      </w:tr>
      <w:tr w:rsidR="00E10385" w14:paraId="3E76E631" w14:textId="77777777">
        <w:tc>
          <w:tcPr>
            <w:tcW w:w="9345" w:type="dxa"/>
            <w:gridSpan w:val="3"/>
          </w:tcPr>
          <w:p w14:paraId="74BE2AA5" w14:textId="77777777" w:rsidR="00E10385" w:rsidRDefault="00B5148C">
            <w:pPr>
              <w:spacing w:line="276" w:lineRule="auto"/>
              <w:jc w:val="both"/>
              <w:rPr>
                <w:b/>
                <w:sz w:val="28"/>
                <w:szCs w:val="28"/>
              </w:rPr>
            </w:pPr>
            <w:r>
              <w:rPr>
                <w:b/>
                <w:sz w:val="28"/>
                <w:szCs w:val="28"/>
              </w:rPr>
              <w:t>ТОВАРИ:</w:t>
            </w:r>
          </w:p>
        </w:tc>
      </w:tr>
      <w:tr w:rsidR="00E10385" w14:paraId="7E92ECEF" w14:textId="77777777">
        <w:tc>
          <w:tcPr>
            <w:tcW w:w="639" w:type="dxa"/>
          </w:tcPr>
          <w:p w14:paraId="7269AF27" w14:textId="77777777" w:rsidR="00E10385" w:rsidRDefault="00B5148C">
            <w:pPr>
              <w:spacing w:line="276" w:lineRule="auto"/>
              <w:jc w:val="both"/>
              <w:rPr>
                <w:sz w:val="28"/>
                <w:szCs w:val="28"/>
              </w:rPr>
            </w:pPr>
            <w:r>
              <w:rPr>
                <w:sz w:val="28"/>
                <w:szCs w:val="28"/>
              </w:rPr>
              <w:t>1.</w:t>
            </w:r>
          </w:p>
        </w:tc>
        <w:tc>
          <w:tcPr>
            <w:tcW w:w="7290" w:type="dxa"/>
            <w:tcBorders>
              <w:top w:val="nil"/>
              <w:left w:val="single" w:sz="4" w:space="0" w:color="auto"/>
              <w:bottom w:val="single" w:sz="4" w:space="0" w:color="auto"/>
              <w:right w:val="nil"/>
            </w:tcBorders>
            <w:shd w:val="clear" w:color="auto" w:fill="auto"/>
          </w:tcPr>
          <w:p w14:paraId="5B7164B3" w14:textId="77777777" w:rsidR="00E10385" w:rsidRDefault="00B5148C">
            <w:pPr>
              <w:spacing w:line="276" w:lineRule="auto"/>
              <w:jc w:val="both"/>
              <w:rPr>
                <w:sz w:val="28"/>
                <w:szCs w:val="28"/>
              </w:rPr>
            </w:pPr>
            <w:r>
              <w:rPr>
                <w:sz w:val="28"/>
                <w:szCs w:val="28"/>
              </w:rPr>
              <w:t>Паливно-мастильні матеріали</w:t>
            </w:r>
          </w:p>
        </w:tc>
        <w:tc>
          <w:tcPr>
            <w:tcW w:w="1416" w:type="dxa"/>
          </w:tcPr>
          <w:p w14:paraId="283118D8" w14:textId="77777777" w:rsidR="00E10385" w:rsidRDefault="00B5148C">
            <w:pPr>
              <w:spacing w:line="276" w:lineRule="auto"/>
              <w:jc w:val="both"/>
              <w:rPr>
                <w:sz w:val="28"/>
                <w:szCs w:val="28"/>
              </w:rPr>
            </w:pPr>
            <w:r>
              <w:rPr>
                <w:sz w:val="28"/>
                <w:szCs w:val="28"/>
              </w:rPr>
              <w:t>3 146,73</w:t>
            </w:r>
          </w:p>
        </w:tc>
      </w:tr>
      <w:tr w:rsidR="00E10385" w14:paraId="725AD67A" w14:textId="77777777">
        <w:tc>
          <w:tcPr>
            <w:tcW w:w="639" w:type="dxa"/>
          </w:tcPr>
          <w:p w14:paraId="65987E30" w14:textId="77777777" w:rsidR="00E10385" w:rsidRDefault="00B5148C">
            <w:pPr>
              <w:spacing w:line="276" w:lineRule="auto"/>
              <w:jc w:val="both"/>
              <w:rPr>
                <w:sz w:val="28"/>
                <w:szCs w:val="28"/>
              </w:rPr>
            </w:pPr>
            <w:r>
              <w:rPr>
                <w:sz w:val="28"/>
                <w:szCs w:val="28"/>
              </w:rPr>
              <w:t>2.</w:t>
            </w:r>
          </w:p>
        </w:tc>
        <w:tc>
          <w:tcPr>
            <w:tcW w:w="7290" w:type="dxa"/>
            <w:tcBorders>
              <w:top w:val="nil"/>
              <w:left w:val="single" w:sz="4" w:space="0" w:color="auto"/>
              <w:bottom w:val="single" w:sz="4" w:space="0" w:color="auto"/>
              <w:right w:val="nil"/>
            </w:tcBorders>
            <w:shd w:val="clear" w:color="auto" w:fill="auto"/>
          </w:tcPr>
          <w:p w14:paraId="262DF0E6" w14:textId="77777777" w:rsidR="00E10385" w:rsidRDefault="00B5148C">
            <w:pPr>
              <w:spacing w:line="276" w:lineRule="auto"/>
              <w:jc w:val="both"/>
              <w:rPr>
                <w:sz w:val="28"/>
                <w:szCs w:val="28"/>
              </w:rPr>
            </w:pPr>
            <w:r>
              <w:rPr>
                <w:sz w:val="28"/>
                <w:szCs w:val="28"/>
              </w:rPr>
              <w:t>Посипковий матеріал (пісок)</w:t>
            </w:r>
          </w:p>
        </w:tc>
        <w:tc>
          <w:tcPr>
            <w:tcW w:w="1416" w:type="dxa"/>
          </w:tcPr>
          <w:p w14:paraId="4B7F6BE4" w14:textId="77777777" w:rsidR="00E10385" w:rsidRDefault="00B5148C">
            <w:pPr>
              <w:spacing w:line="276" w:lineRule="auto"/>
              <w:jc w:val="both"/>
              <w:rPr>
                <w:sz w:val="28"/>
                <w:szCs w:val="28"/>
              </w:rPr>
            </w:pPr>
            <w:r>
              <w:rPr>
                <w:sz w:val="28"/>
                <w:szCs w:val="28"/>
              </w:rPr>
              <w:t>386,70</w:t>
            </w:r>
          </w:p>
        </w:tc>
      </w:tr>
      <w:tr w:rsidR="00E10385" w14:paraId="2EFABD25" w14:textId="77777777">
        <w:tc>
          <w:tcPr>
            <w:tcW w:w="639" w:type="dxa"/>
          </w:tcPr>
          <w:p w14:paraId="21E2FF8E" w14:textId="77777777" w:rsidR="00E10385" w:rsidRDefault="00B5148C">
            <w:pPr>
              <w:spacing w:line="276" w:lineRule="auto"/>
              <w:jc w:val="both"/>
              <w:rPr>
                <w:sz w:val="28"/>
                <w:szCs w:val="28"/>
              </w:rPr>
            </w:pPr>
            <w:r>
              <w:rPr>
                <w:sz w:val="28"/>
                <w:szCs w:val="28"/>
              </w:rPr>
              <w:t>3.</w:t>
            </w:r>
          </w:p>
        </w:tc>
        <w:tc>
          <w:tcPr>
            <w:tcW w:w="7290" w:type="dxa"/>
            <w:tcBorders>
              <w:top w:val="nil"/>
              <w:left w:val="single" w:sz="4" w:space="0" w:color="auto"/>
              <w:bottom w:val="single" w:sz="4" w:space="0" w:color="auto"/>
              <w:right w:val="nil"/>
            </w:tcBorders>
            <w:shd w:val="clear" w:color="auto" w:fill="auto"/>
            <w:vAlign w:val="center"/>
          </w:tcPr>
          <w:p w14:paraId="1C72C088" w14:textId="77777777" w:rsidR="00E10385" w:rsidRDefault="00B5148C">
            <w:pPr>
              <w:spacing w:line="276" w:lineRule="auto"/>
              <w:jc w:val="both"/>
              <w:rPr>
                <w:sz w:val="28"/>
                <w:szCs w:val="28"/>
              </w:rPr>
            </w:pPr>
            <w:r>
              <w:rPr>
                <w:sz w:val="28"/>
                <w:szCs w:val="28"/>
              </w:rPr>
              <w:t>Щебінь</w:t>
            </w:r>
          </w:p>
        </w:tc>
        <w:tc>
          <w:tcPr>
            <w:tcW w:w="1416" w:type="dxa"/>
          </w:tcPr>
          <w:p w14:paraId="7950E1FE" w14:textId="77777777" w:rsidR="00E10385" w:rsidRDefault="00B5148C">
            <w:pPr>
              <w:spacing w:line="276" w:lineRule="auto"/>
              <w:jc w:val="both"/>
              <w:rPr>
                <w:sz w:val="28"/>
                <w:szCs w:val="28"/>
              </w:rPr>
            </w:pPr>
            <w:r>
              <w:rPr>
                <w:sz w:val="28"/>
                <w:szCs w:val="28"/>
              </w:rPr>
              <w:t>637,76</w:t>
            </w:r>
          </w:p>
        </w:tc>
      </w:tr>
      <w:tr w:rsidR="00E10385" w14:paraId="1E570F10" w14:textId="77777777">
        <w:tc>
          <w:tcPr>
            <w:tcW w:w="639" w:type="dxa"/>
          </w:tcPr>
          <w:p w14:paraId="6436EF42" w14:textId="77777777" w:rsidR="00E10385" w:rsidRDefault="00B5148C">
            <w:pPr>
              <w:spacing w:line="276" w:lineRule="auto"/>
              <w:jc w:val="both"/>
              <w:rPr>
                <w:sz w:val="28"/>
                <w:szCs w:val="28"/>
              </w:rPr>
            </w:pPr>
            <w:r>
              <w:rPr>
                <w:sz w:val="28"/>
                <w:szCs w:val="28"/>
              </w:rPr>
              <w:t>4.</w:t>
            </w:r>
          </w:p>
        </w:tc>
        <w:tc>
          <w:tcPr>
            <w:tcW w:w="7290" w:type="dxa"/>
            <w:tcBorders>
              <w:top w:val="nil"/>
              <w:left w:val="single" w:sz="4" w:space="0" w:color="auto"/>
              <w:bottom w:val="single" w:sz="4" w:space="0" w:color="auto"/>
              <w:right w:val="nil"/>
            </w:tcBorders>
            <w:shd w:val="clear" w:color="auto" w:fill="auto"/>
            <w:vAlign w:val="center"/>
          </w:tcPr>
          <w:p w14:paraId="2A85A75F" w14:textId="77777777" w:rsidR="00E10385" w:rsidRDefault="00B5148C">
            <w:pPr>
              <w:spacing w:line="276" w:lineRule="auto"/>
              <w:jc w:val="both"/>
              <w:rPr>
                <w:sz w:val="28"/>
                <w:szCs w:val="28"/>
              </w:rPr>
            </w:pPr>
            <w:r>
              <w:rPr>
                <w:sz w:val="28"/>
                <w:szCs w:val="28"/>
              </w:rPr>
              <w:t>Бітумна емульсія</w:t>
            </w:r>
          </w:p>
        </w:tc>
        <w:tc>
          <w:tcPr>
            <w:tcW w:w="1416" w:type="dxa"/>
          </w:tcPr>
          <w:p w14:paraId="6472ACAB" w14:textId="77777777" w:rsidR="00E10385" w:rsidRDefault="00B5148C">
            <w:pPr>
              <w:spacing w:line="276" w:lineRule="auto"/>
              <w:jc w:val="both"/>
              <w:rPr>
                <w:sz w:val="28"/>
                <w:szCs w:val="28"/>
                <w:lang w:val="en-US"/>
              </w:rPr>
            </w:pPr>
            <w:r>
              <w:rPr>
                <w:sz w:val="28"/>
                <w:szCs w:val="28"/>
              </w:rPr>
              <w:t>701,50</w:t>
            </w:r>
          </w:p>
        </w:tc>
      </w:tr>
      <w:tr w:rsidR="00E10385" w14:paraId="5882EB39" w14:textId="77777777">
        <w:tc>
          <w:tcPr>
            <w:tcW w:w="639" w:type="dxa"/>
          </w:tcPr>
          <w:p w14:paraId="0CE9A4B8" w14:textId="77777777" w:rsidR="00E10385" w:rsidRDefault="00B5148C">
            <w:pPr>
              <w:spacing w:line="276" w:lineRule="auto"/>
              <w:jc w:val="both"/>
              <w:rPr>
                <w:sz w:val="28"/>
                <w:szCs w:val="28"/>
              </w:rPr>
            </w:pPr>
            <w:r>
              <w:rPr>
                <w:sz w:val="28"/>
                <w:szCs w:val="28"/>
              </w:rPr>
              <w:t>5.</w:t>
            </w:r>
          </w:p>
        </w:tc>
        <w:tc>
          <w:tcPr>
            <w:tcW w:w="7290" w:type="dxa"/>
            <w:tcBorders>
              <w:top w:val="nil"/>
              <w:left w:val="single" w:sz="4" w:space="0" w:color="auto"/>
              <w:bottom w:val="single" w:sz="4" w:space="0" w:color="auto"/>
              <w:right w:val="nil"/>
            </w:tcBorders>
            <w:shd w:val="clear" w:color="auto" w:fill="auto"/>
            <w:vAlign w:val="center"/>
          </w:tcPr>
          <w:p w14:paraId="7A60DA64" w14:textId="77777777" w:rsidR="00E10385" w:rsidRDefault="00B5148C">
            <w:pPr>
              <w:spacing w:line="276" w:lineRule="auto"/>
              <w:jc w:val="both"/>
              <w:rPr>
                <w:sz w:val="28"/>
                <w:szCs w:val="28"/>
              </w:rPr>
            </w:pPr>
            <w:r>
              <w:rPr>
                <w:sz w:val="28"/>
                <w:szCs w:val="28"/>
              </w:rPr>
              <w:t>Сіль для посипання доріг</w:t>
            </w:r>
          </w:p>
        </w:tc>
        <w:tc>
          <w:tcPr>
            <w:tcW w:w="1416" w:type="dxa"/>
          </w:tcPr>
          <w:p w14:paraId="70A72D54" w14:textId="77777777" w:rsidR="00E10385" w:rsidRDefault="00B5148C">
            <w:pPr>
              <w:spacing w:line="276" w:lineRule="auto"/>
              <w:jc w:val="both"/>
              <w:rPr>
                <w:sz w:val="28"/>
                <w:szCs w:val="28"/>
                <w:lang w:val="en-US"/>
              </w:rPr>
            </w:pPr>
            <w:r>
              <w:rPr>
                <w:sz w:val="28"/>
                <w:szCs w:val="28"/>
              </w:rPr>
              <w:t>1 406,4</w:t>
            </w:r>
          </w:p>
        </w:tc>
      </w:tr>
      <w:tr w:rsidR="00E10385" w14:paraId="1A46E1FB" w14:textId="77777777">
        <w:tc>
          <w:tcPr>
            <w:tcW w:w="639" w:type="dxa"/>
          </w:tcPr>
          <w:p w14:paraId="3186BF5A" w14:textId="77777777" w:rsidR="00E10385" w:rsidRDefault="00B5148C">
            <w:pPr>
              <w:spacing w:line="276" w:lineRule="auto"/>
              <w:jc w:val="both"/>
              <w:rPr>
                <w:sz w:val="28"/>
                <w:szCs w:val="28"/>
              </w:rPr>
            </w:pPr>
            <w:r>
              <w:rPr>
                <w:sz w:val="28"/>
                <w:szCs w:val="28"/>
              </w:rPr>
              <w:t>6.</w:t>
            </w:r>
          </w:p>
        </w:tc>
        <w:tc>
          <w:tcPr>
            <w:tcW w:w="7290" w:type="dxa"/>
            <w:tcBorders>
              <w:top w:val="nil"/>
              <w:left w:val="single" w:sz="4" w:space="0" w:color="auto"/>
              <w:bottom w:val="single" w:sz="4" w:space="0" w:color="auto"/>
              <w:right w:val="nil"/>
            </w:tcBorders>
            <w:shd w:val="clear" w:color="auto" w:fill="auto"/>
            <w:vAlign w:val="center"/>
          </w:tcPr>
          <w:p w14:paraId="1967AAC7" w14:textId="77777777" w:rsidR="00E10385" w:rsidRDefault="00B5148C">
            <w:pPr>
              <w:spacing w:line="276" w:lineRule="auto"/>
              <w:jc w:val="both"/>
              <w:rPr>
                <w:sz w:val="28"/>
                <w:szCs w:val="28"/>
              </w:rPr>
            </w:pPr>
            <w:r>
              <w:rPr>
                <w:sz w:val="28"/>
                <w:szCs w:val="28"/>
              </w:rPr>
              <w:t>Канцелярські товари</w:t>
            </w:r>
          </w:p>
        </w:tc>
        <w:tc>
          <w:tcPr>
            <w:tcW w:w="1416" w:type="dxa"/>
          </w:tcPr>
          <w:p w14:paraId="390F47EB" w14:textId="77777777" w:rsidR="00E10385" w:rsidRDefault="00B5148C">
            <w:pPr>
              <w:spacing w:line="276" w:lineRule="auto"/>
              <w:jc w:val="both"/>
              <w:rPr>
                <w:sz w:val="28"/>
                <w:szCs w:val="28"/>
              </w:rPr>
            </w:pPr>
            <w:r>
              <w:rPr>
                <w:sz w:val="28"/>
                <w:szCs w:val="28"/>
              </w:rPr>
              <w:t>31,06</w:t>
            </w:r>
          </w:p>
        </w:tc>
      </w:tr>
      <w:tr w:rsidR="00E10385" w14:paraId="46E89832" w14:textId="77777777">
        <w:tc>
          <w:tcPr>
            <w:tcW w:w="639" w:type="dxa"/>
          </w:tcPr>
          <w:p w14:paraId="2C582B55" w14:textId="77777777" w:rsidR="00E10385" w:rsidRDefault="00B5148C">
            <w:pPr>
              <w:spacing w:line="276" w:lineRule="auto"/>
              <w:jc w:val="both"/>
              <w:rPr>
                <w:sz w:val="28"/>
                <w:szCs w:val="28"/>
              </w:rPr>
            </w:pPr>
            <w:r>
              <w:rPr>
                <w:sz w:val="28"/>
                <w:szCs w:val="28"/>
              </w:rPr>
              <w:t>7.</w:t>
            </w:r>
          </w:p>
        </w:tc>
        <w:tc>
          <w:tcPr>
            <w:tcW w:w="7290" w:type="dxa"/>
            <w:tcBorders>
              <w:top w:val="nil"/>
              <w:left w:val="single" w:sz="4" w:space="0" w:color="auto"/>
              <w:bottom w:val="single" w:sz="4" w:space="0" w:color="auto"/>
              <w:right w:val="nil"/>
            </w:tcBorders>
            <w:shd w:val="clear" w:color="auto" w:fill="auto"/>
            <w:vAlign w:val="center"/>
          </w:tcPr>
          <w:p w14:paraId="4D832ADA" w14:textId="77777777" w:rsidR="00E10385" w:rsidRDefault="00B5148C">
            <w:pPr>
              <w:spacing w:line="276" w:lineRule="auto"/>
              <w:jc w:val="both"/>
              <w:rPr>
                <w:sz w:val="28"/>
                <w:szCs w:val="28"/>
              </w:rPr>
            </w:pPr>
            <w:r>
              <w:rPr>
                <w:sz w:val="28"/>
                <w:szCs w:val="28"/>
              </w:rPr>
              <w:t>Господарчі товари</w:t>
            </w:r>
          </w:p>
        </w:tc>
        <w:tc>
          <w:tcPr>
            <w:tcW w:w="1416" w:type="dxa"/>
          </w:tcPr>
          <w:p w14:paraId="3C0FD845" w14:textId="77777777" w:rsidR="00E10385" w:rsidRDefault="00B5148C">
            <w:pPr>
              <w:spacing w:line="276" w:lineRule="auto"/>
              <w:jc w:val="both"/>
              <w:rPr>
                <w:sz w:val="28"/>
                <w:szCs w:val="28"/>
              </w:rPr>
            </w:pPr>
            <w:r>
              <w:rPr>
                <w:sz w:val="28"/>
                <w:szCs w:val="28"/>
              </w:rPr>
              <w:t>74,44</w:t>
            </w:r>
          </w:p>
        </w:tc>
      </w:tr>
      <w:tr w:rsidR="00E10385" w14:paraId="2B1FF0D2" w14:textId="77777777">
        <w:tc>
          <w:tcPr>
            <w:tcW w:w="639" w:type="dxa"/>
          </w:tcPr>
          <w:p w14:paraId="64239ACA" w14:textId="77777777" w:rsidR="00E10385" w:rsidRDefault="00B5148C">
            <w:pPr>
              <w:spacing w:line="276" w:lineRule="auto"/>
              <w:jc w:val="both"/>
              <w:rPr>
                <w:sz w:val="28"/>
                <w:szCs w:val="28"/>
              </w:rPr>
            </w:pPr>
            <w:r>
              <w:rPr>
                <w:sz w:val="28"/>
                <w:szCs w:val="28"/>
              </w:rPr>
              <w:t>8.</w:t>
            </w:r>
          </w:p>
        </w:tc>
        <w:tc>
          <w:tcPr>
            <w:tcW w:w="7290" w:type="dxa"/>
            <w:tcBorders>
              <w:top w:val="nil"/>
              <w:left w:val="single" w:sz="4" w:space="0" w:color="auto"/>
              <w:bottom w:val="single" w:sz="4" w:space="0" w:color="auto"/>
              <w:right w:val="nil"/>
            </w:tcBorders>
            <w:shd w:val="clear" w:color="auto" w:fill="auto"/>
          </w:tcPr>
          <w:p w14:paraId="44F6356A" w14:textId="77777777" w:rsidR="00E10385" w:rsidRDefault="00B5148C">
            <w:pPr>
              <w:spacing w:line="276" w:lineRule="auto"/>
              <w:jc w:val="both"/>
              <w:rPr>
                <w:sz w:val="28"/>
                <w:szCs w:val="28"/>
              </w:rPr>
            </w:pPr>
            <w:r>
              <w:rPr>
                <w:sz w:val="28"/>
                <w:szCs w:val="28"/>
              </w:rPr>
              <w:t>Пакети для сміття</w:t>
            </w:r>
          </w:p>
        </w:tc>
        <w:tc>
          <w:tcPr>
            <w:tcW w:w="1416" w:type="dxa"/>
          </w:tcPr>
          <w:p w14:paraId="346BEAEA" w14:textId="77777777" w:rsidR="00E10385" w:rsidRDefault="00B5148C">
            <w:pPr>
              <w:spacing w:line="276" w:lineRule="auto"/>
              <w:jc w:val="both"/>
              <w:rPr>
                <w:sz w:val="28"/>
                <w:szCs w:val="28"/>
                <w:lang w:val="en-US"/>
              </w:rPr>
            </w:pPr>
            <w:r>
              <w:rPr>
                <w:sz w:val="28"/>
                <w:szCs w:val="28"/>
              </w:rPr>
              <w:t>125,43</w:t>
            </w:r>
          </w:p>
        </w:tc>
      </w:tr>
      <w:tr w:rsidR="00E10385" w14:paraId="6C9C916A" w14:textId="77777777">
        <w:tc>
          <w:tcPr>
            <w:tcW w:w="639" w:type="dxa"/>
            <w:tcBorders>
              <w:top w:val="single" w:sz="4" w:space="0" w:color="auto"/>
              <w:left w:val="single" w:sz="4" w:space="0" w:color="auto"/>
              <w:bottom w:val="single" w:sz="4" w:space="0" w:color="auto"/>
              <w:right w:val="single" w:sz="4" w:space="0" w:color="auto"/>
            </w:tcBorders>
          </w:tcPr>
          <w:p w14:paraId="03666BA7" w14:textId="77777777" w:rsidR="00E10385" w:rsidRDefault="00B5148C">
            <w:pPr>
              <w:spacing w:line="276" w:lineRule="auto"/>
              <w:jc w:val="both"/>
              <w:rPr>
                <w:sz w:val="28"/>
                <w:szCs w:val="28"/>
              </w:rPr>
            </w:pPr>
            <w:r>
              <w:rPr>
                <w:sz w:val="28"/>
                <w:szCs w:val="28"/>
              </w:rPr>
              <w:t>9.</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14:paraId="0B3CA476" w14:textId="77777777" w:rsidR="00E10385" w:rsidRDefault="00B5148C">
            <w:pPr>
              <w:spacing w:line="276" w:lineRule="auto"/>
              <w:jc w:val="both"/>
              <w:rPr>
                <w:sz w:val="28"/>
                <w:szCs w:val="28"/>
              </w:rPr>
            </w:pPr>
            <w:r>
              <w:rPr>
                <w:sz w:val="28"/>
                <w:szCs w:val="28"/>
              </w:rPr>
              <w:t>Електротовари</w:t>
            </w:r>
          </w:p>
        </w:tc>
        <w:tc>
          <w:tcPr>
            <w:tcW w:w="1416" w:type="dxa"/>
            <w:tcBorders>
              <w:left w:val="single" w:sz="4" w:space="0" w:color="auto"/>
            </w:tcBorders>
          </w:tcPr>
          <w:p w14:paraId="307DFE96" w14:textId="77777777" w:rsidR="00E10385" w:rsidRDefault="00B5148C">
            <w:pPr>
              <w:spacing w:line="276" w:lineRule="auto"/>
              <w:jc w:val="both"/>
              <w:rPr>
                <w:sz w:val="28"/>
                <w:szCs w:val="28"/>
              </w:rPr>
            </w:pPr>
            <w:r>
              <w:rPr>
                <w:sz w:val="28"/>
                <w:szCs w:val="28"/>
              </w:rPr>
              <w:t>210,14</w:t>
            </w:r>
          </w:p>
        </w:tc>
      </w:tr>
      <w:tr w:rsidR="00E10385" w14:paraId="14E8CE13" w14:textId="77777777">
        <w:tc>
          <w:tcPr>
            <w:tcW w:w="639" w:type="dxa"/>
            <w:tcBorders>
              <w:top w:val="single" w:sz="4" w:space="0" w:color="auto"/>
              <w:left w:val="single" w:sz="4" w:space="0" w:color="auto"/>
              <w:bottom w:val="single" w:sz="4" w:space="0" w:color="auto"/>
              <w:right w:val="single" w:sz="4" w:space="0" w:color="auto"/>
            </w:tcBorders>
          </w:tcPr>
          <w:p w14:paraId="4D836FF1" w14:textId="77777777" w:rsidR="00E10385" w:rsidRDefault="00B5148C">
            <w:pPr>
              <w:spacing w:line="276" w:lineRule="auto"/>
              <w:jc w:val="both"/>
              <w:rPr>
                <w:sz w:val="28"/>
                <w:szCs w:val="28"/>
              </w:rPr>
            </w:pPr>
            <w:r>
              <w:rPr>
                <w:sz w:val="28"/>
                <w:szCs w:val="28"/>
              </w:rPr>
              <w:t>10.</w:t>
            </w: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466A41B3" w14:textId="77777777" w:rsidR="00E10385" w:rsidRDefault="00B5148C">
            <w:pPr>
              <w:spacing w:line="276" w:lineRule="auto"/>
              <w:jc w:val="both"/>
              <w:rPr>
                <w:sz w:val="28"/>
                <w:szCs w:val="28"/>
              </w:rPr>
            </w:pPr>
            <w:r>
              <w:rPr>
                <w:sz w:val="28"/>
                <w:szCs w:val="28"/>
              </w:rPr>
              <w:t>Частини та приладдя до транспортних засобів та двигунів</w:t>
            </w:r>
          </w:p>
        </w:tc>
        <w:tc>
          <w:tcPr>
            <w:tcW w:w="1416" w:type="dxa"/>
            <w:tcBorders>
              <w:left w:val="single" w:sz="4" w:space="0" w:color="auto"/>
            </w:tcBorders>
          </w:tcPr>
          <w:p w14:paraId="75673F00" w14:textId="77777777" w:rsidR="00E10385" w:rsidRDefault="00B5148C">
            <w:pPr>
              <w:spacing w:line="276" w:lineRule="auto"/>
              <w:jc w:val="both"/>
              <w:rPr>
                <w:sz w:val="28"/>
                <w:szCs w:val="28"/>
              </w:rPr>
            </w:pPr>
            <w:r>
              <w:rPr>
                <w:sz w:val="28"/>
                <w:szCs w:val="28"/>
              </w:rPr>
              <w:t>573,80</w:t>
            </w:r>
          </w:p>
        </w:tc>
      </w:tr>
      <w:tr w:rsidR="00E10385" w14:paraId="7C7ECA4B" w14:textId="77777777">
        <w:tc>
          <w:tcPr>
            <w:tcW w:w="639" w:type="dxa"/>
            <w:tcBorders>
              <w:top w:val="single" w:sz="4" w:space="0" w:color="auto"/>
              <w:bottom w:val="single" w:sz="4" w:space="0" w:color="auto"/>
            </w:tcBorders>
          </w:tcPr>
          <w:p w14:paraId="4236781C" w14:textId="77777777" w:rsidR="00E10385" w:rsidRDefault="00B5148C">
            <w:pPr>
              <w:spacing w:line="276" w:lineRule="auto"/>
              <w:jc w:val="both"/>
              <w:rPr>
                <w:sz w:val="28"/>
                <w:szCs w:val="28"/>
              </w:rPr>
            </w:pPr>
            <w:r>
              <w:rPr>
                <w:sz w:val="28"/>
                <w:szCs w:val="28"/>
              </w:rPr>
              <w:t>11.</w:t>
            </w:r>
          </w:p>
        </w:tc>
        <w:tc>
          <w:tcPr>
            <w:tcW w:w="7290" w:type="dxa"/>
            <w:tcBorders>
              <w:top w:val="single" w:sz="4" w:space="0" w:color="auto"/>
              <w:left w:val="single" w:sz="4" w:space="0" w:color="auto"/>
              <w:bottom w:val="single" w:sz="4" w:space="0" w:color="auto"/>
              <w:right w:val="nil"/>
            </w:tcBorders>
            <w:shd w:val="clear" w:color="auto" w:fill="auto"/>
          </w:tcPr>
          <w:p w14:paraId="3EAA8F68" w14:textId="77777777" w:rsidR="00E10385" w:rsidRDefault="00B5148C">
            <w:pPr>
              <w:spacing w:line="276" w:lineRule="auto"/>
              <w:jc w:val="both"/>
              <w:rPr>
                <w:sz w:val="28"/>
                <w:szCs w:val="28"/>
              </w:rPr>
            </w:pPr>
            <w:r>
              <w:rPr>
                <w:sz w:val="28"/>
                <w:szCs w:val="28"/>
              </w:rPr>
              <w:t>Редуктор, пальник (дорожнє обладнання)</w:t>
            </w:r>
          </w:p>
        </w:tc>
        <w:tc>
          <w:tcPr>
            <w:tcW w:w="1416" w:type="dxa"/>
            <w:shd w:val="clear" w:color="auto" w:fill="auto"/>
          </w:tcPr>
          <w:p w14:paraId="304C5C54" w14:textId="77777777" w:rsidR="00E10385" w:rsidRDefault="00B5148C">
            <w:pPr>
              <w:spacing w:line="276" w:lineRule="auto"/>
              <w:jc w:val="both"/>
              <w:rPr>
                <w:sz w:val="28"/>
                <w:szCs w:val="28"/>
              </w:rPr>
            </w:pPr>
            <w:r>
              <w:rPr>
                <w:sz w:val="28"/>
                <w:szCs w:val="28"/>
              </w:rPr>
              <w:t>11,23</w:t>
            </w:r>
          </w:p>
        </w:tc>
      </w:tr>
      <w:tr w:rsidR="00E10385" w14:paraId="404A7BF4" w14:textId="77777777">
        <w:tc>
          <w:tcPr>
            <w:tcW w:w="639" w:type="dxa"/>
            <w:tcBorders>
              <w:top w:val="single" w:sz="4" w:space="0" w:color="auto"/>
            </w:tcBorders>
          </w:tcPr>
          <w:p w14:paraId="27239FE6" w14:textId="77777777" w:rsidR="00E10385" w:rsidRDefault="00B5148C">
            <w:pPr>
              <w:spacing w:line="276" w:lineRule="auto"/>
              <w:jc w:val="both"/>
              <w:rPr>
                <w:sz w:val="28"/>
                <w:szCs w:val="28"/>
              </w:rPr>
            </w:pPr>
            <w:r>
              <w:rPr>
                <w:sz w:val="28"/>
                <w:szCs w:val="28"/>
              </w:rPr>
              <w:t>12.</w:t>
            </w:r>
          </w:p>
        </w:tc>
        <w:tc>
          <w:tcPr>
            <w:tcW w:w="7290" w:type="dxa"/>
            <w:tcBorders>
              <w:top w:val="single" w:sz="4" w:space="0" w:color="auto"/>
              <w:left w:val="single" w:sz="4" w:space="0" w:color="auto"/>
              <w:bottom w:val="single" w:sz="4" w:space="0" w:color="auto"/>
              <w:right w:val="nil"/>
            </w:tcBorders>
            <w:shd w:val="clear" w:color="auto" w:fill="auto"/>
          </w:tcPr>
          <w:p w14:paraId="1CBA0FC0" w14:textId="77777777" w:rsidR="00E10385" w:rsidRDefault="00B5148C">
            <w:pPr>
              <w:spacing w:line="276" w:lineRule="auto"/>
              <w:jc w:val="both"/>
              <w:rPr>
                <w:sz w:val="28"/>
                <w:szCs w:val="28"/>
              </w:rPr>
            </w:pPr>
            <w:r>
              <w:rPr>
                <w:sz w:val="28"/>
                <w:szCs w:val="28"/>
              </w:rPr>
              <w:t>Холодний асфальт</w:t>
            </w:r>
          </w:p>
        </w:tc>
        <w:tc>
          <w:tcPr>
            <w:tcW w:w="1416" w:type="dxa"/>
          </w:tcPr>
          <w:p w14:paraId="28FB0062" w14:textId="77777777" w:rsidR="00E10385" w:rsidRDefault="00B5148C">
            <w:pPr>
              <w:spacing w:line="276" w:lineRule="auto"/>
              <w:jc w:val="both"/>
              <w:rPr>
                <w:sz w:val="28"/>
                <w:szCs w:val="28"/>
              </w:rPr>
            </w:pPr>
            <w:r>
              <w:rPr>
                <w:sz w:val="28"/>
                <w:szCs w:val="28"/>
              </w:rPr>
              <w:t>211,05</w:t>
            </w:r>
          </w:p>
        </w:tc>
      </w:tr>
      <w:tr w:rsidR="00E10385" w14:paraId="70038C88" w14:textId="77777777">
        <w:tc>
          <w:tcPr>
            <w:tcW w:w="639" w:type="dxa"/>
          </w:tcPr>
          <w:p w14:paraId="04821D01" w14:textId="77777777" w:rsidR="00E10385" w:rsidRDefault="00B5148C">
            <w:pPr>
              <w:spacing w:line="276" w:lineRule="auto"/>
              <w:jc w:val="both"/>
              <w:rPr>
                <w:sz w:val="28"/>
                <w:szCs w:val="28"/>
              </w:rPr>
            </w:pPr>
            <w:r>
              <w:rPr>
                <w:sz w:val="28"/>
                <w:szCs w:val="28"/>
              </w:rPr>
              <w:t>13.</w:t>
            </w:r>
          </w:p>
        </w:tc>
        <w:tc>
          <w:tcPr>
            <w:tcW w:w="7290" w:type="dxa"/>
            <w:tcBorders>
              <w:top w:val="single" w:sz="4" w:space="0" w:color="auto"/>
              <w:left w:val="single" w:sz="4" w:space="0" w:color="auto"/>
              <w:bottom w:val="single" w:sz="4" w:space="0" w:color="auto"/>
              <w:right w:val="nil"/>
            </w:tcBorders>
            <w:shd w:val="clear" w:color="auto" w:fill="auto"/>
          </w:tcPr>
          <w:p w14:paraId="0E9F6F48" w14:textId="77777777" w:rsidR="00E10385" w:rsidRDefault="00B5148C">
            <w:pPr>
              <w:spacing w:line="276" w:lineRule="auto"/>
              <w:jc w:val="both"/>
              <w:rPr>
                <w:sz w:val="28"/>
                <w:szCs w:val="28"/>
              </w:rPr>
            </w:pPr>
            <w:r>
              <w:rPr>
                <w:sz w:val="28"/>
                <w:szCs w:val="28"/>
              </w:rPr>
              <w:t>Цемент</w:t>
            </w:r>
          </w:p>
        </w:tc>
        <w:tc>
          <w:tcPr>
            <w:tcW w:w="1416" w:type="dxa"/>
          </w:tcPr>
          <w:p w14:paraId="157CCE50" w14:textId="77777777" w:rsidR="00E10385" w:rsidRDefault="00B5148C">
            <w:pPr>
              <w:spacing w:line="276" w:lineRule="auto"/>
              <w:jc w:val="both"/>
              <w:rPr>
                <w:sz w:val="28"/>
                <w:szCs w:val="28"/>
              </w:rPr>
            </w:pPr>
            <w:r>
              <w:rPr>
                <w:sz w:val="28"/>
                <w:szCs w:val="28"/>
              </w:rPr>
              <w:t>7,82</w:t>
            </w:r>
          </w:p>
        </w:tc>
      </w:tr>
      <w:tr w:rsidR="00E10385" w14:paraId="7366CCCF" w14:textId="77777777">
        <w:tc>
          <w:tcPr>
            <w:tcW w:w="639" w:type="dxa"/>
          </w:tcPr>
          <w:p w14:paraId="53332375" w14:textId="77777777" w:rsidR="00E10385" w:rsidRDefault="00B5148C">
            <w:pPr>
              <w:spacing w:line="276" w:lineRule="auto"/>
              <w:jc w:val="both"/>
              <w:rPr>
                <w:sz w:val="28"/>
                <w:szCs w:val="28"/>
              </w:rPr>
            </w:pPr>
            <w:r>
              <w:rPr>
                <w:sz w:val="28"/>
                <w:szCs w:val="28"/>
              </w:rPr>
              <w:t>14.</w:t>
            </w:r>
          </w:p>
        </w:tc>
        <w:tc>
          <w:tcPr>
            <w:tcW w:w="7290" w:type="dxa"/>
            <w:tcBorders>
              <w:top w:val="nil"/>
              <w:left w:val="single" w:sz="4" w:space="0" w:color="auto"/>
              <w:bottom w:val="nil"/>
              <w:right w:val="nil"/>
            </w:tcBorders>
            <w:shd w:val="clear" w:color="auto" w:fill="auto"/>
          </w:tcPr>
          <w:p w14:paraId="6BE428A0" w14:textId="77777777" w:rsidR="00E10385" w:rsidRDefault="00B5148C">
            <w:pPr>
              <w:spacing w:line="276" w:lineRule="auto"/>
              <w:jc w:val="both"/>
              <w:rPr>
                <w:sz w:val="28"/>
                <w:szCs w:val="28"/>
              </w:rPr>
            </w:pPr>
            <w:r>
              <w:rPr>
                <w:sz w:val="28"/>
                <w:szCs w:val="28"/>
              </w:rPr>
              <w:t>Фарба</w:t>
            </w:r>
          </w:p>
        </w:tc>
        <w:tc>
          <w:tcPr>
            <w:tcW w:w="1416" w:type="dxa"/>
          </w:tcPr>
          <w:p w14:paraId="2AF77C42" w14:textId="77777777" w:rsidR="00E10385" w:rsidRDefault="00B5148C">
            <w:pPr>
              <w:spacing w:line="276" w:lineRule="auto"/>
              <w:jc w:val="both"/>
              <w:rPr>
                <w:sz w:val="28"/>
                <w:szCs w:val="28"/>
              </w:rPr>
            </w:pPr>
            <w:r>
              <w:rPr>
                <w:sz w:val="28"/>
                <w:szCs w:val="28"/>
              </w:rPr>
              <w:t>262,84</w:t>
            </w:r>
          </w:p>
        </w:tc>
      </w:tr>
      <w:tr w:rsidR="00E10385" w14:paraId="52C0A3DE" w14:textId="77777777">
        <w:tc>
          <w:tcPr>
            <w:tcW w:w="639" w:type="dxa"/>
          </w:tcPr>
          <w:p w14:paraId="49CC236D" w14:textId="77777777" w:rsidR="00E10385" w:rsidRDefault="00B5148C">
            <w:pPr>
              <w:spacing w:line="276" w:lineRule="auto"/>
              <w:jc w:val="both"/>
              <w:rPr>
                <w:sz w:val="28"/>
                <w:szCs w:val="28"/>
              </w:rPr>
            </w:pPr>
            <w:r>
              <w:rPr>
                <w:sz w:val="28"/>
                <w:szCs w:val="28"/>
              </w:rPr>
              <w:t>15.</w:t>
            </w:r>
          </w:p>
        </w:tc>
        <w:tc>
          <w:tcPr>
            <w:tcW w:w="7290" w:type="dxa"/>
            <w:tcBorders>
              <w:top w:val="single" w:sz="4" w:space="0" w:color="auto"/>
              <w:left w:val="single" w:sz="4" w:space="0" w:color="auto"/>
              <w:bottom w:val="nil"/>
              <w:right w:val="nil"/>
            </w:tcBorders>
            <w:shd w:val="clear" w:color="auto" w:fill="auto"/>
          </w:tcPr>
          <w:p w14:paraId="3777DAC0" w14:textId="77777777" w:rsidR="00E10385" w:rsidRDefault="00B5148C">
            <w:pPr>
              <w:spacing w:line="276" w:lineRule="auto"/>
              <w:jc w:val="both"/>
              <w:rPr>
                <w:sz w:val="28"/>
                <w:szCs w:val="28"/>
              </w:rPr>
            </w:pPr>
            <w:r>
              <w:rPr>
                <w:sz w:val="28"/>
                <w:szCs w:val="28"/>
              </w:rPr>
              <w:t xml:space="preserve">Гербіциди, Антифриз </w:t>
            </w:r>
          </w:p>
        </w:tc>
        <w:tc>
          <w:tcPr>
            <w:tcW w:w="1416" w:type="dxa"/>
          </w:tcPr>
          <w:p w14:paraId="0C0FBC8A" w14:textId="77777777" w:rsidR="00E10385" w:rsidRDefault="00B5148C">
            <w:pPr>
              <w:spacing w:line="276" w:lineRule="auto"/>
              <w:jc w:val="both"/>
              <w:rPr>
                <w:sz w:val="28"/>
                <w:szCs w:val="28"/>
              </w:rPr>
            </w:pPr>
            <w:r>
              <w:rPr>
                <w:sz w:val="28"/>
                <w:szCs w:val="28"/>
              </w:rPr>
              <w:t>36,20</w:t>
            </w:r>
          </w:p>
        </w:tc>
      </w:tr>
      <w:tr w:rsidR="00E10385" w14:paraId="794E7116" w14:textId="77777777">
        <w:tc>
          <w:tcPr>
            <w:tcW w:w="639" w:type="dxa"/>
          </w:tcPr>
          <w:p w14:paraId="435B5C28" w14:textId="77777777" w:rsidR="00E10385" w:rsidRDefault="00B5148C">
            <w:pPr>
              <w:spacing w:line="276" w:lineRule="auto"/>
              <w:jc w:val="both"/>
              <w:rPr>
                <w:sz w:val="28"/>
                <w:szCs w:val="28"/>
              </w:rPr>
            </w:pPr>
            <w:r>
              <w:rPr>
                <w:sz w:val="28"/>
                <w:szCs w:val="28"/>
              </w:rPr>
              <w:t>16.</w:t>
            </w:r>
          </w:p>
        </w:tc>
        <w:tc>
          <w:tcPr>
            <w:tcW w:w="7290" w:type="dxa"/>
            <w:tcBorders>
              <w:top w:val="single" w:sz="4" w:space="0" w:color="auto"/>
              <w:left w:val="single" w:sz="4" w:space="0" w:color="auto"/>
              <w:bottom w:val="single" w:sz="4" w:space="0" w:color="auto"/>
              <w:right w:val="nil"/>
            </w:tcBorders>
            <w:shd w:val="clear" w:color="auto" w:fill="auto"/>
          </w:tcPr>
          <w:p w14:paraId="22EB4293" w14:textId="77777777" w:rsidR="00E10385" w:rsidRDefault="00B5148C">
            <w:pPr>
              <w:spacing w:line="276" w:lineRule="auto"/>
              <w:jc w:val="both"/>
              <w:rPr>
                <w:sz w:val="28"/>
                <w:szCs w:val="28"/>
              </w:rPr>
            </w:pPr>
            <w:r>
              <w:rPr>
                <w:sz w:val="28"/>
                <w:szCs w:val="28"/>
              </w:rPr>
              <w:t>Ручні інструменти пневматичні чи моторизовані для сіл (мотокоси, бензопили)</w:t>
            </w:r>
          </w:p>
        </w:tc>
        <w:tc>
          <w:tcPr>
            <w:tcW w:w="1416" w:type="dxa"/>
            <w:tcBorders>
              <w:bottom w:val="single" w:sz="4" w:space="0" w:color="auto"/>
            </w:tcBorders>
          </w:tcPr>
          <w:p w14:paraId="3665C54A" w14:textId="77777777" w:rsidR="00E10385" w:rsidRDefault="00B5148C">
            <w:pPr>
              <w:spacing w:line="276" w:lineRule="auto"/>
              <w:jc w:val="both"/>
              <w:rPr>
                <w:sz w:val="28"/>
                <w:szCs w:val="28"/>
              </w:rPr>
            </w:pPr>
            <w:r>
              <w:rPr>
                <w:sz w:val="28"/>
                <w:szCs w:val="28"/>
              </w:rPr>
              <w:t>146,14</w:t>
            </w:r>
          </w:p>
        </w:tc>
      </w:tr>
      <w:tr w:rsidR="00E10385" w14:paraId="6BC2E1D0" w14:textId="77777777">
        <w:tc>
          <w:tcPr>
            <w:tcW w:w="639" w:type="dxa"/>
            <w:tcBorders>
              <w:right w:val="single" w:sz="4" w:space="0" w:color="auto"/>
            </w:tcBorders>
          </w:tcPr>
          <w:p w14:paraId="51554497" w14:textId="77777777" w:rsidR="00E10385" w:rsidRDefault="00B5148C">
            <w:pPr>
              <w:spacing w:line="276" w:lineRule="auto"/>
              <w:jc w:val="both"/>
              <w:rPr>
                <w:sz w:val="28"/>
                <w:szCs w:val="28"/>
              </w:rPr>
            </w:pPr>
            <w:r>
              <w:rPr>
                <w:sz w:val="28"/>
                <w:szCs w:val="28"/>
              </w:rPr>
              <w:t>17.</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4F352866" w14:textId="77777777" w:rsidR="00E10385" w:rsidRDefault="00B5148C">
            <w:pPr>
              <w:spacing w:line="276" w:lineRule="auto"/>
              <w:jc w:val="both"/>
              <w:rPr>
                <w:sz w:val="28"/>
                <w:szCs w:val="28"/>
              </w:rPr>
            </w:pPr>
            <w:r>
              <w:rPr>
                <w:sz w:val="28"/>
                <w:szCs w:val="28"/>
              </w:rPr>
              <w:t>Щітки дискові та лоткові</w:t>
            </w:r>
          </w:p>
        </w:tc>
        <w:tc>
          <w:tcPr>
            <w:tcW w:w="1416" w:type="dxa"/>
            <w:tcBorders>
              <w:top w:val="single" w:sz="4" w:space="0" w:color="auto"/>
              <w:left w:val="single" w:sz="4" w:space="0" w:color="auto"/>
              <w:bottom w:val="single" w:sz="4" w:space="0" w:color="auto"/>
              <w:right w:val="single" w:sz="4" w:space="0" w:color="auto"/>
            </w:tcBorders>
          </w:tcPr>
          <w:p w14:paraId="455BBF33" w14:textId="77777777" w:rsidR="00E10385" w:rsidRDefault="00B5148C">
            <w:pPr>
              <w:spacing w:line="276" w:lineRule="auto"/>
              <w:jc w:val="both"/>
              <w:rPr>
                <w:sz w:val="28"/>
                <w:szCs w:val="28"/>
              </w:rPr>
            </w:pPr>
            <w:r>
              <w:rPr>
                <w:sz w:val="28"/>
                <w:szCs w:val="28"/>
              </w:rPr>
              <w:t>99,88</w:t>
            </w:r>
          </w:p>
        </w:tc>
      </w:tr>
      <w:tr w:rsidR="00E10385" w14:paraId="55A02AA7" w14:textId="77777777">
        <w:tc>
          <w:tcPr>
            <w:tcW w:w="639" w:type="dxa"/>
            <w:tcBorders>
              <w:right w:val="single" w:sz="4" w:space="0" w:color="auto"/>
            </w:tcBorders>
          </w:tcPr>
          <w:p w14:paraId="2E5DE40C" w14:textId="77777777" w:rsidR="00E10385" w:rsidRDefault="00B5148C">
            <w:pPr>
              <w:spacing w:line="276" w:lineRule="auto"/>
              <w:jc w:val="both"/>
              <w:rPr>
                <w:sz w:val="28"/>
                <w:szCs w:val="28"/>
              </w:rPr>
            </w:pPr>
            <w:r>
              <w:rPr>
                <w:sz w:val="28"/>
                <w:szCs w:val="28"/>
              </w:rPr>
              <w:t>19.</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63026105" w14:textId="77777777" w:rsidR="00E10385" w:rsidRDefault="00B5148C">
            <w:pPr>
              <w:spacing w:line="276" w:lineRule="auto"/>
              <w:jc w:val="both"/>
              <w:rPr>
                <w:sz w:val="28"/>
                <w:szCs w:val="28"/>
              </w:rPr>
            </w:pPr>
            <w:r>
              <w:rPr>
                <w:sz w:val="28"/>
                <w:szCs w:val="28"/>
              </w:rPr>
              <w:t>Спецодяг</w:t>
            </w:r>
          </w:p>
        </w:tc>
        <w:tc>
          <w:tcPr>
            <w:tcW w:w="1416" w:type="dxa"/>
            <w:tcBorders>
              <w:top w:val="single" w:sz="4" w:space="0" w:color="auto"/>
              <w:left w:val="single" w:sz="4" w:space="0" w:color="auto"/>
              <w:bottom w:val="single" w:sz="4" w:space="0" w:color="auto"/>
              <w:right w:val="single" w:sz="4" w:space="0" w:color="auto"/>
            </w:tcBorders>
          </w:tcPr>
          <w:p w14:paraId="6D50F3A6" w14:textId="77777777" w:rsidR="00E10385" w:rsidRDefault="00B5148C">
            <w:pPr>
              <w:spacing w:line="276" w:lineRule="auto"/>
              <w:jc w:val="both"/>
              <w:rPr>
                <w:sz w:val="28"/>
                <w:szCs w:val="28"/>
              </w:rPr>
            </w:pPr>
            <w:r>
              <w:rPr>
                <w:sz w:val="28"/>
                <w:szCs w:val="28"/>
              </w:rPr>
              <w:t>18,90</w:t>
            </w:r>
          </w:p>
        </w:tc>
      </w:tr>
      <w:tr w:rsidR="00E10385" w14:paraId="72E98387" w14:textId="77777777">
        <w:tc>
          <w:tcPr>
            <w:tcW w:w="639" w:type="dxa"/>
            <w:tcBorders>
              <w:right w:val="single" w:sz="4" w:space="0" w:color="auto"/>
            </w:tcBorders>
          </w:tcPr>
          <w:p w14:paraId="7C91328A" w14:textId="77777777" w:rsidR="00E10385" w:rsidRDefault="00B5148C">
            <w:pPr>
              <w:spacing w:line="276" w:lineRule="auto"/>
              <w:jc w:val="both"/>
              <w:rPr>
                <w:sz w:val="28"/>
                <w:szCs w:val="28"/>
              </w:rPr>
            </w:pPr>
            <w:r>
              <w:rPr>
                <w:sz w:val="28"/>
                <w:szCs w:val="28"/>
              </w:rPr>
              <w:t>20.</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694CCB38" w14:textId="77777777" w:rsidR="00E10385" w:rsidRDefault="00B5148C">
            <w:pPr>
              <w:spacing w:line="276" w:lineRule="auto"/>
              <w:jc w:val="both"/>
              <w:rPr>
                <w:sz w:val="28"/>
                <w:szCs w:val="28"/>
              </w:rPr>
            </w:pPr>
            <w:r>
              <w:rPr>
                <w:sz w:val="28"/>
                <w:szCs w:val="28"/>
              </w:rPr>
              <w:t>Пиломатеріали</w:t>
            </w:r>
          </w:p>
        </w:tc>
        <w:tc>
          <w:tcPr>
            <w:tcW w:w="1416" w:type="dxa"/>
            <w:tcBorders>
              <w:top w:val="single" w:sz="4" w:space="0" w:color="auto"/>
              <w:left w:val="single" w:sz="4" w:space="0" w:color="auto"/>
              <w:bottom w:val="single" w:sz="4" w:space="0" w:color="auto"/>
              <w:right w:val="single" w:sz="4" w:space="0" w:color="auto"/>
            </w:tcBorders>
          </w:tcPr>
          <w:p w14:paraId="421D238C" w14:textId="77777777" w:rsidR="00E10385" w:rsidRDefault="00B5148C">
            <w:pPr>
              <w:spacing w:line="276" w:lineRule="auto"/>
              <w:jc w:val="both"/>
              <w:rPr>
                <w:sz w:val="28"/>
                <w:szCs w:val="28"/>
              </w:rPr>
            </w:pPr>
            <w:r>
              <w:rPr>
                <w:sz w:val="28"/>
                <w:szCs w:val="28"/>
              </w:rPr>
              <w:t>77,11</w:t>
            </w:r>
          </w:p>
        </w:tc>
      </w:tr>
      <w:tr w:rsidR="00E10385" w14:paraId="1BDF1782" w14:textId="77777777">
        <w:tc>
          <w:tcPr>
            <w:tcW w:w="639" w:type="dxa"/>
            <w:tcBorders>
              <w:right w:val="single" w:sz="4" w:space="0" w:color="auto"/>
            </w:tcBorders>
          </w:tcPr>
          <w:p w14:paraId="0367D1CD" w14:textId="77777777" w:rsidR="00E10385" w:rsidRDefault="00B5148C">
            <w:pPr>
              <w:spacing w:line="276" w:lineRule="auto"/>
              <w:jc w:val="both"/>
              <w:rPr>
                <w:sz w:val="28"/>
                <w:szCs w:val="28"/>
              </w:rPr>
            </w:pPr>
            <w:r>
              <w:rPr>
                <w:sz w:val="28"/>
                <w:szCs w:val="28"/>
              </w:rPr>
              <w:t>21.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40E84D69" w14:textId="77777777" w:rsidR="00E10385" w:rsidRDefault="00B5148C">
            <w:pPr>
              <w:spacing w:line="276" w:lineRule="auto"/>
              <w:jc w:val="both"/>
              <w:rPr>
                <w:sz w:val="28"/>
                <w:szCs w:val="28"/>
              </w:rPr>
            </w:pPr>
            <w:r>
              <w:rPr>
                <w:sz w:val="28"/>
                <w:szCs w:val="28"/>
              </w:rPr>
              <w:t>Кухонне приладдя</w:t>
            </w:r>
          </w:p>
        </w:tc>
        <w:tc>
          <w:tcPr>
            <w:tcW w:w="1416" w:type="dxa"/>
            <w:tcBorders>
              <w:top w:val="single" w:sz="4" w:space="0" w:color="auto"/>
              <w:left w:val="single" w:sz="4" w:space="0" w:color="auto"/>
              <w:bottom w:val="single" w:sz="4" w:space="0" w:color="auto"/>
              <w:right w:val="single" w:sz="4" w:space="0" w:color="auto"/>
            </w:tcBorders>
          </w:tcPr>
          <w:p w14:paraId="2AEE87DE" w14:textId="77777777" w:rsidR="00E10385" w:rsidRDefault="00B5148C">
            <w:pPr>
              <w:spacing w:line="276" w:lineRule="auto"/>
              <w:jc w:val="both"/>
              <w:rPr>
                <w:sz w:val="28"/>
                <w:szCs w:val="28"/>
              </w:rPr>
            </w:pPr>
            <w:r>
              <w:rPr>
                <w:sz w:val="28"/>
                <w:szCs w:val="28"/>
              </w:rPr>
              <w:t>25,71</w:t>
            </w:r>
          </w:p>
        </w:tc>
      </w:tr>
      <w:tr w:rsidR="00E10385" w14:paraId="1A8C9031" w14:textId="77777777">
        <w:tc>
          <w:tcPr>
            <w:tcW w:w="639" w:type="dxa"/>
            <w:tcBorders>
              <w:right w:val="single" w:sz="4" w:space="0" w:color="auto"/>
            </w:tcBorders>
          </w:tcPr>
          <w:p w14:paraId="5895911E" w14:textId="77777777" w:rsidR="00E10385" w:rsidRDefault="00B5148C">
            <w:pPr>
              <w:spacing w:line="276" w:lineRule="auto"/>
              <w:jc w:val="both"/>
              <w:rPr>
                <w:sz w:val="28"/>
                <w:szCs w:val="28"/>
              </w:rPr>
            </w:pPr>
            <w:r>
              <w:rPr>
                <w:sz w:val="28"/>
                <w:szCs w:val="28"/>
              </w:rPr>
              <w:t>22.</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7CED2341" w14:textId="77777777" w:rsidR="00E10385" w:rsidRDefault="00B5148C">
            <w:pPr>
              <w:spacing w:line="276" w:lineRule="auto"/>
              <w:jc w:val="both"/>
              <w:rPr>
                <w:sz w:val="28"/>
                <w:szCs w:val="28"/>
              </w:rPr>
            </w:pPr>
            <w:r>
              <w:rPr>
                <w:sz w:val="28"/>
                <w:szCs w:val="28"/>
              </w:rPr>
              <w:t>Зварювальний напівавтомат</w:t>
            </w:r>
          </w:p>
        </w:tc>
        <w:tc>
          <w:tcPr>
            <w:tcW w:w="1416" w:type="dxa"/>
            <w:tcBorders>
              <w:top w:val="single" w:sz="4" w:space="0" w:color="auto"/>
              <w:left w:val="single" w:sz="4" w:space="0" w:color="auto"/>
              <w:bottom w:val="single" w:sz="4" w:space="0" w:color="auto"/>
              <w:right w:val="single" w:sz="4" w:space="0" w:color="auto"/>
            </w:tcBorders>
          </w:tcPr>
          <w:p w14:paraId="306E8261" w14:textId="77777777" w:rsidR="00E10385" w:rsidRDefault="00B5148C">
            <w:pPr>
              <w:spacing w:line="276" w:lineRule="auto"/>
              <w:jc w:val="both"/>
              <w:rPr>
                <w:sz w:val="28"/>
                <w:szCs w:val="28"/>
              </w:rPr>
            </w:pPr>
            <w:r>
              <w:rPr>
                <w:sz w:val="28"/>
                <w:szCs w:val="28"/>
              </w:rPr>
              <w:t>13,80</w:t>
            </w:r>
          </w:p>
        </w:tc>
      </w:tr>
      <w:tr w:rsidR="00E10385" w14:paraId="78C2E48E" w14:textId="77777777">
        <w:tc>
          <w:tcPr>
            <w:tcW w:w="639" w:type="dxa"/>
            <w:tcBorders>
              <w:right w:val="single" w:sz="4" w:space="0" w:color="auto"/>
            </w:tcBorders>
          </w:tcPr>
          <w:p w14:paraId="1D84702F" w14:textId="77777777" w:rsidR="00E10385" w:rsidRDefault="00B5148C">
            <w:pPr>
              <w:spacing w:line="276" w:lineRule="auto"/>
              <w:jc w:val="both"/>
              <w:rPr>
                <w:sz w:val="28"/>
                <w:szCs w:val="28"/>
              </w:rPr>
            </w:pPr>
            <w:r>
              <w:rPr>
                <w:sz w:val="28"/>
                <w:szCs w:val="28"/>
              </w:rPr>
              <w:t>23.</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7CD08061" w14:textId="77777777" w:rsidR="00E10385" w:rsidRDefault="00B5148C">
            <w:pPr>
              <w:spacing w:line="276" w:lineRule="auto"/>
              <w:jc w:val="both"/>
              <w:rPr>
                <w:sz w:val="28"/>
                <w:szCs w:val="28"/>
              </w:rPr>
            </w:pPr>
            <w:r>
              <w:rPr>
                <w:sz w:val="28"/>
                <w:szCs w:val="28"/>
              </w:rPr>
              <w:t>Запчастини для бензопил</w:t>
            </w:r>
          </w:p>
        </w:tc>
        <w:tc>
          <w:tcPr>
            <w:tcW w:w="1416" w:type="dxa"/>
            <w:tcBorders>
              <w:top w:val="single" w:sz="4" w:space="0" w:color="auto"/>
              <w:left w:val="single" w:sz="4" w:space="0" w:color="auto"/>
              <w:bottom w:val="single" w:sz="4" w:space="0" w:color="auto"/>
              <w:right w:val="single" w:sz="4" w:space="0" w:color="auto"/>
            </w:tcBorders>
          </w:tcPr>
          <w:p w14:paraId="65DA0A1D" w14:textId="77777777" w:rsidR="00E10385" w:rsidRDefault="00B5148C">
            <w:pPr>
              <w:spacing w:line="276" w:lineRule="auto"/>
              <w:jc w:val="both"/>
              <w:rPr>
                <w:sz w:val="28"/>
                <w:szCs w:val="28"/>
              </w:rPr>
            </w:pPr>
            <w:r>
              <w:rPr>
                <w:sz w:val="28"/>
                <w:szCs w:val="28"/>
              </w:rPr>
              <w:t>31,92</w:t>
            </w:r>
          </w:p>
        </w:tc>
      </w:tr>
      <w:tr w:rsidR="00E10385" w14:paraId="4B18DC8F" w14:textId="77777777">
        <w:tc>
          <w:tcPr>
            <w:tcW w:w="639" w:type="dxa"/>
            <w:tcBorders>
              <w:right w:val="single" w:sz="4" w:space="0" w:color="auto"/>
            </w:tcBorders>
          </w:tcPr>
          <w:p w14:paraId="67C71C9C" w14:textId="77777777" w:rsidR="00E10385" w:rsidRDefault="00B5148C">
            <w:pPr>
              <w:spacing w:line="276" w:lineRule="auto"/>
              <w:jc w:val="both"/>
              <w:rPr>
                <w:sz w:val="28"/>
                <w:szCs w:val="28"/>
              </w:rPr>
            </w:pPr>
            <w:r>
              <w:rPr>
                <w:sz w:val="28"/>
                <w:szCs w:val="28"/>
              </w:rPr>
              <w:t>24.</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5CA184C8" w14:textId="77777777" w:rsidR="00E10385" w:rsidRDefault="00B5148C">
            <w:pPr>
              <w:spacing w:line="276" w:lineRule="auto"/>
              <w:jc w:val="both"/>
              <w:rPr>
                <w:sz w:val="28"/>
                <w:szCs w:val="28"/>
              </w:rPr>
            </w:pPr>
            <w:r>
              <w:rPr>
                <w:sz w:val="28"/>
                <w:szCs w:val="28"/>
              </w:rPr>
              <w:t>Гарячий асфальт</w:t>
            </w:r>
          </w:p>
        </w:tc>
        <w:tc>
          <w:tcPr>
            <w:tcW w:w="1416" w:type="dxa"/>
            <w:tcBorders>
              <w:top w:val="single" w:sz="4" w:space="0" w:color="auto"/>
              <w:left w:val="single" w:sz="4" w:space="0" w:color="auto"/>
              <w:bottom w:val="single" w:sz="4" w:space="0" w:color="auto"/>
              <w:right w:val="single" w:sz="4" w:space="0" w:color="auto"/>
            </w:tcBorders>
          </w:tcPr>
          <w:p w14:paraId="3B6FCD04" w14:textId="77777777" w:rsidR="00E10385" w:rsidRDefault="00B5148C">
            <w:pPr>
              <w:spacing w:line="276" w:lineRule="auto"/>
              <w:jc w:val="both"/>
              <w:rPr>
                <w:sz w:val="28"/>
                <w:szCs w:val="28"/>
              </w:rPr>
            </w:pPr>
            <w:r>
              <w:rPr>
                <w:sz w:val="28"/>
                <w:szCs w:val="28"/>
              </w:rPr>
              <w:t>104,80</w:t>
            </w:r>
          </w:p>
        </w:tc>
      </w:tr>
      <w:tr w:rsidR="00E10385" w14:paraId="3DAEB971" w14:textId="77777777">
        <w:tc>
          <w:tcPr>
            <w:tcW w:w="639" w:type="dxa"/>
            <w:tcBorders>
              <w:right w:val="single" w:sz="4" w:space="0" w:color="auto"/>
            </w:tcBorders>
          </w:tcPr>
          <w:p w14:paraId="13D22614" w14:textId="77777777" w:rsidR="00E10385" w:rsidRDefault="00B5148C">
            <w:pPr>
              <w:spacing w:line="276" w:lineRule="auto"/>
              <w:jc w:val="both"/>
              <w:rPr>
                <w:sz w:val="28"/>
                <w:szCs w:val="28"/>
              </w:rPr>
            </w:pPr>
            <w:r>
              <w:rPr>
                <w:sz w:val="28"/>
                <w:szCs w:val="28"/>
              </w:rPr>
              <w:t>25.</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000B95BA" w14:textId="77777777" w:rsidR="00E10385" w:rsidRDefault="00B5148C">
            <w:pPr>
              <w:spacing w:line="276" w:lineRule="auto"/>
              <w:jc w:val="both"/>
              <w:rPr>
                <w:sz w:val="28"/>
                <w:szCs w:val="28"/>
              </w:rPr>
            </w:pPr>
            <w:r>
              <w:rPr>
                <w:sz w:val="28"/>
                <w:szCs w:val="28"/>
              </w:rPr>
              <w:t>Емаль Алкідна</w:t>
            </w:r>
          </w:p>
        </w:tc>
        <w:tc>
          <w:tcPr>
            <w:tcW w:w="1416" w:type="dxa"/>
            <w:tcBorders>
              <w:top w:val="single" w:sz="4" w:space="0" w:color="auto"/>
              <w:left w:val="single" w:sz="4" w:space="0" w:color="auto"/>
              <w:bottom w:val="single" w:sz="4" w:space="0" w:color="auto"/>
              <w:right w:val="single" w:sz="4" w:space="0" w:color="auto"/>
            </w:tcBorders>
          </w:tcPr>
          <w:p w14:paraId="577BA67C" w14:textId="77777777" w:rsidR="00E10385" w:rsidRDefault="00B5148C">
            <w:pPr>
              <w:spacing w:line="276" w:lineRule="auto"/>
              <w:jc w:val="both"/>
              <w:rPr>
                <w:sz w:val="28"/>
                <w:szCs w:val="28"/>
              </w:rPr>
            </w:pPr>
            <w:r>
              <w:rPr>
                <w:sz w:val="28"/>
                <w:szCs w:val="28"/>
              </w:rPr>
              <w:t>76,16</w:t>
            </w:r>
          </w:p>
        </w:tc>
      </w:tr>
      <w:tr w:rsidR="00E10385" w14:paraId="47390AD3" w14:textId="77777777">
        <w:tc>
          <w:tcPr>
            <w:tcW w:w="639" w:type="dxa"/>
            <w:tcBorders>
              <w:right w:val="single" w:sz="4" w:space="0" w:color="auto"/>
            </w:tcBorders>
          </w:tcPr>
          <w:p w14:paraId="730CF5B8" w14:textId="77777777" w:rsidR="00E10385" w:rsidRDefault="00B5148C">
            <w:pPr>
              <w:spacing w:line="276" w:lineRule="auto"/>
              <w:jc w:val="both"/>
              <w:rPr>
                <w:sz w:val="28"/>
                <w:szCs w:val="28"/>
              </w:rPr>
            </w:pPr>
            <w:r>
              <w:rPr>
                <w:sz w:val="28"/>
                <w:szCs w:val="28"/>
              </w:rPr>
              <w:t>26.</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533B9398" w14:textId="77777777" w:rsidR="00E10385" w:rsidRDefault="00B5148C">
            <w:pPr>
              <w:spacing w:line="276" w:lineRule="auto"/>
              <w:jc w:val="both"/>
              <w:rPr>
                <w:sz w:val="28"/>
                <w:szCs w:val="28"/>
              </w:rPr>
            </w:pPr>
            <w:r>
              <w:rPr>
                <w:sz w:val="28"/>
                <w:szCs w:val="28"/>
              </w:rPr>
              <w:t>Вапно гашене</w:t>
            </w:r>
          </w:p>
        </w:tc>
        <w:tc>
          <w:tcPr>
            <w:tcW w:w="1416" w:type="dxa"/>
            <w:tcBorders>
              <w:top w:val="single" w:sz="4" w:space="0" w:color="auto"/>
              <w:left w:val="single" w:sz="4" w:space="0" w:color="auto"/>
              <w:bottom w:val="single" w:sz="4" w:space="0" w:color="auto"/>
              <w:right w:val="single" w:sz="4" w:space="0" w:color="auto"/>
            </w:tcBorders>
          </w:tcPr>
          <w:p w14:paraId="2F9A22E2" w14:textId="77777777" w:rsidR="00E10385" w:rsidRDefault="00B5148C">
            <w:pPr>
              <w:spacing w:line="276" w:lineRule="auto"/>
              <w:jc w:val="both"/>
              <w:rPr>
                <w:sz w:val="28"/>
                <w:szCs w:val="28"/>
              </w:rPr>
            </w:pPr>
            <w:r>
              <w:rPr>
                <w:sz w:val="28"/>
                <w:szCs w:val="28"/>
              </w:rPr>
              <w:t>6,84</w:t>
            </w:r>
          </w:p>
        </w:tc>
      </w:tr>
      <w:tr w:rsidR="00E10385" w14:paraId="1519BF24" w14:textId="77777777">
        <w:tc>
          <w:tcPr>
            <w:tcW w:w="639" w:type="dxa"/>
            <w:tcBorders>
              <w:right w:val="single" w:sz="4" w:space="0" w:color="auto"/>
            </w:tcBorders>
          </w:tcPr>
          <w:p w14:paraId="72610881" w14:textId="77777777" w:rsidR="00E10385" w:rsidRDefault="00B5148C">
            <w:pPr>
              <w:spacing w:line="276" w:lineRule="auto"/>
              <w:jc w:val="both"/>
              <w:rPr>
                <w:sz w:val="28"/>
                <w:szCs w:val="28"/>
              </w:rPr>
            </w:pPr>
            <w:r>
              <w:rPr>
                <w:sz w:val="28"/>
                <w:szCs w:val="28"/>
              </w:rPr>
              <w:t>27.</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0F90447D" w14:textId="77777777" w:rsidR="00E10385" w:rsidRDefault="00B5148C">
            <w:pPr>
              <w:spacing w:line="276" w:lineRule="auto"/>
              <w:jc w:val="both"/>
              <w:rPr>
                <w:sz w:val="28"/>
                <w:szCs w:val="28"/>
              </w:rPr>
            </w:pPr>
            <w:r>
              <w:rPr>
                <w:sz w:val="28"/>
                <w:szCs w:val="28"/>
              </w:rPr>
              <w:t>Дорожні конуси</w:t>
            </w:r>
          </w:p>
        </w:tc>
        <w:tc>
          <w:tcPr>
            <w:tcW w:w="1416" w:type="dxa"/>
            <w:tcBorders>
              <w:top w:val="single" w:sz="4" w:space="0" w:color="auto"/>
              <w:left w:val="single" w:sz="4" w:space="0" w:color="auto"/>
              <w:bottom w:val="single" w:sz="4" w:space="0" w:color="auto"/>
              <w:right w:val="single" w:sz="4" w:space="0" w:color="auto"/>
            </w:tcBorders>
          </w:tcPr>
          <w:p w14:paraId="2CA01A32" w14:textId="77777777" w:rsidR="00E10385" w:rsidRDefault="00B5148C">
            <w:pPr>
              <w:spacing w:line="276" w:lineRule="auto"/>
              <w:jc w:val="both"/>
              <w:rPr>
                <w:sz w:val="28"/>
                <w:szCs w:val="28"/>
                <w:lang w:val="en-US"/>
              </w:rPr>
            </w:pPr>
            <w:r>
              <w:rPr>
                <w:sz w:val="28"/>
                <w:szCs w:val="28"/>
              </w:rPr>
              <w:t>3,0</w:t>
            </w:r>
            <w:r>
              <w:rPr>
                <w:sz w:val="28"/>
                <w:szCs w:val="28"/>
                <w:lang w:val="en-US"/>
              </w:rPr>
              <w:t>0</w:t>
            </w:r>
          </w:p>
        </w:tc>
      </w:tr>
      <w:tr w:rsidR="00E10385" w14:paraId="522EA402" w14:textId="77777777">
        <w:tc>
          <w:tcPr>
            <w:tcW w:w="639" w:type="dxa"/>
            <w:tcBorders>
              <w:right w:val="single" w:sz="4" w:space="0" w:color="auto"/>
            </w:tcBorders>
          </w:tcPr>
          <w:p w14:paraId="17C68CCA" w14:textId="77777777" w:rsidR="00E10385" w:rsidRDefault="00B5148C">
            <w:pPr>
              <w:spacing w:line="276" w:lineRule="auto"/>
              <w:jc w:val="both"/>
              <w:rPr>
                <w:sz w:val="28"/>
                <w:szCs w:val="28"/>
              </w:rPr>
            </w:pPr>
            <w:r>
              <w:rPr>
                <w:sz w:val="28"/>
                <w:szCs w:val="28"/>
              </w:rPr>
              <w:t>28.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3713EA84" w14:textId="77777777" w:rsidR="00E10385" w:rsidRDefault="00B5148C">
            <w:pPr>
              <w:spacing w:line="276" w:lineRule="auto"/>
              <w:jc w:val="both"/>
              <w:rPr>
                <w:sz w:val="28"/>
                <w:szCs w:val="28"/>
              </w:rPr>
            </w:pPr>
            <w:r>
              <w:rPr>
                <w:sz w:val="28"/>
                <w:szCs w:val="28"/>
              </w:rPr>
              <w:t>Стовпчики тротуарні</w:t>
            </w:r>
          </w:p>
        </w:tc>
        <w:tc>
          <w:tcPr>
            <w:tcW w:w="1416" w:type="dxa"/>
            <w:tcBorders>
              <w:top w:val="single" w:sz="4" w:space="0" w:color="auto"/>
              <w:left w:val="single" w:sz="4" w:space="0" w:color="auto"/>
              <w:bottom w:val="single" w:sz="4" w:space="0" w:color="auto"/>
              <w:right w:val="single" w:sz="4" w:space="0" w:color="auto"/>
            </w:tcBorders>
          </w:tcPr>
          <w:p w14:paraId="12188839" w14:textId="77777777" w:rsidR="00E10385" w:rsidRDefault="00B5148C">
            <w:pPr>
              <w:spacing w:line="276" w:lineRule="auto"/>
              <w:jc w:val="both"/>
              <w:rPr>
                <w:sz w:val="28"/>
                <w:szCs w:val="28"/>
              </w:rPr>
            </w:pPr>
            <w:r>
              <w:rPr>
                <w:sz w:val="28"/>
                <w:szCs w:val="28"/>
              </w:rPr>
              <w:t>87,00</w:t>
            </w:r>
          </w:p>
        </w:tc>
      </w:tr>
      <w:tr w:rsidR="00E10385" w14:paraId="026E7E5F" w14:textId="77777777">
        <w:tc>
          <w:tcPr>
            <w:tcW w:w="639" w:type="dxa"/>
            <w:tcBorders>
              <w:right w:val="single" w:sz="4" w:space="0" w:color="auto"/>
            </w:tcBorders>
          </w:tcPr>
          <w:p w14:paraId="6256CE7F" w14:textId="77777777" w:rsidR="00E10385" w:rsidRDefault="00B5148C">
            <w:pPr>
              <w:spacing w:line="276" w:lineRule="auto"/>
              <w:jc w:val="both"/>
              <w:rPr>
                <w:sz w:val="28"/>
                <w:szCs w:val="28"/>
              </w:rPr>
            </w:pPr>
            <w:r>
              <w:rPr>
                <w:sz w:val="28"/>
                <w:szCs w:val="28"/>
              </w:rPr>
              <w:lastRenderedPageBreak/>
              <w:t>29.</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373CBBF3" w14:textId="77777777" w:rsidR="00E10385" w:rsidRDefault="00B5148C">
            <w:pPr>
              <w:spacing w:line="276" w:lineRule="auto"/>
              <w:jc w:val="both"/>
              <w:rPr>
                <w:sz w:val="28"/>
                <w:szCs w:val="28"/>
              </w:rPr>
            </w:pPr>
            <w:r>
              <w:rPr>
                <w:sz w:val="28"/>
                <w:szCs w:val="28"/>
              </w:rPr>
              <w:t>Електронний ключ</w:t>
            </w:r>
          </w:p>
        </w:tc>
        <w:tc>
          <w:tcPr>
            <w:tcW w:w="1416" w:type="dxa"/>
            <w:tcBorders>
              <w:top w:val="single" w:sz="4" w:space="0" w:color="auto"/>
              <w:left w:val="single" w:sz="4" w:space="0" w:color="auto"/>
              <w:bottom w:val="single" w:sz="4" w:space="0" w:color="auto"/>
              <w:right w:val="single" w:sz="4" w:space="0" w:color="auto"/>
            </w:tcBorders>
          </w:tcPr>
          <w:p w14:paraId="30031CA4" w14:textId="77777777" w:rsidR="00E10385" w:rsidRDefault="00B5148C">
            <w:pPr>
              <w:spacing w:line="276" w:lineRule="auto"/>
              <w:jc w:val="both"/>
              <w:rPr>
                <w:sz w:val="28"/>
                <w:szCs w:val="28"/>
              </w:rPr>
            </w:pPr>
            <w:r>
              <w:rPr>
                <w:sz w:val="28"/>
                <w:szCs w:val="28"/>
              </w:rPr>
              <w:t>1,7</w:t>
            </w:r>
          </w:p>
        </w:tc>
      </w:tr>
      <w:tr w:rsidR="00E10385" w14:paraId="31DC604B" w14:textId="77777777">
        <w:tc>
          <w:tcPr>
            <w:tcW w:w="639" w:type="dxa"/>
            <w:tcBorders>
              <w:right w:val="single" w:sz="4" w:space="0" w:color="auto"/>
            </w:tcBorders>
          </w:tcPr>
          <w:p w14:paraId="63F2BE3A" w14:textId="77777777" w:rsidR="00E10385" w:rsidRDefault="00B5148C">
            <w:pPr>
              <w:spacing w:line="276" w:lineRule="auto"/>
              <w:jc w:val="both"/>
              <w:rPr>
                <w:sz w:val="28"/>
                <w:szCs w:val="28"/>
              </w:rPr>
            </w:pPr>
            <w:r>
              <w:rPr>
                <w:sz w:val="28"/>
                <w:szCs w:val="28"/>
              </w:rPr>
              <w:t>30.</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7278AE5B" w14:textId="77777777" w:rsidR="00E10385" w:rsidRDefault="00B5148C">
            <w:pPr>
              <w:spacing w:line="276" w:lineRule="auto"/>
              <w:jc w:val="both"/>
              <w:rPr>
                <w:sz w:val="28"/>
                <w:szCs w:val="28"/>
              </w:rPr>
            </w:pPr>
            <w:r>
              <w:rPr>
                <w:sz w:val="28"/>
                <w:szCs w:val="28"/>
              </w:rPr>
              <w:t>Рукавиці</w:t>
            </w:r>
          </w:p>
        </w:tc>
        <w:tc>
          <w:tcPr>
            <w:tcW w:w="1416" w:type="dxa"/>
            <w:tcBorders>
              <w:top w:val="single" w:sz="4" w:space="0" w:color="auto"/>
              <w:left w:val="single" w:sz="4" w:space="0" w:color="auto"/>
              <w:bottom w:val="single" w:sz="4" w:space="0" w:color="auto"/>
              <w:right w:val="single" w:sz="4" w:space="0" w:color="auto"/>
            </w:tcBorders>
          </w:tcPr>
          <w:p w14:paraId="1AC5D07F" w14:textId="77777777" w:rsidR="00E10385" w:rsidRDefault="00B5148C">
            <w:pPr>
              <w:spacing w:line="276" w:lineRule="auto"/>
              <w:jc w:val="both"/>
              <w:rPr>
                <w:sz w:val="28"/>
                <w:szCs w:val="28"/>
              </w:rPr>
            </w:pPr>
            <w:r>
              <w:rPr>
                <w:sz w:val="28"/>
                <w:szCs w:val="28"/>
              </w:rPr>
              <w:t>89,85</w:t>
            </w:r>
          </w:p>
        </w:tc>
      </w:tr>
      <w:tr w:rsidR="00E10385" w14:paraId="172546AA" w14:textId="77777777">
        <w:tc>
          <w:tcPr>
            <w:tcW w:w="639" w:type="dxa"/>
            <w:tcBorders>
              <w:right w:val="single" w:sz="4" w:space="0" w:color="auto"/>
            </w:tcBorders>
          </w:tcPr>
          <w:p w14:paraId="6E66F403" w14:textId="77777777" w:rsidR="00E10385" w:rsidRDefault="00B5148C">
            <w:pPr>
              <w:spacing w:line="276" w:lineRule="auto"/>
              <w:jc w:val="both"/>
              <w:rPr>
                <w:sz w:val="28"/>
                <w:szCs w:val="28"/>
              </w:rPr>
            </w:pPr>
            <w:r>
              <w:rPr>
                <w:sz w:val="28"/>
                <w:szCs w:val="28"/>
              </w:rPr>
              <w:t>31.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7EABFDF7" w14:textId="77777777" w:rsidR="00E10385" w:rsidRDefault="00B5148C">
            <w:pPr>
              <w:spacing w:line="276" w:lineRule="auto"/>
              <w:jc w:val="both"/>
              <w:rPr>
                <w:sz w:val="28"/>
                <w:szCs w:val="28"/>
              </w:rPr>
            </w:pPr>
            <w:r>
              <w:rPr>
                <w:sz w:val="28"/>
                <w:szCs w:val="28"/>
              </w:rPr>
              <w:t>Дорожні знаки</w:t>
            </w:r>
          </w:p>
        </w:tc>
        <w:tc>
          <w:tcPr>
            <w:tcW w:w="1416" w:type="dxa"/>
            <w:tcBorders>
              <w:top w:val="single" w:sz="4" w:space="0" w:color="auto"/>
              <w:left w:val="single" w:sz="4" w:space="0" w:color="auto"/>
              <w:bottom w:val="single" w:sz="4" w:space="0" w:color="auto"/>
              <w:right w:val="single" w:sz="4" w:space="0" w:color="auto"/>
            </w:tcBorders>
          </w:tcPr>
          <w:p w14:paraId="273AD5B5" w14:textId="77777777" w:rsidR="00E10385" w:rsidRDefault="00B5148C">
            <w:pPr>
              <w:spacing w:line="276" w:lineRule="auto"/>
              <w:jc w:val="both"/>
              <w:rPr>
                <w:sz w:val="28"/>
                <w:szCs w:val="28"/>
              </w:rPr>
            </w:pPr>
            <w:r>
              <w:rPr>
                <w:sz w:val="28"/>
                <w:szCs w:val="28"/>
              </w:rPr>
              <w:t>293,96</w:t>
            </w:r>
          </w:p>
        </w:tc>
      </w:tr>
      <w:tr w:rsidR="00E10385" w14:paraId="0926A4A4" w14:textId="77777777">
        <w:tc>
          <w:tcPr>
            <w:tcW w:w="639" w:type="dxa"/>
            <w:tcBorders>
              <w:right w:val="single" w:sz="4" w:space="0" w:color="auto"/>
            </w:tcBorders>
          </w:tcPr>
          <w:p w14:paraId="0C14AD4B" w14:textId="77777777" w:rsidR="00E10385" w:rsidRDefault="00B5148C">
            <w:pPr>
              <w:spacing w:line="276" w:lineRule="auto"/>
              <w:jc w:val="both"/>
              <w:rPr>
                <w:sz w:val="28"/>
                <w:szCs w:val="28"/>
              </w:rPr>
            </w:pPr>
            <w:r>
              <w:rPr>
                <w:sz w:val="28"/>
                <w:szCs w:val="28"/>
              </w:rPr>
              <w:t>32.</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1048DF4E" w14:textId="77777777" w:rsidR="00E10385" w:rsidRDefault="00B5148C">
            <w:pPr>
              <w:spacing w:line="276" w:lineRule="auto"/>
              <w:jc w:val="both"/>
              <w:rPr>
                <w:sz w:val="28"/>
                <w:szCs w:val="28"/>
              </w:rPr>
            </w:pPr>
            <w:r>
              <w:rPr>
                <w:sz w:val="28"/>
                <w:szCs w:val="28"/>
              </w:rPr>
              <w:t>Круги  та диски відрізні</w:t>
            </w:r>
          </w:p>
        </w:tc>
        <w:tc>
          <w:tcPr>
            <w:tcW w:w="1416" w:type="dxa"/>
            <w:tcBorders>
              <w:top w:val="single" w:sz="4" w:space="0" w:color="auto"/>
              <w:left w:val="single" w:sz="4" w:space="0" w:color="auto"/>
              <w:bottom w:val="single" w:sz="4" w:space="0" w:color="auto"/>
              <w:right w:val="single" w:sz="4" w:space="0" w:color="auto"/>
            </w:tcBorders>
          </w:tcPr>
          <w:p w14:paraId="56AB6AA2" w14:textId="77777777" w:rsidR="00E10385" w:rsidRDefault="00B5148C">
            <w:pPr>
              <w:spacing w:line="276" w:lineRule="auto"/>
              <w:jc w:val="both"/>
              <w:rPr>
                <w:sz w:val="28"/>
                <w:szCs w:val="28"/>
              </w:rPr>
            </w:pPr>
            <w:r>
              <w:rPr>
                <w:sz w:val="28"/>
                <w:szCs w:val="28"/>
              </w:rPr>
              <w:t>31,00</w:t>
            </w:r>
          </w:p>
        </w:tc>
      </w:tr>
      <w:tr w:rsidR="00E10385" w14:paraId="174A37CC" w14:textId="77777777">
        <w:tc>
          <w:tcPr>
            <w:tcW w:w="639" w:type="dxa"/>
            <w:tcBorders>
              <w:right w:val="single" w:sz="4" w:space="0" w:color="auto"/>
            </w:tcBorders>
          </w:tcPr>
          <w:p w14:paraId="2A86EE9D" w14:textId="77777777" w:rsidR="00E10385" w:rsidRDefault="00E10385">
            <w:pPr>
              <w:spacing w:line="276" w:lineRule="auto"/>
              <w:jc w:val="both"/>
              <w:rPr>
                <w:sz w:val="28"/>
                <w:szCs w:val="28"/>
              </w:rPr>
            </w:pP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157CB802" w14:textId="77777777" w:rsidR="00E10385" w:rsidRDefault="00B5148C">
            <w:pPr>
              <w:spacing w:line="276" w:lineRule="auto"/>
              <w:jc w:val="both"/>
              <w:rPr>
                <w:sz w:val="28"/>
                <w:szCs w:val="28"/>
              </w:rPr>
            </w:pPr>
            <w:r>
              <w:rPr>
                <w:sz w:val="28"/>
                <w:szCs w:val="28"/>
              </w:rPr>
              <w:t xml:space="preserve">Круги та диски </w:t>
            </w:r>
          </w:p>
        </w:tc>
        <w:tc>
          <w:tcPr>
            <w:tcW w:w="1416" w:type="dxa"/>
            <w:tcBorders>
              <w:top w:val="single" w:sz="4" w:space="0" w:color="auto"/>
              <w:left w:val="single" w:sz="4" w:space="0" w:color="auto"/>
              <w:bottom w:val="single" w:sz="4" w:space="0" w:color="auto"/>
              <w:right w:val="single" w:sz="4" w:space="0" w:color="auto"/>
            </w:tcBorders>
          </w:tcPr>
          <w:p w14:paraId="6CABD654" w14:textId="77777777" w:rsidR="00E10385" w:rsidRDefault="00B5148C">
            <w:pPr>
              <w:spacing w:line="276" w:lineRule="auto"/>
              <w:jc w:val="both"/>
              <w:rPr>
                <w:sz w:val="28"/>
                <w:szCs w:val="28"/>
              </w:rPr>
            </w:pPr>
            <w:r>
              <w:rPr>
                <w:sz w:val="28"/>
                <w:szCs w:val="28"/>
              </w:rPr>
              <w:t>50,39</w:t>
            </w:r>
          </w:p>
        </w:tc>
      </w:tr>
      <w:tr w:rsidR="00E10385" w14:paraId="43E114B0" w14:textId="77777777">
        <w:tc>
          <w:tcPr>
            <w:tcW w:w="639" w:type="dxa"/>
            <w:tcBorders>
              <w:right w:val="single" w:sz="4" w:space="0" w:color="auto"/>
            </w:tcBorders>
          </w:tcPr>
          <w:p w14:paraId="154B5A83" w14:textId="77777777" w:rsidR="00E10385" w:rsidRDefault="00B5148C">
            <w:pPr>
              <w:spacing w:line="276" w:lineRule="auto"/>
              <w:jc w:val="both"/>
              <w:rPr>
                <w:sz w:val="28"/>
                <w:szCs w:val="28"/>
              </w:rPr>
            </w:pPr>
            <w:r>
              <w:rPr>
                <w:sz w:val="28"/>
                <w:szCs w:val="28"/>
              </w:rPr>
              <w:t>33.</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06DC1F6C" w14:textId="77777777" w:rsidR="00E10385" w:rsidRDefault="00B5148C">
            <w:pPr>
              <w:spacing w:line="276" w:lineRule="auto"/>
              <w:jc w:val="both"/>
              <w:rPr>
                <w:sz w:val="28"/>
                <w:szCs w:val="28"/>
              </w:rPr>
            </w:pPr>
            <w:r>
              <w:rPr>
                <w:sz w:val="28"/>
                <w:szCs w:val="28"/>
              </w:rPr>
              <w:t>Лавка</w:t>
            </w:r>
          </w:p>
        </w:tc>
        <w:tc>
          <w:tcPr>
            <w:tcW w:w="1416" w:type="dxa"/>
            <w:tcBorders>
              <w:top w:val="single" w:sz="4" w:space="0" w:color="auto"/>
              <w:left w:val="single" w:sz="4" w:space="0" w:color="auto"/>
              <w:bottom w:val="single" w:sz="4" w:space="0" w:color="auto"/>
              <w:right w:val="single" w:sz="4" w:space="0" w:color="auto"/>
            </w:tcBorders>
          </w:tcPr>
          <w:p w14:paraId="45AE1ED1" w14:textId="77777777" w:rsidR="00E10385" w:rsidRDefault="00B5148C">
            <w:pPr>
              <w:spacing w:line="276" w:lineRule="auto"/>
              <w:jc w:val="both"/>
              <w:rPr>
                <w:sz w:val="28"/>
                <w:szCs w:val="28"/>
              </w:rPr>
            </w:pPr>
            <w:r>
              <w:rPr>
                <w:sz w:val="28"/>
                <w:szCs w:val="28"/>
              </w:rPr>
              <w:t>20,16</w:t>
            </w:r>
          </w:p>
        </w:tc>
      </w:tr>
      <w:tr w:rsidR="00E10385" w14:paraId="163A7B1B" w14:textId="77777777">
        <w:tc>
          <w:tcPr>
            <w:tcW w:w="639" w:type="dxa"/>
            <w:tcBorders>
              <w:right w:val="single" w:sz="4" w:space="0" w:color="auto"/>
            </w:tcBorders>
          </w:tcPr>
          <w:p w14:paraId="2CE378D5" w14:textId="77777777" w:rsidR="00E10385" w:rsidRDefault="00B5148C">
            <w:pPr>
              <w:spacing w:line="276" w:lineRule="auto"/>
              <w:jc w:val="both"/>
              <w:rPr>
                <w:sz w:val="28"/>
                <w:szCs w:val="28"/>
              </w:rPr>
            </w:pPr>
            <w:r>
              <w:rPr>
                <w:sz w:val="28"/>
                <w:szCs w:val="28"/>
              </w:rPr>
              <w:t>34.</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2D9F5580" w14:textId="77777777" w:rsidR="00E10385" w:rsidRDefault="00B5148C">
            <w:pPr>
              <w:spacing w:line="276" w:lineRule="auto"/>
              <w:jc w:val="both"/>
              <w:rPr>
                <w:sz w:val="28"/>
                <w:szCs w:val="28"/>
              </w:rPr>
            </w:pPr>
            <w:r>
              <w:rPr>
                <w:sz w:val="28"/>
                <w:szCs w:val="28"/>
              </w:rPr>
              <w:t>Вогнегасник</w:t>
            </w:r>
          </w:p>
        </w:tc>
        <w:tc>
          <w:tcPr>
            <w:tcW w:w="1416" w:type="dxa"/>
            <w:tcBorders>
              <w:top w:val="single" w:sz="4" w:space="0" w:color="auto"/>
              <w:left w:val="single" w:sz="4" w:space="0" w:color="auto"/>
              <w:bottom w:val="single" w:sz="4" w:space="0" w:color="auto"/>
              <w:right w:val="single" w:sz="4" w:space="0" w:color="auto"/>
            </w:tcBorders>
          </w:tcPr>
          <w:p w14:paraId="549FEC56" w14:textId="77777777" w:rsidR="00E10385" w:rsidRDefault="00B5148C">
            <w:pPr>
              <w:spacing w:line="276" w:lineRule="auto"/>
              <w:jc w:val="both"/>
              <w:rPr>
                <w:sz w:val="28"/>
                <w:szCs w:val="28"/>
              </w:rPr>
            </w:pPr>
            <w:r>
              <w:rPr>
                <w:sz w:val="28"/>
                <w:szCs w:val="28"/>
              </w:rPr>
              <w:t>28,05</w:t>
            </w:r>
          </w:p>
        </w:tc>
      </w:tr>
      <w:tr w:rsidR="00E10385" w14:paraId="24DF52CF" w14:textId="77777777">
        <w:tc>
          <w:tcPr>
            <w:tcW w:w="639" w:type="dxa"/>
            <w:tcBorders>
              <w:right w:val="single" w:sz="4" w:space="0" w:color="auto"/>
            </w:tcBorders>
          </w:tcPr>
          <w:p w14:paraId="5C9188CF" w14:textId="77777777" w:rsidR="00E10385" w:rsidRDefault="00B5148C">
            <w:pPr>
              <w:spacing w:line="276" w:lineRule="auto"/>
              <w:jc w:val="both"/>
              <w:rPr>
                <w:sz w:val="28"/>
                <w:szCs w:val="28"/>
              </w:rPr>
            </w:pPr>
            <w:r>
              <w:rPr>
                <w:sz w:val="28"/>
                <w:szCs w:val="28"/>
              </w:rPr>
              <w:t>35.</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563A4A69" w14:textId="77777777" w:rsidR="00E10385" w:rsidRDefault="00B5148C">
            <w:pPr>
              <w:spacing w:line="276" w:lineRule="auto"/>
              <w:jc w:val="both"/>
              <w:rPr>
                <w:sz w:val="28"/>
                <w:szCs w:val="28"/>
              </w:rPr>
            </w:pPr>
            <w:r>
              <w:rPr>
                <w:sz w:val="28"/>
                <w:szCs w:val="28"/>
              </w:rPr>
              <w:t xml:space="preserve">Електроди </w:t>
            </w:r>
          </w:p>
        </w:tc>
        <w:tc>
          <w:tcPr>
            <w:tcW w:w="1416" w:type="dxa"/>
            <w:tcBorders>
              <w:top w:val="single" w:sz="4" w:space="0" w:color="auto"/>
              <w:left w:val="single" w:sz="4" w:space="0" w:color="auto"/>
              <w:bottom w:val="single" w:sz="4" w:space="0" w:color="auto"/>
              <w:right w:val="single" w:sz="4" w:space="0" w:color="auto"/>
            </w:tcBorders>
          </w:tcPr>
          <w:p w14:paraId="1545767D" w14:textId="77777777" w:rsidR="00E10385" w:rsidRDefault="00B5148C">
            <w:pPr>
              <w:spacing w:line="276" w:lineRule="auto"/>
              <w:jc w:val="both"/>
              <w:rPr>
                <w:sz w:val="28"/>
                <w:szCs w:val="28"/>
              </w:rPr>
            </w:pPr>
            <w:r>
              <w:rPr>
                <w:sz w:val="28"/>
                <w:szCs w:val="28"/>
              </w:rPr>
              <w:t>49,55</w:t>
            </w:r>
          </w:p>
        </w:tc>
      </w:tr>
      <w:tr w:rsidR="00E10385" w14:paraId="7413DF3F" w14:textId="77777777">
        <w:tc>
          <w:tcPr>
            <w:tcW w:w="639" w:type="dxa"/>
            <w:tcBorders>
              <w:right w:val="single" w:sz="4" w:space="0" w:color="auto"/>
            </w:tcBorders>
          </w:tcPr>
          <w:p w14:paraId="267887EC" w14:textId="77777777" w:rsidR="00E10385" w:rsidRDefault="00B5148C">
            <w:pPr>
              <w:spacing w:line="276" w:lineRule="auto"/>
              <w:jc w:val="both"/>
              <w:rPr>
                <w:sz w:val="28"/>
                <w:szCs w:val="28"/>
              </w:rPr>
            </w:pPr>
            <w:r>
              <w:rPr>
                <w:sz w:val="28"/>
                <w:szCs w:val="28"/>
              </w:rPr>
              <w:t>36.</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79032F77" w14:textId="77777777" w:rsidR="00E10385" w:rsidRDefault="00B5148C">
            <w:pPr>
              <w:spacing w:line="276" w:lineRule="auto"/>
              <w:jc w:val="both"/>
              <w:rPr>
                <w:sz w:val="28"/>
                <w:szCs w:val="28"/>
              </w:rPr>
            </w:pPr>
            <w:r>
              <w:rPr>
                <w:sz w:val="28"/>
                <w:szCs w:val="28"/>
              </w:rPr>
              <w:t xml:space="preserve">Бордюр дорожній та садовий </w:t>
            </w:r>
          </w:p>
        </w:tc>
        <w:tc>
          <w:tcPr>
            <w:tcW w:w="1416" w:type="dxa"/>
            <w:tcBorders>
              <w:top w:val="single" w:sz="4" w:space="0" w:color="auto"/>
              <w:left w:val="single" w:sz="4" w:space="0" w:color="auto"/>
              <w:bottom w:val="single" w:sz="4" w:space="0" w:color="auto"/>
              <w:right w:val="single" w:sz="4" w:space="0" w:color="auto"/>
            </w:tcBorders>
          </w:tcPr>
          <w:p w14:paraId="0A40D40E" w14:textId="77777777" w:rsidR="00E10385" w:rsidRDefault="00B5148C">
            <w:pPr>
              <w:spacing w:line="276" w:lineRule="auto"/>
              <w:jc w:val="both"/>
              <w:rPr>
                <w:sz w:val="28"/>
                <w:szCs w:val="28"/>
              </w:rPr>
            </w:pPr>
            <w:r>
              <w:rPr>
                <w:sz w:val="28"/>
                <w:szCs w:val="28"/>
              </w:rPr>
              <w:t>27,88</w:t>
            </w:r>
          </w:p>
        </w:tc>
      </w:tr>
      <w:tr w:rsidR="00E10385" w14:paraId="271D3C84" w14:textId="77777777">
        <w:tc>
          <w:tcPr>
            <w:tcW w:w="639" w:type="dxa"/>
            <w:tcBorders>
              <w:right w:val="single" w:sz="4" w:space="0" w:color="auto"/>
            </w:tcBorders>
          </w:tcPr>
          <w:p w14:paraId="39685CA3" w14:textId="77777777" w:rsidR="00E10385" w:rsidRDefault="00B5148C">
            <w:pPr>
              <w:spacing w:line="276" w:lineRule="auto"/>
              <w:jc w:val="both"/>
              <w:rPr>
                <w:sz w:val="28"/>
                <w:szCs w:val="28"/>
              </w:rPr>
            </w:pPr>
            <w:r>
              <w:rPr>
                <w:sz w:val="28"/>
                <w:szCs w:val="28"/>
              </w:rPr>
              <w:t>37.</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73B6B0A7" w14:textId="77777777" w:rsidR="00E10385" w:rsidRDefault="00B5148C">
            <w:pPr>
              <w:spacing w:line="276" w:lineRule="auto"/>
              <w:jc w:val="both"/>
              <w:rPr>
                <w:sz w:val="28"/>
                <w:szCs w:val="28"/>
              </w:rPr>
            </w:pPr>
            <w:r>
              <w:rPr>
                <w:sz w:val="28"/>
                <w:szCs w:val="28"/>
              </w:rPr>
              <w:t>Шини</w:t>
            </w:r>
          </w:p>
        </w:tc>
        <w:tc>
          <w:tcPr>
            <w:tcW w:w="1416" w:type="dxa"/>
            <w:tcBorders>
              <w:top w:val="single" w:sz="4" w:space="0" w:color="auto"/>
              <w:left w:val="single" w:sz="4" w:space="0" w:color="auto"/>
              <w:bottom w:val="single" w:sz="4" w:space="0" w:color="auto"/>
              <w:right w:val="single" w:sz="4" w:space="0" w:color="auto"/>
            </w:tcBorders>
          </w:tcPr>
          <w:p w14:paraId="42A3F5E5" w14:textId="77777777" w:rsidR="00E10385" w:rsidRDefault="00B5148C">
            <w:pPr>
              <w:spacing w:line="276" w:lineRule="auto"/>
              <w:jc w:val="both"/>
              <w:rPr>
                <w:sz w:val="28"/>
                <w:szCs w:val="28"/>
              </w:rPr>
            </w:pPr>
            <w:r>
              <w:rPr>
                <w:sz w:val="28"/>
                <w:szCs w:val="28"/>
              </w:rPr>
              <w:t>99,96</w:t>
            </w:r>
          </w:p>
        </w:tc>
      </w:tr>
      <w:tr w:rsidR="00E10385" w14:paraId="43158E69" w14:textId="77777777">
        <w:tc>
          <w:tcPr>
            <w:tcW w:w="639" w:type="dxa"/>
            <w:tcBorders>
              <w:right w:val="single" w:sz="4" w:space="0" w:color="auto"/>
            </w:tcBorders>
          </w:tcPr>
          <w:p w14:paraId="27A76421" w14:textId="77777777" w:rsidR="00E10385" w:rsidRDefault="00B5148C">
            <w:pPr>
              <w:spacing w:line="276" w:lineRule="auto"/>
              <w:jc w:val="both"/>
              <w:rPr>
                <w:sz w:val="28"/>
                <w:szCs w:val="28"/>
              </w:rPr>
            </w:pPr>
            <w:r>
              <w:rPr>
                <w:sz w:val="28"/>
                <w:szCs w:val="28"/>
              </w:rPr>
              <w:t>38.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5BB90719" w14:textId="77777777" w:rsidR="00E10385" w:rsidRDefault="00B5148C">
            <w:pPr>
              <w:spacing w:line="276" w:lineRule="auto"/>
              <w:jc w:val="both"/>
              <w:rPr>
                <w:sz w:val="28"/>
                <w:szCs w:val="28"/>
              </w:rPr>
            </w:pPr>
            <w:r>
              <w:rPr>
                <w:sz w:val="28"/>
                <w:szCs w:val="28"/>
              </w:rPr>
              <w:t>Мотопомпа бензинова</w:t>
            </w:r>
          </w:p>
        </w:tc>
        <w:tc>
          <w:tcPr>
            <w:tcW w:w="1416" w:type="dxa"/>
            <w:tcBorders>
              <w:top w:val="single" w:sz="4" w:space="0" w:color="auto"/>
              <w:left w:val="single" w:sz="4" w:space="0" w:color="auto"/>
              <w:bottom w:val="single" w:sz="4" w:space="0" w:color="auto"/>
              <w:right w:val="single" w:sz="4" w:space="0" w:color="auto"/>
            </w:tcBorders>
          </w:tcPr>
          <w:p w14:paraId="6452445D" w14:textId="77777777" w:rsidR="00E10385" w:rsidRDefault="00B5148C">
            <w:pPr>
              <w:spacing w:line="276" w:lineRule="auto"/>
              <w:jc w:val="both"/>
              <w:rPr>
                <w:sz w:val="28"/>
                <w:szCs w:val="28"/>
              </w:rPr>
            </w:pPr>
            <w:r>
              <w:rPr>
                <w:sz w:val="28"/>
                <w:szCs w:val="28"/>
              </w:rPr>
              <w:t>19,80</w:t>
            </w:r>
          </w:p>
        </w:tc>
      </w:tr>
      <w:tr w:rsidR="00E10385" w14:paraId="1CBD4D2D" w14:textId="77777777">
        <w:tc>
          <w:tcPr>
            <w:tcW w:w="639" w:type="dxa"/>
            <w:tcBorders>
              <w:right w:val="single" w:sz="4" w:space="0" w:color="auto"/>
            </w:tcBorders>
          </w:tcPr>
          <w:p w14:paraId="2D0517D4" w14:textId="77777777" w:rsidR="00E10385" w:rsidRDefault="00B5148C">
            <w:pPr>
              <w:spacing w:line="276" w:lineRule="auto"/>
              <w:jc w:val="both"/>
              <w:rPr>
                <w:sz w:val="28"/>
                <w:szCs w:val="28"/>
              </w:rPr>
            </w:pPr>
            <w:r>
              <w:rPr>
                <w:sz w:val="28"/>
                <w:szCs w:val="28"/>
              </w:rPr>
              <w:t>39.</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376FF702" w14:textId="77777777" w:rsidR="00E10385" w:rsidRDefault="00B5148C">
            <w:pPr>
              <w:spacing w:line="276" w:lineRule="auto"/>
              <w:jc w:val="both"/>
              <w:rPr>
                <w:bCs/>
                <w:sz w:val="28"/>
                <w:szCs w:val="28"/>
                <w:lang w:val="ru-RU"/>
              </w:rPr>
            </w:pPr>
            <w:r>
              <w:rPr>
                <w:bCs/>
                <w:sz w:val="28"/>
                <w:szCs w:val="28"/>
              </w:rPr>
              <w:t>Обладнання для газових мереж</w:t>
            </w:r>
          </w:p>
          <w:p w14:paraId="5D63DD25" w14:textId="77777777" w:rsidR="00E10385" w:rsidRDefault="00E10385">
            <w:pPr>
              <w:spacing w:line="276" w:lineRule="auto"/>
              <w:jc w:val="both"/>
              <w:rPr>
                <w:sz w:val="28"/>
                <w:szCs w:val="28"/>
              </w:rPr>
            </w:pPr>
          </w:p>
        </w:tc>
        <w:tc>
          <w:tcPr>
            <w:tcW w:w="1416" w:type="dxa"/>
            <w:tcBorders>
              <w:top w:val="single" w:sz="4" w:space="0" w:color="auto"/>
              <w:left w:val="single" w:sz="4" w:space="0" w:color="auto"/>
              <w:bottom w:val="single" w:sz="4" w:space="0" w:color="auto"/>
              <w:right w:val="single" w:sz="4" w:space="0" w:color="auto"/>
            </w:tcBorders>
          </w:tcPr>
          <w:p w14:paraId="5B27B0FA" w14:textId="77777777" w:rsidR="00E10385" w:rsidRDefault="00B5148C">
            <w:pPr>
              <w:spacing w:line="276" w:lineRule="auto"/>
              <w:jc w:val="both"/>
              <w:rPr>
                <w:sz w:val="28"/>
                <w:szCs w:val="28"/>
              </w:rPr>
            </w:pPr>
            <w:r>
              <w:rPr>
                <w:sz w:val="28"/>
                <w:szCs w:val="28"/>
              </w:rPr>
              <w:t>5,5</w:t>
            </w:r>
          </w:p>
        </w:tc>
      </w:tr>
      <w:tr w:rsidR="00E10385" w14:paraId="5066964B" w14:textId="77777777">
        <w:tc>
          <w:tcPr>
            <w:tcW w:w="639" w:type="dxa"/>
            <w:tcBorders>
              <w:right w:val="single" w:sz="4" w:space="0" w:color="auto"/>
            </w:tcBorders>
          </w:tcPr>
          <w:p w14:paraId="25466F79" w14:textId="77777777" w:rsidR="00E10385" w:rsidRDefault="00B5148C">
            <w:pPr>
              <w:spacing w:line="276" w:lineRule="auto"/>
              <w:jc w:val="both"/>
              <w:rPr>
                <w:sz w:val="28"/>
                <w:szCs w:val="28"/>
              </w:rPr>
            </w:pPr>
            <w:r>
              <w:rPr>
                <w:sz w:val="28"/>
                <w:szCs w:val="28"/>
              </w:rPr>
              <w:t>40.</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1A2F2A4F" w14:textId="77777777" w:rsidR="00E10385" w:rsidRDefault="00B5148C">
            <w:pPr>
              <w:spacing w:line="276" w:lineRule="auto"/>
              <w:jc w:val="both"/>
              <w:rPr>
                <w:bCs/>
                <w:sz w:val="28"/>
                <w:szCs w:val="28"/>
              </w:rPr>
            </w:pPr>
            <w:r>
              <w:rPr>
                <w:bCs/>
                <w:sz w:val="28"/>
                <w:szCs w:val="28"/>
              </w:rPr>
              <w:t>Рукава для машини</w:t>
            </w:r>
          </w:p>
        </w:tc>
        <w:tc>
          <w:tcPr>
            <w:tcW w:w="1416" w:type="dxa"/>
            <w:tcBorders>
              <w:top w:val="single" w:sz="4" w:space="0" w:color="auto"/>
              <w:left w:val="single" w:sz="4" w:space="0" w:color="auto"/>
              <w:bottom w:val="single" w:sz="4" w:space="0" w:color="auto"/>
              <w:right w:val="single" w:sz="4" w:space="0" w:color="auto"/>
            </w:tcBorders>
          </w:tcPr>
          <w:p w14:paraId="1E76D8C4" w14:textId="77777777" w:rsidR="00E10385" w:rsidRDefault="00B5148C">
            <w:pPr>
              <w:spacing w:line="276" w:lineRule="auto"/>
              <w:jc w:val="both"/>
              <w:rPr>
                <w:sz w:val="28"/>
                <w:szCs w:val="28"/>
              </w:rPr>
            </w:pPr>
            <w:r>
              <w:rPr>
                <w:sz w:val="28"/>
                <w:szCs w:val="28"/>
              </w:rPr>
              <w:t>11,32</w:t>
            </w:r>
          </w:p>
        </w:tc>
      </w:tr>
      <w:tr w:rsidR="00E10385" w14:paraId="05F9EEF3" w14:textId="77777777">
        <w:tc>
          <w:tcPr>
            <w:tcW w:w="639" w:type="dxa"/>
          </w:tcPr>
          <w:p w14:paraId="0AA092D7" w14:textId="77777777" w:rsidR="00E10385" w:rsidRDefault="00E10385">
            <w:pPr>
              <w:spacing w:line="276" w:lineRule="auto"/>
              <w:jc w:val="both"/>
              <w:rPr>
                <w:sz w:val="28"/>
                <w:szCs w:val="28"/>
              </w:rPr>
            </w:pPr>
          </w:p>
        </w:tc>
        <w:tc>
          <w:tcPr>
            <w:tcW w:w="7290" w:type="dxa"/>
          </w:tcPr>
          <w:p w14:paraId="4D2E028B" w14:textId="77777777" w:rsidR="00E10385" w:rsidRDefault="00B5148C">
            <w:pPr>
              <w:spacing w:line="276" w:lineRule="auto"/>
              <w:jc w:val="both"/>
              <w:rPr>
                <w:b/>
                <w:sz w:val="28"/>
                <w:szCs w:val="28"/>
              </w:rPr>
            </w:pPr>
            <w:r>
              <w:rPr>
                <w:b/>
                <w:sz w:val="28"/>
                <w:szCs w:val="28"/>
              </w:rPr>
              <w:t>Використано коштів на придбання товарів:</w:t>
            </w:r>
          </w:p>
        </w:tc>
        <w:tc>
          <w:tcPr>
            <w:tcW w:w="1416" w:type="dxa"/>
          </w:tcPr>
          <w:p w14:paraId="7924706D" w14:textId="77777777" w:rsidR="00E10385" w:rsidRDefault="00B5148C">
            <w:pPr>
              <w:spacing w:line="276" w:lineRule="auto"/>
              <w:jc w:val="both"/>
              <w:rPr>
                <w:b/>
                <w:sz w:val="28"/>
                <w:szCs w:val="28"/>
              </w:rPr>
            </w:pPr>
            <w:r>
              <w:rPr>
                <w:b/>
                <w:sz w:val="28"/>
                <w:szCs w:val="28"/>
              </w:rPr>
              <w:t>9 243,48</w:t>
            </w:r>
          </w:p>
        </w:tc>
      </w:tr>
      <w:tr w:rsidR="00E10385" w14:paraId="10800AEC" w14:textId="77777777">
        <w:tc>
          <w:tcPr>
            <w:tcW w:w="9345" w:type="dxa"/>
            <w:gridSpan w:val="3"/>
          </w:tcPr>
          <w:p w14:paraId="6050A2BD" w14:textId="77777777" w:rsidR="00E10385" w:rsidRDefault="00B5148C">
            <w:pPr>
              <w:spacing w:line="276" w:lineRule="auto"/>
              <w:jc w:val="both"/>
              <w:rPr>
                <w:sz w:val="28"/>
                <w:szCs w:val="28"/>
              </w:rPr>
            </w:pPr>
            <w:r>
              <w:rPr>
                <w:b/>
                <w:sz w:val="28"/>
                <w:szCs w:val="28"/>
              </w:rPr>
              <w:t>ПОСЛУГИ:</w:t>
            </w:r>
          </w:p>
        </w:tc>
      </w:tr>
      <w:tr w:rsidR="00E10385" w14:paraId="3288BFF8" w14:textId="77777777">
        <w:tc>
          <w:tcPr>
            <w:tcW w:w="639" w:type="dxa"/>
            <w:tcBorders>
              <w:bottom w:val="single" w:sz="4" w:space="0" w:color="auto"/>
            </w:tcBorders>
          </w:tcPr>
          <w:p w14:paraId="1B2FC68B" w14:textId="77777777" w:rsidR="00E10385" w:rsidRDefault="00B5148C">
            <w:pPr>
              <w:spacing w:line="276" w:lineRule="auto"/>
              <w:jc w:val="both"/>
              <w:rPr>
                <w:sz w:val="28"/>
                <w:szCs w:val="28"/>
              </w:rPr>
            </w:pPr>
            <w:r>
              <w:rPr>
                <w:sz w:val="28"/>
                <w:szCs w:val="28"/>
              </w:rPr>
              <w:t>1</w:t>
            </w:r>
          </w:p>
        </w:tc>
        <w:tc>
          <w:tcPr>
            <w:tcW w:w="7290" w:type="dxa"/>
            <w:tcBorders>
              <w:top w:val="nil"/>
              <w:left w:val="single" w:sz="4" w:space="0" w:color="auto"/>
              <w:bottom w:val="single" w:sz="4" w:space="0" w:color="auto"/>
              <w:right w:val="single" w:sz="4" w:space="0" w:color="auto"/>
            </w:tcBorders>
            <w:shd w:val="clear" w:color="auto" w:fill="auto"/>
          </w:tcPr>
          <w:p w14:paraId="12E08EED" w14:textId="77777777" w:rsidR="00E10385" w:rsidRDefault="00B5148C">
            <w:pPr>
              <w:spacing w:line="276" w:lineRule="auto"/>
              <w:jc w:val="both"/>
              <w:rPr>
                <w:sz w:val="28"/>
                <w:szCs w:val="28"/>
              </w:rPr>
            </w:pPr>
            <w:r>
              <w:rPr>
                <w:sz w:val="28"/>
                <w:szCs w:val="28"/>
              </w:rPr>
              <w:t>Ремонт спецтехніки та автотранспорту</w:t>
            </w:r>
          </w:p>
        </w:tc>
        <w:tc>
          <w:tcPr>
            <w:tcW w:w="1416" w:type="dxa"/>
            <w:tcBorders>
              <w:bottom w:val="single" w:sz="4" w:space="0" w:color="auto"/>
            </w:tcBorders>
          </w:tcPr>
          <w:p w14:paraId="4BD7D810" w14:textId="77777777" w:rsidR="00E10385" w:rsidRDefault="00B5148C">
            <w:pPr>
              <w:spacing w:line="276" w:lineRule="auto"/>
              <w:jc w:val="both"/>
              <w:rPr>
                <w:sz w:val="28"/>
                <w:szCs w:val="28"/>
                <w:lang w:val="ru-RU"/>
              </w:rPr>
            </w:pPr>
            <w:r>
              <w:rPr>
                <w:sz w:val="28"/>
                <w:szCs w:val="28"/>
                <w:lang w:val="ru-RU"/>
              </w:rPr>
              <w:t>1 175,93</w:t>
            </w:r>
          </w:p>
        </w:tc>
      </w:tr>
      <w:tr w:rsidR="00E10385" w14:paraId="33F3D0FF" w14:textId="77777777">
        <w:tc>
          <w:tcPr>
            <w:tcW w:w="639" w:type="dxa"/>
            <w:tcBorders>
              <w:top w:val="single" w:sz="4" w:space="0" w:color="auto"/>
              <w:left w:val="single" w:sz="4" w:space="0" w:color="auto"/>
              <w:bottom w:val="single" w:sz="4" w:space="0" w:color="auto"/>
              <w:right w:val="single" w:sz="4" w:space="0" w:color="auto"/>
            </w:tcBorders>
          </w:tcPr>
          <w:p w14:paraId="433964FC" w14:textId="77777777" w:rsidR="00E10385" w:rsidRDefault="00B5148C">
            <w:pPr>
              <w:spacing w:line="276" w:lineRule="auto"/>
              <w:jc w:val="both"/>
              <w:rPr>
                <w:sz w:val="28"/>
                <w:szCs w:val="28"/>
              </w:rPr>
            </w:pPr>
            <w:r>
              <w:rPr>
                <w:sz w:val="28"/>
                <w:szCs w:val="28"/>
              </w:rPr>
              <w:t>2</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14:paraId="0BE3F3DD" w14:textId="77777777" w:rsidR="00E10385" w:rsidRDefault="00B5148C">
            <w:pPr>
              <w:spacing w:line="276" w:lineRule="auto"/>
              <w:jc w:val="both"/>
              <w:rPr>
                <w:sz w:val="28"/>
                <w:szCs w:val="28"/>
              </w:rPr>
            </w:pPr>
            <w:r>
              <w:rPr>
                <w:sz w:val="28"/>
                <w:szCs w:val="28"/>
              </w:rPr>
              <w:t>Страхування авто</w:t>
            </w:r>
          </w:p>
        </w:tc>
        <w:tc>
          <w:tcPr>
            <w:tcW w:w="1416" w:type="dxa"/>
            <w:tcBorders>
              <w:top w:val="single" w:sz="4" w:space="0" w:color="auto"/>
              <w:left w:val="single" w:sz="4" w:space="0" w:color="auto"/>
              <w:bottom w:val="single" w:sz="4" w:space="0" w:color="auto"/>
              <w:right w:val="single" w:sz="4" w:space="0" w:color="auto"/>
            </w:tcBorders>
          </w:tcPr>
          <w:p w14:paraId="430F105E" w14:textId="77777777" w:rsidR="00E10385" w:rsidRDefault="00B5148C">
            <w:pPr>
              <w:spacing w:line="276" w:lineRule="auto"/>
              <w:jc w:val="both"/>
              <w:rPr>
                <w:color w:val="000000" w:themeColor="text1"/>
                <w:sz w:val="28"/>
                <w:szCs w:val="28"/>
                <w:lang w:val="ru-RU"/>
              </w:rPr>
            </w:pPr>
            <w:r>
              <w:rPr>
                <w:color w:val="000000" w:themeColor="text1"/>
                <w:sz w:val="28"/>
                <w:szCs w:val="28"/>
                <w:lang w:val="ru-RU"/>
              </w:rPr>
              <w:t>40,44</w:t>
            </w:r>
          </w:p>
        </w:tc>
      </w:tr>
      <w:tr w:rsidR="00E10385" w14:paraId="3351D003" w14:textId="77777777">
        <w:tc>
          <w:tcPr>
            <w:tcW w:w="639" w:type="dxa"/>
            <w:tcBorders>
              <w:top w:val="single" w:sz="4" w:space="0" w:color="auto"/>
            </w:tcBorders>
          </w:tcPr>
          <w:p w14:paraId="2BA5A13A" w14:textId="77777777" w:rsidR="00E10385" w:rsidRDefault="00B5148C">
            <w:pPr>
              <w:spacing w:line="276" w:lineRule="auto"/>
              <w:jc w:val="both"/>
              <w:rPr>
                <w:sz w:val="28"/>
                <w:szCs w:val="28"/>
              </w:rPr>
            </w:pPr>
            <w:r>
              <w:rPr>
                <w:sz w:val="28"/>
                <w:szCs w:val="28"/>
              </w:rPr>
              <w:t>3</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14:paraId="0C26F8B4" w14:textId="77777777" w:rsidR="00E10385" w:rsidRDefault="00B5148C">
            <w:pPr>
              <w:spacing w:line="276" w:lineRule="auto"/>
              <w:jc w:val="both"/>
              <w:rPr>
                <w:sz w:val="28"/>
                <w:szCs w:val="28"/>
              </w:rPr>
            </w:pPr>
            <w:r>
              <w:rPr>
                <w:sz w:val="28"/>
                <w:szCs w:val="28"/>
              </w:rPr>
              <w:t>Послуги відлову, лікування та ізоляції собак</w:t>
            </w:r>
          </w:p>
        </w:tc>
        <w:tc>
          <w:tcPr>
            <w:tcW w:w="1416" w:type="dxa"/>
            <w:tcBorders>
              <w:top w:val="single" w:sz="4" w:space="0" w:color="auto"/>
            </w:tcBorders>
          </w:tcPr>
          <w:p w14:paraId="4E1FC192" w14:textId="77777777" w:rsidR="00E10385" w:rsidRDefault="00B5148C">
            <w:pPr>
              <w:spacing w:line="276" w:lineRule="auto"/>
              <w:jc w:val="both"/>
              <w:rPr>
                <w:color w:val="000000" w:themeColor="text1"/>
                <w:sz w:val="28"/>
                <w:szCs w:val="28"/>
                <w:lang w:val="en-US"/>
              </w:rPr>
            </w:pPr>
            <w:r>
              <w:rPr>
                <w:color w:val="000000" w:themeColor="text1"/>
                <w:sz w:val="28"/>
                <w:szCs w:val="28"/>
              </w:rPr>
              <w:t>294,00</w:t>
            </w:r>
          </w:p>
        </w:tc>
      </w:tr>
      <w:tr w:rsidR="00E10385" w14:paraId="40A8BEA5" w14:textId="77777777">
        <w:tc>
          <w:tcPr>
            <w:tcW w:w="639" w:type="dxa"/>
          </w:tcPr>
          <w:p w14:paraId="64A5D1FD" w14:textId="77777777" w:rsidR="00E10385" w:rsidRDefault="00B5148C">
            <w:pPr>
              <w:spacing w:line="276" w:lineRule="auto"/>
              <w:jc w:val="both"/>
              <w:rPr>
                <w:sz w:val="28"/>
                <w:szCs w:val="28"/>
              </w:rPr>
            </w:pPr>
            <w:r>
              <w:rPr>
                <w:sz w:val="28"/>
                <w:szCs w:val="28"/>
              </w:rPr>
              <w:t>4</w:t>
            </w:r>
          </w:p>
        </w:tc>
        <w:tc>
          <w:tcPr>
            <w:tcW w:w="7290" w:type="dxa"/>
            <w:tcBorders>
              <w:top w:val="nil"/>
              <w:left w:val="single" w:sz="4" w:space="0" w:color="auto"/>
              <w:bottom w:val="single" w:sz="4" w:space="0" w:color="auto"/>
              <w:right w:val="single" w:sz="4" w:space="0" w:color="auto"/>
            </w:tcBorders>
            <w:shd w:val="clear" w:color="auto" w:fill="auto"/>
            <w:vAlign w:val="bottom"/>
          </w:tcPr>
          <w:p w14:paraId="4875BB04" w14:textId="77777777" w:rsidR="00E10385" w:rsidRDefault="00B5148C">
            <w:pPr>
              <w:spacing w:line="276" w:lineRule="auto"/>
              <w:jc w:val="both"/>
              <w:rPr>
                <w:sz w:val="28"/>
                <w:szCs w:val="28"/>
              </w:rPr>
            </w:pPr>
            <w:r>
              <w:rPr>
                <w:sz w:val="28"/>
                <w:szCs w:val="28"/>
              </w:rPr>
              <w:t>Послуги з підвищення кваліфікації працівників</w:t>
            </w:r>
          </w:p>
        </w:tc>
        <w:tc>
          <w:tcPr>
            <w:tcW w:w="1416" w:type="dxa"/>
          </w:tcPr>
          <w:p w14:paraId="679455B4" w14:textId="77777777" w:rsidR="00E10385" w:rsidRDefault="00B5148C">
            <w:pPr>
              <w:spacing w:line="276" w:lineRule="auto"/>
              <w:jc w:val="both"/>
              <w:rPr>
                <w:color w:val="000000" w:themeColor="text1"/>
                <w:sz w:val="28"/>
                <w:szCs w:val="28"/>
              </w:rPr>
            </w:pPr>
            <w:r>
              <w:rPr>
                <w:color w:val="000000" w:themeColor="text1"/>
                <w:sz w:val="28"/>
                <w:szCs w:val="28"/>
              </w:rPr>
              <w:t>45,04</w:t>
            </w:r>
          </w:p>
        </w:tc>
      </w:tr>
      <w:tr w:rsidR="00E10385" w14:paraId="10C82029" w14:textId="77777777">
        <w:tc>
          <w:tcPr>
            <w:tcW w:w="639" w:type="dxa"/>
          </w:tcPr>
          <w:p w14:paraId="24A69B22" w14:textId="77777777" w:rsidR="00E10385" w:rsidRDefault="00B5148C">
            <w:pPr>
              <w:spacing w:line="276" w:lineRule="auto"/>
              <w:jc w:val="both"/>
              <w:rPr>
                <w:sz w:val="28"/>
                <w:szCs w:val="28"/>
              </w:rPr>
            </w:pPr>
            <w:r>
              <w:rPr>
                <w:sz w:val="28"/>
                <w:szCs w:val="28"/>
              </w:rPr>
              <w:t>5</w:t>
            </w:r>
          </w:p>
        </w:tc>
        <w:tc>
          <w:tcPr>
            <w:tcW w:w="7290" w:type="dxa"/>
            <w:tcBorders>
              <w:top w:val="nil"/>
              <w:left w:val="single" w:sz="4" w:space="0" w:color="auto"/>
              <w:bottom w:val="single" w:sz="4" w:space="0" w:color="auto"/>
              <w:right w:val="single" w:sz="4" w:space="0" w:color="auto"/>
            </w:tcBorders>
            <w:shd w:val="clear" w:color="auto" w:fill="auto"/>
            <w:vAlign w:val="bottom"/>
          </w:tcPr>
          <w:p w14:paraId="269A1D01" w14:textId="77777777" w:rsidR="00E10385" w:rsidRDefault="00B5148C">
            <w:pPr>
              <w:spacing w:line="276" w:lineRule="auto"/>
              <w:jc w:val="both"/>
              <w:rPr>
                <w:sz w:val="28"/>
                <w:szCs w:val="28"/>
              </w:rPr>
            </w:pPr>
            <w:r>
              <w:rPr>
                <w:sz w:val="28"/>
                <w:szCs w:val="28"/>
              </w:rPr>
              <w:t>Медогляд</w:t>
            </w:r>
          </w:p>
        </w:tc>
        <w:tc>
          <w:tcPr>
            <w:tcW w:w="1416" w:type="dxa"/>
          </w:tcPr>
          <w:p w14:paraId="015764F1" w14:textId="77777777" w:rsidR="00E10385" w:rsidRDefault="00B5148C">
            <w:pPr>
              <w:spacing w:line="276" w:lineRule="auto"/>
              <w:jc w:val="both"/>
              <w:rPr>
                <w:color w:val="000000" w:themeColor="text1"/>
                <w:sz w:val="28"/>
                <w:szCs w:val="28"/>
              </w:rPr>
            </w:pPr>
            <w:r>
              <w:rPr>
                <w:color w:val="000000" w:themeColor="text1"/>
                <w:sz w:val="28"/>
                <w:szCs w:val="28"/>
              </w:rPr>
              <w:t>1,02</w:t>
            </w:r>
          </w:p>
        </w:tc>
      </w:tr>
      <w:tr w:rsidR="00E10385" w14:paraId="1760B9B6" w14:textId="77777777">
        <w:tc>
          <w:tcPr>
            <w:tcW w:w="639" w:type="dxa"/>
          </w:tcPr>
          <w:p w14:paraId="6886779F" w14:textId="77777777" w:rsidR="00E10385" w:rsidRDefault="00B5148C">
            <w:pPr>
              <w:spacing w:line="276" w:lineRule="auto"/>
              <w:jc w:val="both"/>
              <w:rPr>
                <w:sz w:val="28"/>
                <w:szCs w:val="28"/>
              </w:rPr>
            </w:pPr>
            <w:r>
              <w:rPr>
                <w:sz w:val="28"/>
                <w:szCs w:val="28"/>
              </w:rPr>
              <w:t>6.</w:t>
            </w:r>
          </w:p>
        </w:tc>
        <w:tc>
          <w:tcPr>
            <w:tcW w:w="7290" w:type="dxa"/>
            <w:tcBorders>
              <w:top w:val="nil"/>
              <w:left w:val="single" w:sz="4" w:space="0" w:color="auto"/>
              <w:bottom w:val="single" w:sz="4" w:space="0" w:color="auto"/>
              <w:right w:val="single" w:sz="4" w:space="0" w:color="auto"/>
            </w:tcBorders>
            <w:shd w:val="clear" w:color="auto" w:fill="auto"/>
            <w:vAlign w:val="bottom"/>
          </w:tcPr>
          <w:p w14:paraId="09A7F2FB" w14:textId="77777777" w:rsidR="00E10385" w:rsidRDefault="00B5148C">
            <w:pPr>
              <w:spacing w:line="276" w:lineRule="auto"/>
              <w:jc w:val="both"/>
              <w:rPr>
                <w:sz w:val="28"/>
                <w:szCs w:val="28"/>
              </w:rPr>
            </w:pPr>
            <w:r>
              <w:rPr>
                <w:sz w:val="28"/>
                <w:szCs w:val="28"/>
              </w:rPr>
              <w:t>«Боярка без бар’єрів/Безбар’єрна Боярська міська територіальна громада»</w:t>
            </w:r>
          </w:p>
        </w:tc>
        <w:tc>
          <w:tcPr>
            <w:tcW w:w="1416" w:type="dxa"/>
          </w:tcPr>
          <w:p w14:paraId="0B214BAC" w14:textId="77777777" w:rsidR="00E10385" w:rsidRDefault="00B5148C">
            <w:pPr>
              <w:spacing w:line="276" w:lineRule="auto"/>
              <w:jc w:val="both"/>
              <w:rPr>
                <w:color w:val="000000" w:themeColor="text1"/>
                <w:sz w:val="28"/>
                <w:szCs w:val="28"/>
                <w:lang w:val="ru-RU"/>
              </w:rPr>
            </w:pPr>
            <w:r>
              <w:rPr>
                <w:color w:val="000000" w:themeColor="text1"/>
                <w:sz w:val="28"/>
                <w:szCs w:val="28"/>
              </w:rPr>
              <w:t>232,7</w:t>
            </w:r>
            <w:r>
              <w:rPr>
                <w:color w:val="000000" w:themeColor="text1"/>
                <w:sz w:val="28"/>
                <w:szCs w:val="28"/>
                <w:lang w:val="ru-RU"/>
              </w:rPr>
              <w:t>6</w:t>
            </w:r>
          </w:p>
        </w:tc>
      </w:tr>
      <w:tr w:rsidR="00E10385" w14:paraId="0CC19319" w14:textId="77777777">
        <w:tc>
          <w:tcPr>
            <w:tcW w:w="639" w:type="dxa"/>
          </w:tcPr>
          <w:p w14:paraId="74C145BE" w14:textId="77777777" w:rsidR="00E10385" w:rsidRDefault="00B5148C">
            <w:pPr>
              <w:spacing w:line="276" w:lineRule="auto"/>
              <w:jc w:val="both"/>
              <w:rPr>
                <w:sz w:val="28"/>
                <w:szCs w:val="28"/>
              </w:rPr>
            </w:pPr>
            <w:r>
              <w:rPr>
                <w:sz w:val="28"/>
                <w:szCs w:val="28"/>
              </w:rPr>
              <w:t>7.</w:t>
            </w:r>
          </w:p>
        </w:tc>
        <w:tc>
          <w:tcPr>
            <w:tcW w:w="7290" w:type="dxa"/>
            <w:tcBorders>
              <w:top w:val="nil"/>
              <w:left w:val="single" w:sz="4" w:space="0" w:color="auto"/>
              <w:bottom w:val="single" w:sz="4" w:space="0" w:color="auto"/>
              <w:right w:val="single" w:sz="4" w:space="0" w:color="auto"/>
            </w:tcBorders>
            <w:shd w:val="clear" w:color="auto" w:fill="auto"/>
            <w:vAlign w:val="bottom"/>
          </w:tcPr>
          <w:p w14:paraId="359D86EE" w14:textId="77777777" w:rsidR="00E10385" w:rsidRDefault="00B5148C">
            <w:pPr>
              <w:spacing w:line="276" w:lineRule="auto"/>
              <w:jc w:val="both"/>
              <w:rPr>
                <w:sz w:val="28"/>
                <w:szCs w:val="28"/>
              </w:rPr>
            </w:pPr>
            <w:r>
              <w:rPr>
                <w:sz w:val="28"/>
                <w:szCs w:val="28"/>
              </w:rPr>
              <w:t>«Боярка без бар’єрів/Безбар’єрна Боярська міська територіальна громада» (технагляд)</w:t>
            </w:r>
          </w:p>
        </w:tc>
        <w:tc>
          <w:tcPr>
            <w:tcW w:w="1416" w:type="dxa"/>
          </w:tcPr>
          <w:p w14:paraId="774E2A81" w14:textId="77777777" w:rsidR="00E10385" w:rsidRDefault="00B5148C">
            <w:pPr>
              <w:spacing w:line="276" w:lineRule="auto"/>
              <w:jc w:val="both"/>
              <w:rPr>
                <w:color w:val="000000" w:themeColor="text1"/>
                <w:sz w:val="28"/>
                <w:szCs w:val="28"/>
              </w:rPr>
            </w:pPr>
            <w:r>
              <w:rPr>
                <w:color w:val="000000" w:themeColor="text1"/>
                <w:sz w:val="28"/>
                <w:szCs w:val="28"/>
              </w:rPr>
              <w:t>2,90</w:t>
            </w:r>
          </w:p>
        </w:tc>
      </w:tr>
      <w:tr w:rsidR="00E10385" w14:paraId="181A443F" w14:textId="77777777">
        <w:tc>
          <w:tcPr>
            <w:tcW w:w="639" w:type="dxa"/>
          </w:tcPr>
          <w:p w14:paraId="7934DFD9" w14:textId="77777777" w:rsidR="00E10385" w:rsidRDefault="00B5148C">
            <w:pPr>
              <w:spacing w:line="276" w:lineRule="auto"/>
              <w:jc w:val="both"/>
              <w:rPr>
                <w:sz w:val="28"/>
                <w:szCs w:val="28"/>
              </w:rPr>
            </w:pPr>
            <w:r>
              <w:rPr>
                <w:sz w:val="28"/>
                <w:szCs w:val="28"/>
                <w:lang w:val="ru-RU"/>
              </w:rPr>
              <w:t>8</w:t>
            </w:r>
            <w:r>
              <w:rPr>
                <w:sz w:val="28"/>
                <w:szCs w:val="28"/>
              </w:rPr>
              <w:t>.</w:t>
            </w:r>
          </w:p>
        </w:tc>
        <w:tc>
          <w:tcPr>
            <w:tcW w:w="7290" w:type="dxa"/>
            <w:tcBorders>
              <w:top w:val="nil"/>
              <w:left w:val="single" w:sz="4" w:space="0" w:color="auto"/>
              <w:bottom w:val="single" w:sz="4" w:space="0" w:color="auto"/>
              <w:right w:val="single" w:sz="4" w:space="0" w:color="auto"/>
            </w:tcBorders>
            <w:shd w:val="clear" w:color="auto" w:fill="auto"/>
            <w:vAlign w:val="bottom"/>
          </w:tcPr>
          <w:p w14:paraId="7C7C89C1" w14:textId="77777777" w:rsidR="00E10385" w:rsidRDefault="00B5148C">
            <w:pPr>
              <w:spacing w:line="276" w:lineRule="auto"/>
              <w:jc w:val="both"/>
              <w:rPr>
                <w:sz w:val="28"/>
                <w:szCs w:val="28"/>
              </w:rPr>
            </w:pPr>
            <w:r>
              <w:rPr>
                <w:sz w:val="28"/>
                <w:szCs w:val="28"/>
              </w:rPr>
              <w:t xml:space="preserve">Поточ. ремонт ручного інструменту </w:t>
            </w:r>
          </w:p>
        </w:tc>
        <w:tc>
          <w:tcPr>
            <w:tcW w:w="1416" w:type="dxa"/>
          </w:tcPr>
          <w:p w14:paraId="50BDB01E" w14:textId="77777777" w:rsidR="00E10385" w:rsidRDefault="00B5148C">
            <w:pPr>
              <w:spacing w:line="276" w:lineRule="auto"/>
              <w:jc w:val="both"/>
              <w:rPr>
                <w:color w:val="000000" w:themeColor="text1"/>
                <w:sz w:val="28"/>
                <w:szCs w:val="28"/>
              </w:rPr>
            </w:pPr>
            <w:r>
              <w:rPr>
                <w:color w:val="000000" w:themeColor="text1"/>
                <w:sz w:val="28"/>
                <w:szCs w:val="28"/>
              </w:rPr>
              <w:t>90,00</w:t>
            </w:r>
          </w:p>
        </w:tc>
      </w:tr>
      <w:tr w:rsidR="00E10385" w14:paraId="017B41DD" w14:textId="77777777">
        <w:tc>
          <w:tcPr>
            <w:tcW w:w="639" w:type="dxa"/>
          </w:tcPr>
          <w:p w14:paraId="42B8D417" w14:textId="77777777" w:rsidR="00E10385" w:rsidRDefault="00B5148C">
            <w:pPr>
              <w:spacing w:line="276" w:lineRule="auto"/>
              <w:jc w:val="both"/>
              <w:rPr>
                <w:sz w:val="28"/>
                <w:szCs w:val="28"/>
              </w:rPr>
            </w:pPr>
            <w:r>
              <w:rPr>
                <w:sz w:val="28"/>
                <w:szCs w:val="28"/>
                <w:lang w:val="ru-RU"/>
              </w:rPr>
              <w:t>9</w:t>
            </w:r>
            <w:r>
              <w:rPr>
                <w:sz w:val="28"/>
                <w:szCs w:val="28"/>
              </w:rPr>
              <w:t>.</w:t>
            </w:r>
          </w:p>
        </w:tc>
        <w:tc>
          <w:tcPr>
            <w:tcW w:w="7290" w:type="dxa"/>
            <w:tcBorders>
              <w:top w:val="nil"/>
              <w:left w:val="single" w:sz="4" w:space="0" w:color="auto"/>
              <w:bottom w:val="single" w:sz="4" w:space="0" w:color="auto"/>
              <w:right w:val="single" w:sz="4" w:space="0" w:color="auto"/>
            </w:tcBorders>
            <w:shd w:val="clear" w:color="auto" w:fill="auto"/>
            <w:vAlign w:val="bottom"/>
          </w:tcPr>
          <w:p w14:paraId="47AD60D4" w14:textId="77777777" w:rsidR="00E10385" w:rsidRDefault="00B5148C">
            <w:pPr>
              <w:spacing w:line="276" w:lineRule="auto"/>
              <w:jc w:val="both"/>
              <w:rPr>
                <w:sz w:val="28"/>
                <w:szCs w:val="28"/>
              </w:rPr>
            </w:pPr>
            <w:r>
              <w:rPr>
                <w:sz w:val="28"/>
                <w:szCs w:val="28"/>
              </w:rPr>
              <w:t>Грейдерування</w:t>
            </w:r>
          </w:p>
        </w:tc>
        <w:tc>
          <w:tcPr>
            <w:tcW w:w="1416" w:type="dxa"/>
          </w:tcPr>
          <w:p w14:paraId="61688320" w14:textId="77777777" w:rsidR="00E10385" w:rsidRDefault="00B5148C">
            <w:pPr>
              <w:spacing w:line="276" w:lineRule="auto"/>
              <w:jc w:val="both"/>
              <w:rPr>
                <w:color w:val="000000" w:themeColor="text1"/>
                <w:sz w:val="28"/>
                <w:szCs w:val="28"/>
              </w:rPr>
            </w:pPr>
            <w:r>
              <w:rPr>
                <w:color w:val="000000" w:themeColor="text1"/>
                <w:sz w:val="28"/>
                <w:szCs w:val="28"/>
              </w:rPr>
              <w:t>151,20</w:t>
            </w:r>
          </w:p>
        </w:tc>
      </w:tr>
      <w:tr w:rsidR="00E10385" w14:paraId="3C9EAB73" w14:textId="77777777">
        <w:tc>
          <w:tcPr>
            <w:tcW w:w="639" w:type="dxa"/>
          </w:tcPr>
          <w:p w14:paraId="709A6997" w14:textId="77777777" w:rsidR="00E10385" w:rsidRDefault="00B5148C">
            <w:pPr>
              <w:spacing w:line="276" w:lineRule="auto"/>
              <w:jc w:val="both"/>
              <w:rPr>
                <w:sz w:val="28"/>
                <w:szCs w:val="28"/>
              </w:rPr>
            </w:pPr>
            <w:r>
              <w:rPr>
                <w:sz w:val="28"/>
                <w:szCs w:val="28"/>
              </w:rPr>
              <w:t>1</w:t>
            </w:r>
            <w:r>
              <w:rPr>
                <w:sz w:val="28"/>
                <w:szCs w:val="28"/>
                <w:lang w:val="ru-RU"/>
              </w:rPr>
              <w:t>0</w:t>
            </w:r>
            <w:r>
              <w:rPr>
                <w:sz w:val="28"/>
                <w:szCs w:val="28"/>
              </w:rPr>
              <w:t>.</w:t>
            </w:r>
          </w:p>
        </w:tc>
        <w:tc>
          <w:tcPr>
            <w:tcW w:w="7290" w:type="dxa"/>
            <w:tcBorders>
              <w:top w:val="nil"/>
              <w:left w:val="single" w:sz="4" w:space="0" w:color="auto"/>
              <w:bottom w:val="single" w:sz="4" w:space="0" w:color="auto"/>
              <w:right w:val="single" w:sz="4" w:space="0" w:color="auto"/>
            </w:tcBorders>
            <w:shd w:val="clear" w:color="auto" w:fill="auto"/>
            <w:vAlign w:val="bottom"/>
          </w:tcPr>
          <w:p w14:paraId="6ED1A96F" w14:textId="77777777" w:rsidR="00E10385" w:rsidRDefault="00B5148C">
            <w:pPr>
              <w:spacing w:line="276" w:lineRule="auto"/>
              <w:jc w:val="both"/>
              <w:rPr>
                <w:sz w:val="28"/>
                <w:szCs w:val="28"/>
              </w:rPr>
            </w:pPr>
            <w:r>
              <w:rPr>
                <w:sz w:val="28"/>
                <w:szCs w:val="28"/>
              </w:rPr>
              <w:t>Видалення аварійного дерева вул. с. Петлюри 2</w:t>
            </w:r>
          </w:p>
        </w:tc>
        <w:tc>
          <w:tcPr>
            <w:tcW w:w="1416" w:type="dxa"/>
          </w:tcPr>
          <w:p w14:paraId="7C5DFC22" w14:textId="77777777" w:rsidR="00E10385" w:rsidRDefault="00B5148C">
            <w:pPr>
              <w:spacing w:line="276" w:lineRule="auto"/>
              <w:jc w:val="both"/>
              <w:rPr>
                <w:color w:val="000000" w:themeColor="text1"/>
                <w:sz w:val="28"/>
                <w:szCs w:val="28"/>
              </w:rPr>
            </w:pPr>
            <w:r>
              <w:rPr>
                <w:color w:val="000000" w:themeColor="text1"/>
                <w:sz w:val="28"/>
                <w:szCs w:val="28"/>
              </w:rPr>
              <w:t>66,21</w:t>
            </w:r>
          </w:p>
        </w:tc>
      </w:tr>
      <w:tr w:rsidR="00E10385" w14:paraId="7FE77EC6" w14:textId="77777777">
        <w:tc>
          <w:tcPr>
            <w:tcW w:w="639" w:type="dxa"/>
          </w:tcPr>
          <w:p w14:paraId="2E242170" w14:textId="77777777" w:rsidR="00E10385" w:rsidRDefault="00B5148C">
            <w:pPr>
              <w:spacing w:line="276" w:lineRule="auto"/>
              <w:jc w:val="both"/>
              <w:rPr>
                <w:sz w:val="28"/>
                <w:szCs w:val="28"/>
              </w:rPr>
            </w:pPr>
            <w:r>
              <w:rPr>
                <w:sz w:val="28"/>
                <w:szCs w:val="28"/>
              </w:rPr>
              <w:t>1</w:t>
            </w:r>
            <w:r>
              <w:rPr>
                <w:sz w:val="28"/>
                <w:szCs w:val="28"/>
                <w:lang w:val="ru-RU"/>
              </w:rPr>
              <w:t>1</w:t>
            </w:r>
            <w:r>
              <w:rPr>
                <w:sz w:val="28"/>
                <w:szCs w:val="28"/>
              </w:rPr>
              <w:t>.</w:t>
            </w:r>
          </w:p>
        </w:tc>
        <w:tc>
          <w:tcPr>
            <w:tcW w:w="7290" w:type="dxa"/>
            <w:tcBorders>
              <w:top w:val="nil"/>
              <w:left w:val="single" w:sz="4" w:space="0" w:color="auto"/>
              <w:bottom w:val="single" w:sz="4" w:space="0" w:color="auto"/>
              <w:right w:val="single" w:sz="4" w:space="0" w:color="auto"/>
            </w:tcBorders>
            <w:shd w:val="clear" w:color="auto" w:fill="auto"/>
            <w:vAlign w:val="bottom"/>
          </w:tcPr>
          <w:p w14:paraId="3B23842E" w14:textId="77777777" w:rsidR="00E10385" w:rsidRDefault="00B5148C">
            <w:pPr>
              <w:spacing w:line="276" w:lineRule="auto"/>
              <w:jc w:val="both"/>
              <w:rPr>
                <w:sz w:val="28"/>
                <w:szCs w:val="28"/>
              </w:rPr>
            </w:pPr>
            <w:r>
              <w:rPr>
                <w:sz w:val="28"/>
                <w:szCs w:val="28"/>
              </w:rPr>
              <w:t>Ремонт воріт виробничої бази по вул. Кібенка 74.</w:t>
            </w:r>
          </w:p>
        </w:tc>
        <w:tc>
          <w:tcPr>
            <w:tcW w:w="1416" w:type="dxa"/>
          </w:tcPr>
          <w:p w14:paraId="5C929EEB" w14:textId="77777777" w:rsidR="00E10385" w:rsidRDefault="00B5148C">
            <w:pPr>
              <w:spacing w:line="276" w:lineRule="auto"/>
              <w:jc w:val="both"/>
              <w:rPr>
                <w:color w:val="000000" w:themeColor="text1"/>
                <w:sz w:val="28"/>
                <w:szCs w:val="28"/>
              </w:rPr>
            </w:pPr>
            <w:r>
              <w:rPr>
                <w:color w:val="000000" w:themeColor="text1"/>
                <w:sz w:val="28"/>
                <w:szCs w:val="28"/>
              </w:rPr>
              <w:t>16,30</w:t>
            </w:r>
          </w:p>
        </w:tc>
      </w:tr>
      <w:tr w:rsidR="00E10385" w14:paraId="4AC19DD0" w14:textId="77777777">
        <w:tc>
          <w:tcPr>
            <w:tcW w:w="639" w:type="dxa"/>
          </w:tcPr>
          <w:p w14:paraId="6EF77739" w14:textId="77777777" w:rsidR="00E10385" w:rsidRDefault="00B5148C">
            <w:pPr>
              <w:spacing w:line="276" w:lineRule="auto"/>
              <w:jc w:val="both"/>
              <w:rPr>
                <w:sz w:val="28"/>
                <w:szCs w:val="28"/>
              </w:rPr>
            </w:pPr>
            <w:r>
              <w:rPr>
                <w:sz w:val="28"/>
                <w:szCs w:val="28"/>
              </w:rPr>
              <w:t>1</w:t>
            </w:r>
            <w:r>
              <w:rPr>
                <w:sz w:val="28"/>
                <w:szCs w:val="28"/>
                <w:lang w:val="ru-RU"/>
              </w:rPr>
              <w:t>2</w:t>
            </w:r>
            <w:r>
              <w:rPr>
                <w:sz w:val="28"/>
                <w:szCs w:val="28"/>
              </w:rPr>
              <w:t>.</w:t>
            </w:r>
          </w:p>
        </w:tc>
        <w:tc>
          <w:tcPr>
            <w:tcW w:w="7290" w:type="dxa"/>
            <w:tcBorders>
              <w:top w:val="nil"/>
              <w:left w:val="single" w:sz="4" w:space="0" w:color="auto"/>
              <w:bottom w:val="single" w:sz="4" w:space="0" w:color="auto"/>
              <w:right w:val="single" w:sz="4" w:space="0" w:color="auto"/>
            </w:tcBorders>
            <w:shd w:val="clear" w:color="auto" w:fill="auto"/>
            <w:vAlign w:val="bottom"/>
          </w:tcPr>
          <w:p w14:paraId="26A5CB4E" w14:textId="77777777" w:rsidR="00E10385" w:rsidRDefault="00B5148C">
            <w:pPr>
              <w:spacing w:line="276" w:lineRule="auto"/>
              <w:jc w:val="both"/>
              <w:rPr>
                <w:sz w:val="28"/>
                <w:szCs w:val="28"/>
              </w:rPr>
            </w:pPr>
            <w:r>
              <w:rPr>
                <w:sz w:val="28"/>
                <w:szCs w:val="28"/>
              </w:rPr>
              <w:t>Облаштування системи зрощення центральної алеї парку Шевченка</w:t>
            </w:r>
          </w:p>
        </w:tc>
        <w:tc>
          <w:tcPr>
            <w:tcW w:w="1416" w:type="dxa"/>
          </w:tcPr>
          <w:p w14:paraId="41754414" w14:textId="77777777" w:rsidR="00E10385" w:rsidRDefault="00B5148C">
            <w:pPr>
              <w:spacing w:line="276" w:lineRule="auto"/>
              <w:jc w:val="both"/>
              <w:rPr>
                <w:color w:val="000000" w:themeColor="text1"/>
                <w:sz w:val="28"/>
                <w:szCs w:val="28"/>
              </w:rPr>
            </w:pPr>
            <w:r>
              <w:rPr>
                <w:color w:val="000000" w:themeColor="text1"/>
                <w:sz w:val="28"/>
                <w:szCs w:val="28"/>
              </w:rPr>
              <w:t>99,46</w:t>
            </w:r>
          </w:p>
        </w:tc>
      </w:tr>
      <w:tr w:rsidR="00E10385" w14:paraId="071A057F" w14:textId="77777777">
        <w:tc>
          <w:tcPr>
            <w:tcW w:w="639" w:type="dxa"/>
          </w:tcPr>
          <w:p w14:paraId="00D019A5" w14:textId="77777777" w:rsidR="00E10385" w:rsidRDefault="00B5148C">
            <w:pPr>
              <w:spacing w:line="276" w:lineRule="auto"/>
              <w:jc w:val="both"/>
              <w:rPr>
                <w:sz w:val="28"/>
                <w:szCs w:val="28"/>
              </w:rPr>
            </w:pPr>
            <w:r>
              <w:rPr>
                <w:sz w:val="28"/>
                <w:szCs w:val="28"/>
              </w:rPr>
              <w:t>1</w:t>
            </w:r>
            <w:r>
              <w:rPr>
                <w:sz w:val="28"/>
                <w:szCs w:val="28"/>
                <w:lang w:val="ru-RU"/>
              </w:rPr>
              <w:t>3</w:t>
            </w:r>
            <w:r>
              <w:rPr>
                <w:sz w:val="28"/>
                <w:szCs w:val="28"/>
              </w:rPr>
              <w:t>.</w:t>
            </w:r>
          </w:p>
        </w:tc>
        <w:tc>
          <w:tcPr>
            <w:tcW w:w="7290" w:type="dxa"/>
            <w:tcBorders>
              <w:top w:val="nil"/>
              <w:left w:val="single" w:sz="4" w:space="0" w:color="auto"/>
              <w:bottom w:val="single" w:sz="4" w:space="0" w:color="auto"/>
              <w:right w:val="single" w:sz="4" w:space="0" w:color="auto"/>
            </w:tcBorders>
            <w:shd w:val="clear" w:color="auto" w:fill="auto"/>
            <w:vAlign w:val="bottom"/>
          </w:tcPr>
          <w:p w14:paraId="4A7483B1" w14:textId="77777777" w:rsidR="00E10385" w:rsidRDefault="00B5148C">
            <w:pPr>
              <w:spacing w:line="276" w:lineRule="auto"/>
              <w:jc w:val="both"/>
              <w:rPr>
                <w:sz w:val="28"/>
                <w:szCs w:val="28"/>
              </w:rPr>
            </w:pPr>
            <w:r>
              <w:rPr>
                <w:sz w:val="28"/>
                <w:szCs w:val="28"/>
              </w:rPr>
              <w:t>Ремонт світлофору</w:t>
            </w:r>
          </w:p>
        </w:tc>
        <w:tc>
          <w:tcPr>
            <w:tcW w:w="1416" w:type="dxa"/>
          </w:tcPr>
          <w:p w14:paraId="72ECF258" w14:textId="77777777" w:rsidR="00E10385" w:rsidRDefault="00B5148C">
            <w:pPr>
              <w:spacing w:line="276" w:lineRule="auto"/>
              <w:jc w:val="both"/>
              <w:rPr>
                <w:color w:val="000000" w:themeColor="text1"/>
                <w:sz w:val="28"/>
                <w:szCs w:val="28"/>
              </w:rPr>
            </w:pPr>
            <w:r>
              <w:rPr>
                <w:color w:val="000000" w:themeColor="text1"/>
                <w:sz w:val="28"/>
                <w:szCs w:val="28"/>
              </w:rPr>
              <w:t>15,00</w:t>
            </w:r>
          </w:p>
        </w:tc>
      </w:tr>
      <w:tr w:rsidR="00E10385" w14:paraId="468F7EFB" w14:textId="77777777">
        <w:tc>
          <w:tcPr>
            <w:tcW w:w="639" w:type="dxa"/>
          </w:tcPr>
          <w:p w14:paraId="0C517F6E" w14:textId="77777777" w:rsidR="00E10385" w:rsidRDefault="00B5148C">
            <w:pPr>
              <w:spacing w:line="276" w:lineRule="auto"/>
              <w:jc w:val="both"/>
              <w:rPr>
                <w:sz w:val="28"/>
                <w:szCs w:val="28"/>
                <w:lang w:val="ru-RU"/>
              </w:rPr>
            </w:pPr>
            <w:r>
              <w:rPr>
                <w:sz w:val="28"/>
                <w:szCs w:val="28"/>
                <w:lang w:val="ru-RU"/>
              </w:rPr>
              <w:t>14.</w:t>
            </w:r>
          </w:p>
        </w:tc>
        <w:tc>
          <w:tcPr>
            <w:tcW w:w="7290" w:type="dxa"/>
            <w:tcBorders>
              <w:top w:val="nil"/>
              <w:left w:val="single" w:sz="4" w:space="0" w:color="auto"/>
              <w:bottom w:val="single" w:sz="4" w:space="0" w:color="auto"/>
              <w:right w:val="single" w:sz="4" w:space="0" w:color="auto"/>
            </w:tcBorders>
            <w:shd w:val="clear" w:color="auto" w:fill="auto"/>
            <w:vAlign w:val="bottom"/>
          </w:tcPr>
          <w:p w14:paraId="2D924B78" w14:textId="77777777" w:rsidR="00E10385" w:rsidRDefault="00B5148C">
            <w:pPr>
              <w:spacing w:line="276" w:lineRule="auto"/>
              <w:jc w:val="both"/>
              <w:rPr>
                <w:sz w:val="28"/>
                <w:szCs w:val="28"/>
                <w:lang w:val="ru-RU"/>
              </w:rPr>
            </w:pPr>
            <w:r>
              <w:rPr>
                <w:sz w:val="28"/>
                <w:szCs w:val="28"/>
                <w:lang w:val="ru-RU"/>
              </w:rPr>
              <w:t xml:space="preserve">Редуктор </w:t>
            </w:r>
          </w:p>
        </w:tc>
        <w:tc>
          <w:tcPr>
            <w:tcW w:w="1416" w:type="dxa"/>
          </w:tcPr>
          <w:p w14:paraId="60661063" w14:textId="77777777" w:rsidR="00E10385" w:rsidRDefault="00B5148C">
            <w:pPr>
              <w:spacing w:line="276" w:lineRule="auto"/>
              <w:jc w:val="both"/>
              <w:rPr>
                <w:color w:val="000000" w:themeColor="text1"/>
                <w:sz w:val="28"/>
                <w:szCs w:val="28"/>
                <w:lang w:val="ru-RU"/>
              </w:rPr>
            </w:pPr>
            <w:r>
              <w:rPr>
                <w:color w:val="000000" w:themeColor="text1"/>
                <w:sz w:val="28"/>
                <w:szCs w:val="28"/>
                <w:lang w:val="ru-RU"/>
              </w:rPr>
              <w:t>14,00</w:t>
            </w:r>
          </w:p>
        </w:tc>
      </w:tr>
      <w:tr w:rsidR="00E10385" w14:paraId="5FBE46D1" w14:textId="77777777">
        <w:tc>
          <w:tcPr>
            <w:tcW w:w="639" w:type="dxa"/>
          </w:tcPr>
          <w:p w14:paraId="0A0734EF" w14:textId="77777777" w:rsidR="00E10385" w:rsidRDefault="00E10385">
            <w:pPr>
              <w:spacing w:line="276" w:lineRule="auto"/>
              <w:jc w:val="both"/>
              <w:rPr>
                <w:sz w:val="28"/>
                <w:szCs w:val="28"/>
              </w:rPr>
            </w:pPr>
          </w:p>
        </w:tc>
        <w:tc>
          <w:tcPr>
            <w:tcW w:w="7290" w:type="dxa"/>
          </w:tcPr>
          <w:p w14:paraId="51866ED1" w14:textId="77777777" w:rsidR="00E10385" w:rsidRDefault="00B5148C">
            <w:pPr>
              <w:spacing w:line="276" w:lineRule="auto"/>
              <w:jc w:val="both"/>
              <w:rPr>
                <w:b/>
                <w:sz w:val="28"/>
                <w:szCs w:val="28"/>
              </w:rPr>
            </w:pPr>
            <w:r>
              <w:rPr>
                <w:b/>
                <w:sz w:val="28"/>
                <w:szCs w:val="28"/>
              </w:rPr>
              <w:t>Використано коштів на оплату послуг:</w:t>
            </w:r>
          </w:p>
        </w:tc>
        <w:tc>
          <w:tcPr>
            <w:tcW w:w="1416" w:type="dxa"/>
          </w:tcPr>
          <w:p w14:paraId="2D563865" w14:textId="77777777" w:rsidR="00E10385" w:rsidRDefault="00B5148C">
            <w:pPr>
              <w:spacing w:line="276" w:lineRule="auto"/>
              <w:jc w:val="both"/>
              <w:rPr>
                <w:b/>
                <w:sz w:val="28"/>
                <w:szCs w:val="28"/>
              </w:rPr>
            </w:pPr>
            <w:r>
              <w:rPr>
                <w:b/>
                <w:sz w:val="28"/>
                <w:szCs w:val="28"/>
              </w:rPr>
              <w:t>2</w:t>
            </w:r>
            <w:r>
              <w:rPr>
                <w:b/>
                <w:sz w:val="28"/>
                <w:szCs w:val="28"/>
                <w:lang w:val="ru-RU"/>
              </w:rPr>
              <w:t xml:space="preserve"> </w:t>
            </w:r>
            <w:r>
              <w:rPr>
                <w:b/>
                <w:sz w:val="28"/>
                <w:szCs w:val="28"/>
              </w:rPr>
              <w:t>244,26</w:t>
            </w:r>
          </w:p>
        </w:tc>
      </w:tr>
    </w:tbl>
    <w:p w14:paraId="21AFAEBF" w14:textId="77777777" w:rsidR="00E10385" w:rsidRDefault="00E10385">
      <w:pPr>
        <w:spacing w:line="276" w:lineRule="auto"/>
        <w:jc w:val="both"/>
        <w:rPr>
          <w:b/>
          <w:sz w:val="28"/>
          <w:szCs w:val="28"/>
        </w:rPr>
      </w:pPr>
    </w:p>
    <w:p w14:paraId="6BCFA1A9" w14:textId="77777777" w:rsidR="00E10385" w:rsidRDefault="00B5148C">
      <w:pPr>
        <w:spacing w:line="276" w:lineRule="auto"/>
        <w:ind w:firstLine="709"/>
        <w:jc w:val="both"/>
        <w:rPr>
          <w:b/>
          <w:sz w:val="28"/>
          <w:szCs w:val="28"/>
        </w:rPr>
      </w:pPr>
      <w:r>
        <w:rPr>
          <w:sz w:val="28"/>
          <w:szCs w:val="28"/>
        </w:rPr>
        <w:t xml:space="preserve">За рахунок коштів з міського бюджету працівникам дільниці благоустрою виплачена заробітна плата з нарахуваннями в сумі – </w:t>
      </w:r>
      <w:r>
        <w:rPr>
          <w:b/>
          <w:sz w:val="28"/>
          <w:szCs w:val="28"/>
        </w:rPr>
        <w:t>22 568 945,63</w:t>
      </w:r>
      <w:r>
        <w:rPr>
          <w:sz w:val="28"/>
          <w:szCs w:val="28"/>
        </w:rPr>
        <w:t xml:space="preserve"> </w:t>
      </w:r>
      <w:r>
        <w:rPr>
          <w:b/>
          <w:sz w:val="28"/>
          <w:szCs w:val="28"/>
        </w:rPr>
        <w:t>грн.</w:t>
      </w:r>
    </w:p>
    <w:p w14:paraId="1779CD27" w14:textId="77777777" w:rsidR="00E10385" w:rsidRDefault="00E10385">
      <w:pPr>
        <w:spacing w:line="276" w:lineRule="auto"/>
        <w:jc w:val="both"/>
        <w:rPr>
          <w:b/>
          <w:sz w:val="28"/>
          <w:szCs w:val="28"/>
        </w:rPr>
      </w:pPr>
    </w:p>
    <w:p w14:paraId="36C01547" w14:textId="77777777" w:rsidR="00E10385" w:rsidRDefault="00B5148C">
      <w:pPr>
        <w:spacing w:line="276" w:lineRule="auto"/>
        <w:jc w:val="both"/>
        <w:rPr>
          <w:b/>
          <w:sz w:val="28"/>
          <w:szCs w:val="28"/>
        </w:rPr>
      </w:pPr>
      <w:r>
        <w:rPr>
          <w:b/>
          <w:sz w:val="28"/>
          <w:szCs w:val="28"/>
        </w:rPr>
        <w:lastRenderedPageBreak/>
        <w:t>Фінансування по ТПКВКМБ 7461 (Утримання та розвиток дорожнього господарства) КФК 2610 (загальний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289"/>
        <w:gridCol w:w="1417"/>
      </w:tblGrid>
      <w:tr w:rsidR="00E10385" w14:paraId="33915753" w14:textId="77777777">
        <w:tc>
          <w:tcPr>
            <w:tcW w:w="640" w:type="dxa"/>
          </w:tcPr>
          <w:p w14:paraId="01FD22E8" w14:textId="77777777" w:rsidR="00E10385" w:rsidRDefault="00B5148C">
            <w:pPr>
              <w:spacing w:line="276" w:lineRule="auto"/>
              <w:jc w:val="both"/>
              <w:rPr>
                <w:sz w:val="28"/>
                <w:szCs w:val="28"/>
              </w:rPr>
            </w:pPr>
            <w:r>
              <w:rPr>
                <w:sz w:val="28"/>
                <w:szCs w:val="28"/>
              </w:rPr>
              <w:t>№ п/п</w:t>
            </w:r>
          </w:p>
        </w:tc>
        <w:tc>
          <w:tcPr>
            <w:tcW w:w="7406" w:type="dxa"/>
          </w:tcPr>
          <w:p w14:paraId="6730D726" w14:textId="77777777" w:rsidR="00E10385" w:rsidRDefault="00B5148C">
            <w:pPr>
              <w:spacing w:line="276" w:lineRule="auto"/>
              <w:jc w:val="both"/>
              <w:rPr>
                <w:sz w:val="28"/>
                <w:szCs w:val="28"/>
              </w:rPr>
            </w:pPr>
            <w:r>
              <w:rPr>
                <w:sz w:val="28"/>
                <w:szCs w:val="28"/>
              </w:rPr>
              <w:t>Вид роботи (послуг)</w:t>
            </w:r>
          </w:p>
        </w:tc>
        <w:tc>
          <w:tcPr>
            <w:tcW w:w="1418" w:type="dxa"/>
          </w:tcPr>
          <w:p w14:paraId="57BAC7D7" w14:textId="77777777" w:rsidR="00E10385" w:rsidRDefault="00B5148C">
            <w:pPr>
              <w:spacing w:line="276" w:lineRule="auto"/>
              <w:jc w:val="both"/>
              <w:rPr>
                <w:sz w:val="28"/>
                <w:szCs w:val="28"/>
              </w:rPr>
            </w:pPr>
            <w:r>
              <w:rPr>
                <w:sz w:val="28"/>
                <w:szCs w:val="28"/>
              </w:rPr>
              <w:t>Вартість (тис.грн.)</w:t>
            </w:r>
          </w:p>
        </w:tc>
      </w:tr>
      <w:tr w:rsidR="00E10385" w14:paraId="0C877599" w14:textId="77777777">
        <w:tc>
          <w:tcPr>
            <w:tcW w:w="640" w:type="dxa"/>
          </w:tcPr>
          <w:p w14:paraId="69CFEB48" w14:textId="77777777" w:rsidR="00E10385" w:rsidRDefault="00B5148C">
            <w:pPr>
              <w:spacing w:line="276" w:lineRule="auto"/>
              <w:jc w:val="both"/>
              <w:rPr>
                <w:sz w:val="28"/>
                <w:szCs w:val="28"/>
              </w:rPr>
            </w:pPr>
            <w:r>
              <w:rPr>
                <w:sz w:val="28"/>
                <w:szCs w:val="28"/>
              </w:rPr>
              <w:t>1.</w:t>
            </w:r>
          </w:p>
        </w:tc>
        <w:tc>
          <w:tcPr>
            <w:tcW w:w="7406" w:type="dxa"/>
            <w:tcBorders>
              <w:top w:val="single" w:sz="4" w:space="0" w:color="auto"/>
              <w:left w:val="single" w:sz="4" w:space="0" w:color="auto"/>
              <w:bottom w:val="single" w:sz="4" w:space="0" w:color="auto"/>
              <w:right w:val="single" w:sz="4" w:space="0" w:color="auto"/>
            </w:tcBorders>
            <w:shd w:val="clear" w:color="000000" w:fill="FFFFFF"/>
          </w:tcPr>
          <w:p w14:paraId="68822B14" w14:textId="77777777" w:rsidR="00E10385" w:rsidRDefault="00B5148C">
            <w:pPr>
              <w:spacing w:line="276" w:lineRule="auto"/>
              <w:jc w:val="both"/>
              <w:rPr>
                <w:sz w:val="28"/>
                <w:szCs w:val="28"/>
              </w:rPr>
            </w:pPr>
            <w:r>
              <w:rPr>
                <w:sz w:val="28"/>
                <w:szCs w:val="28"/>
              </w:rPr>
              <w:t>Поточний ремонт доріг</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4BB9D1E" w14:textId="77777777" w:rsidR="00E10385" w:rsidRDefault="00B5148C">
            <w:pPr>
              <w:spacing w:line="276" w:lineRule="auto"/>
              <w:jc w:val="both"/>
              <w:rPr>
                <w:sz w:val="28"/>
                <w:szCs w:val="28"/>
              </w:rPr>
            </w:pPr>
            <w:r>
              <w:rPr>
                <w:sz w:val="28"/>
                <w:szCs w:val="28"/>
                <w:lang w:val="ru-RU"/>
              </w:rPr>
              <w:t>7 880,79</w:t>
            </w:r>
            <w:r>
              <w:rPr>
                <w:sz w:val="28"/>
                <w:szCs w:val="28"/>
              </w:rPr>
              <w:t xml:space="preserve"> </w:t>
            </w:r>
          </w:p>
        </w:tc>
      </w:tr>
      <w:tr w:rsidR="00E10385" w14:paraId="7DCD15C7" w14:textId="77777777">
        <w:tc>
          <w:tcPr>
            <w:tcW w:w="640" w:type="dxa"/>
          </w:tcPr>
          <w:p w14:paraId="43B71F10" w14:textId="77777777" w:rsidR="00E10385" w:rsidRDefault="00E10385">
            <w:pPr>
              <w:spacing w:line="276" w:lineRule="auto"/>
              <w:jc w:val="both"/>
              <w:rPr>
                <w:sz w:val="28"/>
                <w:szCs w:val="28"/>
              </w:rPr>
            </w:pPr>
          </w:p>
        </w:tc>
        <w:tc>
          <w:tcPr>
            <w:tcW w:w="7406" w:type="dxa"/>
          </w:tcPr>
          <w:p w14:paraId="632F704B" w14:textId="77777777" w:rsidR="00E10385" w:rsidRDefault="00B5148C">
            <w:pPr>
              <w:spacing w:line="276" w:lineRule="auto"/>
              <w:jc w:val="both"/>
              <w:rPr>
                <w:b/>
                <w:sz w:val="28"/>
                <w:szCs w:val="28"/>
              </w:rPr>
            </w:pPr>
            <w:r>
              <w:rPr>
                <w:b/>
                <w:sz w:val="28"/>
                <w:szCs w:val="28"/>
              </w:rPr>
              <w:t xml:space="preserve">             Всього:</w:t>
            </w:r>
          </w:p>
        </w:tc>
        <w:tc>
          <w:tcPr>
            <w:tcW w:w="1418" w:type="dxa"/>
          </w:tcPr>
          <w:p w14:paraId="2DF3D207" w14:textId="77777777" w:rsidR="00E10385" w:rsidRDefault="00B5148C">
            <w:pPr>
              <w:spacing w:line="276" w:lineRule="auto"/>
              <w:jc w:val="both"/>
              <w:rPr>
                <w:b/>
                <w:sz w:val="28"/>
                <w:szCs w:val="28"/>
              </w:rPr>
            </w:pPr>
            <w:r>
              <w:rPr>
                <w:b/>
                <w:sz w:val="28"/>
                <w:szCs w:val="28"/>
                <w:lang w:val="ru-RU"/>
              </w:rPr>
              <w:t>7 880,79</w:t>
            </w:r>
          </w:p>
        </w:tc>
      </w:tr>
    </w:tbl>
    <w:p w14:paraId="3FC97F2F" w14:textId="77777777" w:rsidR="00E10385" w:rsidRDefault="00E10385">
      <w:pPr>
        <w:spacing w:line="276" w:lineRule="auto"/>
        <w:jc w:val="both"/>
        <w:rPr>
          <w:b/>
          <w:sz w:val="28"/>
          <w:szCs w:val="28"/>
        </w:rPr>
      </w:pPr>
    </w:p>
    <w:p w14:paraId="30210CB6" w14:textId="77777777" w:rsidR="00E10385" w:rsidRDefault="00B5148C">
      <w:pPr>
        <w:spacing w:line="276" w:lineRule="auto"/>
        <w:jc w:val="both"/>
        <w:rPr>
          <w:b/>
          <w:sz w:val="28"/>
          <w:szCs w:val="28"/>
        </w:rPr>
      </w:pPr>
      <w:r>
        <w:rPr>
          <w:b/>
          <w:sz w:val="28"/>
          <w:szCs w:val="28"/>
        </w:rPr>
        <w:t>Фінансування по ТПКВКМБ 8240 (</w:t>
      </w:r>
      <w:r>
        <w:rPr>
          <w:b/>
          <w:sz w:val="28"/>
          <w:szCs w:val="28"/>
          <w:lang w:val="ru-RU"/>
        </w:rPr>
        <w:t>Заходи та роботи з ТРО. Субвенція</w:t>
      </w:r>
      <w:r>
        <w:rPr>
          <w:b/>
          <w:sz w:val="28"/>
          <w:szCs w:val="28"/>
        </w:rPr>
        <w:t>) КФК 2610 (загальний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293"/>
        <w:gridCol w:w="1414"/>
      </w:tblGrid>
      <w:tr w:rsidR="00E10385" w14:paraId="3FF3A239" w14:textId="77777777">
        <w:tc>
          <w:tcPr>
            <w:tcW w:w="638" w:type="dxa"/>
          </w:tcPr>
          <w:p w14:paraId="7EF16566" w14:textId="77777777" w:rsidR="00E10385" w:rsidRDefault="00B5148C">
            <w:pPr>
              <w:spacing w:line="276" w:lineRule="auto"/>
              <w:jc w:val="both"/>
              <w:rPr>
                <w:sz w:val="28"/>
                <w:szCs w:val="28"/>
              </w:rPr>
            </w:pPr>
            <w:r>
              <w:rPr>
                <w:sz w:val="28"/>
                <w:szCs w:val="28"/>
              </w:rPr>
              <w:t>№ п/п</w:t>
            </w:r>
          </w:p>
        </w:tc>
        <w:tc>
          <w:tcPr>
            <w:tcW w:w="7293" w:type="dxa"/>
          </w:tcPr>
          <w:p w14:paraId="0DCBFE9B" w14:textId="77777777" w:rsidR="00E10385" w:rsidRDefault="00B5148C">
            <w:pPr>
              <w:spacing w:line="276" w:lineRule="auto"/>
              <w:jc w:val="both"/>
              <w:rPr>
                <w:sz w:val="28"/>
                <w:szCs w:val="28"/>
              </w:rPr>
            </w:pPr>
            <w:r>
              <w:rPr>
                <w:sz w:val="28"/>
                <w:szCs w:val="28"/>
              </w:rPr>
              <w:t>Вид роботи (послуг),назва організації</w:t>
            </w:r>
          </w:p>
        </w:tc>
        <w:tc>
          <w:tcPr>
            <w:tcW w:w="1414" w:type="dxa"/>
          </w:tcPr>
          <w:p w14:paraId="65F34038" w14:textId="77777777" w:rsidR="00E10385" w:rsidRDefault="00B5148C">
            <w:pPr>
              <w:spacing w:line="276" w:lineRule="auto"/>
              <w:jc w:val="both"/>
              <w:rPr>
                <w:sz w:val="28"/>
                <w:szCs w:val="28"/>
              </w:rPr>
            </w:pPr>
            <w:r>
              <w:rPr>
                <w:sz w:val="28"/>
                <w:szCs w:val="28"/>
              </w:rPr>
              <w:t>Вартість (тис.грн.)</w:t>
            </w:r>
          </w:p>
        </w:tc>
      </w:tr>
      <w:tr w:rsidR="00E10385" w14:paraId="0777F010" w14:textId="77777777">
        <w:trPr>
          <w:trHeight w:val="460"/>
        </w:trPr>
        <w:tc>
          <w:tcPr>
            <w:tcW w:w="638" w:type="dxa"/>
          </w:tcPr>
          <w:p w14:paraId="00A3448B" w14:textId="77777777" w:rsidR="00E10385" w:rsidRDefault="00B5148C">
            <w:pPr>
              <w:spacing w:line="276" w:lineRule="auto"/>
              <w:jc w:val="both"/>
              <w:rPr>
                <w:sz w:val="28"/>
                <w:szCs w:val="28"/>
              </w:rPr>
            </w:pPr>
            <w:r>
              <w:rPr>
                <w:sz w:val="28"/>
                <w:szCs w:val="28"/>
              </w:rPr>
              <w:t>1.</w:t>
            </w:r>
          </w:p>
        </w:tc>
        <w:tc>
          <w:tcPr>
            <w:tcW w:w="7293" w:type="dxa"/>
          </w:tcPr>
          <w:p w14:paraId="12894830" w14:textId="77777777" w:rsidR="00E10385" w:rsidRDefault="00B5148C">
            <w:pPr>
              <w:spacing w:line="276" w:lineRule="auto"/>
              <w:jc w:val="both"/>
              <w:rPr>
                <w:sz w:val="28"/>
                <w:szCs w:val="28"/>
              </w:rPr>
            </w:pPr>
            <w:r>
              <w:rPr>
                <w:sz w:val="28"/>
                <w:szCs w:val="28"/>
              </w:rPr>
              <w:t>Заробітна плата</w:t>
            </w:r>
          </w:p>
        </w:tc>
        <w:tc>
          <w:tcPr>
            <w:tcW w:w="1414" w:type="dxa"/>
          </w:tcPr>
          <w:p w14:paraId="37A31C0D" w14:textId="77777777" w:rsidR="00E10385" w:rsidRDefault="00B5148C">
            <w:pPr>
              <w:spacing w:line="276" w:lineRule="auto"/>
              <w:jc w:val="both"/>
              <w:rPr>
                <w:sz w:val="28"/>
                <w:szCs w:val="28"/>
                <w:lang w:val="ru-RU"/>
              </w:rPr>
            </w:pPr>
            <w:r>
              <w:rPr>
                <w:sz w:val="28"/>
                <w:szCs w:val="28"/>
                <w:lang w:val="ru-RU"/>
              </w:rPr>
              <w:t>86,06</w:t>
            </w:r>
          </w:p>
        </w:tc>
      </w:tr>
      <w:tr w:rsidR="00E10385" w14:paraId="265287C8" w14:textId="77777777">
        <w:tc>
          <w:tcPr>
            <w:tcW w:w="638" w:type="dxa"/>
          </w:tcPr>
          <w:p w14:paraId="1F413CA1" w14:textId="77777777" w:rsidR="00E10385" w:rsidRDefault="00B5148C">
            <w:pPr>
              <w:spacing w:line="276" w:lineRule="auto"/>
              <w:jc w:val="both"/>
              <w:rPr>
                <w:sz w:val="28"/>
                <w:szCs w:val="28"/>
              </w:rPr>
            </w:pPr>
            <w:r>
              <w:rPr>
                <w:sz w:val="28"/>
                <w:szCs w:val="28"/>
              </w:rPr>
              <w:t>2.</w:t>
            </w:r>
          </w:p>
        </w:tc>
        <w:tc>
          <w:tcPr>
            <w:tcW w:w="7293" w:type="dxa"/>
          </w:tcPr>
          <w:p w14:paraId="24BFA36A" w14:textId="77777777" w:rsidR="00E10385" w:rsidRDefault="00B5148C">
            <w:pPr>
              <w:spacing w:line="276" w:lineRule="auto"/>
              <w:jc w:val="both"/>
              <w:rPr>
                <w:sz w:val="28"/>
                <w:szCs w:val="28"/>
              </w:rPr>
            </w:pPr>
            <w:r>
              <w:rPr>
                <w:sz w:val="28"/>
                <w:szCs w:val="28"/>
              </w:rPr>
              <w:t>Нарахування на заробітну плату</w:t>
            </w:r>
          </w:p>
        </w:tc>
        <w:tc>
          <w:tcPr>
            <w:tcW w:w="1414" w:type="dxa"/>
          </w:tcPr>
          <w:p w14:paraId="66ECD274" w14:textId="77777777" w:rsidR="00E10385" w:rsidRDefault="00B5148C">
            <w:pPr>
              <w:spacing w:line="276" w:lineRule="auto"/>
              <w:jc w:val="both"/>
              <w:rPr>
                <w:sz w:val="28"/>
                <w:szCs w:val="28"/>
                <w:lang w:val="ru-RU"/>
              </w:rPr>
            </w:pPr>
            <w:r>
              <w:rPr>
                <w:sz w:val="28"/>
                <w:szCs w:val="28"/>
                <w:lang w:val="ru-RU"/>
              </w:rPr>
              <w:t>18,94</w:t>
            </w:r>
          </w:p>
        </w:tc>
      </w:tr>
      <w:tr w:rsidR="00E10385" w14:paraId="018FDE7A" w14:textId="77777777">
        <w:tc>
          <w:tcPr>
            <w:tcW w:w="638" w:type="dxa"/>
          </w:tcPr>
          <w:p w14:paraId="472FBCC0" w14:textId="77777777" w:rsidR="00E10385" w:rsidRDefault="00E10385">
            <w:pPr>
              <w:spacing w:line="276" w:lineRule="auto"/>
              <w:jc w:val="both"/>
              <w:rPr>
                <w:sz w:val="28"/>
                <w:szCs w:val="28"/>
              </w:rPr>
            </w:pPr>
          </w:p>
        </w:tc>
        <w:tc>
          <w:tcPr>
            <w:tcW w:w="7293" w:type="dxa"/>
          </w:tcPr>
          <w:p w14:paraId="0D68FB54" w14:textId="77777777" w:rsidR="00E10385" w:rsidRDefault="00B5148C">
            <w:pPr>
              <w:spacing w:line="276" w:lineRule="auto"/>
              <w:jc w:val="both"/>
              <w:rPr>
                <w:b/>
                <w:sz w:val="28"/>
                <w:szCs w:val="28"/>
              </w:rPr>
            </w:pPr>
            <w:r>
              <w:rPr>
                <w:b/>
                <w:sz w:val="28"/>
                <w:szCs w:val="28"/>
              </w:rPr>
              <w:t xml:space="preserve">             Всього:</w:t>
            </w:r>
          </w:p>
        </w:tc>
        <w:tc>
          <w:tcPr>
            <w:tcW w:w="1414" w:type="dxa"/>
          </w:tcPr>
          <w:p w14:paraId="0F7E765F" w14:textId="77777777" w:rsidR="00E10385" w:rsidRDefault="00B5148C">
            <w:pPr>
              <w:spacing w:line="276" w:lineRule="auto"/>
              <w:jc w:val="both"/>
              <w:rPr>
                <w:b/>
                <w:sz w:val="28"/>
                <w:szCs w:val="28"/>
              </w:rPr>
            </w:pPr>
            <w:r>
              <w:rPr>
                <w:b/>
                <w:sz w:val="28"/>
                <w:szCs w:val="28"/>
              </w:rPr>
              <w:t>105,00</w:t>
            </w:r>
          </w:p>
        </w:tc>
      </w:tr>
    </w:tbl>
    <w:p w14:paraId="07569822" w14:textId="77777777" w:rsidR="00E10385" w:rsidRDefault="00E10385">
      <w:pPr>
        <w:spacing w:line="276" w:lineRule="auto"/>
        <w:jc w:val="both"/>
        <w:rPr>
          <w:b/>
          <w:sz w:val="28"/>
          <w:szCs w:val="28"/>
        </w:rPr>
      </w:pPr>
    </w:p>
    <w:p w14:paraId="20171178" w14:textId="77777777" w:rsidR="00E10385" w:rsidRDefault="00B5148C">
      <w:pPr>
        <w:spacing w:line="276" w:lineRule="auto"/>
        <w:jc w:val="both"/>
        <w:rPr>
          <w:b/>
          <w:sz w:val="28"/>
          <w:szCs w:val="28"/>
        </w:rPr>
      </w:pPr>
      <w:r>
        <w:rPr>
          <w:b/>
          <w:sz w:val="28"/>
          <w:szCs w:val="28"/>
        </w:rPr>
        <w:t>Фінансування по ТПКВКМБ 6020 (Забезпечення функціонування підприємств, установ та організацій , що виробляють, виконують або надають житлово -  комунальні послуги ) КФК 2610 (загальний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293"/>
        <w:gridCol w:w="1414"/>
      </w:tblGrid>
      <w:tr w:rsidR="00E10385" w14:paraId="4AC3EF18" w14:textId="77777777">
        <w:tc>
          <w:tcPr>
            <w:tcW w:w="638" w:type="dxa"/>
          </w:tcPr>
          <w:p w14:paraId="3005E1A7" w14:textId="77777777" w:rsidR="00E10385" w:rsidRDefault="00B5148C">
            <w:pPr>
              <w:spacing w:line="276" w:lineRule="auto"/>
              <w:jc w:val="both"/>
              <w:rPr>
                <w:sz w:val="28"/>
                <w:szCs w:val="28"/>
              </w:rPr>
            </w:pPr>
            <w:r>
              <w:rPr>
                <w:sz w:val="28"/>
                <w:szCs w:val="28"/>
              </w:rPr>
              <w:t>№ п/п</w:t>
            </w:r>
          </w:p>
        </w:tc>
        <w:tc>
          <w:tcPr>
            <w:tcW w:w="7293" w:type="dxa"/>
          </w:tcPr>
          <w:p w14:paraId="6CAE9693" w14:textId="77777777" w:rsidR="00E10385" w:rsidRDefault="00B5148C">
            <w:pPr>
              <w:spacing w:line="276" w:lineRule="auto"/>
              <w:jc w:val="both"/>
              <w:rPr>
                <w:sz w:val="28"/>
                <w:szCs w:val="28"/>
              </w:rPr>
            </w:pPr>
            <w:r>
              <w:rPr>
                <w:sz w:val="28"/>
                <w:szCs w:val="28"/>
              </w:rPr>
              <w:t>Вид роботи (послуг),назва організації</w:t>
            </w:r>
          </w:p>
        </w:tc>
        <w:tc>
          <w:tcPr>
            <w:tcW w:w="1414" w:type="dxa"/>
          </w:tcPr>
          <w:p w14:paraId="00D371DD" w14:textId="77777777" w:rsidR="00E10385" w:rsidRDefault="00B5148C">
            <w:pPr>
              <w:spacing w:line="276" w:lineRule="auto"/>
              <w:jc w:val="both"/>
              <w:rPr>
                <w:sz w:val="28"/>
                <w:szCs w:val="28"/>
              </w:rPr>
            </w:pPr>
            <w:r>
              <w:rPr>
                <w:sz w:val="28"/>
                <w:szCs w:val="28"/>
              </w:rPr>
              <w:t>Вартість (тис.грн.)</w:t>
            </w:r>
          </w:p>
        </w:tc>
      </w:tr>
      <w:tr w:rsidR="00E10385" w14:paraId="07CA509D" w14:textId="77777777">
        <w:tc>
          <w:tcPr>
            <w:tcW w:w="638" w:type="dxa"/>
          </w:tcPr>
          <w:p w14:paraId="59B85452" w14:textId="77777777" w:rsidR="00E10385" w:rsidRDefault="00B5148C">
            <w:pPr>
              <w:spacing w:line="276" w:lineRule="auto"/>
              <w:jc w:val="both"/>
              <w:rPr>
                <w:sz w:val="28"/>
                <w:szCs w:val="28"/>
              </w:rPr>
            </w:pPr>
            <w:r>
              <w:rPr>
                <w:sz w:val="28"/>
                <w:szCs w:val="28"/>
              </w:rPr>
              <w:t>1.</w:t>
            </w:r>
          </w:p>
        </w:tc>
        <w:tc>
          <w:tcPr>
            <w:tcW w:w="7293" w:type="dxa"/>
          </w:tcPr>
          <w:p w14:paraId="0F87A29C" w14:textId="77777777" w:rsidR="00E10385" w:rsidRDefault="00B5148C">
            <w:pPr>
              <w:spacing w:line="276" w:lineRule="auto"/>
              <w:jc w:val="both"/>
              <w:rPr>
                <w:sz w:val="28"/>
                <w:szCs w:val="28"/>
              </w:rPr>
            </w:pPr>
            <w:r>
              <w:rPr>
                <w:sz w:val="28"/>
                <w:szCs w:val="28"/>
              </w:rPr>
              <w:t>Оплата послуг водопостачання та водовідведення</w:t>
            </w:r>
          </w:p>
        </w:tc>
        <w:tc>
          <w:tcPr>
            <w:tcW w:w="1414" w:type="dxa"/>
          </w:tcPr>
          <w:p w14:paraId="617605D3" w14:textId="77777777" w:rsidR="00E10385" w:rsidRDefault="00B5148C">
            <w:pPr>
              <w:spacing w:line="276" w:lineRule="auto"/>
              <w:jc w:val="both"/>
              <w:rPr>
                <w:sz w:val="28"/>
                <w:szCs w:val="28"/>
                <w:lang w:val="ru-RU"/>
              </w:rPr>
            </w:pPr>
            <w:r>
              <w:rPr>
                <w:sz w:val="28"/>
                <w:szCs w:val="28"/>
                <w:lang w:val="ru-RU"/>
              </w:rPr>
              <w:t>1 404, 83</w:t>
            </w:r>
          </w:p>
        </w:tc>
      </w:tr>
      <w:tr w:rsidR="00E10385" w14:paraId="147BECA0" w14:textId="77777777">
        <w:tc>
          <w:tcPr>
            <w:tcW w:w="638" w:type="dxa"/>
          </w:tcPr>
          <w:p w14:paraId="77834C28" w14:textId="77777777" w:rsidR="00E10385" w:rsidRDefault="00B5148C">
            <w:pPr>
              <w:spacing w:line="276" w:lineRule="auto"/>
              <w:jc w:val="both"/>
              <w:rPr>
                <w:sz w:val="28"/>
                <w:szCs w:val="28"/>
              </w:rPr>
            </w:pPr>
            <w:r>
              <w:rPr>
                <w:sz w:val="28"/>
                <w:szCs w:val="28"/>
              </w:rPr>
              <w:t>2.</w:t>
            </w:r>
          </w:p>
        </w:tc>
        <w:tc>
          <w:tcPr>
            <w:tcW w:w="7293" w:type="dxa"/>
          </w:tcPr>
          <w:p w14:paraId="030D926C" w14:textId="77777777" w:rsidR="00E10385" w:rsidRDefault="00B5148C">
            <w:pPr>
              <w:spacing w:line="276" w:lineRule="auto"/>
              <w:jc w:val="both"/>
              <w:rPr>
                <w:b/>
                <w:sz w:val="28"/>
                <w:szCs w:val="28"/>
              </w:rPr>
            </w:pPr>
            <w:r>
              <w:rPr>
                <w:sz w:val="28"/>
                <w:szCs w:val="28"/>
              </w:rPr>
              <w:t xml:space="preserve">Оплата послуг з розподілу газу </w:t>
            </w:r>
          </w:p>
        </w:tc>
        <w:tc>
          <w:tcPr>
            <w:tcW w:w="1414" w:type="dxa"/>
          </w:tcPr>
          <w:p w14:paraId="3AB6DE53" w14:textId="77777777" w:rsidR="00E10385" w:rsidRDefault="00B5148C">
            <w:pPr>
              <w:spacing w:line="276" w:lineRule="auto"/>
              <w:jc w:val="both"/>
              <w:rPr>
                <w:sz w:val="28"/>
                <w:szCs w:val="28"/>
                <w:lang w:val="ru-RU"/>
              </w:rPr>
            </w:pPr>
            <w:r>
              <w:rPr>
                <w:sz w:val="28"/>
                <w:szCs w:val="28"/>
                <w:lang w:val="ru-RU"/>
              </w:rPr>
              <w:t>4 051,32</w:t>
            </w:r>
          </w:p>
        </w:tc>
      </w:tr>
      <w:tr w:rsidR="00E10385" w14:paraId="1C2A98B0" w14:textId="77777777">
        <w:tc>
          <w:tcPr>
            <w:tcW w:w="638" w:type="dxa"/>
          </w:tcPr>
          <w:p w14:paraId="713171C4" w14:textId="77777777" w:rsidR="00E10385" w:rsidRDefault="00B5148C">
            <w:pPr>
              <w:spacing w:line="276" w:lineRule="auto"/>
              <w:jc w:val="both"/>
              <w:rPr>
                <w:sz w:val="28"/>
                <w:szCs w:val="28"/>
              </w:rPr>
            </w:pPr>
            <w:r>
              <w:rPr>
                <w:sz w:val="28"/>
                <w:szCs w:val="28"/>
              </w:rPr>
              <w:t>3.</w:t>
            </w:r>
          </w:p>
        </w:tc>
        <w:tc>
          <w:tcPr>
            <w:tcW w:w="7293" w:type="dxa"/>
          </w:tcPr>
          <w:p w14:paraId="10E65C86" w14:textId="77777777" w:rsidR="00E10385" w:rsidRDefault="00B5148C">
            <w:pPr>
              <w:spacing w:line="276" w:lineRule="auto"/>
              <w:jc w:val="both"/>
              <w:rPr>
                <w:sz w:val="28"/>
                <w:szCs w:val="28"/>
              </w:rPr>
            </w:pPr>
            <w:r>
              <w:rPr>
                <w:sz w:val="28"/>
                <w:szCs w:val="28"/>
              </w:rPr>
              <w:t>Оплата електропостачання</w:t>
            </w:r>
          </w:p>
        </w:tc>
        <w:tc>
          <w:tcPr>
            <w:tcW w:w="1414" w:type="dxa"/>
          </w:tcPr>
          <w:p w14:paraId="70783EF1" w14:textId="77777777" w:rsidR="00E10385" w:rsidRDefault="00B5148C">
            <w:pPr>
              <w:spacing w:line="276" w:lineRule="auto"/>
              <w:jc w:val="both"/>
              <w:rPr>
                <w:sz w:val="28"/>
                <w:szCs w:val="28"/>
                <w:lang w:val="ru-RU"/>
              </w:rPr>
            </w:pPr>
            <w:r>
              <w:rPr>
                <w:sz w:val="28"/>
                <w:szCs w:val="28"/>
                <w:lang w:val="ru-RU"/>
              </w:rPr>
              <w:t>3 230, 80</w:t>
            </w:r>
          </w:p>
          <w:p w14:paraId="5013A194" w14:textId="77777777" w:rsidR="00E10385" w:rsidRDefault="00E10385">
            <w:pPr>
              <w:spacing w:line="276" w:lineRule="auto"/>
              <w:jc w:val="both"/>
              <w:rPr>
                <w:sz w:val="28"/>
                <w:szCs w:val="28"/>
                <w:lang w:val="ru-RU"/>
              </w:rPr>
            </w:pPr>
          </w:p>
        </w:tc>
      </w:tr>
      <w:tr w:rsidR="00E10385" w14:paraId="13A66522" w14:textId="77777777">
        <w:tc>
          <w:tcPr>
            <w:tcW w:w="638" w:type="dxa"/>
          </w:tcPr>
          <w:p w14:paraId="29305D53" w14:textId="77777777" w:rsidR="00E10385" w:rsidRDefault="00B5148C">
            <w:pPr>
              <w:spacing w:line="276" w:lineRule="auto"/>
              <w:jc w:val="both"/>
              <w:rPr>
                <w:sz w:val="28"/>
                <w:szCs w:val="28"/>
              </w:rPr>
            </w:pPr>
            <w:r>
              <w:rPr>
                <w:sz w:val="28"/>
                <w:szCs w:val="28"/>
              </w:rPr>
              <w:t>4.</w:t>
            </w:r>
          </w:p>
        </w:tc>
        <w:tc>
          <w:tcPr>
            <w:tcW w:w="7293" w:type="dxa"/>
          </w:tcPr>
          <w:p w14:paraId="3F78F445" w14:textId="77777777" w:rsidR="00E10385" w:rsidRDefault="00B5148C">
            <w:pPr>
              <w:spacing w:line="276" w:lineRule="auto"/>
              <w:jc w:val="both"/>
              <w:rPr>
                <w:sz w:val="28"/>
                <w:szCs w:val="28"/>
              </w:rPr>
            </w:pPr>
            <w:r>
              <w:rPr>
                <w:sz w:val="28"/>
                <w:szCs w:val="28"/>
              </w:rPr>
              <w:t>Заробітна плата</w:t>
            </w:r>
          </w:p>
        </w:tc>
        <w:tc>
          <w:tcPr>
            <w:tcW w:w="1414" w:type="dxa"/>
          </w:tcPr>
          <w:p w14:paraId="1E3FE0F9" w14:textId="77777777" w:rsidR="00E10385" w:rsidRDefault="00B5148C">
            <w:pPr>
              <w:spacing w:line="276" w:lineRule="auto"/>
              <w:jc w:val="both"/>
              <w:rPr>
                <w:sz w:val="28"/>
                <w:szCs w:val="28"/>
                <w:lang w:val="ru-RU"/>
              </w:rPr>
            </w:pPr>
            <w:r>
              <w:rPr>
                <w:sz w:val="28"/>
                <w:szCs w:val="28"/>
                <w:lang w:val="ru-RU"/>
              </w:rPr>
              <w:t>4 153,66</w:t>
            </w:r>
          </w:p>
        </w:tc>
      </w:tr>
      <w:tr w:rsidR="00E10385" w14:paraId="64D16397" w14:textId="77777777">
        <w:tc>
          <w:tcPr>
            <w:tcW w:w="638" w:type="dxa"/>
          </w:tcPr>
          <w:p w14:paraId="7182976D" w14:textId="77777777" w:rsidR="00E10385" w:rsidRDefault="00E10385">
            <w:pPr>
              <w:spacing w:line="276" w:lineRule="auto"/>
              <w:jc w:val="both"/>
              <w:rPr>
                <w:sz w:val="28"/>
                <w:szCs w:val="28"/>
              </w:rPr>
            </w:pPr>
          </w:p>
        </w:tc>
        <w:tc>
          <w:tcPr>
            <w:tcW w:w="7293" w:type="dxa"/>
          </w:tcPr>
          <w:p w14:paraId="39F814C7" w14:textId="77777777" w:rsidR="00E10385" w:rsidRDefault="00B5148C">
            <w:pPr>
              <w:spacing w:line="276" w:lineRule="auto"/>
              <w:jc w:val="both"/>
              <w:rPr>
                <w:b/>
                <w:sz w:val="28"/>
                <w:szCs w:val="28"/>
              </w:rPr>
            </w:pPr>
            <w:r>
              <w:rPr>
                <w:b/>
                <w:sz w:val="28"/>
                <w:szCs w:val="28"/>
              </w:rPr>
              <w:t xml:space="preserve">             Всього:</w:t>
            </w:r>
          </w:p>
        </w:tc>
        <w:tc>
          <w:tcPr>
            <w:tcW w:w="1414" w:type="dxa"/>
          </w:tcPr>
          <w:p w14:paraId="7D41EA95" w14:textId="77777777" w:rsidR="00E10385" w:rsidRDefault="00B5148C">
            <w:pPr>
              <w:spacing w:line="276" w:lineRule="auto"/>
              <w:jc w:val="both"/>
              <w:rPr>
                <w:b/>
                <w:sz w:val="28"/>
                <w:szCs w:val="28"/>
              </w:rPr>
            </w:pPr>
            <w:r>
              <w:rPr>
                <w:b/>
                <w:sz w:val="28"/>
                <w:szCs w:val="28"/>
              </w:rPr>
              <w:t>12 840,61</w:t>
            </w:r>
          </w:p>
        </w:tc>
      </w:tr>
    </w:tbl>
    <w:p w14:paraId="4FE695A9" w14:textId="77777777" w:rsidR="00E10385" w:rsidRDefault="00B5148C">
      <w:pPr>
        <w:spacing w:line="276" w:lineRule="auto"/>
        <w:jc w:val="both"/>
        <w:rPr>
          <w:sz w:val="28"/>
          <w:szCs w:val="28"/>
        </w:rPr>
      </w:pPr>
      <w:r>
        <w:rPr>
          <w:sz w:val="28"/>
          <w:szCs w:val="28"/>
        </w:rPr>
        <w:t xml:space="preserve">   </w:t>
      </w:r>
    </w:p>
    <w:p w14:paraId="5C084D42" w14:textId="77777777" w:rsidR="00E10385" w:rsidRDefault="00B5148C">
      <w:pPr>
        <w:spacing w:line="276" w:lineRule="auto"/>
        <w:jc w:val="both"/>
        <w:rPr>
          <w:b/>
          <w:sz w:val="28"/>
          <w:szCs w:val="28"/>
        </w:rPr>
      </w:pPr>
      <w:r>
        <w:rPr>
          <w:b/>
          <w:sz w:val="28"/>
          <w:szCs w:val="28"/>
        </w:rPr>
        <w:t>Фінансування по ТПКВКМБ 6071 (Відшкодування різниці між розміром ціни (тарифу) на житлово-комунальні послуги) КФК 2610 (загальний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293"/>
        <w:gridCol w:w="1414"/>
      </w:tblGrid>
      <w:tr w:rsidR="00E10385" w14:paraId="49EB61E3" w14:textId="77777777">
        <w:tc>
          <w:tcPr>
            <w:tcW w:w="638" w:type="dxa"/>
          </w:tcPr>
          <w:p w14:paraId="4588C726" w14:textId="77777777" w:rsidR="00E10385" w:rsidRDefault="00B5148C">
            <w:pPr>
              <w:spacing w:line="276" w:lineRule="auto"/>
              <w:jc w:val="both"/>
              <w:rPr>
                <w:sz w:val="28"/>
                <w:szCs w:val="28"/>
              </w:rPr>
            </w:pPr>
            <w:r>
              <w:rPr>
                <w:sz w:val="28"/>
                <w:szCs w:val="28"/>
              </w:rPr>
              <w:t>№ п/п</w:t>
            </w:r>
          </w:p>
        </w:tc>
        <w:tc>
          <w:tcPr>
            <w:tcW w:w="7293" w:type="dxa"/>
          </w:tcPr>
          <w:p w14:paraId="2B4CE568" w14:textId="77777777" w:rsidR="00E10385" w:rsidRDefault="00B5148C">
            <w:pPr>
              <w:spacing w:line="276" w:lineRule="auto"/>
              <w:jc w:val="both"/>
              <w:rPr>
                <w:sz w:val="28"/>
                <w:szCs w:val="28"/>
              </w:rPr>
            </w:pPr>
            <w:r>
              <w:rPr>
                <w:sz w:val="28"/>
                <w:szCs w:val="28"/>
              </w:rPr>
              <w:t>Вид роботи (послуг),назва організації</w:t>
            </w:r>
          </w:p>
        </w:tc>
        <w:tc>
          <w:tcPr>
            <w:tcW w:w="1414" w:type="dxa"/>
          </w:tcPr>
          <w:p w14:paraId="40099023" w14:textId="77777777" w:rsidR="00E10385" w:rsidRDefault="00B5148C">
            <w:pPr>
              <w:spacing w:line="276" w:lineRule="auto"/>
              <w:jc w:val="both"/>
              <w:rPr>
                <w:sz w:val="28"/>
                <w:szCs w:val="28"/>
              </w:rPr>
            </w:pPr>
            <w:r>
              <w:rPr>
                <w:sz w:val="28"/>
                <w:szCs w:val="28"/>
              </w:rPr>
              <w:t>Вартість (тис.грн.)</w:t>
            </w:r>
          </w:p>
        </w:tc>
      </w:tr>
      <w:tr w:rsidR="00E10385" w14:paraId="0B6AECCA" w14:textId="77777777">
        <w:trPr>
          <w:trHeight w:val="460"/>
        </w:trPr>
        <w:tc>
          <w:tcPr>
            <w:tcW w:w="638" w:type="dxa"/>
          </w:tcPr>
          <w:p w14:paraId="66170CC4" w14:textId="77777777" w:rsidR="00E10385" w:rsidRDefault="00B5148C">
            <w:pPr>
              <w:spacing w:line="276" w:lineRule="auto"/>
              <w:jc w:val="both"/>
              <w:rPr>
                <w:sz w:val="28"/>
                <w:szCs w:val="28"/>
              </w:rPr>
            </w:pPr>
            <w:r>
              <w:rPr>
                <w:sz w:val="28"/>
                <w:szCs w:val="28"/>
              </w:rPr>
              <w:t>1.</w:t>
            </w:r>
          </w:p>
        </w:tc>
        <w:tc>
          <w:tcPr>
            <w:tcW w:w="7293" w:type="dxa"/>
          </w:tcPr>
          <w:p w14:paraId="1D51AA19" w14:textId="77777777" w:rsidR="00E10385" w:rsidRDefault="00B5148C">
            <w:pPr>
              <w:spacing w:line="276" w:lineRule="auto"/>
              <w:jc w:val="both"/>
              <w:rPr>
                <w:sz w:val="28"/>
                <w:szCs w:val="28"/>
              </w:rPr>
            </w:pPr>
            <w:r>
              <w:rPr>
                <w:sz w:val="28"/>
                <w:szCs w:val="28"/>
              </w:rPr>
              <w:t>Оплата електропостачання</w:t>
            </w:r>
          </w:p>
        </w:tc>
        <w:tc>
          <w:tcPr>
            <w:tcW w:w="1414" w:type="dxa"/>
          </w:tcPr>
          <w:p w14:paraId="60F75453" w14:textId="77777777" w:rsidR="00E10385" w:rsidRDefault="00B5148C">
            <w:pPr>
              <w:spacing w:line="276" w:lineRule="auto"/>
              <w:jc w:val="both"/>
              <w:rPr>
                <w:sz w:val="28"/>
                <w:szCs w:val="28"/>
                <w:lang w:val="ru-RU"/>
              </w:rPr>
            </w:pPr>
            <w:r>
              <w:rPr>
                <w:sz w:val="28"/>
                <w:szCs w:val="28"/>
                <w:lang w:val="ru-RU"/>
              </w:rPr>
              <w:t>816,29</w:t>
            </w:r>
          </w:p>
        </w:tc>
      </w:tr>
      <w:tr w:rsidR="00E10385" w14:paraId="1E6171BA" w14:textId="77777777">
        <w:tc>
          <w:tcPr>
            <w:tcW w:w="638" w:type="dxa"/>
          </w:tcPr>
          <w:p w14:paraId="200AC5CB" w14:textId="77777777" w:rsidR="00E10385" w:rsidRDefault="00B5148C">
            <w:pPr>
              <w:spacing w:line="276" w:lineRule="auto"/>
              <w:jc w:val="both"/>
              <w:rPr>
                <w:sz w:val="28"/>
                <w:szCs w:val="28"/>
              </w:rPr>
            </w:pPr>
            <w:r>
              <w:rPr>
                <w:sz w:val="28"/>
                <w:szCs w:val="28"/>
              </w:rPr>
              <w:t>2.</w:t>
            </w:r>
          </w:p>
        </w:tc>
        <w:tc>
          <w:tcPr>
            <w:tcW w:w="7293" w:type="dxa"/>
          </w:tcPr>
          <w:p w14:paraId="5852D05D" w14:textId="77777777" w:rsidR="00E10385" w:rsidRDefault="00B5148C">
            <w:pPr>
              <w:spacing w:line="276" w:lineRule="auto"/>
              <w:jc w:val="both"/>
              <w:rPr>
                <w:sz w:val="28"/>
                <w:szCs w:val="28"/>
              </w:rPr>
            </w:pPr>
            <w:r>
              <w:rPr>
                <w:sz w:val="28"/>
                <w:szCs w:val="28"/>
              </w:rPr>
              <w:t xml:space="preserve">Заробітна плата з нарахуваннями </w:t>
            </w:r>
          </w:p>
        </w:tc>
        <w:tc>
          <w:tcPr>
            <w:tcW w:w="1414" w:type="dxa"/>
          </w:tcPr>
          <w:p w14:paraId="7C1074E5" w14:textId="77777777" w:rsidR="00E10385" w:rsidRDefault="00B5148C">
            <w:pPr>
              <w:spacing w:line="276" w:lineRule="auto"/>
              <w:jc w:val="both"/>
              <w:rPr>
                <w:sz w:val="28"/>
                <w:szCs w:val="28"/>
                <w:lang w:val="ru-RU"/>
              </w:rPr>
            </w:pPr>
            <w:r>
              <w:rPr>
                <w:sz w:val="28"/>
                <w:szCs w:val="28"/>
                <w:lang w:val="ru-RU"/>
              </w:rPr>
              <w:t>447,46</w:t>
            </w:r>
          </w:p>
        </w:tc>
      </w:tr>
      <w:tr w:rsidR="00E10385" w14:paraId="3D10307B" w14:textId="77777777">
        <w:tc>
          <w:tcPr>
            <w:tcW w:w="638" w:type="dxa"/>
          </w:tcPr>
          <w:p w14:paraId="1B549BDA" w14:textId="77777777" w:rsidR="00E10385" w:rsidRDefault="00E10385">
            <w:pPr>
              <w:spacing w:line="276" w:lineRule="auto"/>
              <w:jc w:val="both"/>
              <w:rPr>
                <w:sz w:val="28"/>
                <w:szCs w:val="28"/>
              </w:rPr>
            </w:pPr>
          </w:p>
        </w:tc>
        <w:tc>
          <w:tcPr>
            <w:tcW w:w="7293" w:type="dxa"/>
          </w:tcPr>
          <w:p w14:paraId="17EBC547" w14:textId="77777777" w:rsidR="00E10385" w:rsidRDefault="00B5148C">
            <w:pPr>
              <w:spacing w:line="276" w:lineRule="auto"/>
              <w:jc w:val="both"/>
              <w:rPr>
                <w:b/>
                <w:sz w:val="28"/>
                <w:szCs w:val="28"/>
              </w:rPr>
            </w:pPr>
            <w:r>
              <w:rPr>
                <w:b/>
                <w:sz w:val="28"/>
                <w:szCs w:val="28"/>
              </w:rPr>
              <w:t xml:space="preserve">             Всього:</w:t>
            </w:r>
          </w:p>
        </w:tc>
        <w:tc>
          <w:tcPr>
            <w:tcW w:w="1414" w:type="dxa"/>
          </w:tcPr>
          <w:p w14:paraId="4AFBE86B" w14:textId="77777777" w:rsidR="00E10385" w:rsidRDefault="00B5148C">
            <w:pPr>
              <w:spacing w:line="276" w:lineRule="auto"/>
              <w:jc w:val="both"/>
              <w:rPr>
                <w:b/>
                <w:sz w:val="28"/>
                <w:szCs w:val="28"/>
              </w:rPr>
            </w:pPr>
            <w:r>
              <w:rPr>
                <w:b/>
                <w:sz w:val="28"/>
                <w:szCs w:val="28"/>
              </w:rPr>
              <w:t>1263 ,75</w:t>
            </w:r>
          </w:p>
        </w:tc>
      </w:tr>
    </w:tbl>
    <w:p w14:paraId="3120AFD5" w14:textId="77777777" w:rsidR="00E10385" w:rsidRDefault="00E10385">
      <w:pPr>
        <w:spacing w:line="276" w:lineRule="auto"/>
        <w:jc w:val="both"/>
        <w:rPr>
          <w:sz w:val="28"/>
          <w:szCs w:val="28"/>
        </w:rPr>
      </w:pPr>
    </w:p>
    <w:p w14:paraId="43B45DB5" w14:textId="77777777" w:rsidR="002D0288" w:rsidRDefault="002D0288" w:rsidP="00AE1DB8">
      <w:pPr>
        <w:spacing w:line="276" w:lineRule="auto"/>
        <w:jc w:val="center"/>
        <w:rPr>
          <w:b/>
          <w:bCs/>
          <w:sz w:val="28"/>
          <w:szCs w:val="28"/>
        </w:rPr>
      </w:pPr>
    </w:p>
    <w:p w14:paraId="197B0EB3" w14:textId="77777777" w:rsidR="002D0288" w:rsidRDefault="002D0288" w:rsidP="00AE1DB8">
      <w:pPr>
        <w:spacing w:line="276" w:lineRule="auto"/>
        <w:jc w:val="center"/>
        <w:rPr>
          <w:b/>
          <w:bCs/>
          <w:sz w:val="28"/>
          <w:szCs w:val="28"/>
        </w:rPr>
      </w:pPr>
    </w:p>
    <w:p w14:paraId="4890DB0B" w14:textId="782FFF3F" w:rsidR="002D0288" w:rsidRDefault="002D0288" w:rsidP="00AE1DB8">
      <w:pPr>
        <w:spacing w:line="276" w:lineRule="auto"/>
        <w:jc w:val="center"/>
        <w:rPr>
          <w:b/>
          <w:bCs/>
          <w:sz w:val="28"/>
          <w:szCs w:val="28"/>
        </w:rPr>
      </w:pPr>
    </w:p>
    <w:p w14:paraId="4CDEBF4E" w14:textId="54F827CA" w:rsidR="00AE1DB8" w:rsidRDefault="00AE1DB8" w:rsidP="00AE1DB8">
      <w:pPr>
        <w:spacing w:line="276" w:lineRule="auto"/>
        <w:jc w:val="center"/>
        <w:rPr>
          <w:b/>
          <w:bCs/>
          <w:sz w:val="28"/>
          <w:szCs w:val="28"/>
        </w:rPr>
      </w:pPr>
      <w:r>
        <w:rPr>
          <w:b/>
          <w:bCs/>
          <w:sz w:val="28"/>
          <w:szCs w:val="28"/>
        </w:rPr>
        <w:lastRenderedPageBreak/>
        <w:t>Управлін</w:t>
      </w:r>
      <w:r w:rsidR="002D0288">
        <w:rPr>
          <w:b/>
          <w:bCs/>
          <w:sz w:val="28"/>
          <w:szCs w:val="28"/>
        </w:rPr>
        <w:t>ня  багатоквартирними будинками</w:t>
      </w:r>
    </w:p>
    <w:p w14:paraId="185DEB14" w14:textId="77777777" w:rsidR="00AE1DB8" w:rsidRDefault="00AE1DB8" w:rsidP="00AE1DB8">
      <w:pPr>
        <w:spacing w:line="276" w:lineRule="auto"/>
        <w:jc w:val="both"/>
        <w:rPr>
          <w:sz w:val="28"/>
          <w:szCs w:val="28"/>
        </w:rPr>
      </w:pPr>
    </w:p>
    <w:p w14:paraId="66102CA3" w14:textId="77777777" w:rsidR="00AE1DB8" w:rsidRDefault="00AE1DB8" w:rsidP="00AE1DB8">
      <w:pPr>
        <w:spacing w:line="276" w:lineRule="auto"/>
        <w:ind w:firstLine="708"/>
        <w:jc w:val="both"/>
        <w:rPr>
          <w:sz w:val="28"/>
          <w:szCs w:val="28"/>
        </w:rPr>
      </w:pPr>
      <w:r>
        <w:rPr>
          <w:sz w:val="28"/>
          <w:szCs w:val="28"/>
        </w:rPr>
        <w:t>За рахунок власних коштів підприємства та коштів співвласників багатоквартирних будинків, яким надаються послуги з управління будинками, КП «БГВУЖКГ» була проведена відповідна робота:</w:t>
      </w:r>
    </w:p>
    <w:p w14:paraId="158D6945" w14:textId="77777777" w:rsidR="00AE1DB8" w:rsidRDefault="00AE1DB8" w:rsidP="00AE1DB8">
      <w:pPr>
        <w:spacing w:line="276" w:lineRule="auto"/>
        <w:ind w:firstLine="708"/>
        <w:jc w:val="both"/>
        <w:rPr>
          <w:sz w:val="28"/>
          <w:szCs w:val="28"/>
        </w:rPr>
      </w:pPr>
    </w:p>
    <w:p w14:paraId="6D0C3FCD" w14:textId="77777777" w:rsidR="00AE1DB8" w:rsidRDefault="00AE1DB8" w:rsidP="00AE1DB8">
      <w:pPr>
        <w:spacing w:line="276" w:lineRule="auto"/>
        <w:jc w:val="both"/>
        <w:rPr>
          <w:b/>
          <w:bCs/>
          <w:sz w:val="28"/>
          <w:szCs w:val="28"/>
        </w:rPr>
      </w:pPr>
      <w:r>
        <w:rPr>
          <w:b/>
          <w:bCs/>
          <w:sz w:val="28"/>
          <w:szCs w:val="28"/>
        </w:rPr>
        <w:t>Січень:</w:t>
      </w:r>
    </w:p>
    <w:p w14:paraId="09F87D1C" w14:textId="77777777" w:rsidR="00AE1DB8" w:rsidRDefault="00AE1DB8" w:rsidP="00AE1DB8">
      <w:pPr>
        <w:spacing w:line="276" w:lineRule="auto"/>
        <w:jc w:val="both"/>
        <w:rPr>
          <w:sz w:val="28"/>
          <w:szCs w:val="28"/>
        </w:rPr>
      </w:pPr>
      <w:r>
        <w:rPr>
          <w:sz w:val="28"/>
          <w:szCs w:val="28"/>
        </w:rPr>
        <w:t>-</w:t>
      </w:r>
      <w:r>
        <w:rPr>
          <w:sz w:val="28"/>
          <w:szCs w:val="28"/>
        </w:rPr>
        <w:tab/>
        <w:t>ліквідовано аварійну ситуацію на ділянках мережі централізованого холодного водопостачання із заміною запірної арматури на двох центральних стояках будинку, що знаходиться за адресою: вул. Білогородська, 25 (а саме: підвальне приміщення, 6 під</w:t>
      </w:r>
      <w:r w:rsidRPr="00AE1DB8">
        <w:rPr>
          <w:sz w:val="28"/>
          <w:szCs w:val="28"/>
        </w:rPr>
        <w:t>’</w:t>
      </w:r>
      <w:r>
        <w:rPr>
          <w:sz w:val="28"/>
          <w:szCs w:val="28"/>
        </w:rPr>
        <w:t>їзд);</w:t>
      </w:r>
    </w:p>
    <w:p w14:paraId="1CE4425D" w14:textId="77777777" w:rsidR="00AE1DB8" w:rsidRDefault="00AE1DB8" w:rsidP="00AE1DB8">
      <w:pPr>
        <w:spacing w:line="276" w:lineRule="auto"/>
        <w:jc w:val="both"/>
        <w:rPr>
          <w:sz w:val="28"/>
          <w:szCs w:val="28"/>
        </w:rPr>
      </w:pPr>
      <w:r>
        <w:rPr>
          <w:sz w:val="28"/>
          <w:szCs w:val="28"/>
        </w:rPr>
        <w:t>-</w:t>
      </w:r>
      <w:r>
        <w:rPr>
          <w:sz w:val="28"/>
          <w:szCs w:val="28"/>
        </w:rPr>
        <w:tab/>
        <w:t>ліквідовано аварійну ситуацію на ділянці мережі централізованого теплопостачання за адресою: вул. Гоголя, 52 А;</w:t>
      </w:r>
    </w:p>
    <w:p w14:paraId="7BD29D2F" w14:textId="77777777" w:rsidR="00AE1DB8" w:rsidRDefault="00AE1DB8" w:rsidP="00AE1DB8">
      <w:pPr>
        <w:spacing w:line="276" w:lineRule="auto"/>
        <w:jc w:val="both"/>
        <w:rPr>
          <w:sz w:val="28"/>
          <w:szCs w:val="28"/>
        </w:rPr>
      </w:pPr>
      <w:r>
        <w:rPr>
          <w:sz w:val="28"/>
          <w:szCs w:val="28"/>
        </w:rPr>
        <w:t>-</w:t>
      </w:r>
      <w:r>
        <w:rPr>
          <w:sz w:val="28"/>
          <w:szCs w:val="28"/>
        </w:rPr>
        <w:tab/>
        <w:t>ліквідовано аварійну ситуацію на ділянці мережі централізованого водопостачання із заміною 3 метрів трубопроводу за адресою: вул. Лінійна, 30, 4-й під'їзд;</w:t>
      </w:r>
    </w:p>
    <w:p w14:paraId="59E50524" w14:textId="77777777" w:rsidR="00AE1DB8" w:rsidRDefault="00AE1DB8" w:rsidP="00AE1DB8">
      <w:pPr>
        <w:spacing w:line="276" w:lineRule="auto"/>
        <w:jc w:val="both"/>
        <w:rPr>
          <w:sz w:val="28"/>
          <w:szCs w:val="28"/>
        </w:rPr>
      </w:pPr>
      <w:r>
        <w:rPr>
          <w:sz w:val="28"/>
          <w:szCs w:val="28"/>
        </w:rPr>
        <w:t>-</w:t>
      </w:r>
      <w:r>
        <w:rPr>
          <w:sz w:val="28"/>
          <w:szCs w:val="28"/>
        </w:rPr>
        <w:tab/>
        <w:t>проведено роботи по виготовленню та встановленню перила вхідної  групи 1-го під'їзду за адресою: вул. Незалежності, 7;</w:t>
      </w:r>
    </w:p>
    <w:p w14:paraId="420313AA" w14:textId="77777777" w:rsidR="00AE1DB8" w:rsidRDefault="00AE1DB8" w:rsidP="00AE1DB8">
      <w:pPr>
        <w:spacing w:line="276" w:lineRule="auto"/>
        <w:jc w:val="both"/>
        <w:rPr>
          <w:sz w:val="28"/>
          <w:szCs w:val="28"/>
        </w:rPr>
      </w:pPr>
      <w:r>
        <w:rPr>
          <w:sz w:val="28"/>
          <w:szCs w:val="28"/>
        </w:rPr>
        <w:t>-</w:t>
      </w:r>
      <w:r>
        <w:rPr>
          <w:sz w:val="28"/>
          <w:szCs w:val="28"/>
        </w:rPr>
        <w:tab/>
        <w:t>проведено аварійно-ремонтні роботи по відновленню послуги з постачання теплової енергії  до будинку вул. Гончаренко, 9 у зв'язку із поривом теплотраси біля 1-го під'їзду;</w:t>
      </w:r>
    </w:p>
    <w:p w14:paraId="0B163595" w14:textId="77777777" w:rsidR="00AE1DB8" w:rsidRDefault="00AE1DB8" w:rsidP="00AE1DB8">
      <w:pPr>
        <w:spacing w:line="276" w:lineRule="auto"/>
        <w:jc w:val="both"/>
        <w:rPr>
          <w:sz w:val="28"/>
          <w:szCs w:val="28"/>
        </w:rPr>
      </w:pPr>
      <w:r>
        <w:rPr>
          <w:sz w:val="28"/>
          <w:szCs w:val="28"/>
        </w:rPr>
        <w:t>-</w:t>
      </w:r>
      <w:r>
        <w:rPr>
          <w:sz w:val="28"/>
          <w:szCs w:val="28"/>
        </w:rPr>
        <w:tab/>
        <w:t>ліквідовано аварійну ситуацію на ділянці мережі централізованого теплопостачання та встановлено запірну арматуру в одній із квартир будинку, що знаходиться за адресою: вул. Білогородська, 43;</w:t>
      </w:r>
    </w:p>
    <w:p w14:paraId="6E1239EB" w14:textId="77777777" w:rsidR="00AE1DB8" w:rsidRDefault="00AE1DB8" w:rsidP="00AE1DB8">
      <w:pPr>
        <w:spacing w:line="276" w:lineRule="auto"/>
        <w:jc w:val="both"/>
        <w:rPr>
          <w:sz w:val="28"/>
          <w:szCs w:val="28"/>
        </w:rPr>
      </w:pPr>
      <w:r>
        <w:rPr>
          <w:sz w:val="28"/>
          <w:szCs w:val="28"/>
        </w:rPr>
        <w:t>-</w:t>
      </w:r>
      <w:r>
        <w:rPr>
          <w:sz w:val="28"/>
          <w:szCs w:val="28"/>
        </w:rPr>
        <w:tab/>
        <w:t xml:space="preserve">ліквідовано аварійну ситуацію на ділянці мережі централізованого теплопостачання у декількох квартирах будинку, що знаходиться за адресою: вул. Білогородська, 27; </w:t>
      </w:r>
    </w:p>
    <w:p w14:paraId="4C44CD54" w14:textId="77777777" w:rsidR="00AE1DB8" w:rsidRDefault="00AE1DB8" w:rsidP="00AE1DB8">
      <w:pPr>
        <w:spacing w:line="276" w:lineRule="auto"/>
        <w:jc w:val="both"/>
        <w:rPr>
          <w:sz w:val="28"/>
          <w:szCs w:val="28"/>
        </w:rPr>
      </w:pPr>
      <w:r>
        <w:rPr>
          <w:sz w:val="28"/>
          <w:szCs w:val="28"/>
        </w:rPr>
        <w:t>-</w:t>
      </w:r>
      <w:r>
        <w:rPr>
          <w:sz w:val="28"/>
          <w:szCs w:val="28"/>
        </w:rPr>
        <w:tab/>
        <w:t>ліквідовано аварійну ситуацію на ділянці централізованого водовідведення за адресою: вул. Молодіжна, 65;</w:t>
      </w:r>
    </w:p>
    <w:p w14:paraId="0685EB28" w14:textId="77777777" w:rsidR="00AE1DB8" w:rsidRDefault="00AE1DB8" w:rsidP="00AE1DB8">
      <w:pPr>
        <w:spacing w:line="276" w:lineRule="auto"/>
        <w:jc w:val="both"/>
        <w:rPr>
          <w:sz w:val="28"/>
          <w:szCs w:val="28"/>
        </w:rPr>
      </w:pPr>
      <w:r>
        <w:rPr>
          <w:sz w:val="28"/>
          <w:szCs w:val="28"/>
        </w:rPr>
        <w:t>-</w:t>
      </w:r>
      <w:r>
        <w:rPr>
          <w:sz w:val="28"/>
          <w:szCs w:val="28"/>
        </w:rPr>
        <w:tab/>
        <w:t>ліквідовано аварійну ситуацію на ділянці централізованого теплопостачання за адресою: по вул. Молодіжна, 20.</w:t>
      </w:r>
    </w:p>
    <w:p w14:paraId="5A9B16A0" w14:textId="77777777" w:rsidR="00AE1DB8" w:rsidRDefault="00AE1DB8" w:rsidP="00AE1DB8">
      <w:pPr>
        <w:spacing w:line="276" w:lineRule="auto"/>
        <w:jc w:val="both"/>
        <w:rPr>
          <w:sz w:val="28"/>
          <w:szCs w:val="28"/>
        </w:rPr>
      </w:pPr>
    </w:p>
    <w:p w14:paraId="0ABFE1B4" w14:textId="77777777" w:rsidR="00AE1DB8" w:rsidRDefault="00AE1DB8" w:rsidP="00AE1DB8">
      <w:pPr>
        <w:spacing w:line="276" w:lineRule="auto"/>
        <w:jc w:val="both"/>
        <w:rPr>
          <w:b/>
          <w:bCs/>
          <w:sz w:val="28"/>
          <w:szCs w:val="28"/>
        </w:rPr>
      </w:pPr>
      <w:r>
        <w:rPr>
          <w:b/>
          <w:bCs/>
          <w:sz w:val="28"/>
          <w:szCs w:val="28"/>
        </w:rPr>
        <w:t>Лютий:</w:t>
      </w:r>
    </w:p>
    <w:p w14:paraId="7E42673E" w14:textId="77777777" w:rsidR="00AE1DB8" w:rsidRDefault="00AE1DB8" w:rsidP="00AE1DB8">
      <w:pPr>
        <w:spacing w:line="276" w:lineRule="auto"/>
        <w:jc w:val="both"/>
        <w:rPr>
          <w:sz w:val="28"/>
          <w:szCs w:val="28"/>
        </w:rPr>
      </w:pPr>
      <w:r>
        <w:rPr>
          <w:sz w:val="28"/>
          <w:szCs w:val="28"/>
        </w:rPr>
        <w:t>-    вул. Незалежності, 10, проведено роботи по ліквідації пориву мереж системи централізованого теплопостачання.</w:t>
      </w:r>
    </w:p>
    <w:p w14:paraId="547F9FD9" w14:textId="77777777" w:rsidR="00AE1DB8" w:rsidRDefault="00AE1DB8" w:rsidP="00AE1DB8">
      <w:pPr>
        <w:spacing w:line="276" w:lineRule="auto"/>
        <w:jc w:val="both"/>
        <w:rPr>
          <w:sz w:val="28"/>
          <w:szCs w:val="28"/>
        </w:rPr>
      </w:pPr>
      <w:r>
        <w:rPr>
          <w:sz w:val="28"/>
          <w:szCs w:val="28"/>
        </w:rPr>
        <w:t>- проведено роботи по ліквідації аварії внутрішньобудинкового стояка мережі централізованого водопостачання за адресою: вул. Лінійна, 30.</w:t>
      </w:r>
    </w:p>
    <w:p w14:paraId="3F241815" w14:textId="77777777" w:rsidR="00AE1DB8" w:rsidRDefault="00AE1DB8" w:rsidP="00AE1DB8">
      <w:pPr>
        <w:spacing w:line="276" w:lineRule="auto"/>
        <w:jc w:val="both"/>
        <w:rPr>
          <w:sz w:val="28"/>
          <w:szCs w:val="28"/>
        </w:rPr>
      </w:pPr>
      <w:r>
        <w:rPr>
          <w:sz w:val="28"/>
          <w:szCs w:val="28"/>
        </w:rPr>
        <w:t>- встановлено перила вхідної групи 1-го під'їзду за адресою:                                          вул. Незалежності, 7;</w:t>
      </w:r>
    </w:p>
    <w:p w14:paraId="66BCA5B5" w14:textId="77777777" w:rsidR="00AE1DB8" w:rsidRDefault="00AE1DB8" w:rsidP="00AE1DB8">
      <w:pPr>
        <w:spacing w:line="276" w:lineRule="auto"/>
        <w:jc w:val="both"/>
        <w:rPr>
          <w:sz w:val="28"/>
          <w:szCs w:val="28"/>
        </w:rPr>
      </w:pPr>
      <w:r>
        <w:rPr>
          <w:sz w:val="28"/>
          <w:szCs w:val="28"/>
        </w:rPr>
        <w:lastRenderedPageBreak/>
        <w:t xml:space="preserve">- здійснено позапланові обстеження дахів будинків, відповідно до заяв мешканців, а саме: </w:t>
      </w:r>
    </w:p>
    <w:p w14:paraId="6E2E06EA" w14:textId="77777777" w:rsidR="00AE1DB8" w:rsidRDefault="00AE1DB8" w:rsidP="00AE1DB8">
      <w:pPr>
        <w:spacing w:line="276" w:lineRule="auto"/>
        <w:jc w:val="both"/>
        <w:rPr>
          <w:sz w:val="28"/>
          <w:szCs w:val="28"/>
        </w:rPr>
      </w:pPr>
      <w:r>
        <w:rPr>
          <w:sz w:val="28"/>
          <w:szCs w:val="28"/>
        </w:rPr>
        <w:t xml:space="preserve">вул. Білогородська, 51, корпус 3, 1 під'їзд; </w:t>
      </w:r>
    </w:p>
    <w:p w14:paraId="76CC2A01" w14:textId="77777777" w:rsidR="00AE1DB8" w:rsidRDefault="00AE1DB8" w:rsidP="00AE1DB8">
      <w:pPr>
        <w:spacing w:line="276" w:lineRule="auto"/>
        <w:jc w:val="both"/>
        <w:rPr>
          <w:sz w:val="28"/>
          <w:szCs w:val="28"/>
        </w:rPr>
      </w:pPr>
      <w:r>
        <w:rPr>
          <w:sz w:val="28"/>
          <w:szCs w:val="28"/>
        </w:rPr>
        <w:t>вул. Ярослава Мудрого, 5;</w:t>
      </w:r>
    </w:p>
    <w:p w14:paraId="117450E4" w14:textId="77777777" w:rsidR="00AE1DB8" w:rsidRDefault="00AE1DB8" w:rsidP="00AE1DB8">
      <w:pPr>
        <w:spacing w:line="276" w:lineRule="auto"/>
        <w:jc w:val="both"/>
        <w:rPr>
          <w:sz w:val="28"/>
          <w:szCs w:val="28"/>
        </w:rPr>
      </w:pPr>
      <w:r>
        <w:rPr>
          <w:sz w:val="28"/>
          <w:szCs w:val="28"/>
        </w:rPr>
        <w:t>вул. Незалежності, 3;</w:t>
      </w:r>
    </w:p>
    <w:p w14:paraId="364FFD4A" w14:textId="77777777" w:rsidR="00AE1DB8" w:rsidRDefault="00AE1DB8" w:rsidP="00AE1DB8">
      <w:pPr>
        <w:spacing w:line="276" w:lineRule="auto"/>
        <w:jc w:val="both"/>
        <w:rPr>
          <w:sz w:val="28"/>
          <w:szCs w:val="28"/>
        </w:rPr>
      </w:pPr>
      <w:r>
        <w:rPr>
          <w:sz w:val="28"/>
          <w:szCs w:val="28"/>
        </w:rPr>
        <w:t>вул. Коновальця, 23;</w:t>
      </w:r>
    </w:p>
    <w:p w14:paraId="35B4DE25" w14:textId="77777777" w:rsidR="00AE1DB8" w:rsidRDefault="00AE1DB8" w:rsidP="00AE1DB8">
      <w:pPr>
        <w:spacing w:line="276" w:lineRule="auto"/>
        <w:jc w:val="both"/>
        <w:rPr>
          <w:sz w:val="28"/>
          <w:szCs w:val="28"/>
        </w:rPr>
      </w:pPr>
      <w:r>
        <w:rPr>
          <w:sz w:val="28"/>
          <w:szCs w:val="28"/>
        </w:rPr>
        <w:t>вул. Молодіжна, 77;</w:t>
      </w:r>
    </w:p>
    <w:p w14:paraId="76BAF83F" w14:textId="77777777" w:rsidR="00AE1DB8" w:rsidRDefault="00AE1DB8" w:rsidP="00AE1DB8">
      <w:pPr>
        <w:spacing w:line="276" w:lineRule="auto"/>
        <w:jc w:val="both"/>
        <w:rPr>
          <w:sz w:val="28"/>
          <w:szCs w:val="28"/>
        </w:rPr>
      </w:pPr>
      <w:r>
        <w:rPr>
          <w:sz w:val="28"/>
          <w:szCs w:val="28"/>
        </w:rPr>
        <w:t>вул. Дашкевича, 4;</w:t>
      </w:r>
    </w:p>
    <w:p w14:paraId="7DD27BAC" w14:textId="77777777" w:rsidR="00AE1DB8" w:rsidRDefault="00AE1DB8" w:rsidP="00AE1DB8">
      <w:pPr>
        <w:spacing w:line="276" w:lineRule="auto"/>
        <w:jc w:val="both"/>
        <w:rPr>
          <w:sz w:val="28"/>
          <w:szCs w:val="28"/>
        </w:rPr>
      </w:pPr>
      <w:r>
        <w:rPr>
          <w:sz w:val="28"/>
          <w:szCs w:val="28"/>
        </w:rPr>
        <w:t>вул. Гоголя, 52;</w:t>
      </w:r>
    </w:p>
    <w:p w14:paraId="0EDF802E" w14:textId="77777777" w:rsidR="00AE1DB8" w:rsidRDefault="00AE1DB8" w:rsidP="00AE1DB8">
      <w:pPr>
        <w:spacing w:line="276" w:lineRule="auto"/>
        <w:jc w:val="both"/>
        <w:rPr>
          <w:sz w:val="28"/>
          <w:szCs w:val="28"/>
        </w:rPr>
      </w:pPr>
    </w:p>
    <w:p w14:paraId="2F452094" w14:textId="77777777" w:rsidR="00AE1DB8" w:rsidRDefault="00AE1DB8" w:rsidP="00AE1DB8">
      <w:pPr>
        <w:spacing w:line="276" w:lineRule="auto"/>
        <w:jc w:val="both"/>
        <w:rPr>
          <w:b/>
          <w:bCs/>
          <w:sz w:val="28"/>
          <w:szCs w:val="28"/>
        </w:rPr>
      </w:pPr>
      <w:r>
        <w:rPr>
          <w:b/>
          <w:bCs/>
          <w:sz w:val="28"/>
          <w:szCs w:val="28"/>
        </w:rPr>
        <w:t>Березень:</w:t>
      </w:r>
    </w:p>
    <w:p w14:paraId="09FFACA1" w14:textId="77777777" w:rsidR="00AE1DB8" w:rsidRDefault="00AE1DB8" w:rsidP="00AE1DB8">
      <w:pPr>
        <w:spacing w:line="276" w:lineRule="auto"/>
        <w:jc w:val="both"/>
        <w:rPr>
          <w:sz w:val="28"/>
          <w:szCs w:val="28"/>
        </w:rPr>
      </w:pPr>
      <w:r>
        <w:rPr>
          <w:sz w:val="28"/>
          <w:szCs w:val="28"/>
        </w:rPr>
        <w:t>-</w:t>
      </w:r>
      <w:r>
        <w:rPr>
          <w:sz w:val="28"/>
          <w:szCs w:val="28"/>
          <w:lang w:val="ru-RU"/>
        </w:rPr>
        <w:t xml:space="preserve"> п</w:t>
      </w:r>
      <w:r>
        <w:rPr>
          <w:sz w:val="28"/>
          <w:szCs w:val="28"/>
        </w:rPr>
        <w:t>роведено роботу по заміні аварійної мережі</w:t>
      </w:r>
      <w:r>
        <w:rPr>
          <w:sz w:val="28"/>
          <w:szCs w:val="28"/>
          <w:lang w:val="ru-RU"/>
        </w:rPr>
        <w:t xml:space="preserve"> ц</w:t>
      </w:r>
      <w:r>
        <w:rPr>
          <w:sz w:val="28"/>
          <w:szCs w:val="28"/>
        </w:rPr>
        <w:t>ентралізованого водопостачання</w:t>
      </w:r>
      <w:r>
        <w:rPr>
          <w:sz w:val="28"/>
          <w:szCs w:val="28"/>
          <w:lang w:val="ru-RU"/>
        </w:rPr>
        <w:t xml:space="preserve"> </w:t>
      </w:r>
      <w:r>
        <w:rPr>
          <w:sz w:val="28"/>
          <w:szCs w:val="28"/>
        </w:rPr>
        <w:t>у будинку вул. Молодіжна, 16. Замінено близько 50 метрів аварійної мережі централізованого водопостачання;</w:t>
      </w:r>
    </w:p>
    <w:p w14:paraId="308E4E51" w14:textId="77777777" w:rsidR="00AE1DB8" w:rsidRDefault="00AE1DB8" w:rsidP="00AE1DB8">
      <w:pPr>
        <w:spacing w:line="276" w:lineRule="auto"/>
        <w:jc w:val="both"/>
        <w:rPr>
          <w:sz w:val="28"/>
          <w:szCs w:val="28"/>
        </w:rPr>
      </w:pPr>
      <w:r>
        <w:rPr>
          <w:sz w:val="28"/>
          <w:szCs w:val="28"/>
        </w:rPr>
        <w:t>- відремонтовано огорожу прибудинкової ділянки за адресою:                                                  вул. Є. Коновальця, 26;</w:t>
      </w:r>
    </w:p>
    <w:p w14:paraId="5E5F4B3F" w14:textId="77777777" w:rsidR="00AE1DB8" w:rsidRDefault="00AE1DB8" w:rsidP="00AE1DB8">
      <w:pPr>
        <w:spacing w:line="276" w:lineRule="auto"/>
        <w:ind w:left="140" w:hangingChars="50" w:hanging="140"/>
        <w:jc w:val="both"/>
        <w:rPr>
          <w:sz w:val="28"/>
          <w:szCs w:val="28"/>
        </w:rPr>
      </w:pPr>
      <w:r>
        <w:rPr>
          <w:sz w:val="28"/>
          <w:szCs w:val="28"/>
        </w:rPr>
        <w:t>- здійснено обстеження дахів, відповідно до заявок мешканців за адресами:                  вул. Незалежності, 10 та вул. Білогородська 51, корпус 1 під'їзд, 1;</w:t>
      </w:r>
    </w:p>
    <w:p w14:paraId="08D69737" w14:textId="77777777" w:rsidR="00AE1DB8" w:rsidRPr="00BD6EF4" w:rsidRDefault="00AE1DB8" w:rsidP="00AE1DB8">
      <w:pPr>
        <w:spacing w:line="276" w:lineRule="auto"/>
        <w:jc w:val="both"/>
        <w:rPr>
          <w:sz w:val="28"/>
          <w:szCs w:val="28"/>
        </w:rPr>
      </w:pPr>
      <w:r>
        <w:rPr>
          <w:sz w:val="28"/>
          <w:szCs w:val="28"/>
        </w:rPr>
        <w:t xml:space="preserve">- </w:t>
      </w:r>
      <w:r w:rsidRPr="00BD6EF4">
        <w:rPr>
          <w:sz w:val="28"/>
          <w:szCs w:val="28"/>
        </w:rPr>
        <w:t xml:space="preserve">проведено роботи по перекриттю вхідної групи за адресою: вул. Лінійна, 28, </w:t>
      </w:r>
      <w:r>
        <w:rPr>
          <w:sz w:val="28"/>
          <w:szCs w:val="28"/>
        </w:rPr>
        <w:t xml:space="preserve">                   </w:t>
      </w:r>
      <w:r w:rsidRPr="00BD6EF4">
        <w:rPr>
          <w:sz w:val="28"/>
          <w:szCs w:val="28"/>
        </w:rPr>
        <w:t>4 під'їзд;</w:t>
      </w:r>
    </w:p>
    <w:p w14:paraId="2B73DEF7" w14:textId="77777777" w:rsidR="00AE1DB8" w:rsidRDefault="00AE1DB8" w:rsidP="00AE1DB8">
      <w:pPr>
        <w:spacing w:line="276" w:lineRule="auto"/>
        <w:jc w:val="both"/>
        <w:rPr>
          <w:sz w:val="28"/>
          <w:szCs w:val="28"/>
        </w:rPr>
      </w:pPr>
      <w:r>
        <w:rPr>
          <w:sz w:val="28"/>
          <w:szCs w:val="28"/>
        </w:rPr>
        <w:t>- виконані роботи з часткового перекриття даху за адресою: м. Боярка,                          вул. Гоголя, 52;</w:t>
      </w:r>
    </w:p>
    <w:p w14:paraId="173D763C" w14:textId="77777777" w:rsidR="00AE1DB8" w:rsidRDefault="00AE1DB8" w:rsidP="00AE1DB8">
      <w:pPr>
        <w:spacing w:line="276" w:lineRule="auto"/>
        <w:jc w:val="both"/>
        <w:rPr>
          <w:sz w:val="28"/>
          <w:szCs w:val="28"/>
        </w:rPr>
      </w:pPr>
      <w:r>
        <w:rPr>
          <w:sz w:val="28"/>
          <w:szCs w:val="28"/>
        </w:rPr>
        <w:t>- проведені роботи по ліквідації аварійної ситуації на ділянці мережі централізованого водопостачання за адресою: с. Забір’я, вул. Гончаренка, 10 (підвал);</w:t>
      </w:r>
    </w:p>
    <w:p w14:paraId="2BEDA0BC" w14:textId="77777777" w:rsidR="00AE1DB8" w:rsidRDefault="00AE1DB8" w:rsidP="00AE1DB8">
      <w:pPr>
        <w:spacing w:line="276" w:lineRule="auto"/>
        <w:jc w:val="both"/>
        <w:rPr>
          <w:sz w:val="28"/>
          <w:szCs w:val="28"/>
        </w:rPr>
      </w:pPr>
      <w:r>
        <w:rPr>
          <w:sz w:val="28"/>
          <w:szCs w:val="28"/>
        </w:rPr>
        <w:t xml:space="preserve">- </w:t>
      </w:r>
      <w:r w:rsidRPr="00BD6EF4">
        <w:rPr>
          <w:sz w:val="28"/>
          <w:szCs w:val="28"/>
        </w:rPr>
        <w:t xml:space="preserve">проведені роботи по заміні запірної арматури на </w:t>
      </w:r>
      <w:r>
        <w:rPr>
          <w:sz w:val="28"/>
          <w:szCs w:val="28"/>
        </w:rPr>
        <w:t xml:space="preserve">ділянці </w:t>
      </w:r>
      <w:r w:rsidRPr="00BD6EF4">
        <w:rPr>
          <w:sz w:val="28"/>
          <w:szCs w:val="28"/>
        </w:rPr>
        <w:t>мережі централізованого водопостачання за адресою: вул. Яблунева, 2;</w:t>
      </w:r>
    </w:p>
    <w:p w14:paraId="563C03F8" w14:textId="77777777" w:rsidR="00AE1DB8" w:rsidRDefault="00AE1DB8" w:rsidP="00AE1DB8">
      <w:pPr>
        <w:spacing w:line="276" w:lineRule="auto"/>
        <w:jc w:val="both"/>
        <w:rPr>
          <w:sz w:val="28"/>
          <w:szCs w:val="28"/>
        </w:rPr>
      </w:pPr>
      <w:r>
        <w:rPr>
          <w:sz w:val="28"/>
          <w:szCs w:val="28"/>
        </w:rPr>
        <w:t>- проведені роботи по ліквідації аварійної ситуації на ділянці мережі централізованого водовідведення (фанової труби) за адресою:                                                вул. Білогородська, 27 (6-й під'їзд, технічний поверх);</w:t>
      </w:r>
    </w:p>
    <w:p w14:paraId="5771195C" w14:textId="77777777" w:rsidR="00AE1DB8" w:rsidRPr="00B5148C" w:rsidRDefault="00AE1DB8" w:rsidP="00AE1DB8">
      <w:pPr>
        <w:spacing w:line="276" w:lineRule="auto"/>
        <w:jc w:val="both"/>
        <w:rPr>
          <w:sz w:val="28"/>
          <w:szCs w:val="28"/>
        </w:rPr>
      </w:pPr>
      <w:r>
        <w:rPr>
          <w:sz w:val="28"/>
          <w:szCs w:val="28"/>
        </w:rPr>
        <w:t xml:space="preserve">-  проведені роботи по </w:t>
      </w:r>
      <w:r w:rsidRPr="00B5148C">
        <w:rPr>
          <w:sz w:val="28"/>
          <w:szCs w:val="28"/>
        </w:rPr>
        <w:t>ліквідації аварійної ситуації  витоку нечистот на мережі централізованого водовідведення та проведено дезінфекцію підвального приміщення по вул. Білогородська 144;</w:t>
      </w:r>
    </w:p>
    <w:p w14:paraId="28E6B737" w14:textId="77777777" w:rsidR="00AE1DB8" w:rsidRPr="00B5148C" w:rsidRDefault="00AE1DB8" w:rsidP="00AE1DB8">
      <w:pPr>
        <w:spacing w:line="276" w:lineRule="auto"/>
        <w:jc w:val="both"/>
        <w:rPr>
          <w:sz w:val="28"/>
          <w:szCs w:val="28"/>
        </w:rPr>
      </w:pPr>
      <w:r w:rsidRPr="00B5148C">
        <w:rPr>
          <w:sz w:val="28"/>
          <w:szCs w:val="28"/>
        </w:rPr>
        <w:t>- проведен</w:t>
      </w:r>
      <w:r>
        <w:rPr>
          <w:sz w:val="28"/>
          <w:szCs w:val="28"/>
        </w:rPr>
        <w:t>і</w:t>
      </w:r>
      <w:r w:rsidRPr="00B5148C">
        <w:rPr>
          <w:sz w:val="28"/>
          <w:szCs w:val="28"/>
        </w:rPr>
        <w:t xml:space="preserve"> роботи по заміні  </w:t>
      </w:r>
      <w:r>
        <w:rPr>
          <w:sz w:val="28"/>
          <w:szCs w:val="28"/>
        </w:rPr>
        <w:t xml:space="preserve">аварійної </w:t>
      </w:r>
      <w:r w:rsidRPr="00B5148C">
        <w:rPr>
          <w:sz w:val="28"/>
          <w:szCs w:val="28"/>
        </w:rPr>
        <w:t>ділянки мережі</w:t>
      </w:r>
      <w:r>
        <w:rPr>
          <w:sz w:val="28"/>
          <w:szCs w:val="28"/>
        </w:rPr>
        <w:t xml:space="preserve"> системи</w:t>
      </w:r>
      <w:r w:rsidRPr="00B5148C">
        <w:rPr>
          <w:sz w:val="28"/>
          <w:szCs w:val="28"/>
        </w:rPr>
        <w:t xml:space="preserve"> централізованого водовідведення з метою ліквідації аварійної ситуації по витоку нечистот та проведена дезінфекція підвального приміщення за адресою: вул. Лінійна, 30.</w:t>
      </w:r>
    </w:p>
    <w:p w14:paraId="360F75D3" w14:textId="77777777" w:rsidR="00AE1DB8" w:rsidRDefault="00AE1DB8" w:rsidP="00AE1DB8">
      <w:pPr>
        <w:spacing w:line="276" w:lineRule="auto"/>
        <w:jc w:val="both"/>
        <w:rPr>
          <w:sz w:val="28"/>
          <w:szCs w:val="28"/>
        </w:rPr>
      </w:pPr>
      <w:r>
        <w:rPr>
          <w:sz w:val="28"/>
          <w:szCs w:val="28"/>
        </w:rPr>
        <w:t>- проведені роботи по перекриттю руберойдом ліфтової шахти  за адресою:                    вул. Білогородська 27, 6 під’їзд;</w:t>
      </w:r>
    </w:p>
    <w:p w14:paraId="0A27E603" w14:textId="77777777" w:rsidR="00AE1DB8" w:rsidRDefault="00AE1DB8" w:rsidP="00AE1DB8">
      <w:pPr>
        <w:spacing w:line="276" w:lineRule="auto"/>
        <w:jc w:val="both"/>
        <w:rPr>
          <w:sz w:val="28"/>
          <w:szCs w:val="28"/>
        </w:rPr>
      </w:pPr>
      <w:r>
        <w:rPr>
          <w:sz w:val="28"/>
          <w:szCs w:val="28"/>
        </w:rPr>
        <w:lastRenderedPageBreak/>
        <w:t>-</w:t>
      </w:r>
      <w:r>
        <w:rPr>
          <w:sz w:val="28"/>
          <w:szCs w:val="28"/>
        </w:rPr>
        <w:tab/>
        <w:t>проведені роботи по перекриттю руберойдом ліфтової шахти  за адресою: вул. Білогородська 41, під’їзд;</w:t>
      </w:r>
    </w:p>
    <w:p w14:paraId="37AFCA12" w14:textId="77777777" w:rsidR="00AE1DB8" w:rsidRDefault="00AE1DB8" w:rsidP="00AE1DB8">
      <w:pPr>
        <w:spacing w:line="276" w:lineRule="auto"/>
        <w:jc w:val="both"/>
        <w:rPr>
          <w:sz w:val="28"/>
          <w:szCs w:val="28"/>
        </w:rPr>
      </w:pPr>
      <w:r>
        <w:rPr>
          <w:sz w:val="28"/>
          <w:szCs w:val="28"/>
        </w:rPr>
        <w:t>-</w:t>
      </w:r>
      <w:r>
        <w:rPr>
          <w:sz w:val="28"/>
          <w:szCs w:val="28"/>
        </w:rPr>
        <w:tab/>
        <w:t>проведені роботи по перекриттю руберойдом ліфтової шахти  за адресою: вул. Білогородська 23, 3 під’їзд.</w:t>
      </w:r>
    </w:p>
    <w:p w14:paraId="6DE7EB3B" w14:textId="77777777" w:rsidR="00AE1DB8" w:rsidRDefault="00AE1DB8" w:rsidP="00AE1DB8">
      <w:pPr>
        <w:spacing w:line="276" w:lineRule="auto"/>
        <w:jc w:val="both"/>
        <w:rPr>
          <w:sz w:val="28"/>
          <w:szCs w:val="28"/>
        </w:rPr>
      </w:pPr>
    </w:p>
    <w:p w14:paraId="75381657" w14:textId="77777777" w:rsidR="00AE1DB8" w:rsidRDefault="00AE1DB8" w:rsidP="00AE1DB8">
      <w:pPr>
        <w:spacing w:line="276" w:lineRule="auto"/>
        <w:jc w:val="both"/>
        <w:rPr>
          <w:b/>
          <w:bCs/>
          <w:sz w:val="28"/>
          <w:szCs w:val="28"/>
        </w:rPr>
      </w:pPr>
      <w:r>
        <w:rPr>
          <w:b/>
          <w:bCs/>
          <w:sz w:val="28"/>
          <w:szCs w:val="28"/>
        </w:rPr>
        <w:t>Квітень:</w:t>
      </w:r>
    </w:p>
    <w:p w14:paraId="03BDF4A1" w14:textId="77777777" w:rsidR="00AE1DB8" w:rsidRDefault="00AE1DB8" w:rsidP="00AE1DB8">
      <w:pPr>
        <w:spacing w:line="276" w:lineRule="auto"/>
        <w:jc w:val="both"/>
        <w:rPr>
          <w:sz w:val="28"/>
          <w:szCs w:val="28"/>
        </w:rPr>
      </w:pPr>
      <w:r>
        <w:rPr>
          <w:sz w:val="28"/>
          <w:szCs w:val="28"/>
        </w:rPr>
        <w:t xml:space="preserve">- ліквідовано аварійну ситуацію та проведено роботи по заміні вхідної запірної арматури та трубопроводу системи централізованого холодного водопостачання по вул. Молодіжна 18-а; </w:t>
      </w:r>
    </w:p>
    <w:p w14:paraId="295E830E" w14:textId="77777777" w:rsidR="00AE1DB8" w:rsidRDefault="00AE1DB8" w:rsidP="00AE1DB8">
      <w:pPr>
        <w:spacing w:line="276" w:lineRule="auto"/>
        <w:jc w:val="both"/>
        <w:rPr>
          <w:sz w:val="28"/>
          <w:szCs w:val="28"/>
        </w:rPr>
      </w:pPr>
      <w:r>
        <w:rPr>
          <w:sz w:val="28"/>
          <w:szCs w:val="28"/>
        </w:rPr>
        <w:t>- замінено запірну арматуру  на технічному поверсі будинку по вул. Лінійна, 30, а також виконані ремонтно - відновлювальні роботи по ліквідації аварійної ситуації на ділянці мережі централізованого водовідведення в підвальному приміщенні по вул. Котляревського, 11 та проведена дезінфекція витоку нечистот;</w:t>
      </w:r>
    </w:p>
    <w:p w14:paraId="29D67D44" w14:textId="77777777" w:rsidR="00AE1DB8" w:rsidRDefault="00AE1DB8" w:rsidP="00AE1DB8">
      <w:pPr>
        <w:spacing w:line="276" w:lineRule="auto"/>
        <w:jc w:val="both"/>
        <w:rPr>
          <w:sz w:val="28"/>
          <w:szCs w:val="28"/>
        </w:rPr>
      </w:pPr>
      <w:r>
        <w:rPr>
          <w:sz w:val="28"/>
          <w:szCs w:val="28"/>
        </w:rPr>
        <w:t>- проведені роботи по заміні аварійної запірної арматури (централізоване теплопостачання) в підвальному приміщенні за адресою: вул. Білогородська, 41;</w:t>
      </w:r>
    </w:p>
    <w:p w14:paraId="249050A1" w14:textId="77777777" w:rsidR="00AE1DB8" w:rsidRDefault="00AE1DB8" w:rsidP="00AE1DB8">
      <w:pPr>
        <w:spacing w:line="276" w:lineRule="auto"/>
        <w:jc w:val="both"/>
        <w:rPr>
          <w:sz w:val="28"/>
          <w:szCs w:val="28"/>
        </w:rPr>
      </w:pPr>
      <w:r>
        <w:rPr>
          <w:sz w:val="28"/>
          <w:szCs w:val="28"/>
        </w:rPr>
        <w:t>- проведені роботи по демонтажу аварійної плити балкону на 7-му поверсі будинку, що знаходиться за адресою: вул. Білогородська, 144;</w:t>
      </w:r>
    </w:p>
    <w:p w14:paraId="4F71E96F" w14:textId="77777777" w:rsidR="00AE1DB8" w:rsidRDefault="00AE1DB8" w:rsidP="00AE1DB8">
      <w:pPr>
        <w:spacing w:line="276" w:lineRule="auto"/>
        <w:jc w:val="both"/>
        <w:rPr>
          <w:sz w:val="28"/>
          <w:szCs w:val="28"/>
          <w:highlight w:val="yellow"/>
        </w:rPr>
      </w:pPr>
      <w:r w:rsidRPr="00B5148C">
        <w:rPr>
          <w:sz w:val="28"/>
          <w:szCs w:val="28"/>
        </w:rPr>
        <w:t>-</w:t>
      </w:r>
      <w:r>
        <w:rPr>
          <w:sz w:val="28"/>
          <w:szCs w:val="28"/>
        </w:rPr>
        <w:t xml:space="preserve"> проведені роботи по перекриттю руберойдом ліфтової шахти  за адресою:                    вул. Білогородська 77, 1 під’їзд;</w:t>
      </w:r>
    </w:p>
    <w:p w14:paraId="601522F6" w14:textId="77777777" w:rsidR="00AE1DB8" w:rsidRDefault="00AE1DB8" w:rsidP="00AE1DB8">
      <w:pPr>
        <w:spacing w:line="276" w:lineRule="auto"/>
        <w:jc w:val="both"/>
        <w:rPr>
          <w:sz w:val="28"/>
          <w:szCs w:val="28"/>
        </w:rPr>
      </w:pPr>
      <w:r>
        <w:rPr>
          <w:sz w:val="28"/>
          <w:szCs w:val="28"/>
        </w:rPr>
        <w:t>- здійснено роботи по частковій (10 м.п.) заміні аварійної ділянки системи централізованого холодного водопостачання у будинку за адресою:                                   вул. Незалежності, 10;</w:t>
      </w:r>
    </w:p>
    <w:p w14:paraId="25EB16D4" w14:textId="77777777" w:rsidR="00AE1DB8" w:rsidRPr="00B52C41" w:rsidRDefault="00AE1DB8" w:rsidP="00AE1DB8">
      <w:pPr>
        <w:spacing w:line="276" w:lineRule="auto"/>
        <w:jc w:val="both"/>
        <w:rPr>
          <w:sz w:val="28"/>
          <w:szCs w:val="28"/>
        </w:rPr>
      </w:pPr>
      <w:r>
        <w:rPr>
          <w:sz w:val="28"/>
          <w:szCs w:val="28"/>
        </w:rPr>
        <w:t xml:space="preserve">- </w:t>
      </w:r>
      <w:r w:rsidRPr="00B52C41">
        <w:rPr>
          <w:sz w:val="28"/>
          <w:szCs w:val="28"/>
        </w:rPr>
        <w:t>проведені роботи по закріпленню накриття над вентиляційним каналом 5-го під’їзду багатоквартирного будинку за адресою: вул. Лінійна, 28.</w:t>
      </w:r>
    </w:p>
    <w:p w14:paraId="46D7863A" w14:textId="77777777" w:rsidR="00AE1DB8" w:rsidRPr="00B52C41" w:rsidRDefault="00AE1DB8" w:rsidP="00AE1DB8">
      <w:pPr>
        <w:spacing w:line="276" w:lineRule="auto"/>
        <w:jc w:val="both"/>
        <w:rPr>
          <w:sz w:val="28"/>
          <w:szCs w:val="28"/>
        </w:rPr>
      </w:pPr>
      <w:r>
        <w:rPr>
          <w:sz w:val="28"/>
          <w:szCs w:val="28"/>
        </w:rPr>
        <w:t xml:space="preserve">- </w:t>
      </w:r>
      <w:r w:rsidRPr="00B52C41">
        <w:rPr>
          <w:sz w:val="28"/>
          <w:szCs w:val="28"/>
        </w:rPr>
        <w:t>вул. Білогородська</w:t>
      </w:r>
      <w:r>
        <w:rPr>
          <w:sz w:val="28"/>
          <w:szCs w:val="28"/>
        </w:rPr>
        <w:t>,</w:t>
      </w:r>
      <w:r w:rsidRPr="00B52C41">
        <w:rPr>
          <w:sz w:val="28"/>
          <w:szCs w:val="28"/>
        </w:rPr>
        <w:t xml:space="preserve"> 51, </w:t>
      </w:r>
      <w:r>
        <w:rPr>
          <w:sz w:val="28"/>
          <w:szCs w:val="28"/>
        </w:rPr>
        <w:t>к</w:t>
      </w:r>
      <w:r w:rsidRPr="00B52C41">
        <w:rPr>
          <w:sz w:val="28"/>
          <w:szCs w:val="28"/>
        </w:rPr>
        <w:t xml:space="preserve">орпус 4, 1 під’їзд, - здійснено </w:t>
      </w:r>
      <w:r>
        <w:rPr>
          <w:sz w:val="28"/>
          <w:szCs w:val="28"/>
        </w:rPr>
        <w:t>укріплення стіни входу в підвал для унеможливлення потрапляння дощової води.</w:t>
      </w:r>
    </w:p>
    <w:p w14:paraId="55453649" w14:textId="77777777" w:rsidR="00AE1DB8" w:rsidRDefault="00AE1DB8" w:rsidP="00AE1DB8">
      <w:pPr>
        <w:spacing w:line="276" w:lineRule="auto"/>
        <w:jc w:val="both"/>
        <w:rPr>
          <w:sz w:val="28"/>
          <w:szCs w:val="28"/>
          <w:highlight w:val="yellow"/>
        </w:rPr>
      </w:pPr>
      <w:r>
        <w:rPr>
          <w:sz w:val="28"/>
          <w:szCs w:val="28"/>
        </w:rPr>
        <w:t>- проведені роботи по перекриттю руберойдом ліфтової шахти  за адресою:                 вул. Білогородська 41, 2 під’їзд;</w:t>
      </w:r>
    </w:p>
    <w:p w14:paraId="5B4078D7" w14:textId="77777777" w:rsidR="00AE1DB8" w:rsidRDefault="00AE1DB8" w:rsidP="00AE1DB8">
      <w:pPr>
        <w:spacing w:line="276" w:lineRule="auto"/>
        <w:jc w:val="both"/>
        <w:rPr>
          <w:sz w:val="28"/>
          <w:szCs w:val="28"/>
        </w:rPr>
      </w:pPr>
      <w:r>
        <w:rPr>
          <w:sz w:val="28"/>
          <w:szCs w:val="28"/>
        </w:rPr>
        <w:t>- проведені роботи по заміні аварійної ділянки мережі централізованого водопостачання та запірної арматури у будинку за адресою: вул. Яблунева, 2;</w:t>
      </w:r>
    </w:p>
    <w:p w14:paraId="5368C6A4" w14:textId="77777777" w:rsidR="00AE1DB8" w:rsidRDefault="00AE1DB8" w:rsidP="00AE1DB8">
      <w:pPr>
        <w:spacing w:line="276" w:lineRule="auto"/>
        <w:jc w:val="both"/>
        <w:rPr>
          <w:sz w:val="28"/>
          <w:szCs w:val="28"/>
        </w:rPr>
      </w:pPr>
      <w:r>
        <w:rPr>
          <w:sz w:val="28"/>
          <w:szCs w:val="28"/>
        </w:rPr>
        <w:t>- проведені аварійно-ремонтні роботи по заміні стояка централізованого холодного водопостачання у будинку за адресою: вул. Молодіжна, 67                             (3 під'їзд);</w:t>
      </w:r>
    </w:p>
    <w:p w14:paraId="7599690D" w14:textId="77777777" w:rsidR="00AE1DB8" w:rsidRDefault="00AE1DB8" w:rsidP="00AE1DB8">
      <w:pPr>
        <w:spacing w:line="276" w:lineRule="auto"/>
        <w:jc w:val="both"/>
        <w:rPr>
          <w:sz w:val="28"/>
          <w:szCs w:val="28"/>
        </w:rPr>
      </w:pPr>
      <w:r>
        <w:rPr>
          <w:sz w:val="28"/>
          <w:szCs w:val="28"/>
        </w:rPr>
        <w:t>- проведені роботи по частковій заміні ділянки централізованого водовідведення у 3-му під'їзді будинку по вул. Шкільна, 3 (с. Тарасівка);</w:t>
      </w:r>
    </w:p>
    <w:p w14:paraId="19601202" w14:textId="77777777" w:rsidR="00AE1DB8" w:rsidRDefault="00AE1DB8" w:rsidP="00AE1DB8">
      <w:pPr>
        <w:spacing w:line="276" w:lineRule="auto"/>
        <w:jc w:val="both"/>
        <w:rPr>
          <w:sz w:val="28"/>
          <w:szCs w:val="28"/>
        </w:rPr>
      </w:pPr>
      <w:r>
        <w:rPr>
          <w:sz w:val="28"/>
          <w:szCs w:val="28"/>
        </w:rPr>
        <w:t>- ліквідовано аварійну ситуацію на мережі централізованого холодного водопостачання в будинку по вул. Молодіжна, 65, 4-під'їзд;</w:t>
      </w:r>
    </w:p>
    <w:p w14:paraId="159F9AFD" w14:textId="77777777" w:rsidR="00AE1DB8" w:rsidRDefault="00AE1DB8" w:rsidP="00AE1DB8">
      <w:pPr>
        <w:spacing w:line="276" w:lineRule="auto"/>
        <w:jc w:val="both"/>
        <w:rPr>
          <w:sz w:val="28"/>
          <w:szCs w:val="28"/>
        </w:rPr>
      </w:pPr>
      <w:r>
        <w:rPr>
          <w:sz w:val="28"/>
          <w:szCs w:val="28"/>
        </w:rPr>
        <w:lastRenderedPageBreak/>
        <w:t xml:space="preserve"> - проведені роботи з розчищення колодязя дощової каналізації за адресою:                пров. Патріотів, 6 (с. Тарасівка);</w:t>
      </w:r>
    </w:p>
    <w:p w14:paraId="2709A198" w14:textId="77777777" w:rsidR="00AE1DB8" w:rsidRDefault="00AE1DB8" w:rsidP="00AE1DB8">
      <w:pPr>
        <w:spacing w:line="276" w:lineRule="auto"/>
        <w:jc w:val="both"/>
        <w:rPr>
          <w:sz w:val="28"/>
          <w:szCs w:val="28"/>
        </w:rPr>
      </w:pPr>
      <w:r>
        <w:rPr>
          <w:sz w:val="28"/>
          <w:szCs w:val="28"/>
        </w:rPr>
        <w:t>- проведено роботи з монтажу (закріплення) балки та закріплення металу на стиках шиферу в багатоквартирному будинку по пров. Патріотів, 2;</w:t>
      </w:r>
    </w:p>
    <w:p w14:paraId="37891B36" w14:textId="77777777" w:rsidR="00AE1DB8" w:rsidRDefault="00AE1DB8" w:rsidP="00AE1DB8">
      <w:pPr>
        <w:spacing w:line="276" w:lineRule="auto"/>
        <w:jc w:val="both"/>
        <w:rPr>
          <w:sz w:val="28"/>
          <w:szCs w:val="28"/>
          <w:highlight w:val="red"/>
        </w:rPr>
      </w:pPr>
      <w:r>
        <w:rPr>
          <w:sz w:val="28"/>
          <w:szCs w:val="28"/>
        </w:rPr>
        <w:t>- з</w:t>
      </w:r>
      <w:r w:rsidRPr="00010357">
        <w:rPr>
          <w:sz w:val="28"/>
          <w:szCs w:val="28"/>
        </w:rPr>
        <w:t xml:space="preserve">дійснено часткове перекриття </w:t>
      </w:r>
      <w:r>
        <w:rPr>
          <w:sz w:val="28"/>
          <w:szCs w:val="28"/>
        </w:rPr>
        <w:t xml:space="preserve">даху над </w:t>
      </w:r>
      <w:r w:rsidRPr="00010357">
        <w:rPr>
          <w:sz w:val="28"/>
          <w:szCs w:val="28"/>
        </w:rPr>
        <w:t>сходови</w:t>
      </w:r>
      <w:r>
        <w:rPr>
          <w:sz w:val="28"/>
          <w:szCs w:val="28"/>
        </w:rPr>
        <w:t>ми</w:t>
      </w:r>
      <w:r w:rsidRPr="00010357">
        <w:rPr>
          <w:sz w:val="28"/>
          <w:szCs w:val="28"/>
        </w:rPr>
        <w:t xml:space="preserve"> кліт</w:t>
      </w:r>
      <w:r>
        <w:rPr>
          <w:sz w:val="28"/>
          <w:szCs w:val="28"/>
        </w:rPr>
        <w:t xml:space="preserve">ками будинку за адресою: </w:t>
      </w:r>
      <w:r w:rsidRPr="00010357">
        <w:rPr>
          <w:sz w:val="28"/>
          <w:szCs w:val="28"/>
        </w:rPr>
        <w:t>с. Тарасівка, пров. Патріотів 6, 2 під'їзд</w:t>
      </w:r>
      <w:r>
        <w:rPr>
          <w:sz w:val="28"/>
          <w:szCs w:val="28"/>
        </w:rPr>
        <w:t>;</w:t>
      </w:r>
    </w:p>
    <w:p w14:paraId="21E5BC0A" w14:textId="77777777" w:rsidR="00AE1DB8" w:rsidRDefault="00AE1DB8" w:rsidP="00AE1DB8">
      <w:pPr>
        <w:spacing w:line="276" w:lineRule="auto"/>
        <w:jc w:val="both"/>
        <w:rPr>
          <w:sz w:val="28"/>
          <w:szCs w:val="28"/>
        </w:rPr>
      </w:pPr>
      <w:r>
        <w:rPr>
          <w:sz w:val="28"/>
          <w:szCs w:val="28"/>
        </w:rPr>
        <w:t>- проведено позапланові обстеження на предмет протікання дахів в багатоквартирних житлових будинках, а саме:</w:t>
      </w:r>
    </w:p>
    <w:p w14:paraId="056B81CF" w14:textId="77777777" w:rsidR="00AE1DB8" w:rsidRDefault="00AE1DB8" w:rsidP="00AE1DB8">
      <w:pPr>
        <w:spacing w:line="276" w:lineRule="auto"/>
        <w:jc w:val="both"/>
        <w:rPr>
          <w:sz w:val="28"/>
          <w:szCs w:val="28"/>
        </w:rPr>
      </w:pPr>
      <w:r>
        <w:rPr>
          <w:sz w:val="28"/>
          <w:szCs w:val="28"/>
        </w:rPr>
        <w:t>с. Тарасівка, вул. Шкільна 3 (всі під'їзди);</w:t>
      </w:r>
    </w:p>
    <w:p w14:paraId="085FA231" w14:textId="77777777" w:rsidR="00AE1DB8" w:rsidRDefault="00AE1DB8" w:rsidP="00AE1DB8">
      <w:pPr>
        <w:spacing w:line="276" w:lineRule="auto"/>
        <w:jc w:val="both"/>
        <w:rPr>
          <w:sz w:val="28"/>
          <w:szCs w:val="28"/>
        </w:rPr>
      </w:pPr>
      <w:r>
        <w:rPr>
          <w:sz w:val="28"/>
          <w:szCs w:val="28"/>
        </w:rPr>
        <w:t>с. Тарасівка, пров. Патріотів 2, (1 під'їзд);</w:t>
      </w:r>
    </w:p>
    <w:p w14:paraId="57DDE9EC" w14:textId="77777777" w:rsidR="00AE1DB8" w:rsidRDefault="00AE1DB8" w:rsidP="00AE1DB8">
      <w:pPr>
        <w:spacing w:line="276" w:lineRule="auto"/>
        <w:jc w:val="both"/>
        <w:rPr>
          <w:sz w:val="28"/>
          <w:szCs w:val="28"/>
        </w:rPr>
      </w:pPr>
      <w:r>
        <w:rPr>
          <w:sz w:val="28"/>
          <w:szCs w:val="28"/>
        </w:rPr>
        <w:t>м. Боярка, вул. Гоголя 52 а (1 під'їзд);</w:t>
      </w:r>
    </w:p>
    <w:p w14:paraId="7763DE72" w14:textId="77777777" w:rsidR="00AE1DB8" w:rsidRDefault="00AE1DB8" w:rsidP="00AE1DB8">
      <w:pPr>
        <w:spacing w:line="276" w:lineRule="auto"/>
        <w:jc w:val="both"/>
        <w:rPr>
          <w:sz w:val="28"/>
          <w:szCs w:val="28"/>
        </w:rPr>
      </w:pPr>
      <w:r>
        <w:rPr>
          <w:sz w:val="28"/>
          <w:szCs w:val="28"/>
        </w:rPr>
        <w:t xml:space="preserve">м. Боярка, вул. Білогородська 27 (4 під'їзд); </w:t>
      </w:r>
    </w:p>
    <w:p w14:paraId="4D59A1D7" w14:textId="77777777" w:rsidR="00AE1DB8" w:rsidRDefault="00AE1DB8" w:rsidP="00AE1DB8">
      <w:pPr>
        <w:spacing w:line="276" w:lineRule="auto"/>
        <w:jc w:val="both"/>
        <w:rPr>
          <w:sz w:val="28"/>
          <w:szCs w:val="28"/>
        </w:rPr>
      </w:pPr>
      <w:r>
        <w:rPr>
          <w:sz w:val="28"/>
          <w:szCs w:val="28"/>
        </w:rPr>
        <w:t>с. Забір'я, вул. Гончаренка 10 (2 під'їзд);</w:t>
      </w:r>
    </w:p>
    <w:p w14:paraId="02A29AA3" w14:textId="77777777" w:rsidR="00AE1DB8" w:rsidRDefault="00AE1DB8" w:rsidP="00AE1DB8">
      <w:pPr>
        <w:spacing w:line="276" w:lineRule="auto"/>
        <w:jc w:val="both"/>
        <w:rPr>
          <w:sz w:val="28"/>
          <w:szCs w:val="28"/>
        </w:rPr>
      </w:pPr>
    </w:p>
    <w:p w14:paraId="3313176A" w14:textId="77777777" w:rsidR="00AE1DB8" w:rsidRDefault="00AE1DB8" w:rsidP="00AE1DB8">
      <w:pPr>
        <w:spacing w:line="276" w:lineRule="auto"/>
        <w:jc w:val="both"/>
        <w:rPr>
          <w:b/>
          <w:bCs/>
          <w:sz w:val="28"/>
          <w:szCs w:val="28"/>
        </w:rPr>
      </w:pPr>
      <w:r>
        <w:rPr>
          <w:b/>
          <w:bCs/>
          <w:sz w:val="28"/>
          <w:szCs w:val="28"/>
        </w:rPr>
        <w:t>Травень:</w:t>
      </w:r>
    </w:p>
    <w:p w14:paraId="7E75F9D3" w14:textId="77777777" w:rsidR="00AE1DB8" w:rsidRDefault="00AE1DB8" w:rsidP="00AE1DB8">
      <w:pPr>
        <w:spacing w:line="276" w:lineRule="auto"/>
        <w:jc w:val="both"/>
        <w:rPr>
          <w:sz w:val="28"/>
          <w:szCs w:val="28"/>
        </w:rPr>
      </w:pPr>
      <w:r>
        <w:rPr>
          <w:sz w:val="28"/>
          <w:szCs w:val="28"/>
        </w:rPr>
        <w:t>- проведенні роботи по частковому перекриттю даху по вул. Молодіжна 77,                 1 під'їзд;</w:t>
      </w:r>
    </w:p>
    <w:p w14:paraId="0EFE0CF7" w14:textId="77777777" w:rsidR="00AE1DB8" w:rsidRPr="00120C07" w:rsidRDefault="00AE1DB8" w:rsidP="00AE1DB8">
      <w:pPr>
        <w:spacing w:line="276" w:lineRule="auto"/>
        <w:jc w:val="both"/>
        <w:rPr>
          <w:sz w:val="28"/>
          <w:szCs w:val="28"/>
        </w:rPr>
      </w:pPr>
      <w:r w:rsidRPr="00DD0A1C">
        <w:rPr>
          <w:sz w:val="28"/>
          <w:szCs w:val="28"/>
        </w:rPr>
        <w:t>-</w:t>
      </w:r>
      <w:r>
        <w:rPr>
          <w:sz w:val="28"/>
          <w:szCs w:val="28"/>
        </w:rPr>
        <w:t xml:space="preserve"> в</w:t>
      </w:r>
      <w:r w:rsidRPr="00DD0A1C">
        <w:rPr>
          <w:sz w:val="28"/>
          <w:szCs w:val="28"/>
        </w:rPr>
        <w:t xml:space="preserve">иконано роботи по </w:t>
      </w:r>
      <w:r>
        <w:rPr>
          <w:sz w:val="28"/>
          <w:szCs w:val="28"/>
        </w:rPr>
        <w:t xml:space="preserve">склінню та </w:t>
      </w:r>
      <w:r w:rsidRPr="00DD0A1C">
        <w:rPr>
          <w:sz w:val="28"/>
          <w:szCs w:val="28"/>
        </w:rPr>
        <w:t>закрит</w:t>
      </w:r>
      <w:r>
        <w:rPr>
          <w:sz w:val="28"/>
          <w:szCs w:val="28"/>
        </w:rPr>
        <w:t>тю</w:t>
      </w:r>
      <w:r w:rsidRPr="00DD0A1C">
        <w:rPr>
          <w:sz w:val="28"/>
          <w:szCs w:val="28"/>
        </w:rPr>
        <w:t xml:space="preserve"> вікон на технічному поверсі </w:t>
      </w:r>
      <w:r w:rsidRPr="00120C07">
        <w:rPr>
          <w:sz w:val="28"/>
          <w:szCs w:val="28"/>
        </w:rPr>
        <w:t>багатоквартирного будинку за адресою: вул. Молодіжна 74, 3 під'їзд</w:t>
      </w:r>
      <w:r>
        <w:rPr>
          <w:sz w:val="28"/>
          <w:szCs w:val="28"/>
        </w:rPr>
        <w:t>;</w:t>
      </w:r>
    </w:p>
    <w:p w14:paraId="43441634" w14:textId="77777777" w:rsidR="00AE1DB8" w:rsidRPr="00120C07" w:rsidRDefault="00AE1DB8" w:rsidP="00AE1DB8">
      <w:pPr>
        <w:spacing w:line="276" w:lineRule="auto"/>
        <w:jc w:val="both"/>
        <w:rPr>
          <w:sz w:val="28"/>
          <w:szCs w:val="28"/>
        </w:rPr>
      </w:pPr>
      <w:r w:rsidRPr="00120C07">
        <w:rPr>
          <w:sz w:val="28"/>
          <w:szCs w:val="28"/>
        </w:rPr>
        <w:t>- виконано роботи по склінню та закриттю вікон на сходових клітках багатоквартирного будинку за адресою: Незалежності 10, 4 під'їзд</w:t>
      </w:r>
      <w:r>
        <w:rPr>
          <w:sz w:val="28"/>
          <w:szCs w:val="28"/>
        </w:rPr>
        <w:t>;</w:t>
      </w:r>
    </w:p>
    <w:p w14:paraId="2614A4C1" w14:textId="77777777" w:rsidR="00AE1DB8" w:rsidRPr="00DD0A1C" w:rsidRDefault="00AE1DB8" w:rsidP="00AE1DB8">
      <w:pPr>
        <w:spacing w:line="276" w:lineRule="auto"/>
        <w:jc w:val="both"/>
        <w:rPr>
          <w:sz w:val="28"/>
          <w:szCs w:val="28"/>
        </w:rPr>
      </w:pPr>
      <w:r w:rsidRPr="00DD0A1C">
        <w:rPr>
          <w:sz w:val="28"/>
          <w:szCs w:val="28"/>
        </w:rPr>
        <w:t>-</w:t>
      </w:r>
      <w:r>
        <w:rPr>
          <w:sz w:val="28"/>
          <w:szCs w:val="28"/>
        </w:rPr>
        <w:t xml:space="preserve"> </w:t>
      </w:r>
      <w:r w:rsidRPr="009C2F35">
        <w:rPr>
          <w:sz w:val="28"/>
          <w:szCs w:val="28"/>
        </w:rPr>
        <w:t xml:space="preserve">виконано роботи по </w:t>
      </w:r>
      <w:r>
        <w:rPr>
          <w:sz w:val="28"/>
          <w:szCs w:val="28"/>
        </w:rPr>
        <w:t xml:space="preserve">герметизації </w:t>
      </w:r>
      <w:r w:rsidRPr="009C2F35">
        <w:rPr>
          <w:sz w:val="28"/>
          <w:szCs w:val="28"/>
        </w:rPr>
        <w:t xml:space="preserve">та закриттю </w:t>
      </w:r>
      <w:r>
        <w:rPr>
          <w:sz w:val="28"/>
          <w:szCs w:val="28"/>
        </w:rPr>
        <w:t>слухового вікна</w:t>
      </w:r>
      <w:r w:rsidRPr="009C2F35">
        <w:rPr>
          <w:sz w:val="28"/>
          <w:szCs w:val="28"/>
        </w:rPr>
        <w:t xml:space="preserve"> на технічному поверсі багатоквартирного будинку за адресою:</w:t>
      </w:r>
      <w:r>
        <w:rPr>
          <w:sz w:val="28"/>
          <w:szCs w:val="28"/>
        </w:rPr>
        <w:t xml:space="preserve"> </w:t>
      </w:r>
      <w:r w:rsidRPr="00DD0A1C">
        <w:rPr>
          <w:sz w:val="28"/>
          <w:szCs w:val="28"/>
        </w:rPr>
        <w:t>вул. Молодіжна, 59</w:t>
      </w:r>
      <w:r>
        <w:rPr>
          <w:sz w:val="28"/>
          <w:szCs w:val="28"/>
        </w:rPr>
        <w:t>;</w:t>
      </w:r>
    </w:p>
    <w:p w14:paraId="01014E1E" w14:textId="77777777" w:rsidR="00AE1DB8" w:rsidRDefault="00AE1DB8" w:rsidP="00AE1DB8">
      <w:pPr>
        <w:spacing w:line="276" w:lineRule="auto"/>
        <w:jc w:val="both"/>
        <w:rPr>
          <w:sz w:val="28"/>
          <w:szCs w:val="28"/>
        </w:rPr>
      </w:pPr>
      <w:r>
        <w:rPr>
          <w:sz w:val="28"/>
          <w:szCs w:val="28"/>
        </w:rPr>
        <w:t>- проведені роботи по розчищенню від сміття та роботи по заміні руберойду вхідної групи першого та другого під'їздів багатоквартирного будинку за адресою: вул. Гоголя, 52-А;</w:t>
      </w:r>
    </w:p>
    <w:p w14:paraId="2A1E8BBF" w14:textId="77777777" w:rsidR="00AE1DB8" w:rsidRDefault="00AE1DB8" w:rsidP="00AE1DB8">
      <w:pPr>
        <w:spacing w:line="276" w:lineRule="auto"/>
        <w:jc w:val="both"/>
        <w:rPr>
          <w:sz w:val="28"/>
          <w:szCs w:val="28"/>
        </w:rPr>
      </w:pPr>
      <w:r>
        <w:rPr>
          <w:sz w:val="28"/>
          <w:szCs w:val="28"/>
        </w:rPr>
        <w:t xml:space="preserve">- </w:t>
      </w:r>
      <w:r w:rsidRPr="008850B7">
        <w:rPr>
          <w:sz w:val="28"/>
          <w:szCs w:val="28"/>
        </w:rPr>
        <w:t xml:space="preserve">проведені роботи по розчищенню від сміття та </w:t>
      </w:r>
      <w:r>
        <w:rPr>
          <w:sz w:val="28"/>
          <w:szCs w:val="28"/>
        </w:rPr>
        <w:t xml:space="preserve">роботи </w:t>
      </w:r>
      <w:r w:rsidRPr="008850B7">
        <w:rPr>
          <w:sz w:val="28"/>
          <w:szCs w:val="28"/>
        </w:rPr>
        <w:t xml:space="preserve">заміні руберойду вхідної групи </w:t>
      </w:r>
      <w:r>
        <w:rPr>
          <w:sz w:val="28"/>
          <w:szCs w:val="28"/>
        </w:rPr>
        <w:t xml:space="preserve">багатоквартирного будинку за адресою: вул. Білогородська, 23, 1 під'їзд </w:t>
      </w:r>
    </w:p>
    <w:p w14:paraId="70E3F6BA" w14:textId="77777777" w:rsidR="00AE1DB8" w:rsidRDefault="00AE1DB8" w:rsidP="00AE1DB8">
      <w:pPr>
        <w:spacing w:line="276" w:lineRule="auto"/>
        <w:jc w:val="both"/>
        <w:rPr>
          <w:sz w:val="28"/>
          <w:szCs w:val="28"/>
        </w:rPr>
      </w:pPr>
      <w:r>
        <w:rPr>
          <w:sz w:val="28"/>
          <w:szCs w:val="28"/>
        </w:rPr>
        <w:t>- проведені роботи по заміні запірної арматури частини системи мережі  централізованого теплопостачання багатоквартирного будинку за адресою:                       вул. Дашкевича, 4.</w:t>
      </w:r>
    </w:p>
    <w:p w14:paraId="747D28D4" w14:textId="77777777" w:rsidR="00AE1DB8" w:rsidRDefault="00AE1DB8" w:rsidP="00AE1DB8">
      <w:pPr>
        <w:spacing w:line="276" w:lineRule="auto"/>
        <w:jc w:val="both"/>
        <w:rPr>
          <w:sz w:val="28"/>
          <w:szCs w:val="28"/>
        </w:rPr>
      </w:pPr>
      <w:r>
        <w:rPr>
          <w:sz w:val="28"/>
          <w:szCs w:val="28"/>
        </w:rPr>
        <w:t>- проведені аварійно-відновлювальні роботи по ліквідації пориву на ділянці мережі централізованого холодного водопостачання багатоквартирного будинку по вул. Білогородська, 25;</w:t>
      </w:r>
    </w:p>
    <w:p w14:paraId="00943ACA" w14:textId="77777777" w:rsidR="00AE1DB8" w:rsidRDefault="00AE1DB8" w:rsidP="00AE1DB8">
      <w:pPr>
        <w:spacing w:line="276" w:lineRule="auto"/>
        <w:jc w:val="both"/>
        <w:rPr>
          <w:sz w:val="28"/>
          <w:szCs w:val="28"/>
        </w:rPr>
      </w:pPr>
      <w:r>
        <w:rPr>
          <w:sz w:val="28"/>
          <w:szCs w:val="28"/>
        </w:rPr>
        <w:t xml:space="preserve">- проведені ремонтні роботи по укріпленню даху металом багатоквартирного будинку за адресою: вул. Гоголя, 50; </w:t>
      </w:r>
    </w:p>
    <w:p w14:paraId="51A00EE7" w14:textId="77777777" w:rsidR="00AE1DB8" w:rsidRDefault="00AE1DB8" w:rsidP="00AE1DB8">
      <w:pPr>
        <w:spacing w:line="276" w:lineRule="auto"/>
        <w:jc w:val="both"/>
        <w:rPr>
          <w:sz w:val="28"/>
          <w:szCs w:val="28"/>
        </w:rPr>
      </w:pPr>
      <w:r>
        <w:rPr>
          <w:sz w:val="28"/>
          <w:szCs w:val="28"/>
        </w:rPr>
        <w:t>-  проведені ремонтні роботи по перекриттю даху багатоквартирного будинку за адресою: вул. Білогородська, 43;</w:t>
      </w:r>
    </w:p>
    <w:p w14:paraId="0468A49E" w14:textId="77777777" w:rsidR="00AE1DB8" w:rsidRDefault="00AE1DB8" w:rsidP="00AE1DB8">
      <w:pPr>
        <w:spacing w:line="276" w:lineRule="auto"/>
        <w:jc w:val="both"/>
        <w:rPr>
          <w:sz w:val="28"/>
          <w:szCs w:val="28"/>
        </w:rPr>
      </w:pPr>
      <w:r>
        <w:rPr>
          <w:sz w:val="28"/>
          <w:szCs w:val="28"/>
        </w:rPr>
        <w:lastRenderedPageBreak/>
        <w:t xml:space="preserve"> - проведені роботи по закриттю вентиляційних отворів захисною металевою сіткою на технічному поверсі та роботи по заміні дверей виходу на дах за адресою: вул. Боярських майстрів, 2;</w:t>
      </w:r>
    </w:p>
    <w:p w14:paraId="3D7FE12B" w14:textId="77777777" w:rsidR="00AE1DB8" w:rsidRDefault="00AE1DB8" w:rsidP="00AE1DB8">
      <w:pPr>
        <w:spacing w:line="276" w:lineRule="auto"/>
        <w:jc w:val="both"/>
        <w:rPr>
          <w:sz w:val="28"/>
          <w:szCs w:val="28"/>
        </w:rPr>
      </w:pPr>
      <w:r>
        <w:rPr>
          <w:sz w:val="28"/>
          <w:szCs w:val="28"/>
        </w:rPr>
        <w:t>-  проведені роботи по частковому поточному ремонту перекриття даху багатоквартирного будинку по вул. Дашкевича, 4 ( 2, 3 під'їзди);</w:t>
      </w:r>
    </w:p>
    <w:p w14:paraId="6DEE090F" w14:textId="77777777" w:rsidR="00AE1DB8" w:rsidRDefault="00AE1DB8" w:rsidP="00AE1DB8">
      <w:pPr>
        <w:spacing w:line="276" w:lineRule="auto"/>
        <w:jc w:val="both"/>
        <w:rPr>
          <w:sz w:val="28"/>
          <w:szCs w:val="28"/>
        </w:rPr>
      </w:pPr>
      <w:r>
        <w:rPr>
          <w:sz w:val="28"/>
          <w:szCs w:val="28"/>
        </w:rPr>
        <w:t xml:space="preserve">-  </w:t>
      </w:r>
      <w:r w:rsidRPr="007401D2">
        <w:rPr>
          <w:sz w:val="28"/>
          <w:szCs w:val="28"/>
        </w:rPr>
        <w:t>проведені роботи по розчищенню від сміття покриття над вхідною групою будинку Білогородська, 23, 1 під'їзд.</w:t>
      </w:r>
    </w:p>
    <w:p w14:paraId="10643FEC" w14:textId="77777777" w:rsidR="00AE1DB8" w:rsidRDefault="00AE1DB8" w:rsidP="00AE1DB8">
      <w:pPr>
        <w:spacing w:line="276" w:lineRule="auto"/>
        <w:jc w:val="both"/>
        <w:rPr>
          <w:b/>
          <w:bCs/>
          <w:sz w:val="28"/>
          <w:szCs w:val="28"/>
        </w:rPr>
      </w:pPr>
    </w:p>
    <w:p w14:paraId="70F4E9A4" w14:textId="77777777" w:rsidR="00AE1DB8" w:rsidRDefault="00AE1DB8" w:rsidP="00AE1DB8">
      <w:pPr>
        <w:spacing w:line="276" w:lineRule="auto"/>
        <w:jc w:val="both"/>
        <w:rPr>
          <w:b/>
          <w:bCs/>
          <w:sz w:val="28"/>
          <w:szCs w:val="28"/>
        </w:rPr>
      </w:pPr>
      <w:r>
        <w:rPr>
          <w:b/>
          <w:bCs/>
          <w:sz w:val="28"/>
          <w:szCs w:val="28"/>
        </w:rPr>
        <w:t>Червень:</w:t>
      </w:r>
    </w:p>
    <w:p w14:paraId="7EB43F85" w14:textId="77777777" w:rsidR="00AE1DB8" w:rsidRDefault="00AE1DB8" w:rsidP="00AE1DB8">
      <w:pPr>
        <w:spacing w:line="276" w:lineRule="auto"/>
        <w:jc w:val="both"/>
        <w:rPr>
          <w:sz w:val="28"/>
          <w:szCs w:val="28"/>
        </w:rPr>
      </w:pPr>
      <w:r>
        <w:rPr>
          <w:sz w:val="28"/>
          <w:szCs w:val="28"/>
        </w:rPr>
        <w:t>- проведені роботи по розчищенню покрівельного матеріалу вхідних груп багатоквартирних будинків за адресами: пров. Патріотів, 1 та пров. Патріотів, 6 (с. Тарасівка);</w:t>
      </w:r>
    </w:p>
    <w:p w14:paraId="63F5D6C3" w14:textId="774D349F" w:rsidR="00AE1DB8" w:rsidRDefault="00AE1DB8" w:rsidP="00AE1DB8">
      <w:pPr>
        <w:spacing w:line="276" w:lineRule="auto"/>
        <w:jc w:val="both"/>
        <w:rPr>
          <w:sz w:val="28"/>
          <w:szCs w:val="28"/>
        </w:rPr>
      </w:pPr>
      <w:r>
        <w:rPr>
          <w:sz w:val="28"/>
          <w:szCs w:val="28"/>
        </w:rPr>
        <w:t>- проведені роботи по покосу трави на прибудинкових територіях багатоквартирних будинків, а саме: вул. Білогородська, 17, вул. Білогородська, 21, вул. Білогородська, 23, вул. Білогородська, 25, вул. Білогородська, 27,                    вул. Гоголя 48, вул. Гоголя, 50, вул. Бульварна, 61, вул. Лінійна, 28,вул. Лінійна, 30, вул. Молодіжна 65, вул. Молодіжна, 67, вул. Молодіжна, 69,                                           вул. Котляревського, 9, Котляревського,11 вул. Котляревського, 13,                                     вул. Молодіжна, 77, вул. Гоголя, 78, вул. Волошкова,  20, вул. Р. Матушевських, 12, вул. Гоголя, 52 А, вул. Я. Мудрого, 5, вул. Молодіжна, 74, вул. Молодіжна, 76, вул. Білогородська 134 А, вул. Білогородська, 134,вул.  Б. Хмельницького, 55, вул. Вокзальна, 12, вул. Молодіжна, 2, вул. Молодіжна, 4, вул. Молодіжна, 6, вул. Молодіжна, 8, вул. Молодіжна, 10, вул. Молодіжна, 12/2, вул. Незалежності, 1, вул. Незалежності, 3, вул. Незалежності, 5,                                           вул. Незалежності, 7, вул. Незалежності, 11, вул. Незалежності, 13,                                        вул. Незалежності, 15, вул. Молодіжна, 16, вул. Молодіжна, 18,                                                  вул. Молодіжна, 20, Б. вул. Б. Хмельницького, 74/22, вул. Б. Хмельницького, 80, вул. Молодіжна, 18а.</w:t>
      </w:r>
    </w:p>
    <w:p w14:paraId="693CE402" w14:textId="77777777" w:rsidR="00AE1DB8" w:rsidRDefault="00AE1DB8" w:rsidP="00AE1DB8">
      <w:pPr>
        <w:spacing w:line="276" w:lineRule="auto"/>
        <w:jc w:val="both"/>
        <w:rPr>
          <w:sz w:val="28"/>
          <w:szCs w:val="28"/>
        </w:rPr>
      </w:pPr>
      <w:r>
        <w:rPr>
          <w:sz w:val="28"/>
          <w:szCs w:val="28"/>
        </w:rPr>
        <w:t>- проведено роботи по заміні аварійних ділянок мережі централізованого теплопостачання та запірної арматури багатоквартирного будинку по                     вул. Яблунева, 2;</w:t>
      </w:r>
    </w:p>
    <w:p w14:paraId="60041384" w14:textId="6A9475A5" w:rsidR="00AE1DB8" w:rsidRDefault="00AE1DB8" w:rsidP="00AE1DB8">
      <w:pPr>
        <w:spacing w:line="276" w:lineRule="auto"/>
        <w:jc w:val="both"/>
        <w:rPr>
          <w:sz w:val="28"/>
          <w:szCs w:val="28"/>
        </w:rPr>
      </w:pPr>
      <w:r>
        <w:rPr>
          <w:sz w:val="28"/>
          <w:szCs w:val="28"/>
        </w:rPr>
        <w:t>- проведені роботи по розчищенню перекриття вхідної групи під'їздів багатоквартирних будинків по вул. Білогородська, 134</w:t>
      </w:r>
      <w:r w:rsidR="00557F74">
        <w:rPr>
          <w:sz w:val="28"/>
          <w:szCs w:val="28"/>
        </w:rPr>
        <w:t>-</w:t>
      </w:r>
      <w:r>
        <w:rPr>
          <w:sz w:val="28"/>
          <w:szCs w:val="28"/>
        </w:rPr>
        <w:t xml:space="preserve">А, </w:t>
      </w:r>
      <w:r w:rsidR="00557F74">
        <w:rPr>
          <w:sz w:val="28"/>
          <w:szCs w:val="28"/>
        </w:rPr>
        <w:t xml:space="preserve">                                                           </w:t>
      </w:r>
      <w:r>
        <w:rPr>
          <w:sz w:val="28"/>
          <w:szCs w:val="28"/>
        </w:rPr>
        <w:t>вул. Незалежності, 3, а також частини перекриття даху багатоквартирного будинку по вул. Я. Мудрого, 5</w:t>
      </w:r>
    </w:p>
    <w:p w14:paraId="176D9349" w14:textId="77777777" w:rsidR="00AE1DB8" w:rsidRDefault="00AE1DB8" w:rsidP="00AE1DB8">
      <w:pPr>
        <w:spacing w:line="276" w:lineRule="auto"/>
        <w:jc w:val="both"/>
        <w:rPr>
          <w:sz w:val="28"/>
          <w:szCs w:val="28"/>
        </w:rPr>
      </w:pPr>
      <w:r>
        <w:rPr>
          <w:sz w:val="28"/>
          <w:szCs w:val="28"/>
        </w:rPr>
        <w:t>- проведено роботи по заміні аварійних ділянок мережі централізованого теплопостачання та запірної арматури в багатоквартирному будинку по                    вул. Білогородська, 41 (підвальне приміщення);</w:t>
      </w:r>
    </w:p>
    <w:p w14:paraId="61B81350" w14:textId="77777777" w:rsidR="00AE1DB8" w:rsidRPr="00705EC4" w:rsidRDefault="00AE1DB8" w:rsidP="00AE1DB8">
      <w:pPr>
        <w:spacing w:line="276" w:lineRule="auto"/>
        <w:jc w:val="both"/>
        <w:rPr>
          <w:sz w:val="28"/>
          <w:szCs w:val="28"/>
        </w:rPr>
      </w:pPr>
      <w:r w:rsidRPr="00705EC4">
        <w:rPr>
          <w:sz w:val="28"/>
          <w:szCs w:val="28"/>
        </w:rPr>
        <w:t>- проведені роботи по демонтажу труби над ліфтовою шахтою багатоквартирного будинку за адресою: вул. Івана Котляревського, 11;</w:t>
      </w:r>
    </w:p>
    <w:p w14:paraId="6DC9BBF3" w14:textId="77777777" w:rsidR="00AE1DB8" w:rsidRPr="00705EC4" w:rsidRDefault="00AE1DB8" w:rsidP="00AE1DB8">
      <w:pPr>
        <w:spacing w:line="276" w:lineRule="auto"/>
        <w:jc w:val="both"/>
        <w:rPr>
          <w:sz w:val="28"/>
          <w:szCs w:val="28"/>
        </w:rPr>
      </w:pPr>
      <w:r w:rsidRPr="00705EC4">
        <w:rPr>
          <w:sz w:val="28"/>
          <w:szCs w:val="28"/>
        </w:rPr>
        <w:lastRenderedPageBreak/>
        <w:t>-</w:t>
      </w:r>
      <w:r>
        <w:rPr>
          <w:sz w:val="28"/>
          <w:szCs w:val="28"/>
        </w:rPr>
        <w:t xml:space="preserve"> </w:t>
      </w:r>
      <w:r w:rsidRPr="00705EC4">
        <w:rPr>
          <w:sz w:val="28"/>
          <w:szCs w:val="28"/>
        </w:rPr>
        <w:t>проведені роботи по демонтажу труби на даху багатоквартирного будинку за адресою: вул. Б. Хмельницького, 98,  2 під'їзд;</w:t>
      </w:r>
    </w:p>
    <w:p w14:paraId="6F3C5BF3" w14:textId="77777777" w:rsidR="00AE1DB8" w:rsidRPr="00705EC4" w:rsidRDefault="00AE1DB8" w:rsidP="00AE1DB8">
      <w:pPr>
        <w:spacing w:line="276" w:lineRule="auto"/>
        <w:jc w:val="both"/>
        <w:rPr>
          <w:sz w:val="28"/>
          <w:szCs w:val="28"/>
        </w:rPr>
      </w:pPr>
      <w:r w:rsidRPr="00705EC4">
        <w:rPr>
          <w:sz w:val="28"/>
          <w:szCs w:val="28"/>
        </w:rPr>
        <w:t>- проведені роботи по встановленню огорожі клумби на прибудинковій території багатоквартирного будинку по вул. Гоголя, 78;</w:t>
      </w:r>
    </w:p>
    <w:p w14:paraId="79A07116" w14:textId="77777777" w:rsidR="00AE1DB8" w:rsidRDefault="00AE1DB8" w:rsidP="00AE1DB8">
      <w:pPr>
        <w:spacing w:line="276" w:lineRule="auto"/>
        <w:jc w:val="both"/>
        <w:rPr>
          <w:sz w:val="28"/>
          <w:szCs w:val="28"/>
        </w:rPr>
      </w:pPr>
      <w:r>
        <w:rPr>
          <w:sz w:val="28"/>
          <w:szCs w:val="28"/>
        </w:rPr>
        <w:t>- проведені роботи по покосу трави на дитячому ігровому майданчику, розташованому на прибудинковій території багатоквартирного будинку по                   вул. Лінійна, 28;</w:t>
      </w:r>
    </w:p>
    <w:p w14:paraId="1B1F43EB" w14:textId="77777777" w:rsidR="00AE1DB8" w:rsidRDefault="00AE1DB8" w:rsidP="00AE1DB8">
      <w:pPr>
        <w:spacing w:line="276" w:lineRule="auto"/>
        <w:jc w:val="both"/>
        <w:rPr>
          <w:sz w:val="28"/>
          <w:szCs w:val="28"/>
        </w:rPr>
      </w:pPr>
      <w:r>
        <w:rPr>
          <w:sz w:val="28"/>
          <w:szCs w:val="28"/>
        </w:rPr>
        <w:t xml:space="preserve">- проведені роботи по частковому ремонту шиферного покриття багатоквартирних будинків за адресами: вул. Мазепи, 29 та вул. Петлюри, 42; </w:t>
      </w:r>
    </w:p>
    <w:p w14:paraId="197D49A4" w14:textId="77777777" w:rsidR="00AE1DB8" w:rsidRDefault="00AE1DB8" w:rsidP="00AE1DB8">
      <w:pPr>
        <w:spacing w:line="276" w:lineRule="auto"/>
        <w:jc w:val="both"/>
        <w:rPr>
          <w:sz w:val="28"/>
          <w:szCs w:val="28"/>
        </w:rPr>
      </w:pPr>
      <w:r>
        <w:rPr>
          <w:sz w:val="28"/>
          <w:szCs w:val="28"/>
        </w:rPr>
        <w:t>- проведені роботи по заміні скла вікон на технічних поверхах багатоквартирних будинків, а саме: вул. Волошкова, 20, вул. Білогородська, 25;</w:t>
      </w:r>
    </w:p>
    <w:p w14:paraId="767EE60D" w14:textId="77777777" w:rsidR="00AE1DB8" w:rsidRPr="00705EC4" w:rsidRDefault="00AE1DB8" w:rsidP="00AE1DB8">
      <w:pPr>
        <w:spacing w:line="276" w:lineRule="auto"/>
        <w:jc w:val="both"/>
        <w:rPr>
          <w:sz w:val="28"/>
          <w:szCs w:val="28"/>
        </w:rPr>
      </w:pPr>
      <w:r w:rsidRPr="00705EC4">
        <w:rPr>
          <w:sz w:val="28"/>
          <w:szCs w:val="28"/>
        </w:rPr>
        <w:t>- проведені роботи по демонтажу звисаючих проводів та кабелів з даху багатоквартирного будинку за адресою: вул. Незалежності, 10;</w:t>
      </w:r>
    </w:p>
    <w:p w14:paraId="7D4C79E1" w14:textId="77777777" w:rsidR="00AE1DB8" w:rsidRDefault="00AE1DB8" w:rsidP="00AE1DB8">
      <w:pPr>
        <w:spacing w:line="276" w:lineRule="auto"/>
        <w:jc w:val="both"/>
        <w:rPr>
          <w:sz w:val="28"/>
          <w:szCs w:val="28"/>
        </w:rPr>
      </w:pPr>
      <w:r>
        <w:rPr>
          <w:sz w:val="28"/>
          <w:szCs w:val="28"/>
        </w:rPr>
        <w:t>- проведені роботи по заміні аварійної ділянки мережі централізованого водовідведення багатоквартирного будинку за адресою: вул. Білогородська, 43 (підвальне приміщення 3-й під'їзд);</w:t>
      </w:r>
    </w:p>
    <w:p w14:paraId="79ECA1FF" w14:textId="77777777" w:rsidR="00AE1DB8" w:rsidRDefault="00AE1DB8" w:rsidP="00AE1DB8">
      <w:pPr>
        <w:spacing w:line="276" w:lineRule="auto"/>
        <w:jc w:val="both"/>
        <w:rPr>
          <w:sz w:val="28"/>
          <w:szCs w:val="28"/>
        </w:rPr>
      </w:pPr>
      <w:r>
        <w:rPr>
          <w:sz w:val="28"/>
          <w:szCs w:val="28"/>
        </w:rPr>
        <w:t>- проведені роботи по заміні аварійних ділянок мережі централізованого теплопостачання та запірної арматури багатоквартирного будинку по                    вул. Білогородська, 41 (підвальне приміщення);</w:t>
      </w:r>
    </w:p>
    <w:p w14:paraId="060FBE2F" w14:textId="77777777" w:rsidR="00AE1DB8" w:rsidRDefault="00AE1DB8" w:rsidP="00AE1DB8">
      <w:pPr>
        <w:spacing w:line="276" w:lineRule="auto"/>
        <w:jc w:val="both"/>
        <w:rPr>
          <w:sz w:val="28"/>
          <w:szCs w:val="28"/>
        </w:rPr>
      </w:pPr>
      <w:r>
        <w:rPr>
          <w:sz w:val="28"/>
          <w:szCs w:val="28"/>
        </w:rPr>
        <w:t>- виконані аварійно - ремонтні роботи по заміні аварійної ділянки мережі централізованого водопостачання в підвальному приміщенні багатоквартирного будинку за адресою: вул. Білогородська, 51 корпус 3;</w:t>
      </w:r>
    </w:p>
    <w:p w14:paraId="24FFBF02" w14:textId="77777777" w:rsidR="00AE1DB8" w:rsidRDefault="00AE1DB8" w:rsidP="00AE1DB8">
      <w:pPr>
        <w:spacing w:line="276" w:lineRule="auto"/>
        <w:jc w:val="both"/>
        <w:rPr>
          <w:sz w:val="28"/>
          <w:szCs w:val="28"/>
        </w:rPr>
      </w:pPr>
      <w:r>
        <w:rPr>
          <w:sz w:val="28"/>
          <w:szCs w:val="28"/>
        </w:rPr>
        <w:t xml:space="preserve">- проведено роботи по заміні аварійних ділянок мережі централізованого теплопостачання та запірної арматури </w:t>
      </w:r>
      <w:r w:rsidRPr="00212742">
        <w:rPr>
          <w:sz w:val="28"/>
          <w:szCs w:val="28"/>
        </w:rPr>
        <w:t xml:space="preserve">в підвальному приміщенні </w:t>
      </w:r>
      <w:r>
        <w:rPr>
          <w:sz w:val="28"/>
          <w:szCs w:val="28"/>
        </w:rPr>
        <w:t>багатоквартирного будинку по вул. Білогородська, 41;</w:t>
      </w:r>
    </w:p>
    <w:p w14:paraId="024F7078" w14:textId="77777777" w:rsidR="00AE1DB8" w:rsidRDefault="00AE1DB8" w:rsidP="00AE1DB8">
      <w:pPr>
        <w:spacing w:line="276" w:lineRule="auto"/>
        <w:jc w:val="both"/>
        <w:rPr>
          <w:sz w:val="28"/>
          <w:szCs w:val="28"/>
        </w:rPr>
      </w:pPr>
      <w:r>
        <w:rPr>
          <w:sz w:val="28"/>
          <w:szCs w:val="28"/>
        </w:rPr>
        <w:t>- виконано заміну покрівельного матеріалу козирка при виході на дах  будинку за адресою: вул. Б. Хмельницького, 80 (другий під'їзд);</w:t>
      </w:r>
    </w:p>
    <w:p w14:paraId="3C9A5CAC" w14:textId="77777777" w:rsidR="00AE1DB8" w:rsidRDefault="00AE1DB8" w:rsidP="00AE1DB8">
      <w:pPr>
        <w:spacing w:line="276" w:lineRule="auto"/>
        <w:jc w:val="both"/>
        <w:rPr>
          <w:sz w:val="28"/>
          <w:szCs w:val="28"/>
        </w:rPr>
      </w:pPr>
      <w:r>
        <w:rPr>
          <w:sz w:val="28"/>
          <w:szCs w:val="28"/>
        </w:rPr>
        <w:t>- здійснено заміну запірної арматури на стояку централізованого водопостачання у багатоквартирному будинку за адресою: вул. Коновальця, 26;</w:t>
      </w:r>
    </w:p>
    <w:p w14:paraId="08E20B5B" w14:textId="77777777" w:rsidR="00AE1DB8" w:rsidRDefault="00AE1DB8" w:rsidP="00AE1DB8">
      <w:pPr>
        <w:spacing w:line="276" w:lineRule="auto"/>
        <w:jc w:val="both"/>
        <w:rPr>
          <w:sz w:val="28"/>
          <w:szCs w:val="28"/>
        </w:rPr>
      </w:pPr>
      <w:r>
        <w:rPr>
          <w:sz w:val="28"/>
          <w:szCs w:val="28"/>
        </w:rPr>
        <w:t>- проведені роботи по продовженню водостічних жолобів  по вул. Лінійна, 30              (1 та 2 під'їзді);</w:t>
      </w:r>
    </w:p>
    <w:p w14:paraId="62DA5682" w14:textId="25D2F941" w:rsidR="00AE1DB8" w:rsidRDefault="00AE1DB8" w:rsidP="00AE1DB8">
      <w:pPr>
        <w:spacing w:line="276" w:lineRule="auto"/>
        <w:jc w:val="both"/>
        <w:rPr>
          <w:sz w:val="28"/>
          <w:szCs w:val="28"/>
        </w:rPr>
      </w:pPr>
      <w:r>
        <w:rPr>
          <w:sz w:val="28"/>
          <w:szCs w:val="28"/>
        </w:rPr>
        <w:t>- виконано аварійні роботи на ділянці внутрішньобудинкової мережі централізованого теплопостачання за адресою:                                                                            вул. Білогородська, 41</w:t>
      </w:r>
      <w:r w:rsidR="00584F5C">
        <w:rPr>
          <w:sz w:val="28"/>
          <w:szCs w:val="28"/>
        </w:rPr>
        <w:t xml:space="preserve"> </w:t>
      </w:r>
      <w:r>
        <w:rPr>
          <w:sz w:val="28"/>
          <w:szCs w:val="28"/>
        </w:rPr>
        <w:t>(підвальне приміщення 2-го під'їзду);</w:t>
      </w:r>
    </w:p>
    <w:p w14:paraId="6D3598C2" w14:textId="77777777" w:rsidR="00AE1DB8" w:rsidRDefault="00AE1DB8" w:rsidP="00AE1DB8">
      <w:pPr>
        <w:spacing w:line="276" w:lineRule="auto"/>
        <w:jc w:val="both"/>
        <w:rPr>
          <w:sz w:val="28"/>
          <w:szCs w:val="28"/>
        </w:rPr>
      </w:pPr>
    </w:p>
    <w:p w14:paraId="3C323B05" w14:textId="77777777" w:rsidR="00AE1DB8" w:rsidRDefault="00AE1DB8" w:rsidP="00AE1DB8">
      <w:pPr>
        <w:spacing w:line="276" w:lineRule="auto"/>
        <w:jc w:val="both"/>
        <w:rPr>
          <w:b/>
          <w:bCs/>
          <w:sz w:val="28"/>
          <w:szCs w:val="28"/>
        </w:rPr>
      </w:pPr>
      <w:r>
        <w:rPr>
          <w:b/>
          <w:bCs/>
          <w:sz w:val="28"/>
          <w:szCs w:val="28"/>
        </w:rPr>
        <w:t>Липень:</w:t>
      </w:r>
    </w:p>
    <w:p w14:paraId="6E0F020F" w14:textId="77777777" w:rsidR="00AE1DB8" w:rsidRDefault="00AE1DB8" w:rsidP="00AE1DB8">
      <w:pPr>
        <w:spacing w:line="276" w:lineRule="auto"/>
        <w:jc w:val="both"/>
        <w:rPr>
          <w:sz w:val="28"/>
          <w:szCs w:val="28"/>
        </w:rPr>
      </w:pPr>
      <w:r>
        <w:rPr>
          <w:sz w:val="28"/>
          <w:szCs w:val="28"/>
        </w:rPr>
        <w:t>- виконано ремонтні роботи по відновленню частини системи дощової  каналізації у підвалі багатоквартирного будинку по вул. Я. Мудрого 5;</w:t>
      </w:r>
    </w:p>
    <w:p w14:paraId="50CEF215" w14:textId="77777777" w:rsidR="00AE1DB8" w:rsidRDefault="00AE1DB8" w:rsidP="00AE1DB8">
      <w:pPr>
        <w:spacing w:line="276" w:lineRule="auto"/>
        <w:jc w:val="both"/>
        <w:rPr>
          <w:sz w:val="28"/>
          <w:szCs w:val="28"/>
        </w:rPr>
      </w:pPr>
      <w:r>
        <w:rPr>
          <w:sz w:val="28"/>
          <w:szCs w:val="28"/>
        </w:rPr>
        <w:lastRenderedPageBreak/>
        <w:t xml:space="preserve">- </w:t>
      </w:r>
      <w:r w:rsidRPr="00BD6EF4">
        <w:rPr>
          <w:sz w:val="28"/>
          <w:szCs w:val="28"/>
        </w:rPr>
        <w:t>проведено роботи по утепленню внутрішньобудинков</w:t>
      </w:r>
      <w:r>
        <w:rPr>
          <w:sz w:val="28"/>
          <w:szCs w:val="28"/>
        </w:rPr>
        <w:t>их</w:t>
      </w:r>
      <w:r w:rsidRPr="00BD6EF4">
        <w:rPr>
          <w:sz w:val="28"/>
          <w:szCs w:val="28"/>
        </w:rPr>
        <w:t xml:space="preserve"> мереж централізованого теплопостачання на технічному поверсі</w:t>
      </w:r>
      <w:r>
        <w:rPr>
          <w:sz w:val="28"/>
          <w:szCs w:val="28"/>
        </w:rPr>
        <w:t xml:space="preserve"> багатоквартирного будинку за адресою: вул. І. Мазепи,14;</w:t>
      </w:r>
    </w:p>
    <w:p w14:paraId="2E29FA8E" w14:textId="77777777" w:rsidR="00AE1DB8" w:rsidRDefault="00AE1DB8" w:rsidP="00AE1DB8">
      <w:pPr>
        <w:spacing w:line="276" w:lineRule="auto"/>
        <w:jc w:val="both"/>
        <w:rPr>
          <w:sz w:val="28"/>
          <w:szCs w:val="28"/>
        </w:rPr>
      </w:pPr>
      <w:r>
        <w:rPr>
          <w:sz w:val="28"/>
          <w:szCs w:val="28"/>
        </w:rPr>
        <w:t>- проведені роботи по покосу трави на прибудинкових територіях багатоквартирних будинків за адресами: вул. Шевченка, 9-а,                                            пров. Патріотів, 1,</w:t>
      </w:r>
      <w:r w:rsidRPr="00296EA0">
        <w:rPr>
          <w:sz w:val="28"/>
          <w:szCs w:val="28"/>
        </w:rPr>
        <w:t xml:space="preserve"> </w:t>
      </w:r>
      <w:r>
        <w:rPr>
          <w:sz w:val="28"/>
          <w:szCs w:val="28"/>
        </w:rPr>
        <w:t>пров. Патріотів, 2, пров. Патріотів, 6, пров. Патріотів, 8;</w:t>
      </w:r>
    </w:p>
    <w:p w14:paraId="1B7DD4C8" w14:textId="77777777" w:rsidR="00AE1DB8" w:rsidRDefault="00AE1DB8" w:rsidP="00AE1DB8">
      <w:pPr>
        <w:spacing w:line="276" w:lineRule="auto"/>
        <w:jc w:val="both"/>
        <w:rPr>
          <w:sz w:val="28"/>
          <w:szCs w:val="28"/>
        </w:rPr>
      </w:pPr>
      <w:r>
        <w:rPr>
          <w:sz w:val="28"/>
          <w:szCs w:val="28"/>
        </w:rPr>
        <w:t>- проведені роботи по поточному ремонту (часткове перекриття) даху багатоквартирного будинку по вул. Білогородська, 23;</w:t>
      </w:r>
    </w:p>
    <w:p w14:paraId="4558C32A" w14:textId="77777777" w:rsidR="00AE1DB8" w:rsidRDefault="00AE1DB8" w:rsidP="00AE1DB8">
      <w:pPr>
        <w:spacing w:line="276" w:lineRule="auto"/>
        <w:jc w:val="both"/>
        <w:rPr>
          <w:sz w:val="28"/>
          <w:szCs w:val="28"/>
        </w:rPr>
      </w:pPr>
      <w:r>
        <w:rPr>
          <w:sz w:val="28"/>
          <w:szCs w:val="28"/>
        </w:rPr>
        <w:t>- проведені планові роботи по заміні аварійної та непрацюючої засувки та виконано ремонтні роботи на ділянці мережі централізованого теплопостачання за адресою: вул. Білогородська,41(підвальне приміщення 2-го під'їзду);</w:t>
      </w:r>
    </w:p>
    <w:p w14:paraId="7943F92C" w14:textId="4B95380B" w:rsidR="00AE1DB8" w:rsidRDefault="00AE1DB8" w:rsidP="00AE1DB8">
      <w:pPr>
        <w:spacing w:line="276" w:lineRule="auto"/>
        <w:jc w:val="both"/>
        <w:rPr>
          <w:sz w:val="28"/>
          <w:szCs w:val="28"/>
        </w:rPr>
      </w:pPr>
      <w:r>
        <w:rPr>
          <w:sz w:val="28"/>
          <w:szCs w:val="28"/>
        </w:rPr>
        <w:t>- здійснено заміну запірної арматури на внутр</w:t>
      </w:r>
      <w:r w:rsidR="00557F74">
        <w:rPr>
          <w:sz w:val="28"/>
          <w:szCs w:val="28"/>
        </w:rPr>
        <w:t>і</w:t>
      </w:r>
      <w:r>
        <w:rPr>
          <w:sz w:val="28"/>
          <w:szCs w:val="28"/>
        </w:rPr>
        <w:t>шньобудинковому стояку централізованого водопостачання у багатоквартирному будинку за адресою:    вул. Коновальця, 26;</w:t>
      </w:r>
    </w:p>
    <w:p w14:paraId="3FBB01CC" w14:textId="77777777" w:rsidR="00AE1DB8" w:rsidRDefault="00AE1DB8" w:rsidP="00AE1DB8">
      <w:pPr>
        <w:spacing w:line="276" w:lineRule="auto"/>
        <w:jc w:val="both"/>
        <w:rPr>
          <w:sz w:val="28"/>
          <w:szCs w:val="28"/>
        </w:rPr>
      </w:pPr>
      <w:r>
        <w:rPr>
          <w:sz w:val="28"/>
          <w:szCs w:val="28"/>
        </w:rPr>
        <w:t>- виконано роботи по перекриттю конструкцій виходу на дах багатоквартирного будинку за адресою: вул. Б. Хмельницького, 98 (другий під'їзд);</w:t>
      </w:r>
    </w:p>
    <w:p w14:paraId="0440CFD9" w14:textId="77777777" w:rsidR="00AE1DB8" w:rsidRDefault="00AE1DB8" w:rsidP="00AE1DB8">
      <w:pPr>
        <w:spacing w:line="276" w:lineRule="auto"/>
        <w:jc w:val="both"/>
        <w:rPr>
          <w:sz w:val="28"/>
          <w:szCs w:val="28"/>
        </w:rPr>
      </w:pPr>
      <w:r>
        <w:rPr>
          <w:sz w:val="28"/>
          <w:szCs w:val="28"/>
        </w:rPr>
        <w:t>- виконано ремонтні роботи по відновленню частини мережі дощової  каналізації у підвалі багатоквартирного будинку по вул. Я. Мудрого 5;</w:t>
      </w:r>
    </w:p>
    <w:p w14:paraId="4572580D" w14:textId="77777777" w:rsidR="00AE1DB8" w:rsidRDefault="00AE1DB8" w:rsidP="00AE1DB8">
      <w:pPr>
        <w:spacing w:line="276" w:lineRule="auto"/>
        <w:jc w:val="both"/>
        <w:rPr>
          <w:sz w:val="28"/>
          <w:szCs w:val="28"/>
        </w:rPr>
      </w:pPr>
      <w:r>
        <w:rPr>
          <w:sz w:val="28"/>
          <w:szCs w:val="28"/>
        </w:rPr>
        <w:t>- проведені роботи по перекриттю ліфтової шахти 4-го під'їзду багатоквартирного будинку по вул. Лінійна, 28 та проведено роботи по встановленню козирка при виході на дах;</w:t>
      </w:r>
    </w:p>
    <w:p w14:paraId="4EA8C89B" w14:textId="77777777" w:rsidR="00AE1DB8" w:rsidRDefault="00AE1DB8" w:rsidP="00AE1DB8">
      <w:pPr>
        <w:spacing w:line="276" w:lineRule="auto"/>
        <w:jc w:val="both"/>
        <w:rPr>
          <w:sz w:val="28"/>
          <w:szCs w:val="28"/>
        </w:rPr>
      </w:pPr>
      <w:r>
        <w:rPr>
          <w:sz w:val="28"/>
          <w:szCs w:val="28"/>
        </w:rPr>
        <w:t>- проведені планові роботи по заміні аварійної ділянки стояків централізованого теплопостачання та роботи по встановленню нової запірної арматури за адресою: вул. Молодіжна 67 (підвальне приміщення 2 під’їзд);</w:t>
      </w:r>
    </w:p>
    <w:p w14:paraId="3C24D300" w14:textId="77777777" w:rsidR="00AE1DB8" w:rsidRDefault="00AE1DB8" w:rsidP="00AE1DB8">
      <w:pPr>
        <w:spacing w:line="276" w:lineRule="auto"/>
        <w:jc w:val="both"/>
        <w:rPr>
          <w:sz w:val="28"/>
          <w:szCs w:val="28"/>
        </w:rPr>
      </w:pPr>
      <w:r>
        <w:rPr>
          <w:sz w:val="28"/>
          <w:szCs w:val="28"/>
        </w:rPr>
        <w:t>- проведені роботи по заміні запірної арматури та роботи по приєднанню до системи централізованого теплопостачання за адресою: вул. Волошкова, 20;</w:t>
      </w:r>
    </w:p>
    <w:p w14:paraId="6BBF8808" w14:textId="77777777" w:rsidR="00AE1DB8" w:rsidRDefault="00AE1DB8" w:rsidP="00AE1DB8">
      <w:pPr>
        <w:spacing w:line="276" w:lineRule="auto"/>
        <w:jc w:val="both"/>
        <w:rPr>
          <w:sz w:val="28"/>
          <w:szCs w:val="28"/>
        </w:rPr>
      </w:pPr>
      <w:r>
        <w:rPr>
          <w:sz w:val="28"/>
          <w:szCs w:val="28"/>
        </w:rPr>
        <w:t>- проведені роботи по демонтажу труби та роботи по гідроізоляції на даху багатоквартирного будинку за адресою: вул. Білогородська, 41 (2 під'їзд);</w:t>
      </w:r>
    </w:p>
    <w:p w14:paraId="2DD27D5D" w14:textId="77777777" w:rsidR="00AE1DB8" w:rsidRDefault="00AE1DB8" w:rsidP="00AE1DB8">
      <w:pPr>
        <w:spacing w:line="276" w:lineRule="auto"/>
        <w:jc w:val="both"/>
        <w:rPr>
          <w:sz w:val="28"/>
          <w:szCs w:val="28"/>
        </w:rPr>
      </w:pPr>
      <w:r>
        <w:rPr>
          <w:sz w:val="28"/>
          <w:szCs w:val="28"/>
        </w:rPr>
        <w:t>- проведено роботи по заміні частини мережі дощової каналізації у підвалі багатоквартирного будинку по вул. Білогородська 51, корпус 1;</w:t>
      </w:r>
    </w:p>
    <w:p w14:paraId="7F202655" w14:textId="77777777" w:rsidR="00AE1DB8" w:rsidRDefault="00AE1DB8" w:rsidP="00AE1DB8">
      <w:pPr>
        <w:spacing w:line="276" w:lineRule="auto"/>
        <w:jc w:val="both"/>
        <w:rPr>
          <w:sz w:val="28"/>
          <w:szCs w:val="28"/>
        </w:rPr>
      </w:pPr>
      <w:r>
        <w:rPr>
          <w:sz w:val="28"/>
          <w:szCs w:val="28"/>
        </w:rPr>
        <w:t>- проведені роботи по заміні покрівельного матеріалу над ліфтовою шахтою 3-го під'їзду багатоквартирного будинку по вул. Лінійна, 28;</w:t>
      </w:r>
    </w:p>
    <w:p w14:paraId="0F6B8B02" w14:textId="77777777" w:rsidR="00AE1DB8" w:rsidRDefault="00AE1DB8" w:rsidP="00AE1DB8">
      <w:pPr>
        <w:spacing w:line="276" w:lineRule="auto"/>
        <w:jc w:val="both"/>
        <w:rPr>
          <w:sz w:val="28"/>
          <w:szCs w:val="28"/>
        </w:rPr>
      </w:pPr>
      <w:r>
        <w:rPr>
          <w:sz w:val="28"/>
          <w:szCs w:val="28"/>
        </w:rPr>
        <w:t>- здійснено заміну запірної арматури у 4-му під'їзді багатоквартирного будинку по вул. Коновальця, 26 (підвал);</w:t>
      </w:r>
    </w:p>
    <w:p w14:paraId="2BC09695" w14:textId="77777777" w:rsidR="00AE1DB8" w:rsidRDefault="00AE1DB8" w:rsidP="00AE1DB8">
      <w:pPr>
        <w:spacing w:line="276" w:lineRule="auto"/>
        <w:jc w:val="both"/>
        <w:rPr>
          <w:sz w:val="28"/>
          <w:szCs w:val="28"/>
        </w:rPr>
      </w:pPr>
      <w:r>
        <w:rPr>
          <w:sz w:val="28"/>
          <w:szCs w:val="28"/>
        </w:rPr>
        <w:t>- проведені роботи по заміні покрівельного матеріалу над ліфтовою шахтою багатоквартирного будинку по вул. Лінійна 28, другий під'їзд;</w:t>
      </w:r>
    </w:p>
    <w:p w14:paraId="165D9737" w14:textId="77777777" w:rsidR="00AE1DB8" w:rsidRDefault="00AE1DB8" w:rsidP="00AE1DB8">
      <w:pPr>
        <w:spacing w:line="276" w:lineRule="auto"/>
        <w:jc w:val="both"/>
        <w:rPr>
          <w:sz w:val="28"/>
          <w:szCs w:val="28"/>
        </w:rPr>
      </w:pPr>
      <w:r>
        <w:rPr>
          <w:sz w:val="28"/>
          <w:szCs w:val="28"/>
        </w:rPr>
        <w:t>- проведені роботи по поточному ремонту (часткове перекриття) даху над третім під'їздом багатоквартирного будинку по вул. Лінійна, 30;</w:t>
      </w:r>
    </w:p>
    <w:p w14:paraId="1F7EDE97" w14:textId="77777777" w:rsidR="00AE1DB8" w:rsidRDefault="00AE1DB8" w:rsidP="00AE1DB8">
      <w:pPr>
        <w:spacing w:line="276" w:lineRule="auto"/>
        <w:jc w:val="both"/>
        <w:rPr>
          <w:sz w:val="28"/>
          <w:szCs w:val="28"/>
        </w:rPr>
      </w:pPr>
      <w:r>
        <w:rPr>
          <w:sz w:val="28"/>
          <w:szCs w:val="28"/>
        </w:rPr>
        <w:lastRenderedPageBreak/>
        <w:t>- проведені роботи по заміні аварійної ділянки мережі централізованого водопостачання та роботи по заміні запірної арматури 1-го під'їзду підвального приміщення багатоквартирного будинку за адресою: вул. Білогородська, 17;</w:t>
      </w:r>
    </w:p>
    <w:p w14:paraId="612E16E1" w14:textId="77777777" w:rsidR="00AE1DB8" w:rsidRDefault="00AE1DB8" w:rsidP="00AE1DB8">
      <w:pPr>
        <w:spacing w:line="276" w:lineRule="auto"/>
        <w:jc w:val="both"/>
        <w:rPr>
          <w:sz w:val="28"/>
          <w:szCs w:val="28"/>
        </w:rPr>
      </w:pPr>
      <w:r>
        <w:rPr>
          <w:sz w:val="28"/>
          <w:szCs w:val="28"/>
        </w:rPr>
        <w:t>- проведені роботи по заміні аварійної ділянки мережі централізованого теплопостачання та роботи по заміні запірної арматури багатоквартирного будинку за адресою: вул. Молодіжна,74 (підвальне приміщення 3-й під'їзд);</w:t>
      </w:r>
    </w:p>
    <w:p w14:paraId="40308F47" w14:textId="77777777" w:rsidR="00AE1DB8" w:rsidRDefault="00AE1DB8" w:rsidP="00AE1DB8">
      <w:pPr>
        <w:spacing w:line="276" w:lineRule="auto"/>
        <w:jc w:val="both"/>
        <w:rPr>
          <w:sz w:val="28"/>
          <w:szCs w:val="28"/>
        </w:rPr>
      </w:pPr>
      <w:r>
        <w:rPr>
          <w:sz w:val="28"/>
          <w:szCs w:val="28"/>
        </w:rPr>
        <w:t>- проведені роботи по монтажу дощової каналізації у третьому під'їзді багатоквартирного будинку за адресою: вул. Білогородська, 23;</w:t>
      </w:r>
    </w:p>
    <w:p w14:paraId="21F572F5" w14:textId="77777777" w:rsidR="00AE1DB8" w:rsidRDefault="00AE1DB8" w:rsidP="00AE1DB8">
      <w:pPr>
        <w:spacing w:line="276" w:lineRule="auto"/>
        <w:jc w:val="both"/>
        <w:rPr>
          <w:sz w:val="28"/>
          <w:szCs w:val="28"/>
        </w:rPr>
      </w:pPr>
      <w:r>
        <w:rPr>
          <w:sz w:val="28"/>
          <w:szCs w:val="28"/>
        </w:rPr>
        <w:t>- проведені ремонтні роботи по перекриттю 20м</w:t>
      </w:r>
      <w:r>
        <w:rPr>
          <w:sz w:val="28"/>
          <w:szCs w:val="28"/>
          <w:vertAlign w:val="superscript"/>
        </w:rPr>
        <w:t>2</w:t>
      </w:r>
      <w:r>
        <w:rPr>
          <w:sz w:val="28"/>
          <w:szCs w:val="28"/>
        </w:rPr>
        <w:t xml:space="preserve"> покрівельного матеріалу даху та виконано очищення від сміття водоприймача на даху за адресою:                                вул. Білогородська, 51 корпус 1 під'їзд 1;</w:t>
      </w:r>
    </w:p>
    <w:p w14:paraId="6047E483" w14:textId="77777777" w:rsidR="00AE1DB8" w:rsidRDefault="00AE1DB8" w:rsidP="00AE1DB8">
      <w:pPr>
        <w:spacing w:line="276" w:lineRule="auto"/>
        <w:jc w:val="both"/>
        <w:rPr>
          <w:sz w:val="28"/>
          <w:szCs w:val="28"/>
        </w:rPr>
      </w:pPr>
      <w:r>
        <w:rPr>
          <w:sz w:val="28"/>
          <w:szCs w:val="28"/>
        </w:rPr>
        <w:t>- проведені роботи по заміні покрівельного матеріалу ліфтової шахти першого під'їзду багатоквартирного будинку за адресою: вул. Гоголя, 52 а;</w:t>
      </w:r>
    </w:p>
    <w:p w14:paraId="411668AE" w14:textId="77777777" w:rsidR="00AE1DB8" w:rsidRDefault="00AE1DB8" w:rsidP="00AE1DB8">
      <w:pPr>
        <w:spacing w:line="276" w:lineRule="auto"/>
        <w:jc w:val="both"/>
        <w:rPr>
          <w:sz w:val="28"/>
          <w:szCs w:val="28"/>
        </w:rPr>
      </w:pPr>
    </w:p>
    <w:p w14:paraId="13BAB50E" w14:textId="77777777" w:rsidR="00AE1DB8" w:rsidRDefault="00AE1DB8" w:rsidP="00AE1DB8">
      <w:pPr>
        <w:spacing w:line="276" w:lineRule="auto"/>
        <w:jc w:val="both"/>
        <w:rPr>
          <w:b/>
          <w:bCs/>
          <w:sz w:val="28"/>
          <w:szCs w:val="28"/>
        </w:rPr>
      </w:pPr>
      <w:r>
        <w:rPr>
          <w:b/>
          <w:bCs/>
          <w:sz w:val="28"/>
          <w:szCs w:val="28"/>
        </w:rPr>
        <w:t>Серпень:</w:t>
      </w:r>
    </w:p>
    <w:p w14:paraId="7CC08564" w14:textId="77777777" w:rsidR="00AE1DB8" w:rsidRDefault="00AE1DB8" w:rsidP="00AE1DB8">
      <w:pPr>
        <w:spacing w:line="276" w:lineRule="auto"/>
        <w:jc w:val="both"/>
        <w:rPr>
          <w:sz w:val="28"/>
          <w:szCs w:val="28"/>
        </w:rPr>
      </w:pPr>
      <w:r>
        <w:rPr>
          <w:sz w:val="28"/>
          <w:szCs w:val="28"/>
        </w:rPr>
        <w:t>- проведені роботи по заміні скла вікна 2-го поверху 1-го під'їзду багатоквартирного будинку за адресою: вул. Шевченка, 4 (с. Тарасівка);</w:t>
      </w:r>
    </w:p>
    <w:p w14:paraId="00CA4D16" w14:textId="77777777" w:rsidR="00AE1DB8" w:rsidRDefault="00AE1DB8" w:rsidP="00AE1DB8">
      <w:pPr>
        <w:spacing w:line="276" w:lineRule="auto"/>
        <w:jc w:val="both"/>
        <w:rPr>
          <w:sz w:val="28"/>
          <w:szCs w:val="28"/>
        </w:rPr>
      </w:pPr>
      <w:r>
        <w:rPr>
          <w:sz w:val="28"/>
          <w:szCs w:val="28"/>
        </w:rPr>
        <w:t>- проведені ремонтні роботи по заміні аварійної ділянки мережі  централізованого водовідведення в підвальному приміщенні за адресою:                 вул. Білогородська, 17 під'їзд 1;</w:t>
      </w:r>
    </w:p>
    <w:p w14:paraId="6BFBECED" w14:textId="77777777" w:rsidR="00AE1DB8" w:rsidRDefault="00AE1DB8" w:rsidP="00AE1DB8">
      <w:pPr>
        <w:spacing w:line="276" w:lineRule="auto"/>
        <w:jc w:val="both"/>
        <w:rPr>
          <w:sz w:val="28"/>
          <w:szCs w:val="28"/>
        </w:rPr>
      </w:pPr>
      <w:r>
        <w:rPr>
          <w:sz w:val="28"/>
          <w:szCs w:val="28"/>
        </w:rPr>
        <w:t>- проведені ремонтні роботи по відновленню аварійних ділянок внутрішньобудинкових мереж централізованого теплопостачання із заміною частини мережі та запірної арматури за адресою: вул. Білогородська, 27 (3-й та 4-й під'їзд підвального приміщення);</w:t>
      </w:r>
    </w:p>
    <w:p w14:paraId="3ABD392F" w14:textId="77777777" w:rsidR="00AE1DB8" w:rsidRDefault="00AE1DB8" w:rsidP="00AE1DB8">
      <w:pPr>
        <w:spacing w:line="276" w:lineRule="auto"/>
        <w:jc w:val="both"/>
        <w:rPr>
          <w:sz w:val="28"/>
          <w:szCs w:val="28"/>
        </w:rPr>
      </w:pPr>
      <w:r>
        <w:rPr>
          <w:sz w:val="28"/>
          <w:szCs w:val="28"/>
        </w:rPr>
        <w:t>- проведені роботи по закріпленню шиферного покриття на даху багатоквартирного будинку за адресою: вул. Незалежності, 13;</w:t>
      </w:r>
    </w:p>
    <w:p w14:paraId="08479379" w14:textId="21295C18" w:rsidR="00AE1DB8" w:rsidRDefault="00AE1DB8" w:rsidP="00AE1DB8">
      <w:pPr>
        <w:spacing w:line="276" w:lineRule="auto"/>
        <w:jc w:val="both"/>
        <w:rPr>
          <w:sz w:val="28"/>
          <w:szCs w:val="28"/>
        </w:rPr>
      </w:pPr>
      <w:r>
        <w:rPr>
          <w:sz w:val="28"/>
          <w:szCs w:val="28"/>
        </w:rPr>
        <w:t>- проведені ремонтні роботи по заміні аварійних стояків внутр</w:t>
      </w:r>
      <w:r w:rsidR="00557F74">
        <w:rPr>
          <w:sz w:val="28"/>
          <w:szCs w:val="28"/>
        </w:rPr>
        <w:t>і</w:t>
      </w:r>
      <w:r>
        <w:rPr>
          <w:sz w:val="28"/>
          <w:szCs w:val="28"/>
        </w:rPr>
        <w:t>шньобудинкової мережі централізованого водовідведення багатоквартирного будинку по вул. Котляревського, 9;</w:t>
      </w:r>
    </w:p>
    <w:p w14:paraId="3CF142CD" w14:textId="77777777" w:rsidR="00AE1DB8" w:rsidRDefault="00AE1DB8" w:rsidP="00AE1DB8">
      <w:pPr>
        <w:spacing w:line="276" w:lineRule="auto"/>
        <w:jc w:val="both"/>
        <w:rPr>
          <w:sz w:val="28"/>
          <w:szCs w:val="28"/>
        </w:rPr>
      </w:pPr>
      <w:r>
        <w:rPr>
          <w:sz w:val="28"/>
          <w:szCs w:val="28"/>
        </w:rPr>
        <w:t>-  проведені роботи по укріпленню (цементування) вхідної групи третього під'їзду багатоквартирного будинку по вул. Коновальця, 23;</w:t>
      </w:r>
    </w:p>
    <w:p w14:paraId="0E9C9502" w14:textId="77777777" w:rsidR="00AE1DB8" w:rsidRDefault="00AE1DB8" w:rsidP="00AE1DB8">
      <w:pPr>
        <w:spacing w:line="276" w:lineRule="auto"/>
        <w:jc w:val="both"/>
        <w:rPr>
          <w:sz w:val="28"/>
          <w:szCs w:val="28"/>
        </w:rPr>
      </w:pPr>
      <w:r>
        <w:rPr>
          <w:sz w:val="28"/>
          <w:szCs w:val="28"/>
        </w:rPr>
        <w:t>- проведені роботи по укріпленню (цементування) димохідної труби багатоквартирного будинку по вул. Котляревського 13;</w:t>
      </w:r>
    </w:p>
    <w:p w14:paraId="280D1BBC" w14:textId="027EEBF9" w:rsidR="00AE1DB8" w:rsidRDefault="00AE1DB8" w:rsidP="00AE1DB8">
      <w:pPr>
        <w:spacing w:line="276" w:lineRule="auto"/>
        <w:jc w:val="both"/>
        <w:rPr>
          <w:sz w:val="28"/>
          <w:szCs w:val="28"/>
        </w:rPr>
      </w:pPr>
      <w:r>
        <w:rPr>
          <w:sz w:val="28"/>
          <w:szCs w:val="28"/>
        </w:rPr>
        <w:t xml:space="preserve">- проведені роботи по заміні аварійних стояків внутрішньобудинкової  системи централізованого водовідведення  у багатоквартирному будинку за адресою: вул. Івана Котляревського, 9; </w:t>
      </w:r>
    </w:p>
    <w:p w14:paraId="19EDC302" w14:textId="77777777" w:rsidR="00AE1DB8" w:rsidRDefault="00AE1DB8" w:rsidP="00AE1DB8">
      <w:pPr>
        <w:spacing w:line="276" w:lineRule="auto"/>
        <w:jc w:val="both"/>
        <w:rPr>
          <w:sz w:val="28"/>
          <w:szCs w:val="28"/>
        </w:rPr>
      </w:pPr>
      <w:r>
        <w:rPr>
          <w:sz w:val="28"/>
          <w:szCs w:val="28"/>
        </w:rPr>
        <w:t>-  проведені планові роботи  по заміні аварійних ділянок труб та запірної арматури на мережах централізованого теплопостачання за адресою:                                              вул. Білогородська, 27 (підвал), 6-й під'їзд.</w:t>
      </w:r>
    </w:p>
    <w:p w14:paraId="515ED0AF" w14:textId="77777777" w:rsidR="00AE1DB8" w:rsidRDefault="00AE1DB8" w:rsidP="00AE1DB8">
      <w:pPr>
        <w:spacing w:line="276" w:lineRule="auto"/>
        <w:jc w:val="both"/>
        <w:rPr>
          <w:sz w:val="28"/>
          <w:szCs w:val="28"/>
        </w:rPr>
      </w:pPr>
      <w:r>
        <w:rPr>
          <w:sz w:val="28"/>
          <w:szCs w:val="28"/>
        </w:rPr>
        <w:lastRenderedPageBreak/>
        <w:t>- проведені роботи по частковій заміні дощової каналізації у багатоквартирному будинку за адресою: вул. Я. Мудрого, 5.</w:t>
      </w:r>
    </w:p>
    <w:p w14:paraId="3D78A2D0" w14:textId="77777777" w:rsidR="00AE1DB8" w:rsidRDefault="00AE1DB8" w:rsidP="00AE1DB8">
      <w:pPr>
        <w:spacing w:line="276" w:lineRule="auto"/>
        <w:jc w:val="both"/>
        <w:rPr>
          <w:sz w:val="28"/>
          <w:szCs w:val="28"/>
        </w:rPr>
      </w:pPr>
      <w:r>
        <w:rPr>
          <w:sz w:val="28"/>
          <w:szCs w:val="28"/>
        </w:rPr>
        <w:t>- проведені роботи по частковому перекриттю даху багатоквартирного будинку за адресою: вул. Є. Коновальця, 26, 4-й під'їзд;</w:t>
      </w:r>
    </w:p>
    <w:p w14:paraId="580AEC37" w14:textId="77777777" w:rsidR="00AE1DB8" w:rsidRDefault="00AE1DB8" w:rsidP="00AE1DB8">
      <w:pPr>
        <w:spacing w:line="276" w:lineRule="auto"/>
        <w:jc w:val="both"/>
        <w:rPr>
          <w:sz w:val="28"/>
          <w:szCs w:val="28"/>
        </w:rPr>
      </w:pPr>
    </w:p>
    <w:p w14:paraId="3614CDFA" w14:textId="77777777" w:rsidR="00AE1DB8" w:rsidRDefault="00AE1DB8" w:rsidP="00AE1DB8">
      <w:pPr>
        <w:spacing w:line="276" w:lineRule="auto"/>
        <w:jc w:val="both"/>
        <w:rPr>
          <w:b/>
          <w:bCs/>
          <w:sz w:val="28"/>
          <w:szCs w:val="28"/>
        </w:rPr>
      </w:pPr>
      <w:r>
        <w:rPr>
          <w:b/>
          <w:bCs/>
          <w:sz w:val="28"/>
          <w:szCs w:val="28"/>
        </w:rPr>
        <w:t>Вересень:</w:t>
      </w:r>
    </w:p>
    <w:p w14:paraId="572EBB0C" w14:textId="77777777" w:rsidR="00AE1DB8" w:rsidRDefault="00AE1DB8" w:rsidP="00AE1DB8">
      <w:pPr>
        <w:spacing w:line="276" w:lineRule="auto"/>
        <w:jc w:val="both"/>
        <w:rPr>
          <w:sz w:val="28"/>
          <w:szCs w:val="28"/>
        </w:rPr>
      </w:pPr>
      <w:r>
        <w:rPr>
          <w:sz w:val="28"/>
          <w:szCs w:val="28"/>
        </w:rPr>
        <w:t>- виконані покрівельні роботи (часткове перекриття) даху над сходовими клітками 4-го під'їзду будинку за адресою: по вул. Білогородська, 43;</w:t>
      </w:r>
    </w:p>
    <w:p w14:paraId="36CAA349" w14:textId="2D3D1654" w:rsidR="00AE1DB8" w:rsidRDefault="00AE1DB8" w:rsidP="00AE1DB8">
      <w:pPr>
        <w:spacing w:line="276" w:lineRule="auto"/>
        <w:jc w:val="both"/>
        <w:rPr>
          <w:sz w:val="28"/>
          <w:szCs w:val="28"/>
        </w:rPr>
      </w:pPr>
      <w:r>
        <w:rPr>
          <w:sz w:val="28"/>
          <w:szCs w:val="28"/>
        </w:rPr>
        <w:t xml:space="preserve">- виконані роботи по заміні та встановленню нової запірної арматури на частині внутрішньобудинкової мережі централізованого теплопостачання в підвальному приміщенні 2-го під'їзду будинку за адресою: </w:t>
      </w:r>
      <w:r w:rsidR="00557F74">
        <w:rPr>
          <w:sz w:val="28"/>
          <w:szCs w:val="28"/>
        </w:rPr>
        <w:t xml:space="preserve">                                                  </w:t>
      </w:r>
      <w:r>
        <w:rPr>
          <w:sz w:val="28"/>
          <w:szCs w:val="28"/>
        </w:rPr>
        <w:t>вул. Білогородська, 27;</w:t>
      </w:r>
    </w:p>
    <w:p w14:paraId="16E6FEE4" w14:textId="77777777" w:rsidR="00AE1DB8" w:rsidRDefault="00AE1DB8" w:rsidP="00AE1DB8">
      <w:pPr>
        <w:spacing w:line="276" w:lineRule="auto"/>
        <w:jc w:val="both"/>
        <w:rPr>
          <w:sz w:val="28"/>
          <w:szCs w:val="28"/>
        </w:rPr>
      </w:pPr>
      <w:r>
        <w:rPr>
          <w:sz w:val="28"/>
          <w:szCs w:val="28"/>
        </w:rPr>
        <w:t>- проведені ремонтні роботи на аварійній ділянці мережі системи  централізованого водовідведення за адресою: вул. Білогородська 134;</w:t>
      </w:r>
    </w:p>
    <w:p w14:paraId="36CD1C5D" w14:textId="77777777" w:rsidR="00AE1DB8" w:rsidRDefault="00AE1DB8" w:rsidP="00AE1DB8">
      <w:pPr>
        <w:spacing w:line="276" w:lineRule="auto"/>
        <w:jc w:val="both"/>
        <w:rPr>
          <w:sz w:val="28"/>
          <w:szCs w:val="28"/>
        </w:rPr>
      </w:pPr>
      <w:r>
        <w:rPr>
          <w:sz w:val="28"/>
          <w:szCs w:val="28"/>
        </w:rPr>
        <w:t>- проведені роботи по заміні покрівельного матеріалу вхідної групи другого під'їзду багатоквартирного будинку за адресою: вул. Коновальця, 26;</w:t>
      </w:r>
    </w:p>
    <w:p w14:paraId="75C5E3B7" w14:textId="77777777" w:rsidR="00AE1DB8" w:rsidRDefault="00AE1DB8" w:rsidP="00AE1DB8">
      <w:pPr>
        <w:spacing w:line="276" w:lineRule="auto"/>
        <w:jc w:val="both"/>
        <w:rPr>
          <w:sz w:val="28"/>
          <w:szCs w:val="28"/>
        </w:rPr>
      </w:pPr>
      <w:r>
        <w:rPr>
          <w:sz w:val="28"/>
          <w:szCs w:val="28"/>
        </w:rPr>
        <w:t xml:space="preserve">- проведені роботи по розчищення даху будинку від сміття за адресою:                      вул. Лінійна, 30; </w:t>
      </w:r>
    </w:p>
    <w:p w14:paraId="43BDCBB5" w14:textId="77777777" w:rsidR="00AE1DB8" w:rsidRDefault="00AE1DB8" w:rsidP="00AE1DB8">
      <w:pPr>
        <w:spacing w:line="276" w:lineRule="auto"/>
        <w:jc w:val="both"/>
        <w:rPr>
          <w:sz w:val="28"/>
          <w:szCs w:val="28"/>
        </w:rPr>
      </w:pPr>
      <w:r>
        <w:rPr>
          <w:sz w:val="28"/>
          <w:szCs w:val="28"/>
        </w:rPr>
        <w:t>- проведені роботи по заміні аварійних стояків внутрішньобудинкової системи централізованого водовідведення з верхнього поверху до центрального стояка підвального приміщення у будинку за адресою: вул. Волошкова, 20;</w:t>
      </w:r>
    </w:p>
    <w:p w14:paraId="633CABB4" w14:textId="77777777" w:rsidR="00AE1DB8" w:rsidRDefault="00AE1DB8" w:rsidP="00AE1DB8">
      <w:pPr>
        <w:spacing w:line="276" w:lineRule="auto"/>
        <w:jc w:val="both"/>
        <w:rPr>
          <w:sz w:val="28"/>
          <w:szCs w:val="28"/>
        </w:rPr>
      </w:pPr>
      <w:r>
        <w:rPr>
          <w:sz w:val="28"/>
          <w:szCs w:val="28"/>
        </w:rPr>
        <w:t>- проведені роботи по заміні покрівельного матеріалу вхідної групи першого під</w:t>
      </w:r>
      <w:r w:rsidRPr="00B6015B">
        <w:rPr>
          <w:sz w:val="28"/>
          <w:szCs w:val="28"/>
          <w:lang w:val="ru-RU"/>
        </w:rPr>
        <w:t>’</w:t>
      </w:r>
      <w:r>
        <w:rPr>
          <w:sz w:val="28"/>
          <w:szCs w:val="28"/>
        </w:rPr>
        <w:t>їзду багатоквартирного будинку за адресою: по вул. Лінійна, 28;</w:t>
      </w:r>
    </w:p>
    <w:p w14:paraId="29940723" w14:textId="77777777" w:rsidR="00AE1DB8" w:rsidRDefault="00AE1DB8" w:rsidP="00AE1DB8">
      <w:pPr>
        <w:spacing w:line="276" w:lineRule="auto"/>
        <w:jc w:val="both"/>
        <w:rPr>
          <w:sz w:val="28"/>
          <w:szCs w:val="28"/>
        </w:rPr>
      </w:pPr>
      <w:r>
        <w:rPr>
          <w:sz w:val="28"/>
          <w:szCs w:val="28"/>
        </w:rPr>
        <w:t xml:space="preserve">- проведені роботи по заміні запірної арматури системи централізованого теплопостачання багатоквартирного будинку за адресою: пров. Патріотів, 2,                                    с. Тарасівка; </w:t>
      </w:r>
    </w:p>
    <w:p w14:paraId="2EE28F06" w14:textId="61C8F308" w:rsidR="00AE1DB8" w:rsidRDefault="00AE1DB8" w:rsidP="00AE1DB8">
      <w:pPr>
        <w:spacing w:line="276" w:lineRule="auto"/>
        <w:jc w:val="both"/>
        <w:rPr>
          <w:sz w:val="28"/>
          <w:szCs w:val="28"/>
        </w:rPr>
      </w:pPr>
      <w:r>
        <w:rPr>
          <w:sz w:val="28"/>
          <w:szCs w:val="28"/>
        </w:rPr>
        <w:t>- проведені роботи по частковій заміні аварійної ділянки внутрішньобудинкової мережі системи централізованого водовідведення за адресою:</w:t>
      </w:r>
      <w:r w:rsidR="00557F74">
        <w:rPr>
          <w:sz w:val="28"/>
          <w:szCs w:val="28"/>
        </w:rPr>
        <w:t xml:space="preserve"> </w:t>
      </w:r>
      <w:r>
        <w:rPr>
          <w:sz w:val="28"/>
          <w:szCs w:val="28"/>
        </w:rPr>
        <w:t>вул. Білогородська, 23 (підвальне приміщення);</w:t>
      </w:r>
    </w:p>
    <w:p w14:paraId="4495B3B1" w14:textId="77777777" w:rsidR="00AE1DB8" w:rsidRDefault="00AE1DB8" w:rsidP="00AE1DB8">
      <w:pPr>
        <w:spacing w:line="276" w:lineRule="auto"/>
        <w:jc w:val="both"/>
        <w:rPr>
          <w:sz w:val="28"/>
          <w:szCs w:val="28"/>
        </w:rPr>
      </w:pPr>
      <w:r>
        <w:rPr>
          <w:sz w:val="28"/>
          <w:szCs w:val="28"/>
        </w:rPr>
        <w:t>- виконані роботи по монтажу козирка при виході на дах 2-го під'їзду багатоквартирного будинку Б. Хмельницького, 98;</w:t>
      </w:r>
    </w:p>
    <w:p w14:paraId="3E1B7753" w14:textId="77777777" w:rsidR="00AE1DB8" w:rsidRDefault="00AE1DB8" w:rsidP="00AE1DB8">
      <w:pPr>
        <w:spacing w:line="276" w:lineRule="auto"/>
        <w:jc w:val="both"/>
        <w:rPr>
          <w:sz w:val="28"/>
          <w:szCs w:val="28"/>
        </w:rPr>
      </w:pPr>
      <w:r>
        <w:rPr>
          <w:sz w:val="28"/>
          <w:szCs w:val="28"/>
        </w:rPr>
        <w:t>- проведені роботи по частковому перекриттю даху над першим під'їздом багатоквартирного будинку по вул. Білогородська, 43;</w:t>
      </w:r>
    </w:p>
    <w:p w14:paraId="3EBD85D1" w14:textId="77777777" w:rsidR="00AE1DB8" w:rsidRDefault="00AE1DB8" w:rsidP="00AE1DB8">
      <w:pPr>
        <w:spacing w:line="276" w:lineRule="auto"/>
        <w:jc w:val="both"/>
        <w:rPr>
          <w:sz w:val="28"/>
          <w:szCs w:val="28"/>
        </w:rPr>
      </w:pPr>
      <w:r>
        <w:rPr>
          <w:sz w:val="28"/>
          <w:szCs w:val="28"/>
        </w:rPr>
        <w:t>- проведені роботи по заміні аварійної ділянки внутрішньобудинкової мережі системи централізованого водопостачання та роботи по заміні запірної арматури за адресою: вул. Молодіжна, 67 (підвальне приміщення);</w:t>
      </w:r>
    </w:p>
    <w:p w14:paraId="07C37487" w14:textId="77777777" w:rsidR="00AE1DB8" w:rsidRDefault="00AE1DB8" w:rsidP="00AE1DB8">
      <w:pPr>
        <w:spacing w:line="276" w:lineRule="auto"/>
        <w:jc w:val="both"/>
        <w:rPr>
          <w:sz w:val="28"/>
          <w:szCs w:val="28"/>
        </w:rPr>
      </w:pPr>
      <w:r>
        <w:rPr>
          <w:sz w:val="28"/>
          <w:szCs w:val="28"/>
        </w:rPr>
        <w:t xml:space="preserve">- проведені роботи по монтажу накриття вентиляційного каналу багатоквартирного будинку по вул. Котляревського, 13; </w:t>
      </w:r>
    </w:p>
    <w:p w14:paraId="705A0B19" w14:textId="77777777" w:rsidR="00AE1DB8" w:rsidRDefault="00AE1DB8" w:rsidP="00AE1DB8">
      <w:pPr>
        <w:spacing w:line="276" w:lineRule="auto"/>
        <w:jc w:val="both"/>
        <w:rPr>
          <w:sz w:val="28"/>
          <w:szCs w:val="28"/>
        </w:rPr>
      </w:pPr>
      <w:r>
        <w:rPr>
          <w:sz w:val="28"/>
          <w:szCs w:val="28"/>
        </w:rPr>
        <w:t>- проведені роботи по закріпленню металу на даху першого під'їзду багатоквартирного будинку за адресою: вул. Білогородська, 21;</w:t>
      </w:r>
    </w:p>
    <w:p w14:paraId="4968B6CB" w14:textId="77777777" w:rsidR="00AE1DB8" w:rsidRDefault="00AE1DB8" w:rsidP="00AE1DB8">
      <w:pPr>
        <w:spacing w:line="276" w:lineRule="auto"/>
        <w:jc w:val="both"/>
        <w:rPr>
          <w:sz w:val="28"/>
          <w:szCs w:val="28"/>
        </w:rPr>
      </w:pPr>
      <w:r>
        <w:rPr>
          <w:sz w:val="28"/>
          <w:szCs w:val="28"/>
        </w:rPr>
        <w:lastRenderedPageBreak/>
        <w:t>- проведені роботи по заміні аварійної ділянки внутрішньобудинкової  мережі централізованого водовідведення за адресою: вул. Незалежності,10 (підвальне приміщення);</w:t>
      </w:r>
    </w:p>
    <w:p w14:paraId="51395533" w14:textId="77777777" w:rsidR="00AE1DB8" w:rsidRDefault="00AE1DB8" w:rsidP="00AE1DB8">
      <w:pPr>
        <w:spacing w:line="276" w:lineRule="auto"/>
        <w:jc w:val="both"/>
        <w:rPr>
          <w:sz w:val="28"/>
          <w:szCs w:val="28"/>
        </w:rPr>
      </w:pPr>
    </w:p>
    <w:p w14:paraId="1F865BFF" w14:textId="77777777" w:rsidR="00AE1DB8" w:rsidRDefault="00AE1DB8" w:rsidP="00AE1DB8">
      <w:pPr>
        <w:spacing w:line="276" w:lineRule="auto"/>
        <w:jc w:val="both"/>
        <w:rPr>
          <w:b/>
          <w:bCs/>
          <w:sz w:val="28"/>
          <w:szCs w:val="28"/>
        </w:rPr>
      </w:pPr>
      <w:r>
        <w:rPr>
          <w:b/>
          <w:bCs/>
          <w:sz w:val="28"/>
          <w:szCs w:val="28"/>
        </w:rPr>
        <w:t>Жовтень:</w:t>
      </w:r>
    </w:p>
    <w:p w14:paraId="008410A5" w14:textId="77777777" w:rsidR="00AE1DB8" w:rsidRDefault="00AE1DB8" w:rsidP="00AE1DB8">
      <w:pPr>
        <w:spacing w:line="276" w:lineRule="auto"/>
        <w:jc w:val="both"/>
        <w:rPr>
          <w:sz w:val="28"/>
          <w:szCs w:val="28"/>
        </w:rPr>
      </w:pPr>
      <w:r>
        <w:rPr>
          <w:sz w:val="28"/>
          <w:szCs w:val="28"/>
        </w:rPr>
        <w:t>- проведені роботи по закріпленню металу на даху першого під'їзду багатоквартирного будинку за адресою: вул. Білогородська, 21;</w:t>
      </w:r>
    </w:p>
    <w:p w14:paraId="657F3699" w14:textId="77777777" w:rsidR="00AE1DB8" w:rsidRDefault="00AE1DB8" w:rsidP="00AE1DB8">
      <w:pPr>
        <w:spacing w:line="276" w:lineRule="auto"/>
        <w:jc w:val="both"/>
        <w:rPr>
          <w:sz w:val="28"/>
          <w:szCs w:val="28"/>
        </w:rPr>
      </w:pPr>
      <w:r>
        <w:rPr>
          <w:sz w:val="28"/>
          <w:szCs w:val="28"/>
        </w:rPr>
        <w:t>- проведені роботи по заміні аварійної ділянки внутрішньобудинкової мережі централізованого водовідведення за адресою: вул. Незалежності,10 (підвальне приміщення);</w:t>
      </w:r>
    </w:p>
    <w:p w14:paraId="5C5E6F50" w14:textId="77777777" w:rsidR="00AE1DB8" w:rsidRDefault="00AE1DB8" w:rsidP="00AE1DB8">
      <w:pPr>
        <w:spacing w:line="276" w:lineRule="auto"/>
        <w:jc w:val="both"/>
        <w:rPr>
          <w:sz w:val="28"/>
          <w:szCs w:val="28"/>
        </w:rPr>
      </w:pPr>
      <w:r>
        <w:rPr>
          <w:sz w:val="28"/>
          <w:szCs w:val="28"/>
        </w:rPr>
        <w:t>- проведені аварійні роботи та заміна запірної арматури в підвальному приміщенні на стояках холодного водопостачання за адресою:                                     вул. Молодіжна, 77;</w:t>
      </w:r>
    </w:p>
    <w:p w14:paraId="2DE12C4D" w14:textId="77777777" w:rsidR="00AE1DB8" w:rsidRDefault="00AE1DB8" w:rsidP="00AE1DB8">
      <w:pPr>
        <w:spacing w:line="276" w:lineRule="auto"/>
        <w:jc w:val="both"/>
        <w:rPr>
          <w:sz w:val="28"/>
          <w:szCs w:val="28"/>
        </w:rPr>
      </w:pPr>
      <w:r>
        <w:rPr>
          <w:sz w:val="28"/>
          <w:szCs w:val="28"/>
        </w:rPr>
        <w:t>- проведені роботи по виготовленню та монтажу перила біля входу в другий під'їзд багатоквартирного будинку по вул. Білогородська 134 а;</w:t>
      </w:r>
    </w:p>
    <w:p w14:paraId="326D5074" w14:textId="77777777" w:rsidR="00AE1DB8" w:rsidRDefault="00AE1DB8" w:rsidP="00AE1DB8">
      <w:pPr>
        <w:spacing w:line="276" w:lineRule="auto"/>
        <w:jc w:val="both"/>
        <w:rPr>
          <w:sz w:val="28"/>
          <w:szCs w:val="28"/>
        </w:rPr>
      </w:pPr>
      <w:r>
        <w:rPr>
          <w:sz w:val="28"/>
          <w:szCs w:val="28"/>
        </w:rPr>
        <w:t>- проведені роботи по заміні аварійної ділянки холодного водопостачання та запірної арматури за адресою: вул. Молодіжна,77, підвал 1-го під'їзду;</w:t>
      </w:r>
    </w:p>
    <w:p w14:paraId="26B43ABF" w14:textId="77777777" w:rsidR="00AE1DB8" w:rsidRDefault="00AE1DB8" w:rsidP="00AE1DB8">
      <w:pPr>
        <w:spacing w:line="276" w:lineRule="auto"/>
        <w:jc w:val="both"/>
        <w:rPr>
          <w:sz w:val="28"/>
          <w:szCs w:val="28"/>
        </w:rPr>
      </w:pPr>
      <w:r>
        <w:rPr>
          <w:sz w:val="28"/>
          <w:szCs w:val="28"/>
        </w:rPr>
        <w:t>- проведені роботи по заміні аварійних ділянок мереж централізованого теплопостачання  та запірної арматури за адресою вул. Дашкевича, 1А;</w:t>
      </w:r>
    </w:p>
    <w:p w14:paraId="6B3E8B99" w14:textId="77777777" w:rsidR="00AE1DB8" w:rsidRDefault="00AE1DB8" w:rsidP="00AE1DB8">
      <w:pPr>
        <w:spacing w:line="276" w:lineRule="auto"/>
        <w:jc w:val="both"/>
        <w:rPr>
          <w:sz w:val="28"/>
          <w:szCs w:val="28"/>
        </w:rPr>
      </w:pPr>
      <w:r>
        <w:rPr>
          <w:sz w:val="28"/>
          <w:szCs w:val="28"/>
        </w:rPr>
        <w:t>- проведені роботи по монтажу (встановленню) частини дощової каналізації за адресою: вул. Дашкевича, 4 (3 під'їзд).</w:t>
      </w:r>
    </w:p>
    <w:p w14:paraId="597E6118" w14:textId="77777777" w:rsidR="00AE1DB8" w:rsidRDefault="00AE1DB8" w:rsidP="00AE1DB8">
      <w:pPr>
        <w:spacing w:line="276" w:lineRule="auto"/>
        <w:jc w:val="both"/>
        <w:rPr>
          <w:sz w:val="28"/>
          <w:szCs w:val="28"/>
        </w:rPr>
      </w:pPr>
      <w:r>
        <w:rPr>
          <w:sz w:val="28"/>
          <w:szCs w:val="28"/>
        </w:rPr>
        <w:t xml:space="preserve">- проведені роботи по укріпленню вентиляційного каналу за адресою:                             Я. Мудрого, 50/61; </w:t>
      </w:r>
    </w:p>
    <w:p w14:paraId="605FC0F1" w14:textId="77777777" w:rsidR="00AE1DB8" w:rsidRDefault="00AE1DB8" w:rsidP="00AE1DB8">
      <w:pPr>
        <w:spacing w:line="276" w:lineRule="auto"/>
        <w:jc w:val="both"/>
        <w:rPr>
          <w:sz w:val="28"/>
          <w:szCs w:val="28"/>
        </w:rPr>
      </w:pPr>
      <w:r>
        <w:rPr>
          <w:sz w:val="28"/>
          <w:szCs w:val="28"/>
        </w:rPr>
        <w:t>- проведені ремонтні роботи по ліквідації аварійної ситуації  на ділянці централізованого теплопостачання по вул. Б. Хмельницького, 113 (7-й під'їзд,  підвальне приміщення).</w:t>
      </w:r>
    </w:p>
    <w:p w14:paraId="5479B49E" w14:textId="77777777" w:rsidR="00AE1DB8" w:rsidRDefault="00AE1DB8" w:rsidP="00AE1DB8">
      <w:pPr>
        <w:spacing w:line="276" w:lineRule="auto"/>
        <w:jc w:val="both"/>
        <w:rPr>
          <w:sz w:val="28"/>
          <w:szCs w:val="28"/>
        </w:rPr>
      </w:pPr>
    </w:p>
    <w:p w14:paraId="5C12EDC9" w14:textId="77777777" w:rsidR="00AE1DB8" w:rsidRDefault="00AE1DB8" w:rsidP="00AE1DB8">
      <w:pPr>
        <w:spacing w:line="276" w:lineRule="auto"/>
        <w:jc w:val="both"/>
        <w:rPr>
          <w:b/>
          <w:bCs/>
          <w:sz w:val="28"/>
          <w:szCs w:val="28"/>
        </w:rPr>
      </w:pPr>
      <w:r>
        <w:rPr>
          <w:b/>
          <w:bCs/>
          <w:sz w:val="28"/>
          <w:szCs w:val="28"/>
        </w:rPr>
        <w:t>Листопад:</w:t>
      </w:r>
    </w:p>
    <w:p w14:paraId="5D39106F" w14:textId="77777777" w:rsidR="00AE1DB8" w:rsidRDefault="00AE1DB8" w:rsidP="00AE1DB8">
      <w:pPr>
        <w:spacing w:line="276" w:lineRule="auto"/>
        <w:jc w:val="both"/>
        <w:rPr>
          <w:sz w:val="28"/>
          <w:szCs w:val="28"/>
        </w:rPr>
      </w:pPr>
      <w:r>
        <w:rPr>
          <w:sz w:val="28"/>
          <w:szCs w:val="28"/>
        </w:rPr>
        <w:t>-  проведені роботи по ліквідації аварійної ситуації на ділянці мережі централізованого теплопостачання із заміною труб у багатоквартирному будинку за адресою: вул. Гоголя, 52;</w:t>
      </w:r>
    </w:p>
    <w:p w14:paraId="7138590C" w14:textId="77777777" w:rsidR="00AE1DB8" w:rsidRPr="002A01C5" w:rsidRDefault="00AE1DB8" w:rsidP="00AE1DB8">
      <w:pPr>
        <w:spacing w:line="276" w:lineRule="auto"/>
        <w:jc w:val="both"/>
        <w:rPr>
          <w:sz w:val="28"/>
          <w:szCs w:val="28"/>
        </w:rPr>
      </w:pPr>
      <w:r>
        <w:rPr>
          <w:sz w:val="28"/>
          <w:szCs w:val="28"/>
        </w:rPr>
        <w:t>- проведені пусконалагоджувальні роботи з метою забезпечення сталого початку та проходження опалювального сезону 2024/2025;</w:t>
      </w:r>
    </w:p>
    <w:p w14:paraId="19BD22B0" w14:textId="77777777" w:rsidR="00AE1DB8" w:rsidRDefault="00AE1DB8" w:rsidP="00AE1DB8">
      <w:pPr>
        <w:spacing w:line="276" w:lineRule="auto"/>
        <w:jc w:val="both"/>
        <w:rPr>
          <w:sz w:val="28"/>
          <w:szCs w:val="28"/>
        </w:rPr>
      </w:pPr>
      <w:r>
        <w:rPr>
          <w:sz w:val="28"/>
          <w:szCs w:val="28"/>
        </w:rPr>
        <w:t>- протягом місяця проведені роботи по налагодженню системи централізованого теплопостачання та відновлення температурного режиму внутрішньобудинкових стояків, відповідно до заявок мешканців багатоквартирних будинків.</w:t>
      </w:r>
    </w:p>
    <w:p w14:paraId="07E88133" w14:textId="77777777" w:rsidR="00AE1DB8" w:rsidRDefault="00AE1DB8" w:rsidP="00AE1DB8">
      <w:pPr>
        <w:spacing w:line="276" w:lineRule="auto"/>
        <w:jc w:val="both"/>
        <w:rPr>
          <w:sz w:val="28"/>
          <w:szCs w:val="28"/>
        </w:rPr>
      </w:pPr>
    </w:p>
    <w:p w14:paraId="7DB12B09" w14:textId="77777777" w:rsidR="00AE1DB8" w:rsidRDefault="00AE1DB8" w:rsidP="00AE1DB8">
      <w:pPr>
        <w:spacing w:line="276" w:lineRule="auto"/>
        <w:jc w:val="both"/>
        <w:rPr>
          <w:b/>
          <w:bCs/>
          <w:sz w:val="28"/>
          <w:szCs w:val="28"/>
        </w:rPr>
      </w:pPr>
      <w:r>
        <w:rPr>
          <w:b/>
          <w:bCs/>
          <w:sz w:val="28"/>
          <w:szCs w:val="28"/>
        </w:rPr>
        <w:t>Грудень</w:t>
      </w:r>
    </w:p>
    <w:p w14:paraId="10CCEA3D" w14:textId="77777777" w:rsidR="00AE1DB8" w:rsidRDefault="00AE1DB8" w:rsidP="00AE1DB8">
      <w:pPr>
        <w:spacing w:line="276" w:lineRule="auto"/>
        <w:jc w:val="both"/>
        <w:rPr>
          <w:sz w:val="28"/>
          <w:szCs w:val="28"/>
        </w:rPr>
      </w:pPr>
      <w:r>
        <w:rPr>
          <w:sz w:val="28"/>
          <w:szCs w:val="28"/>
        </w:rPr>
        <w:lastRenderedPageBreak/>
        <w:t>- проведені роботи по усуненню аварійної ситуації мережі централізованого теплопостачання за адресою:  пров. Патріотів 2, с. Тарасівка;</w:t>
      </w:r>
    </w:p>
    <w:p w14:paraId="2042E447" w14:textId="77777777" w:rsidR="00AE1DB8" w:rsidRDefault="00AE1DB8" w:rsidP="00AE1DB8">
      <w:pPr>
        <w:spacing w:line="276" w:lineRule="auto"/>
        <w:jc w:val="both"/>
        <w:rPr>
          <w:sz w:val="28"/>
          <w:szCs w:val="28"/>
        </w:rPr>
      </w:pPr>
      <w:r w:rsidRPr="00F566D4">
        <w:rPr>
          <w:sz w:val="28"/>
          <w:szCs w:val="28"/>
        </w:rPr>
        <w:t xml:space="preserve">- виконані роботи по заміні аварійної ділянки мережі централізованого теплопостачання </w:t>
      </w:r>
      <w:r w:rsidRPr="00DD42DC">
        <w:rPr>
          <w:sz w:val="28"/>
          <w:szCs w:val="28"/>
        </w:rPr>
        <w:t xml:space="preserve">із заміною запірної арматури </w:t>
      </w:r>
      <w:r w:rsidRPr="00F566D4">
        <w:rPr>
          <w:sz w:val="28"/>
          <w:szCs w:val="28"/>
        </w:rPr>
        <w:t xml:space="preserve">в підвальному приміщенні 1-го під'їзду </w:t>
      </w:r>
      <w:r>
        <w:rPr>
          <w:sz w:val="28"/>
          <w:szCs w:val="28"/>
        </w:rPr>
        <w:t xml:space="preserve">за адресою: </w:t>
      </w:r>
      <w:r w:rsidRPr="00F566D4">
        <w:rPr>
          <w:sz w:val="28"/>
          <w:szCs w:val="28"/>
        </w:rPr>
        <w:t xml:space="preserve">пров. Патріотів, 6 с. Тарасівка </w:t>
      </w:r>
      <w:r>
        <w:rPr>
          <w:sz w:val="28"/>
          <w:szCs w:val="28"/>
        </w:rPr>
        <w:t>;</w:t>
      </w:r>
    </w:p>
    <w:p w14:paraId="413C4186" w14:textId="77777777" w:rsidR="00AE1DB8" w:rsidRDefault="00AE1DB8" w:rsidP="00AE1DB8">
      <w:pPr>
        <w:spacing w:line="276" w:lineRule="auto"/>
        <w:jc w:val="both"/>
        <w:rPr>
          <w:sz w:val="28"/>
          <w:szCs w:val="28"/>
        </w:rPr>
      </w:pPr>
      <w:r>
        <w:rPr>
          <w:sz w:val="28"/>
          <w:szCs w:val="28"/>
        </w:rPr>
        <w:t>- проведені роботи по ремонту аварійної ділянки мережі централізованого водопостачання за адресою: вул. І. Франка,104;</w:t>
      </w:r>
    </w:p>
    <w:p w14:paraId="3FAA8154" w14:textId="77777777" w:rsidR="00AE1DB8" w:rsidRDefault="00AE1DB8" w:rsidP="00AE1DB8">
      <w:pPr>
        <w:spacing w:line="276" w:lineRule="auto"/>
        <w:jc w:val="both"/>
        <w:rPr>
          <w:sz w:val="28"/>
          <w:szCs w:val="28"/>
        </w:rPr>
      </w:pPr>
      <w:r>
        <w:rPr>
          <w:sz w:val="28"/>
          <w:szCs w:val="28"/>
        </w:rPr>
        <w:t>- проведені роботи по заміні аварійної ділянки мережі централізованого теплопостачання із заміною запірної арматури по вул. Білогородська, 43;</w:t>
      </w:r>
    </w:p>
    <w:p w14:paraId="0B305095" w14:textId="77777777" w:rsidR="00AE1DB8" w:rsidRDefault="00AE1DB8" w:rsidP="00AE1DB8">
      <w:pPr>
        <w:spacing w:line="276" w:lineRule="auto"/>
        <w:jc w:val="both"/>
        <w:rPr>
          <w:sz w:val="28"/>
          <w:szCs w:val="28"/>
        </w:rPr>
      </w:pPr>
      <w:r>
        <w:rPr>
          <w:sz w:val="28"/>
          <w:szCs w:val="28"/>
        </w:rPr>
        <w:t>- проведено роботи по заміні засувок мережі централізованого теплопостачання по вул. Я. Мудрого, 50/61;</w:t>
      </w:r>
    </w:p>
    <w:p w14:paraId="5790082B" w14:textId="77777777" w:rsidR="00AE1DB8" w:rsidRDefault="00AE1DB8" w:rsidP="00AE1DB8">
      <w:pPr>
        <w:spacing w:line="276" w:lineRule="auto"/>
        <w:jc w:val="both"/>
        <w:rPr>
          <w:sz w:val="28"/>
          <w:szCs w:val="28"/>
        </w:rPr>
      </w:pPr>
      <w:r>
        <w:rPr>
          <w:sz w:val="28"/>
          <w:szCs w:val="28"/>
        </w:rPr>
        <w:t>- проведені роботи по заміні аварійної ділянки мережі централізованого теплопостачання в підвальному приміщенні по вул. Гоголя,78;</w:t>
      </w:r>
    </w:p>
    <w:p w14:paraId="4B96419F" w14:textId="77777777" w:rsidR="00AE1DB8" w:rsidRDefault="00AE1DB8" w:rsidP="00AE1DB8">
      <w:pPr>
        <w:spacing w:line="276" w:lineRule="auto"/>
        <w:jc w:val="both"/>
        <w:rPr>
          <w:sz w:val="28"/>
          <w:szCs w:val="28"/>
        </w:rPr>
      </w:pPr>
      <w:r>
        <w:rPr>
          <w:sz w:val="28"/>
          <w:szCs w:val="28"/>
        </w:rPr>
        <w:t>- проведені роботи по встановленню козирка при виході на дах 3-го під'їзду будинку за адресою вул. Лінійна, 28;</w:t>
      </w:r>
    </w:p>
    <w:p w14:paraId="5E604F18" w14:textId="77777777" w:rsidR="00AE1DB8" w:rsidRDefault="00AE1DB8" w:rsidP="00AE1DB8">
      <w:pPr>
        <w:spacing w:line="276" w:lineRule="auto"/>
        <w:jc w:val="both"/>
        <w:rPr>
          <w:sz w:val="28"/>
          <w:szCs w:val="28"/>
        </w:rPr>
      </w:pPr>
      <w:r>
        <w:rPr>
          <w:sz w:val="28"/>
          <w:szCs w:val="28"/>
        </w:rPr>
        <w:t>- проведені роботи по ліквідації аварійної ситуації на мережі системи централізованого водовідведення по вул. Лінійна, 28 (3 під'їзд);</w:t>
      </w:r>
    </w:p>
    <w:p w14:paraId="2FC73FDC" w14:textId="77777777" w:rsidR="00AE1DB8" w:rsidRDefault="00AE1DB8" w:rsidP="00AE1DB8">
      <w:pPr>
        <w:spacing w:line="276" w:lineRule="auto"/>
        <w:jc w:val="both"/>
        <w:rPr>
          <w:sz w:val="28"/>
          <w:szCs w:val="28"/>
        </w:rPr>
      </w:pPr>
      <w:r>
        <w:rPr>
          <w:sz w:val="28"/>
          <w:szCs w:val="28"/>
        </w:rPr>
        <w:t>- проведені роботи по ліквідації аварійної ситуації на мережі системи централізованого водовідведення по вул. Яблунева, 2.</w:t>
      </w:r>
    </w:p>
    <w:p w14:paraId="09E9A33B" w14:textId="77777777" w:rsidR="00AE1DB8" w:rsidRDefault="00AE1DB8" w:rsidP="00AE1DB8">
      <w:pPr>
        <w:spacing w:line="276" w:lineRule="auto"/>
        <w:jc w:val="both"/>
        <w:rPr>
          <w:sz w:val="28"/>
          <w:szCs w:val="28"/>
        </w:rPr>
      </w:pPr>
      <w:r>
        <w:rPr>
          <w:sz w:val="28"/>
          <w:szCs w:val="28"/>
        </w:rPr>
        <w:t xml:space="preserve">- </w:t>
      </w:r>
      <w:r w:rsidRPr="00BD6EF4">
        <w:rPr>
          <w:sz w:val="28"/>
          <w:szCs w:val="28"/>
        </w:rPr>
        <w:t>проведено роботи по утепленню внутрішньобудинков</w:t>
      </w:r>
      <w:r>
        <w:rPr>
          <w:sz w:val="28"/>
          <w:szCs w:val="28"/>
        </w:rPr>
        <w:t>их</w:t>
      </w:r>
      <w:r w:rsidRPr="00BD6EF4">
        <w:rPr>
          <w:sz w:val="28"/>
          <w:szCs w:val="28"/>
        </w:rPr>
        <w:t xml:space="preserve"> мереж централізованого теплопостачання (верхня розводка) на технічному поверсі</w:t>
      </w:r>
      <w:r>
        <w:rPr>
          <w:sz w:val="28"/>
          <w:szCs w:val="28"/>
        </w:rPr>
        <w:t xml:space="preserve"> багатоквартирних будинків за адресою: вул. Лінійна 30 та                                                         вул. Молодіжна 18-А;</w:t>
      </w:r>
    </w:p>
    <w:p w14:paraId="6327CCC6" w14:textId="77777777" w:rsidR="00AE1DB8" w:rsidRDefault="00AE1DB8" w:rsidP="00AE1DB8">
      <w:pPr>
        <w:spacing w:line="276" w:lineRule="auto"/>
        <w:jc w:val="both"/>
        <w:rPr>
          <w:sz w:val="28"/>
          <w:szCs w:val="28"/>
        </w:rPr>
      </w:pPr>
    </w:p>
    <w:p w14:paraId="08E7A691" w14:textId="77777777" w:rsidR="00AE1DB8" w:rsidRDefault="00AE1DB8" w:rsidP="00AE1DB8">
      <w:pPr>
        <w:spacing w:line="276" w:lineRule="auto"/>
        <w:jc w:val="center"/>
        <w:rPr>
          <w:b/>
          <w:bCs/>
          <w:sz w:val="28"/>
          <w:szCs w:val="28"/>
        </w:rPr>
      </w:pPr>
      <w:r>
        <w:rPr>
          <w:b/>
          <w:bCs/>
          <w:sz w:val="28"/>
          <w:szCs w:val="28"/>
        </w:rPr>
        <w:t>Надання платних послуг бюджетним установам, підприємствам та організаціям Боярської територіальної громади.</w:t>
      </w:r>
    </w:p>
    <w:p w14:paraId="39EDCBF6" w14:textId="77777777" w:rsidR="00AE1DB8" w:rsidRDefault="00AE1DB8" w:rsidP="00AE1DB8">
      <w:pPr>
        <w:spacing w:line="276" w:lineRule="auto"/>
        <w:jc w:val="both"/>
        <w:rPr>
          <w:sz w:val="28"/>
          <w:szCs w:val="28"/>
        </w:rPr>
      </w:pPr>
      <w:r>
        <w:rPr>
          <w:sz w:val="28"/>
          <w:szCs w:val="28"/>
        </w:rPr>
        <w:t xml:space="preserve">     Заклад дошкільної освіти «Віночок»</w:t>
      </w:r>
      <w:r w:rsidRPr="004F3B42">
        <w:rPr>
          <w:sz w:val="28"/>
          <w:szCs w:val="28"/>
        </w:rPr>
        <w:t xml:space="preserve"> </w:t>
      </w:r>
      <w:r>
        <w:rPr>
          <w:sz w:val="28"/>
          <w:szCs w:val="28"/>
        </w:rPr>
        <w:t>Боярської міської ради,                                                  вул. В. Погребного, 2 А с. Тарасівка - проведені роботи по ліквідації аварії на мережі централізованого водопостачання;</w:t>
      </w:r>
    </w:p>
    <w:p w14:paraId="72B67A8D" w14:textId="77777777" w:rsidR="00AE1DB8" w:rsidRDefault="00AE1DB8" w:rsidP="00AE1DB8">
      <w:pPr>
        <w:spacing w:line="276" w:lineRule="auto"/>
        <w:ind w:firstLine="360"/>
        <w:jc w:val="both"/>
        <w:rPr>
          <w:sz w:val="28"/>
          <w:szCs w:val="28"/>
        </w:rPr>
      </w:pPr>
      <w:r>
        <w:rPr>
          <w:sz w:val="28"/>
          <w:szCs w:val="28"/>
        </w:rPr>
        <w:t>Заклад дошкільної освіти (ясла - садок) «Даринка» Боярської міської ради, вул. П. Сагайдачного, 34 - надання послуг з поточного ремонту                      внутрішньобудинкових мереж та проведення робіт з монтажу зворотного клапану;</w:t>
      </w:r>
    </w:p>
    <w:p w14:paraId="5D88596C" w14:textId="77777777" w:rsidR="00AE1DB8" w:rsidRDefault="00AE1DB8" w:rsidP="00AE1DB8">
      <w:pPr>
        <w:spacing w:line="276" w:lineRule="auto"/>
        <w:ind w:firstLine="360"/>
        <w:jc w:val="both"/>
        <w:rPr>
          <w:sz w:val="28"/>
          <w:szCs w:val="28"/>
        </w:rPr>
      </w:pPr>
      <w:r>
        <w:rPr>
          <w:sz w:val="28"/>
          <w:szCs w:val="28"/>
        </w:rPr>
        <w:t>Боярський академічний ліцей «Інтелект» Боярської міської ради,                              вул. Шкільна, 28 – проведення робіт по заміні радіаторів опалення в кількості 8 штук;</w:t>
      </w:r>
    </w:p>
    <w:p w14:paraId="52DB7B25" w14:textId="77777777" w:rsidR="00AE1DB8" w:rsidRDefault="00AE1DB8" w:rsidP="00AE1DB8">
      <w:pPr>
        <w:spacing w:line="276" w:lineRule="auto"/>
        <w:ind w:firstLine="360"/>
        <w:jc w:val="both"/>
        <w:rPr>
          <w:sz w:val="28"/>
          <w:szCs w:val="28"/>
        </w:rPr>
      </w:pPr>
      <w:r>
        <w:rPr>
          <w:sz w:val="28"/>
          <w:szCs w:val="28"/>
        </w:rPr>
        <w:t>Боярський академічний ліцей «Престиж» Боярської міської ради,                              вул. Б. Хмельницького, 57 А – проведення робіт по прочистці внутрішньобудинкових мереж централізованого водовідведення;</w:t>
      </w:r>
    </w:p>
    <w:p w14:paraId="49101E65" w14:textId="77777777" w:rsidR="00AE1DB8" w:rsidRDefault="00AE1DB8" w:rsidP="00AE1DB8">
      <w:pPr>
        <w:spacing w:line="276" w:lineRule="auto"/>
        <w:ind w:firstLine="360"/>
        <w:jc w:val="both"/>
        <w:rPr>
          <w:sz w:val="28"/>
          <w:szCs w:val="28"/>
        </w:rPr>
      </w:pPr>
      <w:r>
        <w:rPr>
          <w:sz w:val="28"/>
          <w:szCs w:val="28"/>
        </w:rPr>
        <w:lastRenderedPageBreak/>
        <w:t>Боярський академічний ліцей «Престиж» Боярської міської ради,                              вул. Б. Хмельницького, 57 А – проведення робіт по заміні аварійних внутрішньобудинкових мереж системи централізованого теплопостачання;</w:t>
      </w:r>
    </w:p>
    <w:p w14:paraId="0A6AEE5F" w14:textId="77777777" w:rsidR="00AE1DB8" w:rsidRDefault="00AE1DB8" w:rsidP="00AE1DB8">
      <w:pPr>
        <w:spacing w:line="276" w:lineRule="auto"/>
        <w:ind w:firstLine="360"/>
        <w:jc w:val="both"/>
        <w:rPr>
          <w:sz w:val="28"/>
          <w:szCs w:val="28"/>
        </w:rPr>
      </w:pPr>
      <w:r>
        <w:rPr>
          <w:sz w:val="28"/>
          <w:szCs w:val="28"/>
        </w:rPr>
        <w:t>Боярський академічний ліцей «Престиж» Боярської міської ради,                              вул. Б. Хмельницького, 57 А – проведення робіт по заміні аварійних внутрішньобудинкових мереж системи централізованого водопостачання та централізованого водовідведення;</w:t>
      </w:r>
    </w:p>
    <w:p w14:paraId="434778A5" w14:textId="77777777" w:rsidR="00AE1DB8" w:rsidRDefault="00AE1DB8" w:rsidP="00AE1DB8">
      <w:pPr>
        <w:spacing w:line="276" w:lineRule="auto"/>
        <w:jc w:val="both"/>
        <w:rPr>
          <w:sz w:val="28"/>
          <w:szCs w:val="28"/>
        </w:rPr>
      </w:pPr>
      <w:r>
        <w:rPr>
          <w:sz w:val="28"/>
          <w:szCs w:val="28"/>
        </w:rPr>
        <w:t>Тарасівський академічний ліцей</w:t>
      </w:r>
      <w:r w:rsidRPr="004F3B42">
        <w:rPr>
          <w:sz w:val="28"/>
          <w:szCs w:val="28"/>
        </w:rPr>
        <w:t xml:space="preserve"> </w:t>
      </w:r>
      <w:r>
        <w:rPr>
          <w:sz w:val="28"/>
          <w:szCs w:val="28"/>
        </w:rPr>
        <w:t>Боярської міської ради, вул. Шкільна, 2 – поточний ремонт системи централізованого теплопостачання (заміна засувок в кількості 4 штуки);</w:t>
      </w:r>
    </w:p>
    <w:p w14:paraId="27EC2C62" w14:textId="3DDF7C43" w:rsidR="00AE1DB8" w:rsidRDefault="00AE1DB8" w:rsidP="00AE1DB8">
      <w:pPr>
        <w:spacing w:line="276" w:lineRule="auto"/>
        <w:ind w:firstLine="708"/>
        <w:jc w:val="both"/>
        <w:rPr>
          <w:sz w:val="28"/>
          <w:szCs w:val="28"/>
        </w:rPr>
      </w:pPr>
      <w:r>
        <w:rPr>
          <w:sz w:val="28"/>
          <w:szCs w:val="28"/>
        </w:rPr>
        <w:t>Комунальне некомерційне підприємство «Центр соціальних служб» Боярської міської ради, вул. Білогородська, 21 – проведення робіт на аварійних ділянках</w:t>
      </w:r>
      <w:r w:rsidR="00557F74">
        <w:rPr>
          <w:sz w:val="28"/>
          <w:szCs w:val="28"/>
        </w:rPr>
        <w:t xml:space="preserve"> </w:t>
      </w:r>
      <w:r>
        <w:rPr>
          <w:sz w:val="28"/>
          <w:szCs w:val="28"/>
        </w:rPr>
        <w:t xml:space="preserve">внутрішньобудинкових мереж систем централізованого водопостачання та централізованого водовідведення; </w:t>
      </w:r>
    </w:p>
    <w:p w14:paraId="2A6F684C" w14:textId="77777777" w:rsidR="00AE1DB8" w:rsidRDefault="00AE1DB8" w:rsidP="00AE1DB8">
      <w:pPr>
        <w:spacing w:line="276" w:lineRule="auto"/>
        <w:ind w:firstLine="708"/>
        <w:jc w:val="both"/>
        <w:rPr>
          <w:sz w:val="28"/>
          <w:szCs w:val="28"/>
        </w:rPr>
      </w:pPr>
      <w:r>
        <w:rPr>
          <w:sz w:val="28"/>
          <w:szCs w:val="28"/>
        </w:rPr>
        <w:t>Комунальне підприємство «Громада», вул. Білогородська, 45 – проведення робіт по ремонту воріт (зварювальні роботи);</w:t>
      </w:r>
    </w:p>
    <w:p w14:paraId="0F00E409" w14:textId="77777777" w:rsidR="00AE1DB8" w:rsidRDefault="00AE1DB8" w:rsidP="00AE1DB8">
      <w:pPr>
        <w:spacing w:line="276" w:lineRule="auto"/>
        <w:ind w:firstLine="708"/>
        <w:jc w:val="both"/>
        <w:rPr>
          <w:sz w:val="28"/>
          <w:szCs w:val="28"/>
        </w:rPr>
      </w:pPr>
      <w:r>
        <w:rPr>
          <w:sz w:val="28"/>
          <w:szCs w:val="28"/>
        </w:rPr>
        <w:t>Комунальний заклад «Культурно-мистецький центр» Боярської міської ради, вул. Грисюка, 4 с. Забір'я - поточний ремонт системи централізованого теплопостачання.</w:t>
      </w:r>
    </w:p>
    <w:p w14:paraId="6FE13193" w14:textId="35DEA95A" w:rsidR="0047055E" w:rsidRDefault="00B5148C" w:rsidP="00B8059A">
      <w:pPr>
        <w:spacing w:line="276" w:lineRule="auto"/>
        <w:jc w:val="center"/>
        <w:rPr>
          <w:b/>
          <w:bCs/>
          <w:sz w:val="28"/>
          <w:szCs w:val="28"/>
        </w:rPr>
      </w:pPr>
      <w:r>
        <w:rPr>
          <w:b/>
          <w:bCs/>
          <w:sz w:val="28"/>
          <w:szCs w:val="28"/>
        </w:rPr>
        <w:t>Ліфтове господарство</w:t>
      </w:r>
    </w:p>
    <w:p w14:paraId="3BEC907A" w14:textId="6C7DEC49" w:rsidR="00E94E6C" w:rsidRPr="00E94E6C" w:rsidRDefault="00B5148C" w:rsidP="00E94E6C">
      <w:pPr>
        <w:spacing w:after="40" w:line="276" w:lineRule="auto"/>
        <w:jc w:val="both"/>
        <w:rPr>
          <w:sz w:val="28"/>
          <w:szCs w:val="28"/>
        </w:rPr>
      </w:pPr>
      <w:r w:rsidRPr="00E94E6C">
        <w:rPr>
          <w:sz w:val="28"/>
          <w:szCs w:val="28"/>
        </w:rPr>
        <w:t xml:space="preserve">      </w:t>
      </w:r>
      <w:r w:rsidR="00E94E6C" w:rsidRPr="00E94E6C">
        <w:rPr>
          <w:sz w:val="28"/>
          <w:szCs w:val="28"/>
        </w:rPr>
        <w:t>За рахунок бюджетних коштів силами підрядних організацій були проведені часткові капітальні ремонти ліфтів на суму 1 097 596,97 грн., а саме:</w:t>
      </w:r>
    </w:p>
    <w:p w14:paraId="7D6F76F4" w14:textId="6CB020E4" w:rsidR="00E94E6C" w:rsidRPr="00E94E6C" w:rsidRDefault="007923B2" w:rsidP="00E94E6C">
      <w:pPr>
        <w:pStyle w:val="a7"/>
        <w:numPr>
          <w:ilvl w:val="0"/>
          <w:numId w:val="5"/>
        </w:numPr>
        <w:spacing w:after="40" w:line="276" w:lineRule="auto"/>
        <w:jc w:val="both"/>
        <w:rPr>
          <w:sz w:val="28"/>
          <w:szCs w:val="28"/>
        </w:rPr>
      </w:pPr>
      <w:r>
        <w:rPr>
          <w:sz w:val="28"/>
          <w:szCs w:val="28"/>
        </w:rPr>
        <w:t>у</w:t>
      </w:r>
      <w:r w:rsidR="00E94E6C" w:rsidRPr="00E94E6C">
        <w:rPr>
          <w:sz w:val="28"/>
          <w:szCs w:val="28"/>
        </w:rPr>
        <w:t xml:space="preserve"> лютому місяці 2024 року вул. Білогородська, 23, під’їзд 3, </w:t>
      </w:r>
      <w:r w:rsidR="00557F74">
        <w:rPr>
          <w:sz w:val="28"/>
          <w:szCs w:val="28"/>
        </w:rPr>
        <w:t xml:space="preserve">                                       </w:t>
      </w:r>
      <w:r w:rsidR="00E94E6C" w:rsidRPr="00E94E6C">
        <w:rPr>
          <w:sz w:val="28"/>
          <w:szCs w:val="28"/>
        </w:rPr>
        <w:t>вул. Білогородська, 23, під’їзд 1, вул. Білогородська, 51 (прибудова);</w:t>
      </w:r>
    </w:p>
    <w:p w14:paraId="3833584A" w14:textId="446CFEFF" w:rsidR="00E94E6C" w:rsidRPr="00E94E6C" w:rsidRDefault="007923B2" w:rsidP="00E94E6C">
      <w:pPr>
        <w:pStyle w:val="a7"/>
        <w:numPr>
          <w:ilvl w:val="0"/>
          <w:numId w:val="5"/>
        </w:numPr>
        <w:spacing w:after="40" w:line="276" w:lineRule="auto"/>
        <w:jc w:val="both"/>
        <w:rPr>
          <w:sz w:val="28"/>
          <w:szCs w:val="28"/>
        </w:rPr>
      </w:pPr>
      <w:r>
        <w:rPr>
          <w:sz w:val="28"/>
          <w:szCs w:val="28"/>
        </w:rPr>
        <w:t>у</w:t>
      </w:r>
      <w:r w:rsidR="00E94E6C" w:rsidRPr="00E94E6C">
        <w:rPr>
          <w:sz w:val="28"/>
          <w:szCs w:val="28"/>
        </w:rPr>
        <w:t xml:space="preserve"> березні місяці 2024 року вул. Коновальця, 23, під’їзд 2 та </w:t>
      </w:r>
      <w:r w:rsidR="00557F74">
        <w:rPr>
          <w:sz w:val="28"/>
          <w:szCs w:val="28"/>
        </w:rPr>
        <w:t xml:space="preserve">                                           </w:t>
      </w:r>
      <w:r w:rsidR="00E94E6C" w:rsidRPr="00E94E6C">
        <w:rPr>
          <w:sz w:val="28"/>
          <w:szCs w:val="28"/>
        </w:rPr>
        <w:t>вул. Білогородська, 17, під’їзд 3;</w:t>
      </w:r>
    </w:p>
    <w:p w14:paraId="24CEED38" w14:textId="72BFF2EF" w:rsidR="00E94E6C" w:rsidRPr="00E94E6C" w:rsidRDefault="007923B2" w:rsidP="00E94E6C">
      <w:pPr>
        <w:pStyle w:val="a7"/>
        <w:numPr>
          <w:ilvl w:val="0"/>
          <w:numId w:val="5"/>
        </w:numPr>
        <w:spacing w:after="40" w:line="276" w:lineRule="auto"/>
        <w:jc w:val="both"/>
        <w:rPr>
          <w:sz w:val="28"/>
          <w:szCs w:val="28"/>
        </w:rPr>
      </w:pPr>
      <w:r>
        <w:rPr>
          <w:sz w:val="28"/>
          <w:szCs w:val="28"/>
        </w:rPr>
        <w:t>у</w:t>
      </w:r>
      <w:r w:rsidR="00E94E6C" w:rsidRPr="00E94E6C">
        <w:rPr>
          <w:sz w:val="28"/>
          <w:szCs w:val="28"/>
        </w:rPr>
        <w:t xml:space="preserve"> травні місяці 2024 року вул. Білогородська, 27, під’їзд 4;</w:t>
      </w:r>
    </w:p>
    <w:p w14:paraId="316F4B1F" w14:textId="16B052FC" w:rsidR="00E94E6C" w:rsidRPr="00E94E6C" w:rsidRDefault="007923B2" w:rsidP="00E94E6C">
      <w:pPr>
        <w:pStyle w:val="a7"/>
        <w:numPr>
          <w:ilvl w:val="0"/>
          <w:numId w:val="5"/>
        </w:numPr>
        <w:spacing w:after="40" w:line="276" w:lineRule="auto"/>
        <w:jc w:val="both"/>
        <w:rPr>
          <w:sz w:val="28"/>
          <w:szCs w:val="28"/>
        </w:rPr>
      </w:pPr>
      <w:r>
        <w:rPr>
          <w:sz w:val="28"/>
          <w:szCs w:val="28"/>
        </w:rPr>
        <w:t>у</w:t>
      </w:r>
      <w:r w:rsidR="00E94E6C" w:rsidRPr="00E94E6C">
        <w:rPr>
          <w:sz w:val="28"/>
          <w:szCs w:val="28"/>
        </w:rPr>
        <w:t xml:space="preserve"> червні місяці 2024 року вул. Я. Мудрого, 5;</w:t>
      </w:r>
    </w:p>
    <w:p w14:paraId="15A1AC92" w14:textId="7B132CA2" w:rsidR="00E94E6C" w:rsidRPr="00E94E6C" w:rsidRDefault="007923B2" w:rsidP="00E94E6C">
      <w:pPr>
        <w:pStyle w:val="a7"/>
        <w:numPr>
          <w:ilvl w:val="0"/>
          <w:numId w:val="5"/>
        </w:numPr>
        <w:spacing w:after="40" w:line="276" w:lineRule="auto"/>
        <w:jc w:val="both"/>
        <w:rPr>
          <w:sz w:val="28"/>
          <w:szCs w:val="28"/>
        </w:rPr>
      </w:pPr>
      <w:r>
        <w:rPr>
          <w:sz w:val="28"/>
          <w:szCs w:val="28"/>
        </w:rPr>
        <w:t>у</w:t>
      </w:r>
      <w:r w:rsidR="00E94E6C" w:rsidRPr="00E94E6C">
        <w:rPr>
          <w:sz w:val="28"/>
          <w:szCs w:val="28"/>
        </w:rPr>
        <w:t xml:space="preserve"> липні місяці 2024 року вул. Білогородська, 25, під’їзд 4 та </w:t>
      </w:r>
      <w:r w:rsidR="00557F74">
        <w:rPr>
          <w:sz w:val="28"/>
          <w:szCs w:val="28"/>
        </w:rPr>
        <w:t xml:space="preserve">                                           </w:t>
      </w:r>
      <w:r w:rsidR="00E94E6C" w:rsidRPr="00E94E6C">
        <w:rPr>
          <w:sz w:val="28"/>
          <w:szCs w:val="28"/>
        </w:rPr>
        <w:t>вул. Коновальця, 26, під’їзд 3;</w:t>
      </w:r>
    </w:p>
    <w:p w14:paraId="76661B60" w14:textId="2243BA50" w:rsidR="00E94E6C" w:rsidRPr="00E94E6C" w:rsidRDefault="007923B2" w:rsidP="00E94E6C">
      <w:pPr>
        <w:pStyle w:val="a7"/>
        <w:numPr>
          <w:ilvl w:val="0"/>
          <w:numId w:val="5"/>
        </w:numPr>
        <w:spacing w:after="40" w:line="276" w:lineRule="auto"/>
        <w:jc w:val="both"/>
        <w:rPr>
          <w:sz w:val="28"/>
          <w:szCs w:val="28"/>
        </w:rPr>
      </w:pPr>
      <w:r>
        <w:rPr>
          <w:sz w:val="28"/>
          <w:szCs w:val="28"/>
        </w:rPr>
        <w:t>у</w:t>
      </w:r>
      <w:r w:rsidR="00E94E6C" w:rsidRPr="00E94E6C">
        <w:rPr>
          <w:sz w:val="28"/>
          <w:szCs w:val="28"/>
        </w:rPr>
        <w:t xml:space="preserve"> жовтні місяці 2024 року вул. Білогородська, 51, корпус 3, під’їзд 2 та </w:t>
      </w:r>
      <w:r w:rsidR="00557F74">
        <w:rPr>
          <w:sz w:val="28"/>
          <w:szCs w:val="28"/>
        </w:rPr>
        <w:t xml:space="preserve">                    </w:t>
      </w:r>
      <w:r w:rsidR="00E94E6C" w:rsidRPr="00E94E6C">
        <w:rPr>
          <w:sz w:val="28"/>
          <w:szCs w:val="28"/>
        </w:rPr>
        <w:t>вул. Білогородська, 27, під’їзд 1;</w:t>
      </w:r>
    </w:p>
    <w:p w14:paraId="463536DF" w14:textId="1D3CB585" w:rsidR="00E94E6C" w:rsidRPr="00E94E6C" w:rsidRDefault="007923B2" w:rsidP="00E94E6C">
      <w:pPr>
        <w:pStyle w:val="a7"/>
        <w:numPr>
          <w:ilvl w:val="0"/>
          <w:numId w:val="5"/>
        </w:numPr>
        <w:spacing w:after="40" w:line="276" w:lineRule="auto"/>
        <w:jc w:val="both"/>
        <w:rPr>
          <w:sz w:val="28"/>
          <w:szCs w:val="28"/>
        </w:rPr>
      </w:pPr>
      <w:r>
        <w:rPr>
          <w:sz w:val="28"/>
          <w:szCs w:val="28"/>
        </w:rPr>
        <w:t>у</w:t>
      </w:r>
      <w:r w:rsidR="00E94E6C" w:rsidRPr="00E94E6C">
        <w:rPr>
          <w:sz w:val="28"/>
          <w:szCs w:val="28"/>
        </w:rPr>
        <w:t xml:space="preserve"> листопаді місяці 2024 року вул. Я. Мудрого, 5 та вул. Білогородська, 51, корпус 3, під’їзд 2, 3 та корпус 1, під’їзд 1 (заміна станцій управління);</w:t>
      </w:r>
    </w:p>
    <w:p w14:paraId="0286F2BD" w14:textId="22A66FD9" w:rsidR="00E94E6C" w:rsidRPr="00E94E6C" w:rsidRDefault="007923B2" w:rsidP="00E94E6C">
      <w:pPr>
        <w:pStyle w:val="a7"/>
        <w:numPr>
          <w:ilvl w:val="0"/>
          <w:numId w:val="5"/>
        </w:numPr>
        <w:spacing w:after="40" w:line="276" w:lineRule="auto"/>
        <w:jc w:val="both"/>
        <w:rPr>
          <w:sz w:val="28"/>
          <w:szCs w:val="28"/>
        </w:rPr>
      </w:pPr>
      <w:r>
        <w:rPr>
          <w:sz w:val="28"/>
          <w:szCs w:val="28"/>
        </w:rPr>
        <w:t>у</w:t>
      </w:r>
      <w:r w:rsidR="00E94E6C" w:rsidRPr="00E94E6C">
        <w:rPr>
          <w:sz w:val="28"/>
          <w:szCs w:val="28"/>
        </w:rPr>
        <w:t xml:space="preserve"> грудні місяці 2024 року вул. Білогородська, 51, корпус 3, під’їзд 3.</w:t>
      </w:r>
    </w:p>
    <w:p w14:paraId="0E1AFB74" w14:textId="77777777" w:rsidR="00E94E6C" w:rsidRPr="00E94E6C" w:rsidRDefault="00E94E6C" w:rsidP="00E94E6C">
      <w:pPr>
        <w:spacing w:after="40" w:line="276" w:lineRule="auto"/>
        <w:ind w:left="720"/>
        <w:jc w:val="both"/>
        <w:rPr>
          <w:sz w:val="28"/>
          <w:szCs w:val="28"/>
        </w:rPr>
      </w:pPr>
    </w:p>
    <w:p w14:paraId="3C2D4CDD" w14:textId="267A69CE" w:rsidR="00E94E6C" w:rsidRPr="00E94E6C" w:rsidRDefault="00E94E6C" w:rsidP="0047055E">
      <w:pPr>
        <w:spacing w:after="40" w:line="276" w:lineRule="auto"/>
        <w:ind w:firstLine="360"/>
        <w:jc w:val="both"/>
        <w:rPr>
          <w:sz w:val="28"/>
          <w:szCs w:val="28"/>
        </w:rPr>
      </w:pPr>
      <w:r w:rsidRPr="00E94E6C">
        <w:rPr>
          <w:sz w:val="28"/>
          <w:szCs w:val="28"/>
        </w:rPr>
        <w:t xml:space="preserve">Власними силами </w:t>
      </w:r>
      <w:r w:rsidR="00360C04">
        <w:rPr>
          <w:sz w:val="28"/>
          <w:szCs w:val="28"/>
        </w:rPr>
        <w:t xml:space="preserve">працівників </w:t>
      </w:r>
      <w:r w:rsidRPr="00E94E6C">
        <w:rPr>
          <w:sz w:val="28"/>
          <w:szCs w:val="28"/>
        </w:rPr>
        <w:t>діль</w:t>
      </w:r>
      <w:r w:rsidR="00557F74">
        <w:rPr>
          <w:sz w:val="28"/>
          <w:szCs w:val="28"/>
        </w:rPr>
        <w:t>ни</w:t>
      </w:r>
      <w:r w:rsidRPr="00E94E6C">
        <w:rPr>
          <w:sz w:val="28"/>
          <w:szCs w:val="28"/>
        </w:rPr>
        <w:t xml:space="preserve">ці ліфтового господарства, окрім </w:t>
      </w:r>
      <w:r w:rsidR="00557F74">
        <w:rPr>
          <w:sz w:val="28"/>
          <w:szCs w:val="28"/>
        </w:rPr>
        <w:t>цілодобового</w:t>
      </w:r>
      <w:r w:rsidRPr="00E94E6C">
        <w:rPr>
          <w:sz w:val="28"/>
          <w:szCs w:val="28"/>
        </w:rPr>
        <w:t xml:space="preserve"> чергування, за 2024 рік проведені наступні ремонті роботи:</w:t>
      </w:r>
    </w:p>
    <w:p w14:paraId="30EA7BD9" w14:textId="4BFAD919"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Білогородська, 27, п.5 – заміна вкладнів напрямних противаги та кабіни ліфта, а також заміна пристроїв змащення відповідно</w:t>
      </w:r>
      <w:r>
        <w:rPr>
          <w:sz w:val="28"/>
          <w:szCs w:val="28"/>
        </w:rPr>
        <w:t>;</w:t>
      </w:r>
    </w:p>
    <w:p w14:paraId="2E9E0B33" w14:textId="144EA165"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lastRenderedPageBreak/>
        <w:t>в</w:t>
      </w:r>
      <w:r w:rsidR="00E94E6C" w:rsidRPr="00E94E6C">
        <w:rPr>
          <w:sz w:val="28"/>
          <w:szCs w:val="28"/>
        </w:rPr>
        <w:t>ул. Білогородська, 27, п.6 – заміна вкладнів напрямних противаги та кабіни ліфта, а також заміна пристроїв змащення відповідно</w:t>
      </w:r>
      <w:r>
        <w:rPr>
          <w:sz w:val="28"/>
          <w:szCs w:val="28"/>
        </w:rPr>
        <w:t>;</w:t>
      </w:r>
    </w:p>
    <w:p w14:paraId="0020756E" w14:textId="4EF09F46"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Гоголя, 78 – заміна двигуна приводу дверей кабіни, заміна автоматичного перемикача АП-50 1,6А, налагоджувальні роботи по електриці</w:t>
      </w:r>
      <w:r>
        <w:rPr>
          <w:sz w:val="28"/>
          <w:szCs w:val="28"/>
        </w:rPr>
        <w:t>;</w:t>
      </w:r>
    </w:p>
    <w:p w14:paraId="78459E87" w14:textId="000C2902"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Молодіжна, 74, п.3 – налагоджувальні роботи по електриці (заміна реле точної зупинки, реле поверхове 1, реле поверхове 9 заміна поверхових перемикачів 1 та 9 поверхів, заміна контактів контактора напряму руху вгору МК 2-20, реле витримки часу РВ-818/2, РВ-818/5, знаходження обриву ланцюга управління</w:t>
      </w:r>
      <w:r>
        <w:rPr>
          <w:sz w:val="28"/>
          <w:szCs w:val="28"/>
        </w:rPr>
        <w:t>;</w:t>
      </w:r>
    </w:p>
    <w:p w14:paraId="21DF8946" w14:textId="4139D163"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Лінійна, 28, п.1 – заміна кнопок наказу та викликів 1 та 9-ий поверх, заміна та пайка контактів реле руху, реле наказів та реле 1 та 9-ого поверхову, заміна поверхового перемикача 9 поверх, заміна герконового датчика, налагоджувальні роботи по електриці</w:t>
      </w:r>
      <w:r>
        <w:rPr>
          <w:sz w:val="28"/>
          <w:szCs w:val="28"/>
        </w:rPr>
        <w:t>;</w:t>
      </w:r>
    </w:p>
    <w:p w14:paraId="17A1F768" w14:textId="62229CBA"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Лінійна, 28, п.4 – ремонт панелі наказів (пайка проміжних контактів, заміна поверхових мікроперемикачів), заміна кнопок наказу та викликів 4 та 8-ий поверх, заміна та пайка контактів реле руху, реле наказів та реле 4 та 8-ого поверхову, заміна поверхового перемикача 4, 8 поверх, заміна герконового датчика, налагоджувальні роботи по електриці (змащення, обтяжка контактів)</w:t>
      </w:r>
      <w:r>
        <w:rPr>
          <w:sz w:val="28"/>
          <w:szCs w:val="28"/>
        </w:rPr>
        <w:t>;</w:t>
      </w:r>
    </w:p>
    <w:p w14:paraId="3B9D145E" w14:textId="36D9519D"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Котляревського, 9 – рихтування стулок дверей 3-ій поверх, заміна кнопки виклику 9-ий поверх, демонтаж монтаж панелі наказів кабіни ремонт кнопки наказів 1-ий 3-ій поверх, роботи в шахті по електриці (чистка контактів, змащення, виявлення та усунення дефектів кареток дверей шахти)</w:t>
      </w:r>
      <w:r>
        <w:rPr>
          <w:sz w:val="28"/>
          <w:szCs w:val="28"/>
        </w:rPr>
        <w:t>;</w:t>
      </w:r>
    </w:p>
    <w:p w14:paraId="14232DD9" w14:textId="6CA33812"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Білогородська, 27, п.6 – заміна кареток дверей шахти 9-ий поверх, заміна контактів захисту дверей-1, захисту дверей-2 та контактів дверей шахти</w:t>
      </w:r>
      <w:r>
        <w:rPr>
          <w:sz w:val="28"/>
          <w:szCs w:val="28"/>
        </w:rPr>
        <w:t>;</w:t>
      </w:r>
    </w:p>
    <w:p w14:paraId="24A28D30" w14:textId="4186A8DF"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Білогородська, 144, п.1 – заміна кінцевого перемикача ВК-300 захисту безпеки руху кабіни ліфта, налагоджувальні роботи по електриці (змащення контактів, обтяжка)</w:t>
      </w:r>
      <w:r>
        <w:rPr>
          <w:sz w:val="28"/>
          <w:szCs w:val="28"/>
        </w:rPr>
        <w:t>;</w:t>
      </w:r>
    </w:p>
    <w:p w14:paraId="0B0F3C7D" w14:textId="64E37CA3" w:rsidR="00E94E6C" w:rsidRPr="00E94E6C" w:rsidRDefault="00557F74"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 Хмельницького, 98, п.1- рихтування стулок дверей шахти 3-ій, 4-ий, 6-ий поверх та налагоджувальні роботи по електриці (змащення, виявлення та виправлення дефектів кареток дверей шахти)</w:t>
      </w:r>
      <w:r w:rsidR="00B84B0A">
        <w:rPr>
          <w:sz w:val="28"/>
          <w:szCs w:val="28"/>
        </w:rPr>
        <w:t>;</w:t>
      </w:r>
    </w:p>
    <w:p w14:paraId="629036EA" w14:textId="06ED6F0A" w:rsidR="00E94E6C" w:rsidRPr="00E94E6C" w:rsidRDefault="00557F74"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Молодіжна, 77, п.2 - Заміна важеля-водила, заміна ременя редуктора приводу дверей, заміна реле руху, реле відкривання дверей, регулювання вимикача кінцевого відкривання дверей та вимикача кінцевого зачинення дверей</w:t>
      </w:r>
      <w:r w:rsidR="00B84B0A">
        <w:rPr>
          <w:sz w:val="28"/>
          <w:szCs w:val="28"/>
        </w:rPr>
        <w:t>;</w:t>
      </w:r>
    </w:p>
    <w:p w14:paraId="51978EFD" w14:textId="5DC97BD8" w:rsidR="00E94E6C" w:rsidRPr="00E94E6C" w:rsidRDefault="00557F74"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Гоголя, 78 - Заміна плечового механізму каретки дверей шати, 3-ого та 6-ого поверхів</w:t>
      </w:r>
      <w:r w:rsidR="00B84B0A">
        <w:rPr>
          <w:sz w:val="28"/>
          <w:szCs w:val="28"/>
        </w:rPr>
        <w:t>;</w:t>
      </w:r>
    </w:p>
    <w:p w14:paraId="3E5573E6" w14:textId="15A0E390" w:rsidR="00E94E6C" w:rsidRPr="00E94E6C" w:rsidRDefault="00557F74" w:rsidP="00E94E6C">
      <w:pPr>
        <w:pStyle w:val="a7"/>
        <w:numPr>
          <w:ilvl w:val="0"/>
          <w:numId w:val="6"/>
        </w:numPr>
        <w:tabs>
          <w:tab w:val="left" w:pos="4200"/>
        </w:tabs>
        <w:spacing w:after="160" w:line="276" w:lineRule="auto"/>
        <w:jc w:val="both"/>
        <w:rPr>
          <w:sz w:val="28"/>
          <w:szCs w:val="28"/>
        </w:rPr>
      </w:pPr>
      <w:r>
        <w:rPr>
          <w:sz w:val="28"/>
          <w:szCs w:val="28"/>
        </w:rPr>
        <w:lastRenderedPageBreak/>
        <w:t xml:space="preserve"> </w:t>
      </w:r>
      <w:r w:rsidR="00B84B0A">
        <w:rPr>
          <w:sz w:val="28"/>
          <w:szCs w:val="28"/>
        </w:rPr>
        <w:t>в</w:t>
      </w:r>
      <w:r w:rsidR="00E94E6C" w:rsidRPr="00E94E6C">
        <w:rPr>
          <w:sz w:val="28"/>
          <w:szCs w:val="28"/>
        </w:rPr>
        <w:t>ул. Білогородська, 25, п.6 - Заміна двигуна редуктора приводу дверей кабіни ліфта АІР 127/220</w:t>
      </w:r>
      <w:r w:rsidR="00B84B0A">
        <w:rPr>
          <w:sz w:val="28"/>
          <w:szCs w:val="28"/>
        </w:rPr>
        <w:t>;</w:t>
      </w:r>
    </w:p>
    <w:p w14:paraId="6F4C1F49" w14:textId="7AF0D4AD"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Молодіжна, 74, п.3 - Заміна каретки дверей шахти 9-ий поверх</w:t>
      </w:r>
      <w:r>
        <w:rPr>
          <w:sz w:val="28"/>
          <w:szCs w:val="28"/>
        </w:rPr>
        <w:t>;</w:t>
      </w:r>
    </w:p>
    <w:p w14:paraId="56592077" w14:textId="1C6036CC" w:rsidR="00E94E6C" w:rsidRPr="00E94E6C" w:rsidRDefault="00557F74"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Білогородська, 23 п.1 заміна плечових механізмів лівих кареток дверей шахти, 4-ий та 6-ий поверх</w:t>
      </w:r>
      <w:r w:rsidR="00B84B0A">
        <w:rPr>
          <w:sz w:val="28"/>
          <w:szCs w:val="28"/>
        </w:rPr>
        <w:t>;</w:t>
      </w:r>
    </w:p>
    <w:p w14:paraId="343F5344" w14:textId="32230049" w:rsidR="00E94E6C" w:rsidRPr="00E94E6C" w:rsidRDefault="00557F74"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 Хмельницького, 98, п.1- ремонт та відновлення механізмів кареток дверей шахти 3-ій, 4-ий поверх</w:t>
      </w:r>
      <w:r w:rsidR="00B84B0A">
        <w:rPr>
          <w:sz w:val="28"/>
          <w:szCs w:val="28"/>
        </w:rPr>
        <w:t>;</w:t>
      </w:r>
    </w:p>
    <w:p w14:paraId="7C6A2FF7" w14:textId="03CEB1A3" w:rsidR="00E94E6C" w:rsidRPr="00E94E6C" w:rsidRDefault="00557F74"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Молодіжна, 74, п.3 – заміна датчика точної зупинки, відновлювальні роботи по електриці (змащення, чистка, відновлення спайок контактів)</w:t>
      </w:r>
      <w:r w:rsidR="00B84B0A">
        <w:rPr>
          <w:sz w:val="28"/>
          <w:szCs w:val="28"/>
        </w:rPr>
        <w:t>;</w:t>
      </w:r>
    </w:p>
    <w:p w14:paraId="10BF15E3" w14:textId="2B8167C6" w:rsidR="00E94E6C" w:rsidRPr="00E94E6C" w:rsidRDefault="00557F74"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Білогородська, 27, п.1 – заміна поверхових перемикачів 1</w:t>
      </w:r>
      <w:r w:rsidR="00B84B0A">
        <w:rPr>
          <w:sz w:val="28"/>
          <w:szCs w:val="28"/>
        </w:rPr>
        <w:t>-го</w:t>
      </w:r>
      <w:r w:rsidR="00E94E6C" w:rsidRPr="00E94E6C">
        <w:rPr>
          <w:sz w:val="28"/>
          <w:szCs w:val="28"/>
        </w:rPr>
        <w:t xml:space="preserve"> та 9-го поверхів, ремонт контактора МК 2-20 напряму руху вгору</w:t>
      </w:r>
      <w:r w:rsidR="00B84B0A">
        <w:rPr>
          <w:sz w:val="28"/>
          <w:szCs w:val="28"/>
        </w:rPr>
        <w:t>;</w:t>
      </w:r>
    </w:p>
    <w:p w14:paraId="0DB76263" w14:textId="587BD842"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Білогородська, 27, під’їзд 1 – заміна обмежувача швидкості.</w:t>
      </w:r>
    </w:p>
    <w:p w14:paraId="4F4616ED" w14:textId="098B3BA2"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Білогородська, 51, к.2, п.2 – заміна вкладнів напрямних противаги та кабіни</w:t>
      </w:r>
      <w:r w:rsidR="007A1D83">
        <w:rPr>
          <w:sz w:val="28"/>
          <w:szCs w:val="28"/>
        </w:rPr>
        <w:t>,</w:t>
      </w:r>
      <w:r w:rsidR="00E94E6C" w:rsidRPr="00E94E6C">
        <w:rPr>
          <w:sz w:val="28"/>
          <w:szCs w:val="28"/>
        </w:rPr>
        <w:t xml:space="preserve"> а також заміна пристроїв змащення відповідно</w:t>
      </w:r>
      <w:r w:rsidR="00B84B0A">
        <w:rPr>
          <w:sz w:val="28"/>
          <w:szCs w:val="28"/>
        </w:rPr>
        <w:t>;</w:t>
      </w:r>
    </w:p>
    <w:p w14:paraId="4EEA6D52" w14:textId="3D7B6535"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Білогородська, 25, п.2 – заміна вкладнів напрямних противаги та кабіни</w:t>
      </w:r>
      <w:r w:rsidR="007A1D83">
        <w:rPr>
          <w:sz w:val="28"/>
          <w:szCs w:val="28"/>
        </w:rPr>
        <w:t>,</w:t>
      </w:r>
      <w:r w:rsidR="00E94E6C" w:rsidRPr="00E94E6C">
        <w:rPr>
          <w:sz w:val="28"/>
          <w:szCs w:val="28"/>
        </w:rPr>
        <w:t xml:space="preserve"> а також заміна пристроїв змащення відповідно</w:t>
      </w:r>
      <w:r w:rsidR="00B84B0A">
        <w:rPr>
          <w:sz w:val="28"/>
          <w:szCs w:val="28"/>
        </w:rPr>
        <w:t>;</w:t>
      </w:r>
    </w:p>
    <w:p w14:paraId="1270B9DC" w14:textId="0BDC2EB7"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Білогородська, 27, п.2 – заміна пружин противаги</w:t>
      </w:r>
      <w:r w:rsidR="00B84B0A">
        <w:rPr>
          <w:sz w:val="28"/>
          <w:szCs w:val="28"/>
        </w:rPr>
        <w:t>;</w:t>
      </w:r>
    </w:p>
    <w:p w14:paraId="0996E2F3" w14:textId="18F8E28C"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Молодіжна, 74, п.2 - заміна пружин противаги</w:t>
      </w:r>
      <w:r w:rsidR="00B84B0A">
        <w:rPr>
          <w:sz w:val="28"/>
          <w:szCs w:val="28"/>
        </w:rPr>
        <w:t>;</w:t>
      </w:r>
    </w:p>
    <w:p w14:paraId="7C8D3653" w14:textId="1F17D3F4"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Коновальця, 26, п.3 – демонтаж статера, демонтаж ротора, зборка та підключення двигуна 4АН-160</w:t>
      </w:r>
      <w:r w:rsidR="00B84B0A">
        <w:rPr>
          <w:sz w:val="28"/>
          <w:szCs w:val="28"/>
        </w:rPr>
        <w:t>;</w:t>
      </w:r>
    </w:p>
    <w:p w14:paraId="506A1B3E" w14:textId="702AE8DE"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Коновальця, 26, п.3 – заміна двигуна та під’єднання АН-172</w:t>
      </w:r>
      <w:r w:rsidR="00B84B0A">
        <w:rPr>
          <w:sz w:val="28"/>
          <w:szCs w:val="28"/>
        </w:rPr>
        <w:t>;</w:t>
      </w:r>
    </w:p>
    <w:p w14:paraId="11A3F491" w14:textId="39347373"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Білогородська, 144, п.1 – ремонтні роботи по відновленню ланцюгів електричної групи гальм лебідки</w:t>
      </w:r>
      <w:r w:rsidR="00B84B0A">
        <w:rPr>
          <w:sz w:val="28"/>
          <w:szCs w:val="28"/>
        </w:rPr>
        <w:t>;</w:t>
      </w:r>
    </w:p>
    <w:p w14:paraId="59EA0663" w14:textId="2C3DE4B6"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Коновальця, 26, п.3- налагоджувальні роботи по електриці (змащення, чистка, заміна, виявлення та виправлення дефектів по шахті ліфта, рухаючись на ревізії)</w:t>
      </w:r>
      <w:r w:rsidR="00B84B0A">
        <w:rPr>
          <w:sz w:val="28"/>
          <w:szCs w:val="28"/>
        </w:rPr>
        <w:t>;</w:t>
      </w:r>
    </w:p>
    <w:p w14:paraId="0203E826" w14:textId="41E6744D" w:rsidR="00E94E6C" w:rsidRPr="00E94E6C" w:rsidRDefault="00BB531D" w:rsidP="00E94E6C">
      <w:pPr>
        <w:pStyle w:val="a7"/>
        <w:numPr>
          <w:ilvl w:val="0"/>
          <w:numId w:val="6"/>
        </w:numPr>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Гоголя, 52а, п.1,2 – заміна вкладнів напрямних противаги та кабіни</w:t>
      </w:r>
      <w:r w:rsidR="007A1D83">
        <w:rPr>
          <w:sz w:val="28"/>
          <w:szCs w:val="28"/>
        </w:rPr>
        <w:t>,</w:t>
      </w:r>
      <w:r w:rsidR="00E94E6C" w:rsidRPr="00E94E6C">
        <w:rPr>
          <w:sz w:val="28"/>
          <w:szCs w:val="28"/>
        </w:rPr>
        <w:t xml:space="preserve"> а також заміна пристроїв змащення відповідно</w:t>
      </w:r>
      <w:r w:rsidR="00796FE1">
        <w:rPr>
          <w:sz w:val="28"/>
          <w:szCs w:val="28"/>
        </w:rPr>
        <w:t>;</w:t>
      </w:r>
    </w:p>
    <w:p w14:paraId="6AEDA7A9" w14:textId="410883D7"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Білогородська, 27, п.1 – заміна вкладнів напрямних противаги та кабіни</w:t>
      </w:r>
      <w:r w:rsidR="007A1D83">
        <w:rPr>
          <w:sz w:val="28"/>
          <w:szCs w:val="28"/>
        </w:rPr>
        <w:t>,</w:t>
      </w:r>
      <w:r w:rsidR="00E94E6C" w:rsidRPr="00E94E6C">
        <w:rPr>
          <w:sz w:val="28"/>
          <w:szCs w:val="28"/>
        </w:rPr>
        <w:t xml:space="preserve"> а також заміна пристроїв змащення відповідно</w:t>
      </w:r>
      <w:r w:rsidR="00796FE1">
        <w:rPr>
          <w:sz w:val="28"/>
          <w:szCs w:val="28"/>
        </w:rPr>
        <w:t>;</w:t>
      </w:r>
    </w:p>
    <w:p w14:paraId="3A45DE88" w14:textId="2A29D096"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Молодіжна, 134, п.2 – налагоджувальні роботи по електриці ( заміна реле точної зупинки, реле поверхового 1, реле поверхового 7, реле поверхового 9 заміна поверхових перемикачів відповідно, заміна контактів контактора переходу на малу швидкість МК 2-20,заміна реле витримки часу РВ-818/2, знаходження обриву ланцюга управління, заміна важеля-водила .</w:t>
      </w:r>
    </w:p>
    <w:p w14:paraId="2576D39C" w14:textId="2133D98B"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Котляревського, 9 – заміна кнопок наказу та викликів 1 та 9-ий поверх, заміна та пайка контактів магнітного пускача</w:t>
      </w:r>
      <w:r w:rsidR="00796FE1">
        <w:rPr>
          <w:sz w:val="28"/>
          <w:szCs w:val="28"/>
        </w:rPr>
        <w:t>;</w:t>
      </w:r>
    </w:p>
    <w:p w14:paraId="5AA0D718" w14:textId="5D2D752C"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 xml:space="preserve">ул. Лінійна, 30, п.4 – ремонт панелі наказів (пайка контактів, заміна мікроперемикачів поверхових), заміна кнопок наказу та викликів 2 та 4-ий поверх, заміна та пайка контактів реле руху , реле наказів та реле 4 та 8-ого </w:t>
      </w:r>
      <w:r w:rsidR="00E94E6C" w:rsidRPr="00E94E6C">
        <w:rPr>
          <w:sz w:val="28"/>
          <w:szCs w:val="28"/>
        </w:rPr>
        <w:lastRenderedPageBreak/>
        <w:t>поверхову, заміна поверхового перемикача 2, 4 поверх, заміна верхнього герконового датчика точної зупинки кабіни ліфта, налагоджувальні роботи по електриці(змащення, чистка, заміна, виявлення та виправлення дефектів по шахті ліфта, рухаючись на ревізії)</w:t>
      </w:r>
      <w:r w:rsidR="00796FE1">
        <w:rPr>
          <w:sz w:val="28"/>
          <w:szCs w:val="28"/>
        </w:rPr>
        <w:t>;</w:t>
      </w:r>
    </w:p>
    <w:p w14:paraId="6768A23C" w14:textId="7EB6AF16"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Котляревського, 13, п.2 – рихтування стулок дверей 3-й поверх, заміна кнопки виклику 7-ий поверх, демонтаж монтаж панелі наказів кабіни ремонт кнопки наказів 1-ий 3-ій поверх, роботи в шахті по електриці</w:t>
      </w:r>
      <w:r w:rsidR="00796FE1">
        <w:rPr>
          <w:sz w:val="28"/>
          <w:szCs w:val="28"/>
        </w:rPr>
        <w:t>;</w:t>
      </w:r>
    </w:p>
    <w:p w14:paraId="3424D4EE" w14:textId="59B4FC10"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Білогородська, 27, п.3 – заміна кареток дверей шахти 9-ий поверх, заміна 1-ого та 2-ого контакту захисту дверей шахти та дверей кабіни заміна поверхових перемикачів 1, 3, 9-ий поверх</w:t>
      </w:r>
      <w:r w:rsidR="00796FE1">
        <w:rPr>
          <w:sz w:val="28"/>
          <w:szCs w:val="28"/>
        </w:rPr>
        <w:t>;</w:t>
      </w:r>
    </w:p>
    <w:p w14:paraId="04096EFA" w14:textId="0F36C5F6"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Білогородська, 17, п.1 – заміна кінцевого перемикача ВК-300, налагоджувальні роботи по електриці (змащення, чистка, заміна, виявлення та виправлення дефектів по шахті ліфта, рухаючись на ревізії)</w:t>
      </w:r>
      <w:r w:rsidR="00796FE1">
        <w:rPr>
          <w:sz w:val="28"/>
          <w:szCs w:val="28"/>
        </w:rPr>
        <w:t>;</w:t>
      </w:r>
    </w:p>
    <w:p w14:paraId="78F32F5A" w14:textId="4E1F06D7"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 xml:space="preserve">ул. Б. Хмельницького, 98, п. 1, 2- рихтування стулок дверей шахти 3-й, </w:t>
      </w:r>
      <w:r w:rsidR="007A1D83">
        <w:rPr>
          <w:sz w:val="28"/>
          <w:szCs w:val="28"/>
        </w:rPr>
        <w:t xml:space="preserve">              </w:t>
      </w:r>
      <w:r w:rsidR="00E94E6C" w:rsidRPr="00E94E6C">
        <w:rPr>
          <w:sz w:val="28"/>
          <w:szCs w:val="28"/>
        </w:rPr>
        <w:t>4-й, 6-й поверх та налагоджувальні роботи по електриці (змащення, чистка, заміна, виявлення та виправлення дефектів по шахті ліфта, рухаючись на ревізії)</w:t>
      </w:r>
      <w:r w:rsidR="00796FE1">
        <w:rPr>
          <w:sz w:val="28"/>
          <w:szCs w:val="28"/>
        </w:rPr>
        <w:t>;</w:t>
      </w:r>
    </w:p>
    <w:p w14:paraId="246C9B4A" w14:textId="661053DB"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 xml:space="preserve">ул. Молодіжна, 77, п.2 - </w:t>
      </w:r>
      <w:r w:rsidR="007A1D83">
        <w:rPr>
          <w:sz w:val="28"/>
          <w:szCs w:val="28"/>
        </w:rPr>
        <w:t>з</w:t>
      </w:r>
      <w:r w:rsidR="00E94E6C" w:rsidRPr="00E94E6C">
        <w:rPr>
          <w:sz w:val="28"/>
          <w:szCs w:val="28"/>
        </w:rPr>
        <w:t>аміна важеля-водила, заміна ременя редуктора приводу дверей, заміна реле руху, реле відкривання дверей, регулювання вимикачів кінцевих відкривання та зачинення дверей кабіни ліфта</w:t>
      </w:r>
      <w:r w:rsidR="00796FE1">
        <w:rPr>
          <w:sz w:val="28"/>
          <w:szCs w:val="28"/>
        </w:rPr>
        <w:t>;</w:t>
      </w:r>
    </w:p>
    <w:p w14:paraId="758E28A4" w14:textId="0919197A"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 xml:space="preserve">ул. Гоголя, 78 - </w:t>
      </w:r>
      <w:r w:rsidR="007A1D83">
        <w:rPr>
          <w:sz w:val="28"/>
          <w:szCs w:val="28"/>
        </w:rPr>
        <w:t>з</w:t>
      </w:r>
      <w:r w:rsidR="00E94E6C" w:rsidRPr="00E94E6C">
        <w:rPr>
          <w:sz w:val="28"/>
          <w:szCs w:val="28"/>
        </w:rPr>
        <w:t>аміна плечового механізму каретки дверей шахти, 3-го та 6-го поверхів</w:t>
      </w:r>
      <w:r w:rsidR="00796FE1">
        <w:rPr>
          <w:sz w:val="28"/>
          <w:szCs w:val="28"/>
        </w:rPr>
        <w:t>;</w:t>
      </w:r>
    </w:p>
    <w:p w14:paraId="69BA15B6" w14:textId="6222F06B"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 xml:space="preserve">ул. Молодіжна, 77, п.3 - </w:t>
      </w:r>
      <w:r w:rsidR="007A1D83">
        <w:rPr>
          <w:sz w:val="28"/>
          <w:szCs w:val="28"/>
        </w:rPr>
        <w:t>з</w:t>
      </w:r>
      <w:r w:rsidR="00E94E6C" w:rsidRPr="00E94E6C">
        <w:rPr>
          <w:sz w:val="28"/>
          <w:szCs w:val="28"/>
        </w:rPr>
        <w:t>аміна двигуна редуктора приводу дверей АІР 127/220</w:t>
      </w:r>
      <w:r w:rsidR="00796FE1">
        <w:rPr>
          <w:sz w:val="28"/>
          <w:szCs w:val="28"/>
        </w:rPr>
        <w:t>;</w:t>
      </w:r>
    </w:p>
    <w:p w14:paraId="22DFC3F5" w14:textId="27F014DC"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 xml:space="preserve">ул. Молодіжна, 74, п.3 - </w:t>
      </w:r>
      <w:r w:rsidR="007A1D83">
        <w:rPr>
          <w:sz w:val="28"/>
          <w:szCs w:val="28"/>
        </w:rPr>
        <w:t>з</w:t>
      </w:r>
      <w:r w:rsidR="00E94E6C" w:rsidRPr="00E94E6C">
        <w:rPr>
          <w:sz w:val="28"/>
          <w:szCs w:val="28"/>
        </w:rPr>
        <w:t>аміна каретки дверей шахти 7-ий поверх</w:t>
      </w:r>
      <w:r w:rsidR="00796FE1">
        <w:rPr>
          <w:sz w:val="28"/>
          <w:szCs w:val="28"/>
        </w:rPr>
        <w:t>;</w:t>
      </w:r>
    </w:p>
    <w:p w14:paraId="7D6D4380" w14:textId="49C8DD2C"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Білогородська, 23 п.1</w:t>
      </w:r>
      <w:r w:rsidR="007A1D83">
        <w:rPr>
          <w:sz w:val="28"/>
          <w:szCs w:val="28"/>
        </w:rPr>
        <w:t>-</w:t>
      </w:r>
      <w:r w:rsidR="00E94E6C" w:rsidRPr="00E94E6C">
        <w:rPr>
          <w:sz w:val="28"/>
          <w:szCs w:val="28"/>
        </w:rPr>
        <w:t xml:space="preserve"> заміна плечових механізмів лівого та правого каретки дверей шахти 8-й поверх</w:t>
      </w:r>
      <w:r w:rsidR="00796FE1">
        <w:rPr>
          <w:sz w:val="28"/>
          <w:szCs w:val="28"/>
        </w:rPr>
        <w:t>;</w:t>
      </w:r>
    </w:p>
    <w:p w14:paraId="63C379DD" w14:textId="4A0CDDB4"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Б. Хмельницького, 98, п.2- ремонт та відновлення механізмів каретки дверей шахти 6-й, 9-й поверх</w:t>
      </w:r>
      <w:r w:rsidR="00796FE1">
        <w:rPr>
          <w:sz w:val="28"/>
          <w:szCs w:val="28"/>
        </w:rPr>
        <w:t>;</w:t>
      </w:r>
    </w:p>
    <w:p w14:paraId="5D26F092" w14:textId="05D087D2"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Молодіжна, 74, п.3 – заміна датчика точної зупинки відновлювальні роботи по електриці (змащення, чистка, заміна, виявлення та виправлення дефектів по шахті ліфта, рухаючись на ревізії)</w:t>
      </w:r>
      <w:r w:rsidR="00796FE1">
        <w:rPr>
          <w:sz w:val="28"/>
          <w:szCs w:val="28"/>
        </w:rPr>
        <w:t>;</w:t>
      </w:r>
    </w:p>
    <w:p w14:paraId="39E7F059" w14:textId="2BF73917"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8178F1">
        <w:rPr>
          <w:sz w:val="28"/>
          <w:szCs w:val="28"/>
        </w:rPr>
        <w:t>в</w:t>
      </w:r>
      <w:r w:rsidR="00E94E6C" w:rsidRPr="00E94E6C">
        <w:rPr>
          <w:sz w:val="28"/>
          <w:szCs w:val="28"/>
        </w:rPr>
        <w:t>ул. Білогородська, 27, п.1 – заміна контактора МК 2-20 напряму руху вверх та переходу на малу швидкість</w:t>
      </w:r>
      <w:r w:rsidR="008178F1">
        <w:rPr>
          <w:sz w:val="28"/>
          <w:szCs w:val="28"/>
        </w:rPr>
        <w:t>;</w:t>
      </w:r>
    </w:p>
    <w:p w14:paraId="11FC61F9" w14:textId="4655EADE"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8178F1">
        <w:rPr>
          <w:sz w:val="28"/>
          <w:szCs w:val="28"/>
        </w:rPr>
        <w:t>в</w:t>
      </w:r>
      <w:r w:rsidR="00E94E6C" w:rsidRPr="00E94E6C">
        <w:rPr>
          <w:sz w:val="28"/>
          <w:szCs w:val="28"/>
        </w:rPr>
        <w:t>ул. Білогородська, 25, під’їзд 1 – заміна обмежувача швидкості</w:t>
      </w:r>
      <w:r w:rsidR="008178F1">
        <w:rPr>
          <w:sz w:val="28"/>
          <w:szCs w:val="28"/>
        </w:rPr>
        <w:t>;</w:t>
      </w:r>
    </w:p>
    <w:p w14:paraId="1A47468E" w14:textId="331AE6B7" w:rsidR="00E94E6C" w:rsidRPr="00E94E6C" w:rsidRDefault="008178F1"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Білогородська, 51, к.3, п.2 – заміна вкладнів напрямних противаги та кабіни, а також заміна пристроїв змащення відповідно</w:t>
      </w:r>
      <w:r>
        <w:rPr>
          <w:sz w:val="28"/>
          <w:szCs w:val="28"/>
        </w:rPr>
        <w:t>;</w:t>
      </w:r>
    </w:p>
    <w:p w14:paraId="3B6A78CC" w14:textId="6920135F"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8178F1">
        <w:rPr>
          <w:sz w:val="28"/>
          <w:szCs w:val="28"/>
        </w:rPr>
        <w:t>в</w:t>
      </w:r>
      <w:r w:rsidR="00E94E6C" w:rsidRPr="00E94E6C">
        <w:rPr>
          <w:sz w:val="28"/>
          <w:szCs w:val="28"/>
        </w:rPr>
        <w:t>ул. Білогородська, 25, п.4 – заміна двигуна приводу дверей кабіни</w:t>
      </w:r>
      <w:r w:rsidR="008178F1">
        <w:rPr>
          <w:sz w:val="28"/>
          <w:szCs w:val="28"/>
        </w:rPr>
        <w:t>;</w:t>
      </w:r>
    </w:p>
    <w:p w14:paraId="7EA90153" w14:textId="0E9423B8"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8178F1">
        <w:rPr>
          <w:sz w:val="28"/>
          <w:szCs w:val="28"/>
        </w:rPr>
        <w:t>в</w:t>
      </w:r>
      <w:r w:rsidR="00E94E6C" w:rsidRPr="00E94E6C">
        <w:rPr>
          <w:sz w:val="28"/>
          <w:szCs w:val="28"/>
        </w:rPr>
        <w:t>ул. Білогородська, 21, п.2 – заміна вкладнів напрямних противаги та кабіни, а також заміна пристроїв змащення відповідно</w:t>
      </w:r>
      <w:r w:rsidR="008178F1">
        <w:rPr>
          <w:sz w:val="28"/>
          <w:szCs w:val="28"/>
        </w:rPr>
        <w:t>;</w:t>
      </w:r>
    </w:p>
    <w:p w14:paraId="34A4B77A" w14:textId="642AF527"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lastRenderedPageBreak/>
        <w:t xml:space="preserve"> </w:t>
      </w:r>
      <w:r w:rsidR="008178F1">
        <w:rPr>
          <w:sz w:val="28"/>
          <w:szCs w:val="28"/>
        </w:rPr>
        <w:t>в</w:t>
      </w:r>
      <w:r w:rsidR="00E94E6C" w:rsidRPr="00E94E6C">
        <w:rPr>
          <w:sz w:val="28"/>
          <w:szCs w:val="28"/>
        </w:rPr>
        <w:t>ул. Білогородська, 21, п.3 – заміна пружин противаги</w:t>
      </w:r>
      <w:r w:rsidR="008178F1">
        <w:rPr>
          <w:sz w:val="28"/>
          <w:szCs w:val="28"/>
        </w:rPr>
        <w:t>;</w:t>
      </w:r>
    </w:p>
    <w:p w14:paraId="2E1F9392" w14:textId="5F0BB28E"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8178F1">
        <w:rPr>
          <w:sz w:val="28"/>
          <w:szCs w:val="28"/>
        </w:rPr>
        <w:t>в</w:t>
      </w:r>
      <w:r w:rsidR="00E94E6C" w:rsidRPr="00E94E6C">
        <w:rPr>
          <w:sz w:val="28"/>
          <w:szCs w:val="28"/>
        </w:rPr>
        <w:t>ул. Молодіжна, 74, п.2 - заміна пружин противаги</w:t>
      </w:r>
      <w:r w:rsidR="008178F1">
        <w:rPr>
          <w:sz w:val="28"/>
          <w:szCs w:val="28"/>
        </w:rPr>
        <w:t>;</w:t>
      </w:r>
    </w:p>
    <w:p w14:paraId="0C6D1020" w14:textId="5ECDE62C"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8178F1">
        <w:rPr>
          <w:sz w:val="28"/>
          <w:szCs w:val="28"/>
        </w:rPr>
        <w:t>в</w:t>
      </w:r>
      <w:r w:rsidR="00E94E6C" w:rsidRPr="00E94E6C">
        <w:rPr>
          <w:sz w:val="28"/>
          <w:szCs w:val="28"/>
        </w:rPr>
        <w:t>ул. Коновальця, 30, п.1 – демонтаж статера, демонтаж ротора, зб</w:t>
      </w:r>
      <w:r w:rsidR="00F50BDE">
        <w:rPr>
          <w:sz w:val="28"/>
          <w:szCs w:val="28"/>
        </w:rPr>
        <w:t>ирання</w:t>
      </w:r>
      <w:r w:rsidR="00E94E6C" w:rsidRPr="00E94E6C">
        <w:rPr>
          <w:sz w:val="28"/>
          <w:szCs w:val="28"/>
        </w:rPr>
        <w:t xml:space="preserve"> та підключення двигуна 4АН-160</w:t>
      </w:r>
      <w:r w:rsidR="008178F1">
        <w:rPr>
          <w:sz w:val="28"/>
          <w:szCs w:val="28"/>
        </w:rPr>
        <w:t>;</w:t>
      </w:r>
    </w:p>
    <w:p w14:paraId="4F10450F" w14:textId="5762351E"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8178F1">
        <w:rPr>
          <w:sz w:val="28"/>
          <w:szCs w:val="28"/>
        </w:rPr>
        <w:t>в</w:t>
      </w:r>
      <w:r w:rsidR="00E94E6C" w:rsidRPr="00E94E6C">
        <w:rPr>
          <w:sz w:val="28"/>
          <w:szCs w:val="28"/>
        </w:rPr>
        <w:t>ул.</w:t>
      </w:r>
      <w:r>
        <w:rPr>
          <w:sz w:val="28"/>
          <w:szCs w:val="28"/>
        </w:rPr>
        <w:t xml:space="preserve"> </w:t>
      </w:r>
      <w:r w:rsidR="00E94E6C" w:rsidRPr="00E94E6C">
        <w:rPr>
          <w:sz w:val="28"/>
          <w:szCs w:val="28"/>
        </w:rPr>
        <w:t>Коновальця, 26, п.1- проведено налагоджувальні роботи по відновленню механізму гальм та обмежувача швидкості, регулювання пружин противаги</w:t>
      </w:r>
      <w:r w:rsidR="008178F1">
        <w:rPr>
          <w:sz w:val="28"/>
          <w:szCs w:val="28"/>
        </w:rPr>
        <w:t>;</w:t>
      </w:r>
    </w:p>
    <w:p w14:paraId="6148CE31" w14:textId="6D9C946A" w:rsidR="00E10385" w:rsidRPr="0047055E"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8178F1">
        <w:rPr>
          <w:sz w:val="28"/>
          <w:szCs w:val="28"/>
        </w:rPr>
        <w:t>в</w:t>
      </w:r>
      <w:r w:rsidR="00E94E6C" w:rsidRPr="00E94E6C">
        <w:rPr>
          <w:sz w:val="28"/>
          <w:szCs w:val="28"/>
        </w:rPr>
        <w:t>ул. Білогородська, 134, п.1, 2 – проведено роботи по електриці, а саме: пайка контактів реле відкривання дверей, реле руху, реле зачинення дверей та регулювання вимикачів кінцевих відкривання та зачинення дверей кабіни ліфта</w:t>
      </w:r>
      <w:r w:rsidR="008178F1">
        <w:rPr>
          <w:sz w:val="28"/>
          <w:szCs w:val="28"/>
        </w:rPr>
        <w:t>.</w:t>
      </w:r>
    </w:p>
    <w:p w14:paraId="411B1B6C" w14:textId="77777777" w:rsidR="00E10385" w:rsidRDefault="00B5148C">
      <w:pPr>
        <w:spacing w:line="276" w:lineRule="auto"/>
        <w:jc w:val="center"/>
        <w:rPr>
          <w:b/>
          <w:bCs/>
          <w:sz w:val="28"/>
          <w:szCs w:val="28"/>
        </w:rPr>
      </w:pPr>
      <w:r>
        <w:rPr>
          <w:b/>
          <w:bCs/>
          <w:sz w:val="28"/>
          <w:szCs w:val="28"/>
        </w:rPr>
        <w:t>Енергозабезпечення та енергозбереження</w:t>
      </w:r>
      <w:r w:rsidR="00AA3A32">
        <w:rPr>
          <w:b/>
          <w:bCs/>
          <w:sz w:val="28"/>
          <w:szCs w:val="28"/>
        </w:rPr>
        <w:t>.</w:t>
      </w:r>
    </w:p>
    <w:p w14:paraId="47F7CE1C" w14:textId="77777777" w:rsidR="00E10385" w:rsidRDefault="00B5148C" w:rsidP="00AA3A32">
      <w:pPr>
        <w:spacing w:line="276" w:lineRule="auto"/>
        <w:ind w:firstLine="708"/>
        <w:jc w:val="both"/>
        <w:rPr>
          <w:sz w:val="28"/>
          <w:szCs w:val="28"/>
        </w:rPr>
      </w:pPr>
      <w:r>
        <w:rPr>
          <w:sz w:val="28"/>
          <w:szCs w:val="28"/>
        </w:rPr>
        <w:t xml:space="preserve">Для підвищення надійності електропостачання котельні за адресою: </w:t>
      </w:r>
    </w:p>
    <w:p w14:paraId="08AAD3C7" w14:textId="77777777" w:rsidR="00E10385" w:rsidRDefault="00B5148C" w:rsidP="00AA3A32">
      <w:pPr>
        <w:spacing w:line="276" w:lineRule="auto"/>
        <w:jc w:val="both"/>
        <w:rPr>
          <w:sz w:val="28"/>
          <w:szCs w:val="28"/>
        </w:rPr>
      </w:pPr>
      <w:r>
        <w:rPr>
          <w:sz w:val="28"/>
          <w:szCs w:val="28"/>
        </w:rPr>
        <w:t xml:space="preserve">м. Боярка, вул. Незалежності, 17А виконана наладка та поточний ремонт – обладнання ТП-222, конденсаторної установки ККУ-220 кВАр. </w:t>
      </w:r>
    </w:p>
    <w:p w14:paraId="1C8B3756" w14:textId="77777777" w:rsidR="00E10385" w:rsidRDefault="00B5148C" w:rsidP="00AA3A32">
      <w:pPr>
        <w:spacing w:line="276" w:lineRule="auto"/>
        <w:ind w:firstLine="708"/>
        <w:jc w:val="both"/>
        <w:rPr>
          <w:sz w:val="28"/>
          <w:szCs w:val="28"/>
        </w:rPr>
      </w:pPr>
      <w:r>
        <w:rPr>
          <w:sz w:val="28"/>
          <w:szCs w:val="28"/>
        </w:rPr>
        <w:t xml:space="preserve">Для підвищення надійності надання послуг з постачання споживачів тепловою енергією від котельні вул. Соборності, 49А, м. Боярка в </w:t>
      </w:r>
    </w:p>
    <w:p w14:paraId="23D6A101" w14:textId="77777777" w:rsidR="00E10385" w:rsidRDefault="00B5148C" w:rsidP="00AA3A32">
      <w:pPr>
        <w:spacing w:line="276" w:lineRule="auto"/>
        <w:jc w:val="both"/>
        <w:rPr>
          <w:sz w:val="28"/>
          <w:szCs w:val="28"/>
        </w:rPr>
      </w:pPr>
      <w:r>
        <w:rPr>
          <w:sz w:val="28"/>
          <w:szCs w:val="28"/>
        </w:rPr>
        <w:t xml:space="preserve">ІІІ кварталі був виконаний капітальний ремонт системи АВР електрощитової 0.4 кВ котельні.  </w:t>
      </w:r>
    </w:p>
    <w:p w14:paraId="7BEB7721" w14:textId="77777777" w:rsidR="00E10385" w:rsidRDefault="00B5148C" w:rsidP="00AA3A32">
      <w:pPr>
        <w:spacing w:line="276" w:lineRule="auto"/>
        <w:ind w:firstLine="708"/>
        <w:jc w:val="both"/>
        <w:rPr>
          <w:sz w:val="28"/>
          <w:szCs w:val="28"/>
        </w:rPr>
      </w:pPr>
      <w:r>
        <w:rPr>
          <w:sz w:val="28"/>
          <w:szCs w:val="28"/>
        </w:rPr>
        <w:t>Для компенсації реактивної потужності в котельні за адресою: с. Тарасівка, вул. Шкільна, 2а  був виконаний монтаж конденсаторної установки - УКРМ-0,4-12,5-2,5.3.</w:t>
      </w:r>
    </w:p>
    <w:p w14:paraId="1346300A" w14:textId="77777777" w:rsidR="00E10385" w:rsidRDefault="00B5148C" w:rsidP="004B6F68">
      <w:pPr>
        <w:spacing w:line="276" w:lineRule="auto"/>
        <w:ind w:firstLine="708"/>
        <w:jc w:val="both"/>
        <w:rPr>
          <w:sz w:val="28"/>
          <w:szCs w:val="28"/>
        </w:rPr>
      </w:pPr>
      <w:r>
        <w:rPr>
          <w:sz w:val="28"/>
          <w:szCs w:val="28"/>
        </w:rPr>
        <w:t>Для підвищення надійності надання послуг</w:t>
      </w:r>
      <w:r w:rsidR="00AC27A0">
        <w:rPr>
          <w:sz w:val="28"/>
          <w:szCs w:val="28"/>
        </w:rPr>
        <w:t>и</w:t>
      </w:r>
      <w:r>
        <w:rPr>
          <w:sz w:val="28"/>
          <w:szCs w:val="28"/>
        </w:rPr>
        <w:t xml:space="preserve"> з постачання тепловою енергією </w:t>
      </w:r>
      <w:r w:rsidR="00AC27A0">
        <w:rPr>
          <w:sz w:val="28"/>
          <w:szCs w:val="28"/>
        </w:rPr>
        <w:t xml:space="preserve">споживачів </w:t>
      </w:r>
      <w:r>
        <w:rPr>
          <w:sz w:val="28"/>
          <w:szCs w:val="28"/>
        </w:rPr>
        <w:t xml:space="preserve">від котельні: с. Забір’я, вул. Гончаренка, 12, в вересні місяці 2024 року було виконано підключення бензинового генератора - PZU 80E DAS потужністю до 10 кВт.  </w:t>
      </w:r>
    </w:p>
    <w:p w14:paraId="06ADBDA3" w14:textId="77777777" w:rsidR="00E10385" w:rsidRDefault="00B5148C" w:rsidP="004B6F68">
      <w:pPr>
        <w:spacing w:line="276" w:lineRule="auto"/>
        <w:ind w:firstLine="708"/>
        <w:jc w:val="both"/>
        <w:rPr>
          <w:sz w:val="28"/>
          <w:szCs w:val="28"/>
        </w:rPr>
      </w:pPr>
      <w:r>
        <w:rPr>
          <w:sz w:val="28"/>
          <w:szCs w:val="28"/>
        </w:rPr>
        <w:t>Для підвищення надійності електропостачання котелень за адресою:</w:t>
      </w:r>
      <w:r w:rsidR="004B6F68">
        <w:rPr>
          <w:sz w:val="28"/>
          <w:szCs w:val="28"/>
        </w:rPr>
        <w:t xml:space="preserve">                 </w:t>
      </w:r>
      <w:r>
        <w:rPr>
          <w:sz w:val="28"/>
          <w:szCs w:val="28"/>
        </w:rPr>
        <w:t>м. Боярка, вул. Незалежності, 17А та с. Тарасівка, вул. Шкільна, 2А - 26 грудня 2024 року компанія ТОВ «ESTAR Україна», згідно Договору №0512/1/ТО, провела технічне обслуговування ТО-№</w:t>
      </w:r>
      <w:r w:rsidR="00AC27A0">
        <w:rPr>
          <w:sz w:val="28"/>
          <w:szCs w:val="28"/>
        </w:rPr>
        <w:t xml:space="preserve"> </w:t>
      </w:r>
      <w:r>
        <w:rPr>
          <w:sz w:val="28"/>
          <w:szCs w:val="28"/>
        </w:rPr>
        <w:t>0 дизель генераторам BES-500SA та BES-275SA на загальну суму – 39600,00 грн. (бюджетні кошти).</w:t>
      </w:r>
    </w:p>
    <w:p w14:paraId="5250CD10" w14:textId="77777777" w:rsidR="00E10385" w:rsidRDefault="00B5148C" w:rsidP="00AA3A32">
      <w:pPr>
        <w:spacing w:line="276" w:lineRule="auto"/>
        <w:ind w:firstLine="708"/>
        <w:jc w:val="both"/>
        <w:rPr>
          <w:sz w:val="28"/>
          <w:szCs w:val="28"/>
        </w:rPr>
      </w:pPr>
      <w:r>
        <w:rPr>
          <w:sz w:val="28"/>
          <w:szCs w:val="28"/>
        </w:rPr>
        <w:t>Для забезпечення надійного електропостачання адміністративної будівлі і складів Управління було придбано і змонтовано:</w:t>
      </w:r>
    </w:p>
    <w:p w14:paraId="00D7B728" w14:textId="77777777" w:rsidR="00E10385" w:rsidRDefault="00B5148C" w:rsidP="00AA3A32">
      <w:pPr>
        <w:spacing w:line="276" w:lineRule="auto"/>
        <w:jc w:val="both"/>
        <w:rPr>
          <w:sz w:val="28"/>
          <w:szCs w:val="28"/>
        </w:rPr>
      </w:pPr>
      <w:r>
        <w:rPr>
          <w:sz w:val="28"/>
          <w:szCs w:val="28"/>
        </w:rPr>
        <w:t>1.</w:t>
      </w:r>
      <w:r>
        <w:rPr>
          <w:sz w:val="28"/>
          <w:szCs w:val="28"/>
        </w:rPr>
        <w:tab/>
        <w:t>Гібридний інвертор Deye SUN-12K-SG04LP3-EU   - 1 шт.;</w:t>
      </w:r>
    </w:p>
    <w:p w14:paraId="6E9A32EC" w14:textId="77777777" w:rsidR="00E10385" w:rsidRDefault="00B5148C" w:rsidP="00AA3A32">
      <w:pPr>
        <w:spacing w:line="276" w:lineRule="auto"/>
        <w:jc w:val="both"/>
        <w:rPr>
          <w:sz w:val="28"/>
          <w:szCs w:val="28"/>
        </w:rPr>
      </w:pPr>
      <w:r>
        <w:rPr>
          <w:sz w:val="28"/>
          <w:szCs w:val="28"/>
        </w:rPr>
        <w:t>2.</w:t>
      </w:r>
      <w:r>
        <w:rPr>
          <w:sz w:val="28"/>
          <w:szCs w:val="28"/>
        </w:rPr>
        <w:tab/>
        <w:t>Акумуляторна батарея LiFePO4 DEYE-SE-G5.1PRO-B  - 5 шт.</w:t>
      </w:r>
    </w:p>
    <w:p w14:paraId="2CA08D2F" w14:textId="77777777" w:rsidR="00E10385" w:rsidRDefault="00B5148C" w:rsidP="00AA3A32">
      <w:pPr>
        <w:spacing w:line="276" w:lineRule="auto"/>
        <w:jc w:val="both"/>
        <w:rPr>
          <w:sz w:val="28"/>
          <w:szCs w:val="28"/>
        </w:rPr>
      </w:pPr>
      <w:r>
        <w:rPr>
          <w:sz w:val="28"/>
          <w:szCs w:val="28"/>
        </w:rPr>
        <w:t>На загальну суму – 400150,00 грн. (бюджетні кошти).</w:t>
      </w:r>
    </w:p>
    <w:p w14:paraId="2655166C" w14:textId="00C5A382" w:rsidR="00E10385" w:rsidRDefault="00B5148C" w:rsidP="00AA3A32">
      <w:pPr>
        <w:spacing w:line="276" w:lineRule="auto"/>
        <w:jc w:val="both"/>
        <w:rPr>
          <w:sz w:val="28"/>
          <w:szCs w:val="28"/>
        </w:rPr>
      </w:pPr>
      <w:r>
        <w:rPr>
          <w:sz w:val="28"/>
          <w:szCs w:val="28"/>
        </w:rPr>
        <w:t>Також було придбано для адміністративної будівлі Управління</w:t>
      </w:r>
      <w:r w:rsidR="00953224">
        <w:rPr>
          <w:sz w:val="28"/>
          <w:szCs w:val="28"/>
        </w:rPr>
        <w:t xml:space="preserve"> </w:t>
      </w:r>
      <w:r>
        <w:rPr>
          <w:sz w:val="28"/>
          <w:szCs w:val="28"/>
        </w:rPr>
        <w:t>дизель-генератор GJR 25 на загальну суму – 333300,00 грн. (бюджетні кошти).</w:t>
      </w:r>
    </w:p>
    <w:p w14:paraId="2949F89D" w14:textId="0E3AA256" w:rsidR="00E10385" w:rsidRDefault="00B5148C" w:rsidP="00AA3A32">
      <w:pPr>
        <w:spacing w:line="276" w:lineRule="auto"/>
        <w:ind w:firstLine="708"/>
        <w:jc w:val="both"/>
        <w:rPr>
          <w:sz w:val="28"/>
          <w:szCs w:val="28"/>
        </w:rPr>
      </w:pPr>
      <w:r>
        <w:rPr>
          <w:sz w:val="28"/>
          <w:szCs w:val="28"/>
        </w:rPr>
        <w:t xml:space="preserve">Для забезпечення надійного електропостачання багатоквартирних житлових будинків виконано плановий ремонт ввідних розподільчих </w:t>
      </w:r>
      <w:r>
        <w:rPr>
          <w:sz w:val="28"/>
          <w:szCs w:val="28"/>
        </w:rPr>
        <w:lastRenderedPageBreak/>
        <w:t xml:space="preserve">пристроїв (електрощитових) за адресами: вул. Білогородська, 21 (лютий 2024р.), вул. Євгена Коновальця, 26 (березень 2024р.), вул. Білогородська, 25 (травень 2024р.), вул. Івана Котляревського, 13 (липень 2024р.), </w:t>
      </w:r>
      <w:r w:rsidR="00660535">
        <w:rPr>
          <w:sz w:val="28"/>
          <w:szCs w:val="28"/>
        </w:rPr>
        <w:t xml:space="preserve">                                      </w:t>
      </w:r>
      <w:r>
        <w:rPr>
          <w:sz w:val="28"/>
          <w:szCs w:val="28"/>
        </w:rPr>
        <w:t xml:space="preserve">вул. Білогородська, 51, корпус 1 (серпень 2024р.), вул. Білогородська, 51, корпус 2 (серпень 2024р.), вул. Білогородська, 134а (жовтень 2024р.), </w:t>
      </w:r>
      <w:r w:rsidR="00660535">
        <w:rPr>
          <w:sz w:val="28"/>
          <w:szCs w:val="28"/>
        </w:rPr>
        <w:t xml:space="preserve">                         </w:t>
      </w:r>
      <w:r>
        <w:rPr>
          <w:sz w:val="28"/>
          <w:szCs w:val="28"/>
        </w:rPr>
        <w:t>вул. Волошкова, 20 (листопад 2024р.), вул. Мазепи, 31А (грудень 2024р.),</w:t>
      </w:r>
      <w:r w:rsidR="00660535">
        <w:rPr>
          <w:sz w:val="28"/>
          <w:szCs w:val="28"/>
        </w:rPr>
        <w:t xml:space="preserve">                  </w:t>
      </w:r>
      <w:r>
        <w:rPr>
          <w:sz w:val="28"/>
          <w:szCs w:val="28"/>
        </w:rPr>
        <w:t xml:space="preserve"> вул. Мазепи, 28 (грудень 2024), вул. Р. Дашкевича, 1 (грудень 2024)</w:t>
      </w:r>
    </w:p>
    <w:p w14:paraId="15D36E89" w14:textId="7EE4DB7F" w:rsidR="00E10385" w:rsidRDefault="00B5148C" w:rsidP="00AA3A32">
      <w:pPr>
        <w:spacing w:line="276" w:lineRule="auto"/>
        <w:ind w:firstLine="708"/>
        <w:jc w:val="both"/>
        <w:rPr>
          <w:sz w:val="28"/>
          <w:szCs w:val="28"/>
        </w:rPr>
      </w:pPr>
      <w:r>
        <w:rPr>
          <w:sz w:val="28"/>
          <w:szCs w:val="28"/>
        </w:rPr>
        <w:t xml:space="preserve">З метою поліпшення якості освітлення місць загального користування напротязі 2024 року було виконано монтаж  LED – світильників з датчиками руху по першому поверху в будинках за адресою: м. Боярка: </w:t>
      </w:r>
      <w:r w:rsidR="00660535">
        <w:rPr>
          <w:sz w:val="28"/>
          <w:szCs w:val="28"/>
        </w:rPr>
        <w:t xml:space="preserve">                                             </w:t>
      </w:r>
      <w:r>
        <w:rPr>
          <w:sz w:val="28"/>
          <w:szCs w:val="28"/>
        </w:rPr>
        <w:t xml:space="preserve">вул. Білогородська, 17; вул. Білогородська, 21; вул. Білогородська, 23; </w:t>
      </w:r>
      <w:r w:rsidR="00660535">
        <w:rPr>
          <w:sz w:val="28"/>
          <w:szCs w:val="28"/>
        </w:rPr>
        <w:t xml:space="preserve">                                                   </w:t>
      </w:r>
      <w:r>
        <w:rPr>
          <w:sz w:val="28"/>
          <w:szCs w:val="28"/>
        </w:rPr>
        <w:t xml:space="preserve">вул. Білогородська, 25; вул. Білогородська, 27; вул. Білогородська, 41; </w:t>
      </w:r>
      <w:r w:rsidR="00660535">
        <w:rPr>
          <w:sz w:val="28"/>
          <w:szCs w:val="28"/>
        </w:rPr>
        <w:t xml:space="preserve">                        </w:t>
      </w:r>
      <w:r>
        <w:rPr>
          <w:sz w:val="28"/>
          <w:szCs w:val="28"/>
        </w:rPr>
        <w:t xml:space="preserve">вул. Білогородська, 144; вул. Білогородська, 134а; вул. Молодіжна, 74; </w:t>
      </w:r>
      <w:r w:rsidR="00660535">
        <w:rPr>
          <w:sz w:val="28"/>
          <w:szCs w:val="28"/>
        </w:rPr>
        <w:t xml:space="preserve">                      </w:t>
      </w:r>
      <w:r>
        <w:rPr>
          <w:sz w:val="28"/>
          <w:szCs w:val="28"/>
        </w:rPr>
        <w:t>вул. Молодіжна, 76; вул. Молодіжна, 77; вул. Лінійна, 28; вул. Лінійна, 30;</w:t>
      </w:r>
      <w:r w:rsidR="00660535">
        <w:rPr>
          <w:sz w:val="28"/>
          <w:szCs w:val="28"/>
        </w:rPr>
        <w:t xml:space="preserve">               </w:t>
      </w:r>
      <w:r>
        <w:rPr>
          <w:sz w:val="28"/>
          <w:szCs w:val="28"/>
        </w:rPr>
        <w:t xml:space="preserve"> вул. Котляревського, 11; вул. Котляревського, 13; вул. Коновальця, 23; </w:t>
      </w:r>
      <w:r w:rsidR="00660535">
        <w:rPr>
          <w:sz w:val="28"/>
          <w:szCs w:val="28"/>
        </w:rPr>
        <w:t xml:space="preserve">                  </w:t>
      </w:r>
      <w:r>
        <w:rPr>
          <w:sz w:val="28"/>
          <w:szCs w:val="28"/>
        </w:rPr>
        <w:t>вул. Коновальця, 26.</w:t>
      </w:r>
    </w:p>
    <w:p w14:paraId="6B444CE4" w14:textId="77777777" w:rsidR="00E10385" w:rsidRDefault="00B5148C" w:rsidP="000F2E11">
      <w:pPr>
        <w:spacing w:line="276" w:lineRule="auto"/>
        <w:ind w:firstLine="851"/>
        <w:jc w:val="center"/>
        <w:rPr>
          <w:b/>
          <w:i/>
          <w:sz w:val="28"/>
          <w:szCs w:val="28"/>
          <w:lang w:eastAsia="uk-UA"/>
        </w:rPr>
      </w:pPr>
      <w:r>
        <w:rPr>
          <w:b/>
          <w:bCs/>
          <w:i/>
          <w:iCs/>
          <w:sz w:val="28"/>
          <w:szCs w:val="28"/>
          <w:lang w:eastAsia="uk-UA"/>
        </w:rPr>
        <w:t>Теплове господарство</w:t>
      </w:r>
    </w:p>
    <w:p w14:paraId="3646BFD7" w14:textId="77777777" w:rsidR="00E10385" w:rsidRDefault="00B5148C" w:rsidP="00AA3A32">
      <w:pPr>
        <w:shd w:val="clear" w:color="auto" w:fill="FFFFFF"/>
        <w:spacing w:line="276" w:lineRule="auto"/>
        <w:ind w:firstLine="720"/>
        <w:jc w:val="both"/>
        <w:rPr>
          <w:sz w:val="28"/>
          <w:szCs w:val="28"/>
          <w:lang w:eastAsia="uk-UA"/>
        </w:rPr>
      </w:pPr>
      <w:r>
        <w:rPr>
          <w:sz w:val="28"/>
          <w:szCs w:val="28"/>
          <w:lang w:eastAsia="uk-UA"/>
        </w:rPr>
        <w:t xml:space="preserve">Централізоване теплопостачання у м. Боярка подається від котелень за адресою: </w:t>
      </w:r>
      <w:bookmarkStart w:id="1" w:name="_Hlk191361938"/>
      <w:r>
        <w:rPr>
          <w:sz w:val="28"/>
          <w:szCs w:val="28"/>
          <w:lang w:eastAsia="uk-UA"/>
        </w:rPr>
        <w:t>вул. Соборності, 49</w:t>
      </w:r>
      <w:bookmarkEnd w:id="1"/>
      <w:r>
        <w:rPr>
          <w:sz w:val="28"/>
          <w:szCs w:val="28"/>
          <w:lang w:eastAsia="uk-UA"/>
        </w:rPr>
        <w:t xml:space="preserve">А, що забезпечує теплопостачанням 34 ж/б, 9 об’єктів бюджетної сфери та 21 інших споживачів, та котельні «Космос»  по </w:t>
      </w:r>
      <w:r>
        <w:rPr>
          <w:sz w:val="28"/>
          <w:szCs w:val="28"/>
          <w:lang w:eastAsia="uk-UA"/>
        </w:rPr>
        <w:br/>
        <w:t xml:space="preserve">вул. Незалежності, 17А, що забезпечує теплопостачанням 40 ж/б, 5 об’єктів бюджетної сфери та 2 інших споживачів. У с. Тарасівка котельня по  </w:t>
      </w:r>
      <w:r>
        <w:rPr>
          <w:sz w:val="28"/>
          <w:szCs w:val="28"/>
          <w:lang w:eastAsia="uk-UA"/>
        </w:rPr>
        <w:br/>
        <w:t xml:space="preserve">вул. Шкільна, 2А, централізовано опалюється 11 багатоповерхових житлових будинків, 6 об’єктів бюджетної сфери та 1 об’єкт іншої сфери. У с. Забір’я централізоване опалення подається лише на 3 об’єкти бюджетної сфери та </w:t>
      </w:r>
      <w:r>
        <w:rPr>
          <w:sz w:val="28"/>
          <w:szCs w:val="28"/>
          <w:lang w:eastAsia="uk-UA"/>
        </w:rPr>
        <w:br/>
        <w:t>2 об’єкти   іншої сфери. Послугу з теплопостачання у м. Боярка, с. Тарасівка та с. Забір’я надає  КП «БГВУЖКГ».</w:t>
      </w:r>
    </w:p>
    <w:p w14:paraId="533A5C11" w14:textId="398D6061" w:rsidR="00E10385" w:rsidRDefault="00B5148C" w:rsidP="00AA3A32">
      <w:pPr>
        <w:shd w:val="clear" w:color="auto" w:fill="FFFFFF"/>
        <w:spacing w:line="276" w:lineRule="auto"/>
        <w:ind w:firstLine="720"/>
        <w:jc w:val="both"/>
        <w:rPr>
          <w:sz w:val="28"/>
          <w:szCs w:val="28"/>
          <w:lang w:eastAsia="uk-UA"/>
        </w:rPr>
      </w:pPr>
      <w:r>
        <w:rPr>
          <w:sz w:val="28"/>
          <w:szCs w:val="28"/>
          <w:lang w:eastAsia="uk-UA"/>
        </w:rPr>
        <w:t>Котельнями вироблено 16,7 тис. Гкал теплової енергії, використано 2403,091 тис.куб м газу.</w:t>
      </w:r>
    </w:p>
    <w:p w14:paraId="7FB72E05" w14:textId="77777777" w:rsidR="00205A42" w:rsidRDefault="00205A42" w:rsidP="00AA3A32">
      <w:pPr>
        <w:shd w:val="clear" w:color="auto" w:fill="FFFFFF"/>
        <w:spacing w:line="276" w:lineRule="auto"/>
        <w:ind w:firstLine="720"/>
        <w:jc w:val="both"/>
        <w:rPr>
          <w:sz w:val="28"/>
          <w:szCs w:val="28"/>
          <w:lang w:eastAsia="uk-UA"/>
        </w:rPr>
      </w:pPr>
    </w:p>
    <w:p w14:paraId="00EAE487" w14:textId="77777777" w:rsidR="00E10385" w:rsidRDefault="00B5148C" w:rsidP="00205A42">
      <w:pPr>
        <w:shd w:val="clear" w:color="auto" w:fill="FFFFFF"/>
        <w:spacing w:line="276" w:lineRule="auto"/>
        <w:ind w:firstLine="720"/>
        <w:jc w:val="center"/>
        <w:rPr>
          <w:b/>
          <w:bCs/>
          <w:sz w:val="28"/>
          <w:szCs w:val="28"/>
          <w:lang w:eastAsia="uk-UA"/>
        </w:rPr>
      </w:pPr>
      <w:r>
        <w:rPr>
          <w:b/>
          <w:bCs/>
          <w:sz w:val="28"/>
          <w:szCs w:val="28"/>
          <w:lang w:eastAsia="uk-UA"/>
        </w:rPr>
        <w:t>Проведено наступні ремонтно-відновлювальні роботи:</w:t>
      </w:r>
    </w:p>
    <w:p w14:paraId="4E4DB52E" w14:textId="51523899"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 xml:space="preserve">виконано заміну аварійних ділянок теплових мереж: 12 </w:t>
      </w:r>
      <w:bookmarkStart w:id="2" w:name="_Hlk191368732"/>
      <w:r>
        <w:rPr>
          <w:sz w:val="28"/>
          <w:szCs w:val="28"/>
          <w:lang w:eastAsia="uk-UA"/>
        </w:rPr>
        <w:t>пог. м</w:t>
      </w:r>
      <w:bookmarkEnd w:id="2"/>
      <w:r>
        <w:rPr>
          <w:sz w:val="28"/>
          <w:szCs w:val="28"/>
          <w:lang w:eastAsia="uk-UA"/>
        </w:rPr>
        <w:t xml:space="preserve"> Ду</w:t>
      </w:r>
      <w:r w:rsidR="00205A42">
        <w:rPr>
          <w:sz w:val="28"/>
          <w:szCs w:val="28"/>
          <w:lang w:eastAsia="uk-UA"/>
        </w:rPr>
        <w:t xml:space="preserve"> </w:t>
      </w:r>
      <w:r>
        <w:rPr>
          <w:sz w:val="28"/>
          <w:szCs w:val="28"/>
          <w:lang w:eastAsia="uk-UA"/>
        </w:rPr>
        <w:t xml:space="preserve">159, </w:t>
      </w:r>
      <w:r>
        <w:rPr>
          <w:sz w:val="28"/>
          <w:szCs w:val="28"/>
          <w:lang w:eastAsia="uk-UA"/>
        </w:rPr>
        <w:br/>
        <w:t>6 пог. м Ду</w:t>
      </w:r>
      <w:r w:rsidR="00205A42">
        <w:rPr>
          <w:sz w:val="28"/>
          <w:szCs w:val="28"/>
          <w:lang w:eastAsia="uk-UA"/>
        </w:rPr>
        <w:t xml:space="preserve"> </w:t>
      </w:r>
      <w:r>
        <w:rPr>
          <w:sz w:val="28"/>
          <w:szCs w:val="28"/>
          <w:lang w:eastAsia="uk-UA"/>
        </w:rPr>
        <w:t>100;</w:t>
      </w:r>
    </w:p>
    <w:p w14:paraId="162C9103" w14:textId="77777777" w:rsidR="00E10385" w:rsidRDefault="00B5148C" w:rsidP="00AA3A32">
      <w:pPr>
        <w:shd w:val="clear" w:color="auto" w:fill="FFFFFF"/>
        <w:spacing w:line="276" w:lineRule="auto"/>
        <w:jc w:val="both"/>
        <w:rPr>
          <w:sz w:val="28"/>
          <w:szCs w:val="28"/>
          <w:lang w:eastAsia="uk-UA"/>
        </w:rPr>
      </w:pPr>
      <w:r>
        <w:rPr>
          <w:sz w:val="28"/>
          <w:szCs w:val="28"/>
          <w:lang w:eastAsia="uk-UA"/>
        </w:rPr>
        <w:t>- обрізка стояків централізованого опалення та перехід на індивідуальне опалення 23-ох квартир по різним будинкам;</w:t>
      </w:r>
    </w:p>
    <w:p w14:paraId="46C3E33A" w14:textId="5A521E72" w:rsidR="00E10385" w:rsidRDefault="00B5148C" w:rsidP="00AA3A32">
      <w:pPr>
        <w:shd w:val="clear" w:color="auto" w:fill="FFFFFF"/>
        <w:spacing w:line="276" w:lineRule="auto"/>
        <w:jc w:val="both"/>
        <w:rPr>
          <w:sz w:val="28"/>
          <w:szCs w:val="28"/>
          <w:lang w:eastAsia="uk-UA"/>
        </w:rPr>
      </w:pPr>
      <w:r>
        <w:rPr>
          <w:sz w:val="28"/>
          <w:szCs w:val="28"/>
          <w:lang w:eastAsia="uk-UA"/>
        </w:rPr>
        <w:t xml:space="preserve">- роботи на аварійних ділянках централізованого теплопостачання із заміною арматури (підвали): Волошкова, 20; Білогородська, 27 </w:t>
      </w:r>
      <w:bookmarkStart w:id="3" w:name="_Hlk191370771"/>
      <w:r>
        <w:rPr>
          <w:sz w:val="28"/>
          <w:szCs w:val="28"/>
          <w:lang w:eastAsia="uk-UA"/>
        </w:rPr>
        <w:t>під’їзди</w:t>
      </w:r>
      <w:bookmarkEnd w:id="3"/>
      <w:r>
        <w:rPr>
          <w:sz w:val="28"/>
          <w:szCs w:val="28"/>
          <w:lang w:eastAsia="uk-UA"/>
        </w:rPr>
        <w:t xml:space="preserve"> З, 4, 5, 6; Білогородська, 41; Білогородська, 21; Романа Дашкевича, 4; Молодіжна, 74 під’їзд 3; Яблунева, 2; Котляревського, 11; Коновальця, 26 під’їзд 4; Дашкевича, 1А; С. Петлюри, 2; Б.</w:t>
      </w:r>
      <w:r w:rsidR="00205A42">
        <w:rPr>
          <w:sz w:val="28"/>
          <w:szCs w:val="28"/>
          <w:lang w:eastAsia="uk-UA"/>
        </w:rPr>
        <w:t xml:space="preserve"> </w:t>
      </w:r>
      <w:r>
        <w:rPr>
          <w:sz w:val="28"/>
          <w:szCs w:val="28"/>
          <w:lang w:eastAsia="uk-UA"/>
        </w:rPr>
        <w:t>Хмельницького, 113 під’їзд 7;</w:t>
      </w:r>
    </w:p>
    <w:p w14:paraId="63F0F851" w14:textId="3AAA2D0E" w:rsidR="00E10385" w:rsidRDefault="00B5148C" w:rsidP="00AA3A32">
      <w:pPr>
        <w:shd w:val="clear" w:color="auto" w:fill="FFFFFF"/>
        <w:spacing w:line="276" w:lineRule="auto"/>
        <w:jc w:val="both"/>
        <w:rPr>
          <w:sz w:val="28"/>
          <w:szCs w:val="28"/>
          <w:lang w:eastAsia="uk-UA"/>
        </w:rPr>
      </w:pPr>
      <w:r>
        <w:rPr>
          <w:sz w:val="28"/>
          <w:szCs w:val="28"/>
          <w:lang w:eastAsia="uk-UA"/>
        </w:rPr>
        <w:lastRenderedPageBreak/>
        <w:t xml:space="preserve">- </w:t>
      </w:r>
      <w:r w:rsidR="00205A42">
        <w:rPr>
          <w:sz w:val="28"/>
          <w:szCs w:val="28"/>
          <w:lang w:eastAsia="uk-UA"/>
        </w:rPr>
        <w:t xml:space="preserve">проведено </w:t>
      </w:r>
      <w:r>
        <w:rPr>
          <w:sz w:val="28"/>
          <w:szCs w:val="28"/>
          <w:lang w:eastAsia="uk-UA"/>
        </w:rPr>
        <w:t xml:space="preserve">роботи на аварійних ділянках централізованого теплопостачання із заміною арматури в квартирах: Лінійна, 30 кв. 87, 91; Мазепи, 18 кв.3; </w:t>
      </w:r>
    </w:p>
    <w:p w14:paraId="2E7329DF" w14:textId="44FBF160" w:rsidR="00E10385" w:rsidRDefault="00B5148C" w:rsidP="00AA3A32">
      <w:pPr>
        <w:shd w:val="clear" w:color="auto" w:fill="FFFFFF"/>
        <w:spacing w:line="276" w:lineRule="auto"/>
        <w:jc w:val="both"/>
        <w:rPr>
          <w:sz w:val="28"/>
          <w:szCs w:val="28"/>
          <w:lang w:eastAsia="uk-UA"/>
        </w:rPr>
      </w:pPr>
      <w:r>
        <w:rPr>
          <w:sz w:val="28"/>
          <w:szCs w:val="28"/>
          <w:lang w:eastAsia="uk-UA"/>
        </w:rPr>
        <w:t xml:space="preserve">- </w:t>
      </w:r>
      <w:r w:rsidR="00A81C76">
        <w:rPr>
          <w:sz w:val="28"/>
          <w:szCs w:val="28"/>
          <w:lang w:eastAsia="uk-UA"/>
        </w:rPr>
        <w:t xml:space="preserve">виконана </w:t>
      </w:r>
      <w:r>
        <w:rPr>
          <w:sz w:val="28"/>
          <w:szCs w:val="28"/>
          <w:lang w:eastAsia="uk-UA"/>
        </w:rPr>
        <w:t xml:space="preserve">заміна радіаторів опалення в кімнатах гуртожитку Молодіжна, 12/2; </w:t>
      </w:r>
    </w:p>
    <w:p w14:paraId="131A1FD0" w14:textId="5A20995C" w:rsidR="00E10385" w:rsidRDefault="00B5148C" w:rsidP="00AA3A32">
      <w:pPr>
        <w:shd w:val="clear" w:color="auto" w:fill="FFFFFF"/>
        <w:spacing w:line="276" w:lineRule="auto"/>
        <w:jc w:val="both"/>
        <w:rPr>
          <w:sz w:val="28"/>
          <w:szCs w:val="28"/>
          <w:lang w:eastAsia="uk-UA"/>
        </w:rPr>
      </w:pPr>
      <w:r>
        <w:rPr>
          <w:sz w:val="28"/>
          <w:szCs w:val="28"/>
          <w:lang w:eastAsia="uk-UA"/>
        </w:rPr>
        <w:t xml:space="preserve">- </w:t>
      </w:r>
      <w:r w:rsidR="00A81C76">
        <w:rPr>
          <w:sz w:val="28"/>
          <w:szCs w:val="28"/>
          <w:lang w:eastAsia="uk-UA"/>
        </w:rPr>
        <w:t xml:space="preserve">виконана </w:t>
      </w:r>
      <w:r>
        <w:rPr>
          <w:sz w:val="28"/>
          <w:szCs w:val="28"/>
          <w:lang w:eastAsia="uk-UA"/>
        </w:rPr>
        <w:t>заміна трубопроводів теплопостачання вводу в будинок Гоголя, 52;</w:t>
      </w:r>
    </w:p>
    <w:p w14:paraId="690FEDB0" w14:textId="77777777" w:rsidR="00E10385" w:rsidRDefault="00B5148C" w:rsidP="00AA3A32">
      <w:pPr>
        <w:shd w:val="clear" w:color="auto" w:fill="FFFFFF"/>
        <w:spacing w:line="276" w:lineRule="auto"/>
        <w:jc w:val="both"/>
        <w:rPr>
          <w:sz w:val="28"/>
          <w:szCs w:val="28"/>
          <w:lang w:eastAsia="uk-UA"/>
        </w:rPr>
      </w:pPr>
      <w:r>
        <w:rPr>
          <w:sz w:val="28"/>
          <w:szCs w:val="28"/>
          <w:lang w:eastAsia="uk-UA"/>
        </w:rPr>
        <w:t>- замінено засувки Ду 150 у кількості 2 шт по вул. Шкільна та території школи с.Тарасівка;</w:t>
      </w:r>
    </w:p>
    <w:p w14:paraId="231E61C4" w14:textId="77777777" w:rsidR="00E10385" w:rsidRDefault="00B5148C" w:rsidP="00AA3A32">
      <w:pPr>
        <w:shd w:val="clear" w:color="auto" w:fill="FFFFFF"/>
        <w:spacing w:line="276" w:lineRule="auto"/>
        <w:jc w:val="both"/>
        <w:rPr>
          <w:sz w:val="28"/>
          <w:szCs w:val="28"/>
          <w:lang w:eastAsia="uk-UA"/>
        </w:rPr>
      </w:pPr>
      <w:r>
        <w:rPr>
          <w:sz w:val="28"/>
          <w:szCs w:val="28"/>
          <w:lang w:eastAsia="uk-UA"/>
        </w:rPr>
        <w:t>- замінено засувки Ду 50 у кількості 4 шт у ТК по вул. Шевченка, 12 та 14 с.Тарасівка;</w:t>
      </w:r>
    </w:p>
    <w:p w14:paraId="5F995419" w14:textId="77777777" w:rsidR="00E10385" w:rsidRDefault="00B5148C" w:rsidP="00AA3A32">
      <w:pPr>
        <w:shd w:val="clear" w:color="auto" w:fill="FFFFFF"/>
        <w:spacing w:line="276" w:lineRule="auto"/>
        <w:jc w:val="both"/>
        <w:rPr>
          <w:sz w:val="28"/>
          <w:szCs w:val="28"/>
          <w:lang w:eastAsia="uk-UA"/>
        </w:rPr>
      </w:pPr>
      <w:r>
        <w:rPr>
          <w:sz w:val="28"/>
          <w:szCs w:val="28"/>
          <w:lang w:eastAsia="uk-UA"/>
        </w:rPr>
        <w:t>- виконано ремонт покрівлі станції підкачки теплоносія по вул.Мазепи,18А;</w:t>
      </w:r>
    </w:p>
    <w:p w14:paraId="183C3041" w14:textId="77777777" w:rsidR="00E10385" w:rsidRDefault="00B5148C" w:rsidP="00AA3A32">
      <w:pPr>
        <w:shd w:val="clear" w:color="auto" w:fill="FFFFFF"/>
        <w:spacing w:line="276" w:lineRule="auto"/>
        <w:jc w:val="both"/>
        <w:rPr>
          <w:sz w:val="28"/>
          <w:szCs w:val="28"/>
          <w:lang w:eastAsia="uk-UA"/>
        </w:rPr>
      </w:pPr>
      <w:r>
        <w:rPr>
          <w:sz w:val="28"/>
          <w:szCs w:val="28"/>
          <w:lang w:eastAsia="uk-UA"/>
        </w:rPr>
        <w:t>- виконано ремонт покрівлі по всій площі котельні с. Тарасівка.</w:t>
      </w:r>
    </w:p>
    <w:p w14:paraId="5813FA0A" w14:textId="77777777" w:rsidR="00E10385" w:rsidRDefault="00E10385" w:rsidP="00AA3A32">
      <w:pPr>
        <w:shd w:val="clear" w:color="auto" w:fill="FFFFFF"/>
        <w:spacing w:line="276" w:lineRule="auto"/>
        <w:jc w:val="both"/>
        <w:rPr>
          <w:sz w:val="28"/>
          <w:szCs w:val="28"/>
          <w:lang w:eastAsia="uk-UA"/>
        </w:rPr>
      </w:pPr>
    </w:p>
    <w:p w14:paraId="116C35F7" w14:textId="77777777" w:rsidR="00E10385" w:rsidRDefault="00B5148C" w:rsidP="00A81C76">
      <w:pPr>
        <w:shd w:val="clear" w:color="auto" w:fill="FFFFFF"/>
        <w:spacing w:line="276" w:lineRule="auto"/>
        <w:jc w:val="center"/>
        <w:rPr>
          <w:sz w:val="28"/>
          <w:szCs w:val="28"/>
          <w:lang w:eastAsia="uk-UA"/>
        </w:rPr>
      </w:pPr>
      <w:r>
        <w:rPr>
          <w:sz w:val="28"/>
          <w:szCs w:val="28"/>
          <w:lang w:eastAsia="uk-UA"/>
        </w:rPr>
        <w:t>Ремонтні роботи в котельні по вул. Соборності, 49А:</w:t>
      </w:r>
    </w:p>
    <w:p w14:paraId="7F5F0085" w14:textId="77777777" w:rsidR="00E10385" w:rsidRDefault="00B5148C" w:rsidP="00AA3A32">
      <w:pPr>
        <w:shd w:val="clear" w:color="auto" w:fill="FFFFFF"/>
        <w:spacing w:line="276" w:lineRule="auto"/>
        <w:jc w:val="both"/>
        <w:rPr>
          <w:sz w:val="28"/>
          <w:szCs w:val="28"/>
          <w:lang w:eastAsia="uk-UA"/>
        </w:rPr>
      </w:pPr>
      <w:r>
        <w:rPr>
          <w:sz w:val="28"/>
          <w:szCs w:val="28"/>
          <w:lang w:eastAsia="uk-UA"/>
        </w:rPr>
        <w:t xml:space="preserve">- проведено ремонт </w:t>
      </w:r>
      <w:bookmarkStart w:id="4" w:name="_Hlk191371126"/>
      <w:r>
        <w:rPr>
          <w:sz w:val="28"/>
          <w:szCs w:val="28"/>
          <w:lang w:eastAsia="uk-UA"/>
        </w:rPr>
        <w:t xml:space="preserve">КВН-2,9 </w:t>
      </w:r>
      <w:bookmarkEnd w:id="4"/>
      <w:r>
        <w:rPr>
          <w:sz w:val="28"/>
          <w:szCs w:val="28"/>
          <w:lang w:eastAsia="uk-UA"/>
        </w:rPr>
        <w:t>№2 у котельні;</w:t>
      </w:r>
    </w:p>
    <w:p w14:paraId="7AA3EC91" w14:textId="77777777" w:rsidR="00E10385" w:rsidRDefault="00B5148C" w:rsidP="00AA3A32">
      <w:pPr>
        <w:shd w:val="clear" w:color="auto" w:fill="FFFFFF"/>
        <w:spacing w:line="276" w:lineRule="auto"/>
        <w:jc w:val="both"/>
        <w:rPr>
          <w:sz w:val="28"/>
          <w:szCs w:val="28"/>
          <w:lang w:eastAsia="uk-UA"/>
        </w:rPr>
      </w:pPr>
      <w:r>
        <w:rPr>
          <w:sz w:val="28"/>
          <w:szCs w:val="28"/>
          <w:lang w:eastAsia="uk-UA"/>
        </w:rPr>
        <w:t>- виконано чистку 4-х КВН-2,9;</w:t>
      </w:r>
    </w:p>
    <w:p w14:paraId="7DB7796C" w14:textId="77777777" w:rsidR="00E10385" w:rsidRDefault="00B5148C" w:rsidP="00AA3A32">
      <w:pPr>
        <w:shd w:val="clear" w:color="auto" w:fill="FFFFFF"/>
        <w:spacing w:line="276" w:lineRule="auto"/>
        <w:jc w:val="both"/>
        <w:rPr>
          <w:sz w:val="28"/>
          <w:szCs w:val="28"/>
          <w:lang w:eastAsia="uk-UA"/>
        </w:rPr>
      </w:pPr>
      <w:r>
        <w:rPr>
          <w:sz w:val="28"/>
          <w:szCs w:val="28"/>
          <w:lang w:eastAsia="uk-UA"/>
        </w:rPr>
        <w:t xml:space="preserve">- виконано чистку трубопроводу </w:t>
      </w:r>
      <w:r>
        <w:rPr>
          <w:sz w:val="28"/>
          <w:szCs w:val="28"/>
          <w:lang w:val="ru-RU" w:eastAsia="uk-UA"/>
        </w:rPr>
        <w:t>Ø600</w:t>
      </w:r>
      <w:r>
        <w:rPr>
          <w:sz w:val="28"/>
          <w:szCs w:val="28"/>
          <w:lang w:eastAsia="uk-UA"/>
        </w:rPr>
        <w:t>мм;</w:t>
      </w:r>
    </w:p>
    <w:p w14:paraId="02BA2318" w14:textId="359CB035" w:rsidR="00E10385" w:rsidRDefault="00B5148C" w:rsidP="00AA3A32">
      <w:pPr>
        <w:shd w:val="clear" w:color="auto" w:fill="FFFFFF"/>
        <w:spacing w:line="276" w:lineRule="auto"/>
        <w:jc w:val="both"/>
        <w:rPr>
          <w:sz w:val="28"/>
          <w:szCs w:val="28"/>
          <w:lang w:eastAsia="uk-UA"/>
        </w:rPr>
      </w:pPr>
      <w:r>
        <w:rPr>
          <w:sz w:val="28"/>
          <w:szCs w:val="28"/>
          <w:lang w:eastAsia="uk-UA"/>
        </w:rPr>
        <w:t>- замінено зворотній клапан Ду300 на подаючому контурі;</w:t>
      </w:r>
    </w:p>
    <w:p w14:paraId="39E0F0C3" w14:textId="77777777" w:rsidR="00E10385" w:rsidRDefault="00B5148C" w:rsidP="00AA3A32">
      <w:pPr>
        <w:shd w:val="clear" w:color="auto" w:fill="FFFFFF"/>
        <w:spacing w:line="276" w:lineRule="auto"/>
        <w:jc w:val="both"/>
        <w:rPr>
          <w:sz w:val="28"/>
          <w:szCs w:val="28"/>
          <w:lang w:eastAsia="uk-UA"/>
        </w:rPr>
      </w:pPr>
      <w:r>
        <w:rPr>
          <w:sz w:val="28"/>
          <w:szCs w:val="28"/>
          <w:lang w:eastAsia="uk-UA"/>
        </w:rPr>
        <w:t>- виконано чистку всіх фільтрів у першому та другому контурах котельні;</w:t>
      </w:r>
    </w:p>
    <w:p w14:paraId="058146A8" w14:textId="77777777" w:rsidR="00E10385" w:rsidRDefault="00B5148C" w:rsidP="00AA3A32">
      <w:pPr>
        <w:shd w:val="clear" w:color="auto" w:fill="FFFFFF"/>
        <w:spacing w:line="276" w:lineRule="auto"/>
        <w:jc w:val="both"/>
        <w:rPr>
          <w:sz w:val="28"/>
          <w:szCs w:val="28"/>
          <w:lang w:eastAsia="uk-UA"/>
        </w:rPr>
      </w:pPr>
      <w:r>
        <w:rPr>
          <w:sz w:val="28"/>
          <w:szCs w:val="28"/>
          <w:lang w:eastAsia="uk-UA"/>
        </w:rPr>
        <w:t>- відремонтовано ємність хімічної антикорозійної водопідготовки;</w:t>
      </w:r>
    </w:p>
    <w:p w14:paraId="4B804F08" w14:textId="77777777" w:rsidR="00E10385" w:rsidRDefault="00B5148C" w:rsidP="00AA3A32">
      <w:pPr>
        <w:shd w:val="clear" w:color="auto" w:fill="FFFFFF"/>
        <w:spacing w:line="276" w:lineRule="auto"/>
        <w:jc w:val="both"/>
        <w:rPr>
          <w:sz w:val="28"/>
          <w:szCs w:val="28"/>
          <w:lang w:eastAsia="uk-UA"/>
        </w:rPr>
      </w:pPr>
      <w:r>
        <w:rPr>
          <w:sz w:val="28"/>
          <w:szCs w:val="28"/>
          <w:lang w:eastAsia="uk-UA"/>
        </w:rPr>
        <w:t>- облаштовано обгородження та накриття паливної ємності дизель-генератора;</w:t>
      </w:r>
    </w:p>
    <w:p w14:paraId="1464C1FF" w14:textId="77777777" w:rsidR="00E10385" w:rsidRDefault="00B5148C" w:rsidP="00AA3A32">
      <w:pPr>
        <w:shd w:val="clear" w:color="auto" w:fill="FFFFFF"/>
        <w:spacing w:line="276" w:lineRule="auto"/>
        <w:jc w:val="both"/>
        <w:rPr>
          <w:sz w:val="28"/>
          <w:szCs w:val="28"/>
          <w:lang w:eastAsia="uk-UA"/>
        </w:rPr>
      </w:pPr>
      <w:r>
        <w:rPr>
          <w:sz w:val="28"/>
          <w:szCs w:val="28"/>
          <w:lang w:eastAsia="uk-UA"/>
        </w:rPr>
        <w:t>- виконано чистку магнітного фільтра на трубопроводі підживлювальної системи;</w:t>
      </w:r>
    </w:p>
    <w:p w14:paraId="7873102D" w14:textId="77777777" w:rsidR="00E10385" w:rsidRDefault="00B5148C" w:rsidP="00AA3A32">
      <w:pPr>
        <w:shd w:val="clear" w:color="auto" w:fill="FFFFFF"/>
        <w:spacing w:line="276" w:lineRule="auto"/>
        <w:jc w:val="both"/>
        <w:rPr>
          <w:sz w:val="28"/>
          <w:szCs w:val="28"/>
          <w:lang w:eastAsia="uk-UA"/>
        </w:rPr>
      </w:pPr>
      <w:r>
        <w:rPr>
          <w:sz w:val="28"/>
          <w:szCs w:val="28"/>
          <w:lang w:eastAsia="uk-UA"/>
        </w:rPr>
        <w:t>- відремонтовано електропривід автоматичної засувки підживлювальної системи;</w:t>
      </w:r>
    </w:p>
    <w:p w14:paraId="7140858E" w14:textId="77777777" w:rsidR="00E10385" w:rsidRDefault="00B5148C" w:rsidP="00AA3A32">
      <w:pPr>
        <w:shd w:val="clear" w:color="auto" w:fill="FFFFFF"/>
        <w:spacing w:line="276" w:lineRule="auto"/>
        <w:jc w:val="both"/>
        <w:rPr>
          <w:sz w:val="28"/>
          <w:szCs w:val="28"/>
          <w:lang w:eastAsia="uk-UA"/>
        </w:rPr>
      </w:pPr>
      <w:r>
        <w:rPr>
          <w:sz w:val="28"/>
          <w:szCs w:val="28"/>
          <w:lang w:eastAsia="uk-UA"/>
        </w:rPr>
        <w:t>-  замінено трубопровід зворотного контуру у двох КВН-2,9.</w:t>
      </w:r>
    </w:p>
    <w:p w14:paraId="5350987D" w14:textId="77777777" w:rsidR="00E10385" w:rsidRDefault="00E10385" w:rsidP="00AA3A32">
      <w:pPr>
        <w:shd w:val="clear" w:color="auto" w:fill="FFFFFF"/>
        <w:spacing w:line="276" w:lineRule="auto"/>
        <w:jc w:val="both"/>
        <w:rPr>
          <w:sz w:val="28"/>
          <w:szCs w:val="28"/>
          <w:lang w:eastAsia="uk-UA"/>
        </w:rPr>
      </w:pPr>
    </w:p>
    <w:p w14:paraId="55F6CFA5" w14:textId="77777777" w:rsidR="00E10385" w:rsidRDefault="00B5148C" w:rsidP="00BE121A">
      <w:pPr>
        <w:shd w:val="clear" w:color="auto" w:fill="FFFFFF"/>
        <w:spacing w:line="276" w:lineRule="auto"/>
        <w:jc w:val="center"/>
        <w:rPr>
          <w:sz w:val="28"/>
          <w:szCs w:val="28"/>
          <w:lang w:eastAsia="uk-UA"/>
        </w:rPr>
      </w:pPr>
      <w:r>
        <w:rPr>
          <w:sz w:val="28"/>
          <w:szCs w:val="28"/>
          <w:lang w:eastAsia="uk-UA"/>
        </w:rPr>
        <w:t>Ремонтні роботи по котельні по вул. Незалежності,17А:</w:t>
      </w:r>
    </w:p>
    <w:p w14:paraId="7888DDC8"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проведено ремонт сольової ємності;</w:t>
      </w:r>
    </w:p>
    <w:p w14:paraId="35B130A0"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замінено комплект пальників котла ТВГ-8М;</w:t>
      </w:r>
    </w:p>
    <w:p w14:paraId="69A34469"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проведено ремонт підживлювального трубопроводу;</w:t>
      </w:r>
    </w:p>
    <w:p w14:paraId="37846BA1"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замінено крани на обладнані хімічної водопідготовки;</w:t>
      </w:r>
    </w:p>
    <w:p w14:paraId="6E21C026"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виконано ремонт покрівлі даху котельні.</w:t>
      </w:r>
    </w:p>
    <w:p w14:paraId="1FD568A5" w14:textId="77777777" w:rsidR="00E10385" w:rsidRDefault="00E10385" w:rsidP="00AA3A32">
      <w:pPr>
        <w:pStyle w:val="a7"/>
        <w:shd w:val="clear" w:color="auto" w:fill="FFFFFF"/>
        <w:spacing w:line="276" w:lineRule="auto"/>
        <w:ind w:left="360"/>
        <w:jc w:val="both"/>
        <w:rPr>
          <w:sz w:val="28"/>
          <w:szCs w:val="28"/>
          <w:lang w:eastAsia="uk-UA"/>
        </w:rPr>
      </w:pPr>
    </w:p>
    <w:p w14:paraId="591C38B6" w14:textId="77777777" w:rsidR="00E10385" w:rsidRDefault="00B5148C" w:rsidP="00BE121A">
      <w:pPr>
        <w:pStyle w:val="a7"/>
        <w:shd w:val="clear" w:color="auto" w:fill="FFFFFF"/>
        <w:spacing w:line="276" w:lineRule="auto"/>
        <w:ind w:left="360"/>
        <w:jc w:val="center"/>
        <w:rPr>
          <w:sz w:val="28"/>
          <w:szCs w:val="28"/>
          <w:lang w:eastAsia="uk-UA"/>
        </w:rPr>
      </w:pPr>
      <w:r>
        <w:rPr>
          <w:sz w:val="28"/>
          <w:szCs w:val="28"/>
          <w:lang w:eastAsia="uk-UA"/>
        </w:rPr>
        <w:t>Ремонтні роботи по котельні по вул. Шкільна, 2А:</w:t>
      </w:r>
    </w:p>
    <w:p w14:paraId="2AB895DB"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виконано чистку всіх фільтрів на подаючому контурі котельні;</w:t>
      </w:r>
    </w:p>
    <w:p w14:paraId="0659B014"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виконано чистку твердопаливного котла;</w:t>
      </w:r>
    </w:p>
    <w:p w14:paraId="39C4A79D"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відремонтовано мережевий насос;</w:t>
      </w:r>
    </w:p>
    <w:p w14:paraId="485EFC4A"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виконано чистку пальників у котлах №5 та 6;</w:t>
      </w:r>
    </w:p>
    <w:p w14:paraId="7F017CF1" w14:textId="77777777" w:rsidR="00E10385" w:rsidRDefault="00B5148C" w:rsidP="00AA3A32">
      <w:pPr>
        <w:pStyle w:val="a7"/>
        <w:numPr>
          <w:ilvl w:val="0"/>
          <w:numId w:val="1"/>
        </w:numPr>
        <w:shd w:val="clear" w:color="auto" w:fill="FFFFFF"/>
        <w:spacing w:after="240" w:line="276" w:lineRule="auto"/>
        <w:ind w:left="357" w:hanging="357"/>
        <w:contextualSpacing w:val="0"/>
        <w:jc w:val="both"/>
        <w:rPr>
          <w:sz w:val="28"/>
          <w:szCs w:val="28"/>
          <w:lang w:eastAsia="uk-UA"/>
        </w:rPr>
      </w:pPr>
      <w:r>
        <w:rPr>
          <w:sz w:val="28"/>
          <w:szCs w:val="28"/>
          <w:lang w:eastAsia="uk-UA"/>
        </w:rPr>
        <w:t>заготовлено дрова для твердопаливного котла.</w:t>
      </w:r>
    </w:p>
    <w:p w14:paraId="7723367D" w14:textId="7B9B138A" w:rsidR="00E10385" w:rsidRPr="00BE121A" w:rsidRDefault="00B5148C" w:rsidP="00BE121A">
      <w:pPr>
        <w:shd w:val="clear" w:color="auto" w:fill="FFFFFF"/>
        <w:spacing w:line="276" w:lineRule="auto"/>
        <w:ind w:firstLine="357"/>
        <w:jc w:val="both"/>
        <w:rPr>
          <w:sz w:val="28"/>
          <w:szCs w:val="28"/>
          <w:lang w:eastAsia="uk-UA"/>
        </w:rPr>
      </w:pPr>
      <w:r w:rsidRPr="00BE121A">
        <w:rPr>
          <w:sz w:val="28"/>
          <w:szCs w:val="28"/>
          <w:lang w:eastAsia="uk-UA"/>
        </w:rPr>
        <w:lastRenderedPageBreak/>
        <w:t xml:space="preserve">Проведено комплекс профілактичних робіт з заміною елементів автоматичного регулювання на котлі топкової </w:t>
      </w:r>
      <w:r w:rsidR="00660535">
        <w:rPr>
          <w:sz w:val="28"/>
          <w:szCs w:val="28"/>
          <w:lang w:eastAsia="uk-UA"/>
        </w:rPr>
        <w:t xml:space="preserve">котельні </w:t>
      </w:r>
      <w:r w:rsidRPr="00BE121A">
        <w:rPr>
          <w:sz w:val="28"/>
          <w:szCs w:val="28"/>
          <w:lang w:eastAsia="uk-UA"/>
        </w:rPr>
        <w:t xml:space="preserve">гуртожитку по </w:t>
      </w:r>
      <w:r w:rsidRPr="00BE121A">
        <w:rPr>
          <w:sz w:val="28"/>
          <w:szCs w:val="28"/>
          <w:lang w:eastAsia="uk-UA"/>
        </w:rPr>
        <w:br/>
        <w:t>вул. І. Франка, 104.</w:t>
      </w:r>
    </w:p>
    <w:p w14:paraId="1CEE4CE1" w14:textId="77777777" w:rsidR="00E10385" w:rsidRDefault="00B5148C" w:rsidP="00BE121A">
      <w:pPr>
        <w:shd w:val="clear" w:color="auto" w:fill="FFFFFF"/>
        <w:spacing w:line="276" w:lineRule="auto"/>
        <w:ind w:firstLine="357"/>
        <w:jc w:val="both"/>
        <w:rPr>
          <w:sz w:val="28"/>
          <w:szCs w:val="28"/>
          <w:lang w:eastAsia="uk-UA"/>
        </w:rPr>
      </w:pPr>
      <w:r>
        <w:rPr>
          <w:sz w:val="28"/>
          <w:szCs w:val="28"/>
          <w:lang w:eastAsia="uk-UA"/>
        </w:rPr>
        <w:t>Інші населені пункти, що увійшли до Боярської міської територіальної громади опалюються індивідуально.</w:t>
      </w:r>
    </w:p>
    <w:p w14:paraId="7D0803C4" w14:textId="77777777" w:rsidR="00E10385" w:rsidRDefault="00E10385" w:rsidP="00AA3A32">
      <w:pPr>
        <w:pStyle w:val="1"/>
        <w:tabs>
          <w:tab w:val="left" w:pos="9218"/>
        </w:tabs>
        <w:spacing w:line="276" w:lineRule="auto"/>
        <w:ind w:firstLine="0"/>
        <w:jc w:val="both"/>
        <w:rPr>
          <w:rFonts w:ascii="Times New Roman" w:hAnsi="Times New Roman" w:cs="Times New Roman"/>
          <w:sz w:val="28"/>
          <w:szCs w:val="28"/>
          <w:lang w:val="uk-UA"/>
        </w:rPr>
      </w:pPr>
    </w:p>
    <w:p w14:paraId="5230B324" w14:textId="78572BE3" w:rsidR="00F879AF" w:rsidRPr="00F879AF" w:rsidRDefault="00B5148C" w:rsidP="000130EF">
      <w:pPr>
        <w:spacing w:line="276" w:lineRule="auto"/>
        <w:jc w:val="center"/>
        <w:rPr>
          <w:b/>
          <w:bCs/>
          <w:sz w:val="28"/>
          <w:szCs w:val="28"/>
        </w:rPr>
      </w:pPr>
      <w:r w:rsidRPr="00F879AF">
        <w:rPr>
          <w:b/>
          <w:bCs/>
          <w:sz w:val="28"/>
          <w:szCs w:val="28"/>
        </w:rPr>
        <w:t>Благоустр</w:t>
      </w:r>
      <w:bookmarkStart w:id="5" w:name="_heading=h.mjkj1le6jvi2" w:colFirst="0" w:colLast="0"/>
      <w:bookmarkEnd w:id="5"/>
      <w:r w:rsidRPr="00F879AF">
        <w:rPr>
          <w:b/>
          <w:bCs/>
          <w:sz w:val="28"/>
          <w:szCs w:val="28"/>
        </w:rPr>
        <w:t>ій</w:t>
      </w:r>
    </w:p>
    <w:p w14:paraId="324DB8AE" w14:textId="1D848903" w:rsidR="00F879AF" w:rsidRPr="00F879AF" w:rsidRDefault="00EB214B" w:rsidP="00EB214B">
      <w:pPr>
        <w:spacing w:before="240" w:after="240" w:line="276" w:lineRule="auto"/>
        <w:ind w:firstLine="1"/>
        <w:jc w:val="both"/>
        <w:rPr>
          <w:sz w:val="28"/>
          <w:szCs w:val="28"/>
        </w:rPr>
      </w:pPr>
      <w:r>
        <w:rPr>
          <w:sz w:val="28"/>
          <w:szCs w:val="28"/>
        </w:rPr>
        <w:t xml:space="preserve">         </w:t>
      </w:r>
      <w:r w:rsidR="00F879AF" w:rsidRPr="00F879AF">
        <w:rPr>
          <w:sz w:val="28"/>
          <w:szCs w:val="28"/>
        </w:rPr>
        <w:t>Дільниця Благоустрою здійснює комплекс заходів, спрямованих на підтримку чистоти, комфорту та безпеки у місті Боярка та селах громади. Основними напрямками роботи є:</w:t>
      </w:r>
    </w:p>
    <w:p w14:paraId="6AB2A92D" w14:textId="1543DD15" w:rsidR="00F879AF" w:rsidRPr="00F879AF" w:rsidRDefault="00816A96" w:rsidP="00F879AF">
      <w:pPr>
        <w:numPr>
          <w:ilvl w:val="0"/>
          <w:numId w:val="12"/>
        </w:numPr>
        <w:suppressAutoHyphens/>
        <w:spacing w:before="240" w:line="276" w:lineRule="auto"/>
        <w:ind w:leftChars="-1" w:left="1" w:hangingChars="1" w:hanging="3"/>
        <w:jc w:val="both"/>
        <w:textDirection w:val="btLr"/>
        <w:textAlignment w:val="top"/>
        <w:outlineLvl w:val="0"/>
        <w:rPr>
          <w:sz w:val="28"/>
          <w:szCs w:val="28"/>
        </w:rPr>
      </w:pPr>
      <w:r>
        <w:rPr>
          <w:sz w:val="28"/>
          <w:szCs w:val="28"/>
        </w:rPr>
        <w:t>п</w:t>
      </w:r>
      <w:r w:rsidR="00F879AF" w:rsidRPr="00F879AF">
        <w:rPr>
          <w:sz w:val="28"/>
          <w:szCs w:val="28"/>
        </w:rPr>
        <w:t xml:space="preserve">рибирання </w:t>
      </w:r>
      <w:r w:rsidR="003E64A8">
        <w:rPr>
          <w:sz w:val="28"/>
          <w:szCs w:val="28"/>
        </w:rPr>
        <w:t>і</w:t>
      </w:r>
      <w:r w:rsidR="00F879AF" w:rsidRPr="00F879AF">
        <w:rPr>
          <w:sz w:val="28"/>
          <w:szCs w:val="28"/>
        </w:rPr>
        <w:t xml:space="preserve"> обслуговування території та комунальних об’єктів.</w:t>
      </w:r>
    </w:p>
    <w:p w14:paraId="63110580" w14:textId="3AAA98E2" w:rsidR="00F879AF" w:rsidRPr="00F879AF" w:rsidRDefault="00816A96" w:rsidP="00F879AF">
      <w:pPr>
        <w:numPr>
          <w:ilvl w:val="0"/>
          <w:numId w:val="12"/>
        </w:numPr>
        <w:suppressAutoHyphens/>
        <w:spacing w:line="276" w:lineRule="auto"/>
        <w:ind w:leftChars="-1" w:left="1" w:hangingChars="1" w:hanging="3"/>
        <w:jc w:val="both"/>
        <w:textDirection w:val="btLr"/>
        <w:textAlignment w:val="top"/>
        <w:outlineLvl w:val="0"/>
        <w:rPr>
          <w:sz w:val="28"/>
          <w:szCs w:val="28"/>
        </w:rPr>
      </w:pPr>
      <w:r>
        <w:rPr>
          <w:sz w:val="28"/>
          <w:szCs w:val="28"/>
        </w:rPr>
        <w:t>о</w:t>
      </w:r>
      <w:r w:rsidR="00F879AF" w:rsidRPr="00F879AF">
        <w:rPr>
          <w:sz w:val="28"/>
          <w:szCs w:val="28"/>
        </w:rPr>
        <w:t>бслуговування та модернізація мережі вуличного освітлення.</w:t>
      </w:r>
    </w:p>
    <w:p w14:paraId="1F0CFDC2" w14:textId="52B3B6C9" w:rsidR="00F879AF" w:rsidRPr="00F879AF" w:rsidRDefault="00816A96" w:rsidP="00F879AF">
      <w:pPr>
        <w:numPr>
          <w:ilvl w:val="0"/>
          <w:numId w:val="12"/>
        </w:numPr>
        <w:suppressAutoHyphens/>
        <w:spacing w:line="276" w:lineRule="auto"/>
        <w:ind w:leftChars="-1" w:left="1" w:hangingChars="1" w:hanging="3"/>
        <w:jc w:val="both"/>
        <w:textDirection w:val="btLr"/>
        <w:textAlignment w:val="top"/>
        <w:outlineLvl w:val="0"/>
        <w:rPr>
          <w:sz w:val="28"/>
          <w:szCs w:val="28"/>
        </w:rPr>
      </w:pPr>
      <w:r>
        <w:rPr>
          <w:sz w:val="28"/>
          <w:szCs w:val="28"/>
        </w:rPr>
        <w:t>о</w:t>
      </w:r>
      <w:r w:rsidR="00F879AF" w:rsidRPr="00F879AF">
        <w:rPr>
          <w:sz w:val="28"/>
          <w:szCs w:val="28"/>
        </w:rPr>
        <w:t>бслуговування та ремонт доріг.</w:t>
      </w:r>
    </w:p>
    <w:p w14:paraId="506FB16D" w14:textId="41766311" w:rsidR="00F879AF" w:rsidRPr="00F879AF" w:rsidRDefault="00816A96" w:rsidP="00F879AF">
      <w:pPr>
        <w:numPr>
          <w:ilvl w:val="0"/>
          <w:numId w:val="12"/>
        </w:numPr>
        <w:suppressAutoHyphens/>
        <w:spacing w:line="276" w:lineRule="auto"/>
        <w:ind w:leftChars="-1" w:left="1" w:hangingChars="1" w:hanging="3"/>
        <w:jc w:val="both"/>
        <w:textDirection w:val="btLr"/>
        <w:textAlignment w:val="top"/>
        <w:outlineLvl w:val="0"/>
        <w:rPr>
          <w:sz w:val="28"/>
          <w:szCs w:val="28"/>
        </w:rPr>
      </w:pPr>
      <w:r>
        <w:rPr>
          <w:sz w:val="28"/>
          <w:szCs w:val="28"/>
        </w:rPr>
        <w:t>о</w:t>
      </w:r>
      <w:r w:rsidR="00F879AF" w:rsidRPr="00F879AF">
        <w:rPr>
          <w:sz w:val="28"/>
          <w:szCs w:val="28"/>
        </w:rPr>
        <w:t>чищення та озеленення міських територій, догляд за деревами та зеленими насадженнями.</w:t>
      </w:r>
    </w:p>
    <w:p w14:paraId="67F6740B" w14:textId="642484FE" w:rsidR="00F879AF" w:rsidRPr="00F879AF" w:rsidRDefault="00816A96" w:rsidP="00F879AF">
      <w:pPr>
        <w:numPr>
          <w:ilvl w:val="0"/>
          <w:numId w:val="12"/>
        </w:numPr>
        <w:suppressAutoHyphens/>
        <w:spacing w:line="276" w:lineRule="auto"/>
        <w:ind w:leftChars="-1" w:left="1" w:hangingChars="1" w:hanging="3"/>
        <w:jc w:val="both"/>
        <w:textDirection w:val="btLr"/>
        <w:textAlignment w:val="top"/>
        <w:outlineLvl w:val="0"/>
        <w:rPr>
          <w:sz w:val="28"/>
          <w:szCs w:val="28"/>
        </w:rPr>
      </w:pPr>
      <w:r>
        <w:rPr>
          <w:sz w:val="28"/>
          <w:szCs w:val="28"/>
        </w:rPr>
        <w:t>у</w:t>
      </w:r>
      <w:r w:rsidR="00F879AF" w:rsidRPr="00F879AF">
        <w:rPr>
          <w:sz w:val="28"/>
          <w:szCs w:val="28"/>
        </w:rPr>
        <w:t>тримання та догляд за дитячими, спортивними майданчиками, лавками, урнами та іншими елементами інфраструктури.</w:t>
      </w:r>
    </w:p>
    <w:p w14:paraId="4E221327" w14:textId="292E2B4B" w:rsidR="00F879AF" w:rsidRPr="00FB6920" w:rsidRDefault="00816A96" w:rsidP="00FB6920">
      <w:pPr>
        <w:numPr>
          <w:ilvl w:val="0"/>
          <w:numId w:val="12"/>
        </w:numPr>
        <w:suppressAutoHyphens/>
        <w:spacing w:after="240" w:line="276" w:lineRule="auto"/>
        <w:ind w:leftChars="-1" w:left="1" w:hangingChars="1" w:hanging="3"/>
        <w:jc w:val="both"/>
        <w:textDirection w:val="btLr"/>
        <w:textAlignment w:val="top"/>
        <w:outlineLvl w:val="0"/>
        <w:rPr>
          <w:sz w:val="28"/>
          <w:szCs w:val="28"/>
        </w:rPr>
      </w:pPr>
      <w:r>
        <w:rPr>
          <w:sz w:val="28"/>
          <w:szCs w:val="28"/>
        </w:rPr>
        <w:t>р</w:t>
      </w:r>
      <w:r w:rsidR="00F879AF" w:rsidRPr="00F879AF">
        <w:rPr>
          <w:sz w:val="28"/>
          <w:szCs w:val="28"/>
        </w:rPr>
        <w:t>еагування на аварійні ситуації та надзвичайні події.</w:t>
      </w:r>
    </w:p>
    <w:p w14:paraId="65988D0F" w14:textId="67853296" w:rsidR="00F879AF" w:rsidRPr="00F879AF" w:rsidRDefault="00F879AF" w:rsidP="003E64A8">
      <w:pPr>
        <w:pBdr>
          <w:top w:val="nil"/>
          <w:left w:val="nil"/>
          <w:bottom w:val="nil"/>
          <w:right w:val="nil"/>
          <w:between w:val="nil"/>
        </w:pBdr>
        <w:spacing w:line="276" w:lineRule="auto"/>
        <w:ind w:left="1" w:hanging="3"/>
        <w:jc w:val="center"/>
        <w:rPr>
          <w:color w:val="000000"/>
          <w:sz w:val="28"/>
          <w:szCs w:val="28"/>
        </w:rPr>
      </w:pPr>
      <w:r w:rsidRPr="00F879AF">
        <w:rPr>
          <w:b/>
          <w:color w:val="000000"/>
          <w:sz w:val="28"/>
          <w:szCs w:val="28"/>
        </w:rPr>
        <w:t xml:space="preserve">Прибирання та </w:t>
      </w:r>
      <w:r w:rsidRPr="00F879AF">
        <w:rPr>
          <w:b/>
          <w:sz w:val="28"/>
          <w:szCs w:val="28"/>
        </w:rPr>
        <w:t>обслуговування</w:t>
      </w:r>
      <w:r w:rsidRPr="00F879AF">
        <w:rPr>
          <w:b/>
          <w:color w:val="000000"/>
          <w:sz w:val="28"/>
          <w:szCs w:val="28"/>
        </w:rPr>
        <w:t xml:space="preserve"> комунальних об’єктів</w:t>
      </w:r>
    </w:p>
    <w:p w14:paraId="28686E17"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sz w:val="28"/>
          <w:szCs w:val="28"/>
        </w:rPr>
        <w:t>Прибирання</w:t>
      </w:r>
      <w:r w:rsidRPr="00F879AF">
        <w:rPr>
          <w:color w:val="000000"/>
          <w:sz w:val="28"/>
          <w:szCs w:val="28"/>
        </w:rPr>
        <w:t xml:space="preserve"> провод</w:t>
      </w:r>
      <w:r w:rsidRPr="00F879AF">
        <w:rPr>
          <w:sz w:val="28"/>
          <w:szCs w:val="28"/>
        </w:rPr>
        <w:t>и</w:t>
      </w:r>
      <w:r w:rsidRPr="00F879AF">
        <w:rPr>
          <w:color w:val="000000"/>
          <w:sz w:val="28"/>
          <w:szCs w:val="28"/>
        </w:rPr>
        <w:t>ться  згідно затвердженого графіку:</w:t>
      </w:r>
    </w:p>
    <w:p w14:paraId="49542293" w14:textId="77777777" w:rsidR="00F879AF" w:rsidRPr="00F879AF" w:rsidRDefault="00F879AF" w:rsidP="00F879AF">
      <w:pPr>
        <w:numPr>
          <w:ilvl w:val="0"/>
          <w:numId w:val="11"/>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клумби – 1500 кв.м;</w:t>
      </w:r>
    </w:p>
    <w:p w14:paraId="3BBF4069" w14:textId="77777777" w:rsidR="00F879AF" w:rsidRPr="00F879AF" w:rsidRDefault="00F879AF" w:rsidP="00F879AF">
      <w:pPr>
        <w:numPr>
          <w:ilvl w:val="0"/>
          <w:numId w:val="11"/>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 xml:space="preserve">парки- 32000 кв.м.; </w:t>
      </w:r>
    </w:p>
    <w:p w14:paraId="3316E246" w14:textId="77777777" w:rsidR="00F879AF" w:rsidRPr="00F879AF" w:rsidRDefault="00F879AF" w:rsidP="00F879AF">
      <w:pPr>
        <w:numPr>
          <w:ilvl w:val="0"/>
          <w:numId w:val="11"/>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газони- 410 кв.м.;</w:t>
      </w:r>
    </w:p>
    <w:p w14:paraId="0FF36103" w14:textId="77777777" w:rsidR="00F879AF" w:rsidRPr="00F879AF" w:rsidRDefault="00F879AF" w:rsidP="00F879AF">
      <w:pPr>
        <w:numPr>
          <w:ilvl w:val="0"/>
          <w:numId w:val="11"/>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 xml:space="preserve">4 зони відпочинку- 6000 кв.м.; </w:t>
      </w:r>
    </w:p>
    <w:p w14:paraId="06DD71CE" w14:textId="77777777" w:rsidR="00F879AF" w:rsidRPr="00F879AF" w:rsidRDefault="00F879AF" w:rsidP="00F879AF">
      <w:pPr>
        <w:numPr>
          <w:ilvl w:val="0"/>
          <w:numId w:val="11"/>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 xml:space="preserve">автобусні зупинки громадського транспорту; </w:t>
      </w:r>
    </w:p>
    <w:p w14:paraId="7863AAC6" w14:textId="77777777" w:rsidR="00F879AF" w:rsidRPr="00F879AF" w:rsidRDefault="00F879AF" w:rsidP="00F879AF">
      <w:pPr>
        <w:numPr>
          <w:ilvl w:val="0"/>
          <w:numId w:val="11"/>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прибирання сміття з урн по вулицях, парках та майданчиках населених пунктів Боярської  МТГ.</w:t>
      </w:r>
    </w:p>
    <w:p w14:paraId="229B5DF3" w14:textId="77777777" w:rsidR="00F879AF" w:rsidRPr="00F879AF" w:rsidRDefault="00F879AF" w:rsidP="00F879AF">
      <w:pPr>
        <w:pBdr>
          <w:top w:val="nil"/>
          <w:left w:val="nil"/>
          <w:bottom w:val="nil"/>
          <w:right w:val="nil"/>
          <w:between w:val="nil"/>
        </w:pBdr>
        <w:spacing w:line="276" w:lineRule="auto"/>
        <w:ind w:left="1" w:hanging="3"/>
        <w:jc w:val="both"/>
        <w:rPr>
          <w:sz w:val="28"/>
          <w:szCs w:val="28"/>
        </w:rPr>
      </w:pPr>
    </w:p>
    <w:p w14:paraId="3D6FFC08" w14:textId="77777777" w:rsidR="00F879AF" w:rsidRPr="00F879AF" w:rsidRDefault="00F879AF" w:rsidP="003E64A8">
      <w:pPr>
        <w:pBdr>
          <w:top w:val="nil"/>
          <w:left w:val="nil"/>
          <w:bottom w:val="nil"/>
          <w:right w:val="nil"/>
          <w:between w:val="nil"/>
        </w:pBdr>
        <w:spacing w:line="276" w:lineRule="auto"/>
        <w:ind w:left="1" w:hanging="3"/>
        <w:jc w:val="center"/>
        <w:rPr>
          <w:sz w:val="28"/>
          <w:szCs w:val="28"/>
        </w:rPr>
      </w:pPr>
      <w:r w:rsidRPr="00F879AF">
        <w:rPr>
          <w:sz w:val="28"/>
          <w:szCs w:val="28"/>
        </w:rPr>
        <w:t>Обслуговування:</w:t>
      </w:r>
    </w:p>
    <w:p w14:paraId="0C24A70F" w14:textId="77777777" w:rsidR="00F879AF" w:rsidRPr="00F879AF" w:rsidRDefault="00F879AF" w:rsidP="00F879AF">
      <w:pPr>
        <w:numPr>
          <w:ilvl w:val="0"/>
          <w:numId w:val="11"/>
        </w:numPr>
        <w:suppressAutoHyphens/>
        <w:spacing w:line="276" w:lineRule="auto"/>
        <w:ind w:leftChars="-1" w:left="1" w:hangingChars="1" w:hanging="3"/>
        <w:jc w:val="both"/>
        <w:textDirection w:val="btLr"/>
        <w:textAlignment w:val="top"/>
        <w:outlineLvl w:val="0"/>
        <w:rPr>
          <w:sz w:val="28"/>
          <w:szCs w:val="28"/>
        </w:rPr>
      </w:pPr>
      <w:r w:rsidRPr="00F879AF">
        <w:rPr>
          <w:sz w:val="28"/>
          <w:szCs w:val="28"/>
        </w:rPr>
        <w:t>ремонт та фарбування дитячих майданчиків - 27 од.;</w:t>
      </w:r>
    </w:p>
    <w:p w14:paraId="7529B05B" w14:textId="77777777" w:rsidR="00F879AF" w:rsidRPr="00F879AF" w:rsidRDefault="00F879AF" w:rsidP="00F879AF">
      <w:pPr>
        <w:numPr>
          <w:ilvl w:val="0"/>
          <w:numId w:val="11"/>
        </w:numPr>
        <w:suppressAutoHyphens/>
        <w:spacing w:line="276" w:lineRule="auto"/>
        <w:ind w:leftChars="-1" w:left="1" w:hangingChars="1" w:hanging="3"/>
        <w:jc w:val="both"/>
        <w:textDirection w:val="btLr"/>
        <w:textAlignment w:val="top"/>
        <w:outlineLvl w:val="0"/>
        <w:rPr>
          <w:sz w:val="28"/>
          <w:szCs w:val="28"/>
        </w:rPr>
      </w:pPr>
      <w:r w:rsidRPr="00F879AF">
        <w:rPr>
          <w:sz w:val="28"/>
          <w:szCs w:val="28"/>
        </w:rPr>
        <w:t>ремонт спортивних майданчиків - 5 од.;</w:t>
      </w:r>
    </w:p>
    <w:p w14:paraId="5B5F7EF4" w14:textId="77777777" w:rsidR="00F879AF" w:rsidRPr="00F879AF" w:rsidRDefault="00F879AF" w:rsidP="00F879AF">
      <w:pPr>
        <w:numPr>
          <w:ilvl w:val="0"/>
          <w:numId w:val="11"/>
        </w:numPr>
        <w:suppressAutoHyphens/>
        <w:spacing w:line="276" w:lineRule="auto"/>
        <w:ind w:leftChars="-1" w:left="1" w:hangingChars="1" w:hanging="3"/>
        <w:jc w:val="both"/>
        <w:textDirection w:val="btLr"/>
        <w:textAlignment w:val="top"/>
        <w:outlineLvl w:val="0"/>
        <w:rPr>
          <w:sz w:val="28"/>
          <w:szCs w:val="28"/>
        </w:rPr>
      </w:pPr>
      <w:r w:rsidRPr="00F879AF">
        <w:rPr>
          <w:sz w:val="28"/>
          <w:szCs w:val="28"/>
        </w:rPr>
        <w:t>ремонт та фарбування лавок - 61 од.;</w:t>
      </w:r>
    </w:p>
    <w:p w14:paraId="7996460E" w14:textId="77777777" w:rsidR="00F879AF" w:rsidRPr="00F879AF" w:rsidRDefault="00F879AF" w:rsidP="00F879AF">
      <w:pPr>
        <w:numPr>
          <w:ilvl w:val="0"/>
          <w:numId w:val="11"/>
        </w:numPr>
        <w:suppressAutoHyphens/>
        <w:spacing w:line="276" w:lineRule="auto"/>
        <w:ind w:leftChars="-1" w:left="1" w:hangingChars="1" w:hanging="3"/>
        <w:jc w:val="both"/>
        <w:textDirection w:val="btLr"/>
        <w:textAlignment w:val="top"/>
        <w:outlineLvl w:val="0"/>
        <w:rPr>
          <w:sz w:val="28"/>
          <w:szCs w:val="28"/>
        </w:rPr>
      </w:pPr>
      <w:r w:rsidRPr="00F879AF">
        <w:rPr>
          <w:sz w:val="28"/>
          <w:szCs w:val="28"/>
        </w:rPr>
        <w:t>ремонт дошок оголошень - 8 од.;</w:t>
      </w:r>
    </w:p>
    <w:p w14:paraId="150A8B1D"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p>
    <w:p w14:paraId="50878D1C" w14:textId="32F01709" w:rsidR="00F879AF" w:rsidRPr="00F879AF" w:rsidRDefault="00F879AF" w:rsidP="003605FC">
      <w:pPr>
        <w:pBdr>
          <w:top w:val="nil"/>
          <w:left w:val="nil"/>
          <w:bottom w:val="nil"/>
          <w:right w:val="nil"/>
          <w:between w:val="nil"/>
        </w:pBdr>
        <w:spacing w:line="276" w:lineRule="auto"/>
        <w:ind w:left="1" w:hanging="3"/>
        <w:jc w:val="center"/>
        <w:rPr>
          <w:rFonts w:eastAsia="Calibri"/>
          <w:sz w:val="28"/>
          <w:szCs w:val="28"/>
        </w:rPr>
      </w:pPr>
      <w:r w:rsidRPr="00F879AF">
        <w:rPr>
          <w:b/>
          <w:color w:val="000000"/>
          <w:sz w:val="28"/>
          <w:szCs w:val="28"/>
        </w:rPr>
        <w:t>Вуличне освітлення</w:t>
      </w:r>
    </w:p>
    <w:p w14:paraId="7B3D4023" w14:textId="0C153F99" w:rsidR="00F879AF" w:rsidRPr="00F879AF" w:rsidRDefault="00BD1699" w:rsidP="00BD1699">
      <w:pPr>
        <w:pBdr>
          <w:top w:val="nil"/>
          <w:left w:val="nil"/>
          <w:bottom w:val="nil"/>
          <w:right w:val="nil"/>
          <w:between w:val="nil"/>
        </w:pBdr>
        <w:spacing w:line="276" w:lineRule="auto"/>
        <w:ind w:left="1"/>
        <w:jc w:val="both"/>
        <w:rPr>
          <w:sz w:val="28"/>
          <w:szCs w:val="28"/>
        </w:rPr>
      </w:pPr>
      <w:r>
        <w:rPr>
          <w:sz w:val="28"/>
          <w:szCs w:val="28"/>
        </w:rPr>
        <w:t xml:space="preserve">     </w:t>
      </w:r>
      <w:r w:rsidR="00F879AF" w:rsidRPr="00F879AF">
        <w:rPr>
          <w:sz w:val="28"/>
          <w:szCs w:val="28"/>
        </w:rPr>
        <w:t>Проведені роботи по збільшенню мереж зовнішнього освітлення.</w:t>
      </w:r>
    </w:p>
    <w:p w14:paraId="77D27E2A" w14:textId="4FCB24F1" w:rsidR="00F879AF" w:rsidRPr="00F879AF" w:rsidRDefault="00BD1699" w:rsidP="00F879AF">
      <w:pPr>
        <w:pBdr>
          <w:top w:val="nil"/>
          <w:left w:val="nil"/>
          <w:bottom w:val="nil"/>
          <w:right w:val="nil"/>
          <w:between w:val="nil"/>
        </w:pBdr>
        <w:spacing w:line="276" w:lineRule="auto"/>
        <w:ind w:left="1" w:hanging="3"/>
        <w:jc w:val="both"/>
        <w:rPr>
          <w:sz w:val="28"/>
          <w:szCs w:val="28"/>
        </w:rPr>
      </w:pPr>
      <w:r>
        <w:rPr>
          <w:sz w:val="28"/>
          <w:szCs w:val="28"/>
        </w:rPr>
        <w:t xml:space="preserve">     </w:t>
      </w:r>
      <w:r w:rsidR="00F879AF" w:rsidRPr="00F879AF">
        <w:rPr>
          <w:sz w:val="28"/>
          <w:szCs w:val="28"/>
        </w:rPr>
        <w:t>Замінено відкриту лінію вуличного освітлення на закриту 4500 м.</w:t>
      </w:r>
    </w:p>
    <w:p w14:paraId="4B656F6D" w14:textId="42AEF4B4" w:rsidR="00F879AF" w:rsidRPr="00F879AF" w:rsidRDefault="00BD1699" w:rsidP="003605FC">
      <w:pPr>
        <w:pBdr>
          <w:top w:val="nil"/>
          <w:left w:val="nil"/>
          <w:bottom w:val="nil"/>
          <w:right w:val="nil"/>
          <w:between w:val="nil"/>
        </w:pBdr>
        <w:spacing w:line="276" w:lineRule="auto"/>
        <w:ind w:left="1" w:hanging="3"/>
        <w:jc w:val="both"/>
        <w:rPr>
          <w:sz w:val="28"/>
          <w:szCs w:val="28"/>
        </w:rPr>
      </w:pPr>
      <w:r>
        <w:rPr>
          <w:sz w:val="28"/>
          <w:szCs w:val="28"/>
        </w:rPr>
        <w:lastRenderedPageBreak/>
        <w:t xml:space="preserve">     </w:t>
      </w:r>
      <w:r w:rsidR="00F879AF" w:rsidRPr="00F879AF">
        <w:rPr>
          <w:sz w:val="28"/>
          <w:szCs w:val="28"/>
        </w:rPr>
        <w:t>За рахунок коштів міського бюджету  замінені старі ліхтарі</w:t>
      </w:r>
      <w:r w:rsidR="00164B26">
        <w:rPr>
          <w:sz w:val="28"/>
          <w:szCs w:val="28"/>
        </w:rPr>
        <w:t xml:space="preserve"> </w:t>
      </w:r>
      <w:r w:rsidR="00F879AF" w:rsidRPr="00F879AF">
        <w:rPr>
          <w:sz w:val="28"/>
          <w:szCs w:val="28"/>
        </w:rPr>
        <w:t>на сучасні LED в кількості 150 шт.</w:t>
      </w:r>
    </w:p>
    <w:p w14:paraId="0D7075ED" w14:textId="77777777"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З них 107 ліхтарів по селах громади:</w:t>
      </w:r>
    </w:p>
    <w:p w14:paraId="2E68C9F5" w14:textId="77777777" w:rsidR="00F879AF" w:rsidRPr="00F879AF" w:rsidRDefault="00F879AF" w:rsidP="00F879AF">
      <w:pPr>
        <w:numPr>
          <w:ilvl w:val="0"/>
          <w:numId w:val="13"/>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20 ліхтарів с. Забір’я</w:t>
      </w:r>
    </w:p>
    <w:p w14:paraId="05189313" w14:textId="77777777" w:rsidR="00F879AF" w:rsidRPr="00F879AF" w:rsidRDefault="00F879AF" w:rsidP="00F879AF">
      <w:pPr>
        <w:numPr>
          <w:ilvl w:val="0"/>
          <w:numId w:val="13"/>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5 ліхтарів с. Жорнівка</w:t>
      </w:r>
    </w:p>
    <w:p w14:paraId="1ACEF5EE" w14:textId="77777777" w:rsidR="00F879AF" w:rsidRPr="00F879AF" w:rsidRDefault="00F879AF" w:rsidP="00F879AF">
      <w:pPr>
        <w:numPr>
          <w:ilvl w:val="0"/>
          <w:numId w:val="13"/>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5 ліхтарів с. Княжичі</w:t>
      </w:r>
    </w:p>
    <w:p w14:paraId="10BD5D84" w14:textId="77777777" w:rsidR="00F879AF" w:rsidRPr="00F879AF" w:rsidRDefault="00F879AF" w:rsidP="00F879AF">
      <w:pPr>
        <w:numPr>
          <w:ilvl w:val="0"/>
          <w:numId w:val="13"/>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5 ліхтарів с. Новосілки</w:t>
      </w:r>
    </w:p>
    <w:p w14:paraId="4BB95151" w14:textId="77777777" w:rsidR="00F879AF" w:rsidRPr="00F879AF" w:rsidRDefault="00F879AF" w:rsidP="00F879AF">
      <w:pPr>
        <w:numPr>
          <w:ilvl w:val="0"/>
          <w:numId w:val="13"/>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10 ліхтарів с. Нове</w:t>
      </w:r>
    </w:p>
    <w:p w14:paraId="1F716B64" w14:textId="77777777" w:rsidR="00F879AF" w:rsidRPr="00F879AF" w:rsidRDefault="00F879AF" w:rsidP="00F879AF">
      <w:pPr>
        <w:numPr>
          <w:ilvl w:val="0"/>
          <w:numId w:val="13"/>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10 ліхтарів с. Дзвінкове</w:t>
      </w:r>
    </w:p>
    <w:p w14:paraId="5D31A26F" w14:textId="77777777" w:rsidR="00F879AF" w:rsidRPr="00F879AF" w:rsidRDefault="00F879AF" w:rsidP="00F879AF">
      <w:pPr>
        <w:numPr>
          <w:ilvl w:val="0"/>
          <w:numId w:val="13"/>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5 ліхтарів с. Малютянка</w:t>
      </w:r>
    </w:p>
    <w:p w14:paraId="543164A0" w14:textId="77777777" w:rsidR="00F879AF" w:rsidRPr="00F879AF" w:rsidRDefault="00F879AF" w:rsidP="00F879AF">
      <w:pPr>
        <w:numPr>
          <w:ilvl w:val="0"/>
          <w:numId w:val="13"/>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47 ліхтарів с. Тарасівка</w:t>
      </w:r>
    </w:p>
    <w:p w14:paraId="05EE21F9" w14:textId="77777777" w:rsidR="00F879AF" w:rsidRPr="00F879AF" w:rsidRDefault="00F879AF" w:rsidP="00F879AF">
      <w:pPr>
        <w:pBdr>
          <w:top w:val="nil"/>
          <w:left w:val="nil"/>
          <w:bottom w:val="nil"/>
          <w:right w:val="nil"/>
          <w:between w:val="nil"/>
        </w:pBdr>
        <w:spacing w:line="276" w:lineRule="auto"/>
        <w:ind w:left="1" w:hanging="3"/>
        <w:jc w:val="both"/>
        <w:rPr>
          <w:sz w:val="28"/>
          <w:szCs w:val="28"/>
        </w:rPr>
      </w:pPr>
    </w:p>
    <w:p w14:paraId="1B9A0AC0" w14:textId="4AC2376C"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Відпрацьовано 225 заявок, які надходили </w:t>
      </w:r>
      <w:r w:rsidR="008072D9">
        <w:rPr>
          <w:sz w:val="28"/>
          <w:szCs w:val="28"/>
        </w:rPr>
        <w:t>до</w:t>
      </w:r>
      <w:r w:rsidRPr="00F879AF">
        <w:rPr>
          <w:sz w:val="28"/>
          <w:szCs w:val="28"/>
        </w:rPr>
        <w:t xml:space="preserve"> аварійно-диспетчерськ</w:t>
      </w:r>
      <w:r w:rsidR="008072D9">
        <w:rPr>
          <w:sz w:val="28"/>
          <w:szCs w:val="28"/>
        </w:rPr>
        <w:t>ої</w:t>
      </w:r>
      <w:r w:rsidRPr="00F879AF">
        <w:rPr>
          <w:sz w:val="28"/>
          <w:szCs w:val="28"/>
        </w:rPr>
        <w:t xml:space="preserve"> служб</w:t>
      </w:r>
      <w:r w:rsidR="008072D9">
        <w:rPr>
          <w:sz w:val="28"/>
          <w:szCs w:val="28"/>
        </w:rPr>
        <w:t>и</w:t>
      </w:r>
      <w:r w:rsidRPr="00F879AF">
        <w:rPr>
          <w:sz w:val="28"/>
          <w:szCs w:val="28"/>
        </w:rPr>
        <w:t>.</w:t>
      </w:r>
    </w:p>
    <w:p w14:paraId="7F9B318D" w14:textId="3ED955E0"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Відремонтовано своїми силами 130 натрієвих і 98 LED ліхтарів.</w:t>
      </w:r>
    </w:p>
    <w:p w14:paraId="7FC8EB33" w14:textId="6193E568"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Прокладено лінію для відеоспостереження 3500 м. по м. Боярка.</w:t>
      </w:r>
    </w:p>
    <w:p w14:paraId="59F402D4" w14:textId="54D4A766"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Проведені роботи по обрізці дерев біля ліній мереж вуличного освітлення.</w:t>
      </w:r>
    </w:p>
    <w:p w14:paraId="011D703D" w14:textId="57B2D37E"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Проведені ремонтні роботи в щитках управління вуличного освітлення</w:t>
      </w:r>
    </w:p>
    <w:p w14:paraId="616772E1" w14:textId="28CB42CA"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м.</w:t>
      </w:r>
      <w:r w:rsidR="00E95A6C">
        <w:rPr>
          <w:sz w:val="28"/>
          <w:szCs w:val="28"/>
        </w:rPr>
        <w:t xml:space="preserve"> </w:t>
      </w:r>
      <w:r w:rsidRPr="00F879AF">
        <w:rPr>
          <w:sz w:val="28"/>
          <w:szCs w:val="28"/>
        </w:rPr>
        <w:t>Боярка та ОТГ.</w:t>
      </w:r>
    </w:p>
    <w:p w14:paraId="58AF0DB6" w14:textId="27B56D9A"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Враховуючи воєнний стан в державі, вуличне освітлення в нічний час не </w:t>
      </w:r>
    </w:p>
    <w:p w14:paraId="7EA83DD4" w14:textId="18CE0C0A" w:rsidR="00F879AF" w:rsidRPr="00F879AF" w:rsidRDefault="00F879AF" w:rsidP="00E95A6C">
      <w:pPr>
        <w:pBdr>
          <w:top w:val="nil"/>
          <w:left w:val="nil"/>
          <w:bottom w:val="nil"/>
          <w:right w:val="nil"/>
          <w:between w:val="nil"/>
        </w:pBdr>
        <w:spacing w:line="276" w:lineRule="auto"/>
        <w:ind w:left="1" w:hanging="3"/>
        <w:jc w:val="both"/>
        <w:rPr>
          <w:color w:val="000000"/>
          <w:sz w:val="28"/>
          <w:szCs w:val="28"/>
        </w:rPr>
      </w:pPr>
      <w:r w:rsidRPr="00F879AF">
        <w:rPr>
          <w:sz w:val="28"/>
          <w:szCs w:val="28"/>
        </w:rPr>
        <w:t>вмикається.</w:t>
      </w:r>
    </w:p>
    <w:p w14:paraId="1758DFD6"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w:t>
      </w:r>
      <w:r w:rsidRPr="00F879AF">
        <w:rPr>
          <w:sz w:val="28"/>
          <w:szCs w:val="28"/>
        </w:rPr>
        <w:t xml:space="preserve"> </w:t>
      </w:r>
      <w:r w:rsidRPr="00F879AF">
        <w:rPr>
          <w:color w:val="000000"/>
          <w:sz w:val="28"/>
          <w:szCs w:val="28"/>
        </w:rPr>
        <w:t>Загальна протяжність мереж зовнішнього освітлення біля  585 км, кількість точок освітлення 4245 шт., прилади обліку освітлення 87, в т.ч. автоматизованих систем дистанційного управління  28.</w:t>
      </w:r>
    </w:p>
    <w:p w14:paraId="478FC4EC" w14:textId="1663A2E0"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w:t>
      </w:r>
      <w:r w:rsidR="00E95A6C">
        <w:rPr>
          <w:color w:val="000000"/>
          <w:sz w:val="28"/>
          <w:szCs w:val="28"/>
        </w:rPr>
        <w:t xml:space="preserve">  </w:t>
      </w:r>
      <w:r w:rsidRPr="00F879AF">
        <w:rPr>
          <w:color w:val="000000"/>
          <w:sz w:val="28"/>
          <w:szCs w:val="28"/>
        </w:rPr>
        <w:t>Проводиться розробка модернізації вуличного освітлення (пішохідних переходів) на незалежне освітлення (сонячна енергія).</w:t>
      </w:r>
    </w:p>
    <w:p w14:paraId="718263B4"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ab/>
      </w:r>
    </w:p>
    <w:p w14:paraId="25721BD9" w14:textId="59C8C44A" w:rsidR="00F879AF" w:rsidRPr="00F879AF" w:rsidRDefault="00F879AF" w:rsidP="00E95A6C">
      <w:pPr>
        <w:pBdr>
          <w:top w:val="nil"/>
          <w:left w:val="nil"/>
          <w:bottom w:val="nil"/>
          <w:right w:val="nil"/>
          <w:between w:val="nil"/>
        </w:pBdr>
        <w:spacing w:line="276" w:lineRule="auto"/>
        <w:ind w:left="1" w:hanging="3"/>
        <w:jc w:val="center"/>
        <w:rPr>
          <w:color w:val="000000"/>
          <w:sz w:val="28"/>
          <w:szCs w:val="28"/>
        </w:rPr>
      </w:pPr>
      <w:r w:rsidRPr="00F879AF">
        <w:rPr>
          <w:b/>
          <w:color w:val="000000"/>
          <w:sz w:val="28"/>
          <w:szCs w:val="28"/>
        </w:rPr>
        <w:t>Обслуговування доріг</w:t>
      </w:r>
    </w:p>
    <w:p w14:paraId="25A3280E" w14:textId="58E3BCDA" w:rsidR="00F879AF" w:rsidRPr="00F879AF" w:rsidRDefault="00E95A6C" w:rsidP="00F879AF">
      <w:pPr>
        <w:pBdr>
          <w:top w:val="nil"/>
          <w:left w:val="nil"/>
          <w:bottom w:val="nil"/>
          <w:right w:val="nil"/>
          <w:between w:val="nil"/>
        </w:pBdr>
        <w:spacing w:line="276" w:lineRule="auto"/>
        <w:ind w:left="1" w:hanging="3"/>
        <w:jc w:val="both"/>
        <w:rPr>
          <w:color w:val="000000"/>
          <w:sz w:val="28"/>
          <w:szCs w:val="28"/>
        </w:rPr>
      </w:pPr>
      <w:r>
        <w:rPr>
          <w:color w:val="000000"/>
          <w:sz w:val="28"/>
          <w:szCs w:val="28"/>
        </w:rPr>
        <w:t xml:space="preserve">    </w:t>
      </w:r>
      <w:r w:rsidR="00F879AF" w:rsidRPr="00F879AF">
        <w:rPr>
          <w:color w:val="000000"/>
          <w:sz w:val="28"/>
          <w:szCs w:val="28"/>
        </w:rPr>
        <w:t xml:space="preserve">Загальна протяжність доріг  по населеним пунктам Боярської МТГ становить 532 км., з твердим покриттям близько 178 км., тротуарів та пішохідних доріжок з твердим покриттям – 15,6 км, зношеність дорожнього покриття  близько 70 відсотків. </w:t>
      </w:r>
    </w:p>
    <w:p w14:paraId="7F445ADA"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rFonts w:eastAsia="Calibri"/>
          <w:color w:val="000000"/>
          <w:sz w:val="28"/>
          <w:szCs w:val="28"/>
        </w:rPr>
        <w:t xml:space="preserve">      Проведено поточний </w:t>
      </w:r>
      <w:r w:rsidRPr="00F879AF">
        <w:rPr>
          <w:color w:val="000000"/>
          <w:sz w:val="28"/>
          <w:szCs w:val="28"/>
        </w:rPr>
        <w:t xml:space="preserve">ремонт доріг, силами підрядних організацій - </w:t>
      </w:r>
      <w:r w:rsidRPr="00F879AF">
        <w:rPr>
          <w:sz w:val="28"/>
          <w:szCs w:val="28"/>
        </w:rPr>
        <w:t>10871,5</w:t>
      </w:r>
      <w:r w:rsidRPr="00F879AF">
        <w:rPr>
          <w:color w:val="000000"/>
          <w:sz w:val="28"/>
          <w:szCs w:val="28"/>
        </w:rPr>
        <w:t xml:space="preserve"> кв.м загальною вартістю </w:t>
      </w:r>
      <w:r w:rsidRPr="00F879AF">
        <w:rPr>
          <w:sz w:val="28"/>
          <w:szCs w:val="28"/>
        </w:rPr>
        <w:t>7880,79</w:t>
      </w:r>
      <w:r w:rsidRPr="00F879AF">
        <w:rPr>
          <w:color w:val="000000"/>
          <w:sz w:val="28"/>
          <w:szCs w:val="28"/>
        </w:rPr>
        <w:t xml:space="preserve"> тис. грн.  </w:t>
      </w:r>
    </w:p>
    <w:p w14:paraId="7C5E5F1E"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Поточний ремонт доріг власними силами підприємства (струменевим методом) – </w:t>
      </w:r>
      <w:r w:rsidRPr="00F879AF">
        <w:rPr>
          <w:sz w:val="28"/>
          <w:szCs w:val="28"/>
        </w:rPr>
        <w:t>4140</w:t>
      </w:r>
      <w:r w:rsidRPr="00F879AF">
        <w:rPr>
          <w:color w:val="000000"/>
          <w:sz w:val="28"/>
          <w:szCs w:val="28"/>
        </w:rPr>
        <w:t xml:space="preserve"> м2, з них:</w:t>
      </w:r>
    </w:p>
    <w:p w14:paraId="4B7400E7" w14:textId="77777777" w:rsidR="00F879AF" w:rsidRPr="00F879AF" w:rsidRDefault="00F879AF" w:rsidP="00F879AF">
      <w:pPr>
        <w:numPr>
          <w:ilvl w:val="0"/>
          <w:numId w:val="9"/>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450</w:t>
      </w:r>
      <w:r w:rsidRPr="00F879AF">
        <w:rPr>
          <w:color w:val="000000"/>
          <w:sz w:val="28"/>
          <w:szCs w:val="28"/>
        </w:rPr>
        <w:t xml:space="preserve"> м2 село Забір’я;</w:t>
      </w:r>
    </w:p>
    <w:p w14:paraId="3C537343" w14:textId="77777777" w:rsidR="00F879AF" w:rsidRPr="00F879AF" w:rsidRDefault="00F879AF" w:rsidP="00F879AF">
      <w:pPr>
        <w:numPr>
          <w:ilvl w:val="0"/>
          <w:numId w:val="9"/>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32</w:t>
      </w:r>
      <w:r w:rsidRPr="00F879AF">
        <w:rPr>
          <w:color w:val="000000"/>
          <w:sz w:val="28"/>
          <w:szCs w:val="28"/>
        </w:rPr>
        <w:t xml:space="preserve"> м2 село Малютянка;</w:t>
      </w:r>
    </w:p>
    <w:p w14:paraId="6879A6E8" w14:textId="77777777" w:rsidR="00F879AF" w:rsidRPr="00F879AF" w:rsidRDefault="00F879AF" w:rsidP="00F879AF">
      <w:pPr>
        <w:numPr>
          <w:ilvl w:val="0"/>
          <w:numId w:val="9"/>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215</w:t>
      </w:r>
      <w:r w:rsidRPr="00F879AF">
        <w:rPr>
          <w:color w:val="000000"/>
          <w:sz w:val="28"/>
          <w:szCs w:val="28"/>
        </w:rPr>
        <w:t xml:space="preserve"> м2 село Новосілки;</w:t>
      </w:r>
    </w:p>
    <w:p w14:paraId="1E04FCC2" w14:textId="77777777" w:rsidR="00F879AF" w:rsidRPr="00F879AF" w:rsidRDefault="00F879AF" w:rsidP="00F879AF">
      <w:pPr>
        <w:numPr>
          <w:ilvl w:val="0"/>
          <w:numId w:val="9"/>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50 м2 села Перевіз та Дзвінкове;</w:t>
      </w:r>
    </w:p>
    <w:p w14:paraId="40615639" w14:textId="77777777" w:rsidR="00F879AF" w:rsidRPr="00F879AF" w:rsidRDefault="00F879AF" w:rsidP="00F879AF">
      <w:pPr>
        <w:numPr>
          <w:ilvl w:val="0"/>
          <w:numId w:val="9"/>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lastRenderedPageBreak/>
        <w:t>3393</w:t>
      </w:r>
      <w:r w:rsidRPr="00F879AF">
        <w:rPr>
          <w:color w:val="000000"/>
          <w:sz w:val="28"/>
          <w:szCs w:val="28"/>
        </w:rPr>
        <w:t xml:space="preserve"> м2 місто Боярка.</w:t>
      </w:r>
    </w:p>
    <w:p w14:paraId="7135A7F0" w14:textId="77777777"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Проведено поточний ремонт доріг за технологією холодного асфальтування загальною площею 112 м2.</w:t>
      </w:r>
    </w:p>
    <w:p w14:paraId="70A78D22" w14:textId="77777777" w:rsidR="00E95A6C"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Власними силами підприємства виконано роботи з облаштування зупинки громадського транспорту по вулиці Незалежності (кінотеатр Космос). </w:t>
      </w:r>
    </w:p>
    <w:p w14:paraId="32789D39" w14:textId="4E95F4FE" w:rsidR="00F879AF" w:rsidRPr="00F879AF" w:rsidRDefault="00E95A6C" w:rsidP="00E95A6C">
      <w:pPr>
        <w:pBdr>
          <w:top w:val="nil"/>
          <w:left w:val="nil"/>
          <w:bottom w:val="nil"/>
          <w:right w:val="nil"/>
          <w:between w:val="nil"/>
        </w:pBdr>
        <w:spacing w:line="276" w:lineRule="auto"/>
        <w:ind w:left="1"/>
        <w:jc w:val="both"/>
        <w:rPr>
          <w:sz w:val="28"/>
          <w:szCs w:val="28"/>
        </w:rPr>
      </w:pPr>
      <w:r>
        <w:rPr>
          <w:sz w:val="28"/>
          <w:szCs w:val="28"/>
        </w:rPr>
        <w:t xml:space="preserve">     </w:t>
      </w:r>
      <w:r w:rsidR="00F879AF" w:rsidRPr="00F879AF">
        <w:rPr>
          <w:sz w:val="28"/>
          <w:szCs w:val="28"/>
        </w:rPr>
        <w:t>Також виконано роботи, силами підрядної організації, з облаштування заїзного карману та тротуару для подальшого встановлення зупинки громадського транспорту, по вулиці Симона Петлюри (поруч з будинком Коновальця, 23).</w:t>
      </w:r>
    </w:p>
    <w:p w14:paraId="58345112" w14:textId="4CEE7E6C"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Без залучення підрядних організацій, проведено роботи з ліквідації аварійно небезпечної ділянки, що утворилася внаслідок ремонту теплотраси, за адресою</w:t>
      </w:r>
      <w:r w:rsidR="00164B26">
        <w:rPr>
          <w:sz w:val="28"/>
          <w:szCs w:val="28"/>
        </w:rPr>
        <w:t>:</w:t>
      </w:r>
      <w:r w:rsidRPr="00F879AF">
        <w:rPr>
          <w:sz w:val="28"/>
          <w:szCs w:val="28"/>
        </w:rPr>
        <w:t xml:space="preserve"> вул. Білогородська, 27: за технологією гарячого асфальтування відновлено 92 м2, асфальтобетонного покриття.</w:t>
      </w:r>
    </w:p>
    <w:p w14:paraId="6A1716AC" w14:textId="7543D8DD"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w:t>
      </w:r>
      <w:r w:rsidR="00901C1F">
        <w:rPr>
          <w:sz w:val="28"/>
          <w:szCs w:val="28"/>
        </w:rPr>
        <w:t>Здійснено п</w:t>
      </w:r>
      <w:r w:rsidRPr="00F879AF">
        <w:rPr>
          <w:sz w:val="28"/>
          <w:szCs w:val="28"/>
        </w:rPr>
        <w:t>оточний ремонт тротуарів та пішохідних доріжок загальною площею 290 м2.</w:t>
      </w:r>
    </w:p>
    <w:p w14:paraId="12CDBD59" w14:textId="77777777"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За програмою безбар’єрності виконано роботи з усунення архітектурних перешкод у кількості 16 од., підрядною організацією; та 5 од., власними силами.</w:t>
      </w:r>
    </w:p>
    <w:p w14:paraId="79E5B248"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Нанесення дорожньої розмітки власними силами підприємства:</w:t>
      </w:r>
    </w:p>
    <w:p w14:paraId="7BF561C6" w14:textId="77777777" w:rsidR="00F879AF" w:rsidRPr="00F879AF" w:rsidRDefault="00F879AF" w:rsidP="00F879AF">
      <w:pPr>
        <w:numPr>
          <w:ilvl w:val="0"/>
          <w:numId w:val="10"/>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Пішохідні переходи – 4</w:t>
      </w:r>
      <w:r w:rsidRPr="00F879AF">
        <w:rPr>
          <w:sz w:val="28"/>
          <w:szCs w:val="28"/>
        </w:rPr>
        <w:t>3</w:t>
      </w:r>
      <w:r w:rsidRPr="00F879AF">
        <w:rPr>
          <w:color w:val="000000"/>
          <w:sz w:val="28"/>
          <w:szCs w:val="28"/>
        </w:rPr>
        <w:t xml:space="preserve"> одиниць;</w:t>
      </w:r>
    </w:p>
    <w:p w14:paraId="0FB4DF3F" w14:textId="77777777" w:rsidR="00F879AF" w:rsidRPr="00F879AF" w:rsidRDefault="00F879AF" w:rsidP="00F879AF">
      <w:pPr>
        <w:numPr>
          <w:ilvl w:val="0"/>
          <w:numId w:val="10"/>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Горизонтальна дорожня розмітка – 1</w:t>
      </w:r>
      <w:r w:rsidRPr="00F879AF">
        <w:rPr>
          <w:sz w:val="28"/>
          <w:szCs w:val="28"/>
        </w:rPr>
        <w:t>1</w:t>
      </w:r>
      <w:r w:rsidRPr="00F879AF">
        <w:rPr>
          <w:color w:val="000000"/>
          <w:sz w:val="28"/>
          <w:szCs w:val="28"/>
        </w:rPr>
        <w:t xml:space="preserve"> км.</w:t>
      </w:r>
    </w:p>
    <w:p w14:paraId="28E5202C" w14:textId="3B352C78"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sz w:val="28"/>
          <w:szCs w:val="28"/>
        </w:rPr>
        <w:t xml:space="preserve">         </w:t>
      </w:r>
      <w:r w:rsidRPr="00F879AF">
        <w:rPr>
          <w:color w:val="000000"/>
          <w:sz w:val="28"/>
          <w:szCs w:val="28"/>
        </w:rPr>
        <w:t>Вирівнювання грунтових доріг з підсипкою щебнем по м.</w:t>
      </w:r>
      <w:r w:rsidR="002321F7">
        <w:rPr>
          <w:color w:val="000000"/>
          <w:sz w:val="28"/>
          <w:szCs w:val="28"/>
        </w:rPr>
        <w:t xml:space="preserve"> </w:t>
      </w:r>
      <w:r w:rsidRPr="00F879AF">
        <w:rPr>
          <w:color w:val="000000"/>
          <w:sz w:val="28"/>
          <w:szCs w:val="28"/>
        </w:rPr>
        <w:t xml:space="preserve">Боярка </w:t>
      </w:r>
      <w:r w:rsidR="002321F7">
        <w:rPr>
          <w:color w:val="000000"/>
          <w:sz w:val="28"/>
          <w:szCs w:val="28"/>
        </w:rPr>
        <w:t xml:space="preserve">                         </w:t>
      </w:r>
      <w:r w:rsidRPr="00F879AF">
        <w:rPr>
          <w:sz w:val="28"/>
          <w:szCs w:val="28"/>
        </w:rPr>
        <w:t>5100 м2</w:t>
      </w:r>
      <w:r w:rsidRPr="00F879AF">
        <w:rPr>
          <w:color w:val="000000"/>
          <w:sz w:val="28"/>
          <w:szCs w:val="28"/>
        </w:rPr>
        <w:t>;</w:t>
      </w:r>
    </w:p>
    <w:p w14:paraId="790FF8DE"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 xml:space="preserve">пров. </w:t>
      </w:r>
      <w:r w:rsidRPr="00F879AF">
        <w:rPr>
          <w:sz w:val="28"/>
          <w:szCs w:val="28"/>
        </w:rPr>
        <w:t>Лісний</w:t>
      </w:r>
      <w:r w:rsidRPr="00F879AF">
        <w:rPr>
          <w:color w:val="000000"/>
          <w:sz w:val="28"/>
          <w:szCs w:val="28"/>
        </w:rPr>
        <w:t>;</w:t>
      </w:r>
    </w:p>
    <w:p w14:paraId="74CB6863"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Сергія Шамрая</w:t>
      </w:r>
      <w:r w:rsidRPr="00F879AF">
        <w:rPr>
          <w:color w:val="000000"/>
          <w:sz w:val="28"/>
          <w:szCs w:val="28"/>
        </w:rPr>
        <w:t>;</w:t>
      </w:r>
    </w:p>
    <w:p w14:paraId="3A709507"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Східна</w:t>
      </w:r>
      <w:r w:rsidRPr="00F879AF">
        <w:rPr>
          <w:color w:val="000000"/>
          <w:sz w:val="28"/>
          <w:szCs w:val="28"/>
        </w:rPr>
        <w:t>;</w:t>
      </w:r>
    </w:p>
    <w:p w14:paraId="0C11F926"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Газова</w:t>
      </w:r>
      <w:r w:rsidRPr="00F879AF">
        <w:rPr>
          <w:color w:val="000000"/>
          <w:sz w:val="28"/>
          <w:szCs w:val="28"/>
        </w:rPr>
        <w:t>;</w:t>
      </w:r>
    </w:p>
    <w:p w14:paraId="288FE4D9"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Коротка</w:t>
      </w:r>
      <w:r w:rsidRPr="00F879AF">
        <w:rPr>
          <w:color w:val="000000"/>
          <w:sz w:val="28"/>
          <w:szCs w:val="28"/>
        </w:rPr>
        <w:t>;</w:t>
      </w:r>
    </w:p>
    <w:p w14:paraId="334B1B98"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Ірпінська</w:t>
      </w:r>
      <w:r w:rsidRPr="00F879AF">
        <w:rPr>
          <w:color w:val="000000"/>
          <w:sz w:val="28"/>
          <w:szCs w:val="28"/>
        </w:rPr>
        <w:t>;</w:t>
      </w:r>
    </w:p>
    <w:p w14:paraId="636E69FD"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Сагайдачного;</w:t>
      </w:r>
    </w:p>
    <w:p w14:paraId="1DE4EB99"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Кониського</w:t>
      </w:r>
      <w:r w:rsidRPr="00F879AF">
        <w:rPr>
          <w:color w:val="000000"/>
          <w:sz w:val="28"/>
          <w:szCs w:val="28"/>
        </w:rPr>
        <w:t>;</w:t>
      </w:r>
    </w:p>
    <w:p w14:paraId="722F1A81"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П</w:t>
      </w:r>
      <w:r w:rsidRPr="00F879AF">
        <w:rPr>
          <w:sz w:val="28"/>
          <w:szCs w:val="28"/>
        </w:rPr>
        <w:t>анича</w:t>
      </w:r>
      <w:r w:rsidRPr="00F879AF">
        <w:rPr>
          <w:color w:val="000000"/>
          <w:sz w:val="28"/>
          <w:szCs w:val="28"/>
        </w:rPr>
        <w:t>;</w:t>
      </w:r>
    </w:p>
    <w:p w14:paraId="1418C379"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пров. Байкальський</w:t>
      </w:r>
      <w:r w:rsidRPr="00F879AF">
        <w:rPr>
          <w:color w:val="000000"/>
          <w:sz w:val="28"/>
          <w:szCs w:val="28"/>
        </w:rPr>
        <w:t>;</w:t>
      </w:r>
    </w:p>
    <w:p w14:paraId="150FAF22"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пров. Козацький</w:t>
      </w:r>
      <w:r w:rsidRPr="00F879AF">
        <w:rPr>
          <w:color w:val="000000"/>
          <w:sz w:val="28"/>
          <w:szCs w:val="28"/>
        </w:rPr>
        <w:t>;</w:t>
      </w:r>
    </w:p>
    <w:p w14:paraId="15BE6B58"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Гирявця</w:t>
      </w:r>
      <w:r w:rsidRPr="00F879AF">
        <w:rPr>
          <w:color w:val="000000"/>
          <w:sz w:val="28"/>
          <w:szCs w:val="28"/>
        </w:rPr>
        <w:t>.</w:t>
      </w:r>
    </w:p>
    <w:p w14:paraId="4528C717"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Васильківська;</w:t>
      </w:r>
    </w:p>
    <w:p w14:paraId="486A9911"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пров. Харківський;</w:t>
      </w:r>
    </w:p>
    <w:p w14:paraId="3C7F079A"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Надії;</w:t>
      </w:r>
    </w:p>
    <w:p w14:paraId="70538465"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Вербна;</w:t>
      </w:r>
    </w:p>
    <w:p w14:paraId="4F0B14A5"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Калинова;</w:t>
      </w:r>
    </w:p>
    <w:p w14:paraId="7723E4D1"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lastRenderedPageBreak/>
        <w:t>Родини Кістяківських;</w:t>
      </w:r>
    </w:p>
    <w:p w14:paraId="370E0ED4"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Миру;</w:t>
      </w:r>
    </w:p>
    <w:p w14:paraId="315B99E2"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Покровська.</w:t>
      </w:r>
    </w:p>
    <w:p w14:paraId="1C5273AE" w14:textId="77777777" w:rsidR="002321F7"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w:t>
      </w:r>
    </w:p>
    <w:p w14:paraId="222B35CA" w14:textId="01F7D928" w:rsidR="00F879AF" w:rsidRPr="00F879AF" w:rsidRDefault="00F879AF" w:rsidP="002321F7">
      <w:pPr>
        <w:pBdr>
          <w:top w:val="nil"/>
          <w:left w:val="nil"/>
          <w:bottom w:val="nil"/>
          <w:right w:val="nil"/>
          <w:between w:val="nil"/>
        </w:pBdr>
        <w:spacing w:line="276" w:lineRule="auto"/>
        <w:ind w:left="1" w:hanging="3"/>
        <w:jc w:val="center"/>
        <w:rPr>
          <w:color w:val="000000"/>
          <w:sz w:val="28"/>
          <w:szCs w:val="28"/>
        </w:rPr>
      </w:pPr>
      <w:r w:rsidRPr="00F879AF">
        <w:rPr>
          <w:color w:val="000000"/>
          <w:sz w:val="28"/>
          <w:szCs w:val="28"/>
        </w:rPr>
        <w:t>Проведено грейдерування вулиць:</w:t>
      </w:r>
    </w:p>
    <w:p w14:paraId="6EBB532F"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Пастернака;</w:t>
      </w:r>
    </w:p>
    <w:p w14:paraId="237312E2"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Шолом-Алейхема;</w:t>
      </w:r>
    </w:p>
    <w:p w14:paraId="10A835A8"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Газова;</w:t>
      </w:r>
    </w:p>
    <w:p w14:paraId="201F216F"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пров. Парковий;</w:t>
      </w:r>
    </w:p>
    <w:p w14:paraId="65526A07"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Лісна</w:t>
      </w:r>
    </w:p>
    <w:p w14:paraId="25BA6C0E"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Богданівська;</w:t>
      </w:r>
    </w:p>
    <w:p w14:paraId="7BD022EF"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Івана Франка;</w:t>
      </w:r>
    </w:p>
    <w:p w14:paraId="7AD92075"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Князя Острозького;</w:t>
      </w:r>
    </w:p>
    <w:p w14:paraId="76BF2F99"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Паркова;</w:t>
      </w:r>
    </w:p>
    <w:p w14:paraId="1F91ED9B"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Зелена;</w:t>
      </w:r>
    </w:p>
    <w:p w14:paraId="3C5511E0"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Родини Кістяківських;</w:t>
      </w:r>
    </w:p>
    <w:p w14:paraId="269B8B8E"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Січових Стрільців;</w:t>
      </w:r>
    </w:p>
    <w:p w14:paraId="38457D82"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Миру;</w:t>
      </w:r>
    </w:p>
    <w:p w14:paraId="5CECC389"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Модеста Левицького;</w:t>
      </w:r>
    </w:p>
    <w:p w14:paraId="02163A69"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Андрія Котовенка;</w:t>
      </w:r>
    </w:p>
    <w:p w14:paraId="29CB873E"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 xml:space="preserve">Софіївська; </w:t>
      </w:r>
    </w:p>
    <w:p w14:paraId="001018BE"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Мазепи;</w:t>
      </w:r>
    </w:p>
    <w:p w14:paraId="0491D285"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Академіка Єфремова;</w:t>
      </w:r>
    </w:p>
    <w:p w14:paraId="6945F336"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Симоненка;</w:t>
      </w:r>
    </w:p>
    <w:p w14:paraId="3B903D45"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Коцюбинського;</w:t>
      </w:r>
    </w:p>
    <w:p w14:paraId="278B61DA"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Героїв Небесної Сотні;</w:t>
      </w:r>
    </w:p>
    <w:p w14:paraId="29359D3F"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Калинова;</w:t>
      </w:r>
    </w:p>
    <w:p w14:paraId="08DE4472"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Партизанська;</w:t>
      </w:r>
    </w:p>
    <w:p w14:paraId="51F472A0"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Івана Іванова;</w:t>
      </w:r>
    </w:p>
    <w:p w14:paraId="29DE3A38"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8 Березня;</w:t>
      </w:r>
    </w:p>
    <w:p w14:paraId="4D6C44DE"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Космонавтів;</w:t>
      </w:r>
    </w:p>
    <w:p w14:paraId="4D9AE046"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Бульварна;</w:t>
      </w:r>
    </w:p>
    <w:p w14:paraId="499ABF49"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Ярослава Мудрого;</w:t>
      </w:r>
    </w:p>
    <w:p w14:paraId="50A935E6"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Будівельна;</w:t>
      </w:r>
    </w:p>
    <w:p w14:paraId="0685A55B"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Макса Левіна;</w:t>
      </w:r>
    </w:p>
    <w:p w14:paraId="50253DA5"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Родини Матушевських;</w:t>
      </w:r>
    </w:p>
    <w:p w14:paraId="3FBAB583"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пров. Волинський;</w:t>
      </w:r>
    </w:p>
    <w:p w14:paraId="78D242DF"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 xml:space="preserve"> Марка Шляхового;</w:t>
      </w:r>
    </w:p>
    <w:p w14:paraId="355C4E83"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Самійленка;</w:t>
      </w:r>
    </w:p>
    <w:p w14:paraId="313CC7D7"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пров. Базарний.</w:t>
      </w:r>
    </w:p>
    <w:p w14:paraId="03CB4B31" w14:textId="2F71AB21"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lastRenderedPageBreak/>
        <w:t xml:space="preserve">     Встановлен</w:t>
      </w:r>
      <w:r w:rsidR="00917187">
        <w:rPr>
          <w:color w:val="000000"/>
          <w:sz w:val="28"/>
          <w:szCs w:val="28"/>
        </w:rPr>
        <w:t>о 112</w:t>
      </w:r>
      <w:r w:rsidRPr="00F879AF">
        <w:rPr>
          <w:color w:val="000000"/>
          <w:sz w:val="28"/>
          <w:szCs w:val="28"/>
        </w:rPr>
        <w:t xml:space="preserve"> дорожніх знаків</w:t>
      </w:r>
      <w:r w:rsidR="00917187">
        <w:rPr>
          <w:color w:val="000000"/>
          <w:sz w:val="28"/>
          <w:szCs w:val="28"/>
        </w:rPr>
        <w:t xml:space="preserve"> та </w:t>
      </w:r>
      <w:r w:rsidRPr="00F879AF">
        <w:rPr>
          <w:color w:val="000000"/>
          <w:sz w:val="28"/>
          <w:szCs w:val="28"/>
        </w:rPr>
        <w:t>замін</w:t>
      </w:r>
      <w:r w:rsidR="00917187">
        <w:rPr>
          <w:color w:val="000000"/>
          <w:sz w:val="28"/>
          <w:szCs w:val="28"/>
        </w:rPr>
        <w:t>ено</w:t>
      </w:r>
      <w:r w:rsidR="005D793A">
        <w:rPr>
          <w:color w:val="000000"/>
          <w:sz w:val="28"/>
          <w:szCs w:val="28"/>
        </w:rPr>
        <w:t xml:space="preserve"> 43</w:t>
      </w:r>
      <w:r w:rsidRPr="00F879AF">
        <w:rPr>
          <w:color w:val="000000"/>
          <w:sz w:val="28"/>
          <w:szCs w:val="28"/>
        </w:rPr>
        <w:t xml:space="preserve"> пошкоджених;</w:t>
      </w:r>
    </w:p>
    <w:p w14:paraId="6F7D28CB" w14:textId="5B01E87D" w:rsidR="00F879AF" w:rsidRDefault="00F879AF" w:rsidP="0035358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Проведена чистка </w:t>
      </w:r>
      <w:r w:rsidRPr="00F879AF">
        <w:rPr>
          <w:sz w:val="28"/>
          <w:szCs w:val="28"/>
        </w:rPr>
        <w:t>зливової</w:t>
      </w:r>
      <w:r w:rsidRPr="00F879AF">
        <w:rPr>
          <w:color w:val="000000"/>
          <w:sz w:val="28"/>
          <w:szCs w:val="28"/>
        </w:rPr>
        <w:t xml:space="preserve"> каналізації по вул. Білогородська, вул. Зозулі, вул. Магістральна, вул. Соборності, вул. Гоголя, вул. Б.</w:t>
      </w:r>
      <w:r w:rsidR="00520825">
        <w:rPr>
          <w:color w:val="000000"/>
          <w:sz w:val="28"/>
          <w:szCs w:val="28"/>
        </w:rPr>
        <w:t xml:space="preserve"> </w:t>
      </w:r>
      <w:r w:rsidRPr="00F879AF">
        <w:rPr>
          <w:sz w:val="28"/>
          <w:szCs w:val="28"/>
        </w:rPr>
        <w:t>Хмельницького, вул. Яблунева</w:t>
      </w:r>
      <w:r w:rsidRPr="00F879AF">
        <w:rPr>
          <w:color w:val="000000"/>
          <w:sz w:val="28"/>
          <w:szCs w:val="28"/>
        </w:rPr>
        <w:t>.</w:t>
      </w:r>
    </w:p>
    <w:p w14:paraId="7340DE4C" w14:textId="77777777" w:rsidR="0035358F" w:rsidRPr="00F879AF" w:rsidRDefault="0035358F" w:rsidP="0035358F">
      <w:pPr>
        <w:pBdr>
          <w:top w:val="nil"/>
          <w:left w:val="nil"/>
          <w:bottom w:val="nil"/>
          <w:right w:val="nil"/>
          <w:between w:val="nil"/>
        </w:pBdr>
        <w:spacing w:line="276" w:lineRule="auto"/>
        <w:ind w:left="1" w:hanging="3"/>
        <w:jc w:val="both"/>
        <w:rPr>
          <w:color w:val="000000"/>
          <w:sz w:val="28"/>
          <w:szCs w:val="28"/>
        </w:rPr>
      </w:pPr>
    </w:p>
    <w:p w14:paraId="30192BE4" w14:textId="54D7E72D" w:rsidR="00F879AF" w:rsidRPr="00F879AF" w:rsidRDefault="00F879AF" w:rsidP="00520825">
      <w:pPr>
        <w:pBdr>
          <w:top w:val="nil"/>
          <w:left w:val="nil"/>
          <w:bottom w:val="nil"/>
          <w:right w:val="nil"/>
          <w:between w:val="nil"/>
        </w:pBdr>
        <w:spacing w:line="276" w:lineRule="auto"/>
        <w:ind w:left="1" w:hanging="3"/>
        <w:jc w:val="center"/>
        <w:rPr>
          <w:color w:val="000000"/>
          <w:sz w:val="28"/>
          <w:szCs w:val="28"/>
        </w:rPr>
      </w:pPr>
      <w:r w:rsidRPr="00F879AF">
        <w:rPr>
          <w:b/>
          <w:color w:val="000000"/>
          <w:sz w:val="28"/>
          <w:szCs w:val="28"/>
        </w:rPr>
        <w:t>Обслуговування зелених насаджень</w:t>
      </w:r>
    </w:p>
    <w:p w14:paraId="50B5A816"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Загальна площа зелених насаджень – 10,79 га.</w:t>
      </w:r>
    </w:p>
    <w:p w14:paraId="63FE4129"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Проводилися роботи покосу трави на зеленій зоні, парках, скверах та прибудинкових територіях загальною площею близько 4 га,  </w:t>
      </w:r>
    </w:p>
    <w:p w14:paraId="2C16B4B0"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Кронування та санітарна чистка дерев – </w:t>
      </w:r>
      <w:r w:rsidRPr="00F879AF">
        <w:rPr>
          <w:sz w:val="28"/>
          <w:szCs w:val="28"/>
        </w:rPr>
        <w:t>165</w:t>
      </w:r>
      <w:r w:rsidRPr="00F879AF">
        <w:rPr>
          <w:color w:val="000000"/>
          <w:sz w:val="28"/>
          <w:szCs w:val="28"/>
        </w:rPr>
        <w:t xml:space="preserve"> одиниці;</w:t>
      </w:r>
    </w:p>
    <w:p w14:paraId="7E1E81E6"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w:t>
      </w:r>
      <w:r w:rsidRPr="00F879AF">
        <w:rPr>
          <w:sz w:val="28"/>
          <w:szCs w:val="28"/>
        </w:rPr>
        <w:t xml:space="preserve"> </w:t>
      </w:r>
      <w:r w:rsidRPr="00F879AF">
        <w:rPr>
          <w:color w:val="000000"/>
          <w:sz w:val="28"/>
          <w:szCs w:val="28"/>
        </w:rPr>
        <w:t xml:space="preserve">Видалення сухих та аварійних дерев згідно актів, та внаслідок стихійного лиха  – </w:t>
      </w:r>
      <w:r w:rsidRPr="00F879AF">
        <w:rPr>
          <w:sz w:val="28"/>
          <w:szCs w:val="28"/>
        </w:rPr>
        <w:t>263</w:t>
      </w:r>
      <w:r w:rsidRPr="00F879AF">
        <w:rPr>
          <w:color w:val="000000"/>
          <w:sz w:val="28"/>
          <w:szCs w:val="28"/>
        </w:rPr>
        <w:t xml:space="preserve"> одиниць; </w:t>
      </w:r>
    </w:p>
    <w:p w14:paraId="736A5D12" w14:textId="77777777"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Проведено підсипку з плануванням зелених зон загальною площею 2000 м2.</w:t>
      </w:r>
    </w:p>
    <w:p w14:paraId="528179F1"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Для безперешкодного та безпечного пересування пішоходів та автомобілів, проведено обрізку гілок вздовж тротуарів та доріг міста – </w:t>
      </w:r>
      <w:r w:rsidRPr="00F879AF">
        <w:rPr>
          <w:sz w:val="28"/>
          <w:szCs w:val="28"/>
        </w:rPr>
        <w:t>33</w:t>
      </w:r>
      <w:r w:rsidRPr="00F879AF">
        <w:rPr>
          <w:color w:val="000000"/>
          <w:sz w:val="28"/>
          <w:szCs w:val="28"/>
        </w:rPr>
        <w:t xml:space="preserve"> км;</w:t>
      </w:r>
    </w:p>
    <w:p w14:paraId="4C2FFCE0" w14:textId="77777777"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Регулярний вивіз гілок та листя з центральних вулиць міста та сміттєвих майданчиків.</w:t>
      </w:r>
    </w:p>
    <w:p w14:paraId="6804ED8C"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Проведені роботи по обрізці дерев біля ліній мереж вуличного освітлення.</w:t>
      </w:r>
    </w:p>
    <w:p w14:paraId="12D6CCD9" w14:textId="79CC99D0" w:rsidR="00E10385"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Проведено розчищення кущів та чагарників загальною площею 5 тис. м2.</w:t>
      </w:r>
    </w:p>
    <w:p w14:paraId="3935B30E" w14:textId="77777777" w:rsidR="00520825" w:rsidRPr="00F879AF" w:rsidRDefault="00520825" w:rsidP="00F879AF">
      <w:pPr>
        <w:pBdr>
          <w:top w:val="nil"/>
          <w:left w:val="nil"/>
          <w:bottom w:val="nil"/>
          <w:right w:val="nil"/>
          <w:between w:val="nil"/>
        </w:pBdr>
        <w:spacing w:line="276" w:lineRule="auto"/>
        <w:ind w:left="1" w:hanging="3"/>
        <w:jc w:val="both"/>
        <w:rPr>
          <w:color w:val="000000"/>
          <w:sz w:val="28"/>
          <w:szCs w:val="28"/>
        </w:rPr>
      </w:pPr>
    </w:p>
    <w:p w14:paraId="4742C7E7" w14:textId="7BEA9DDA" w:rsidR="00E10385" w:rsidRDefault="00B5148C" w:rsidP="00520825">
      <w:pPr>
        <w:jc w:val="center"/>
        <w:rPr>
          <w:b/>
          <w:bCs/>
          <w:sz w:val="28"/>
          <w:szCs w:val="28"/>
        </w:rPr>
      </w:pPr>
      <w:r>
        <w:rPr>
          <w:b/>
          <w:bCs/>
          <w:sz w:val="28"/>
          <w:szCs w:val="28"/>
        </w:rPr>
        <w:t xml:space="preserve">Робота з </w:t>
      </w:r>
      <w:r w:rsidR="00F851E8">
        <w:rPr>
          <w:b/>
          <w:bCs/>
          <w:sz w:val="28"/>
          <w:szCs w:val="28"/>
        </w:rPr>
        <w:t>к</w:t>
      </w:r>
      <w:r>
        <w:rPr>
          <w:b/>
          <w:bCs/>
          <w:sz w:val="28"/>
          <w:szCs w:val="28"/>
        </w:rPr>
        <w:t>адрами</w:t>
      </w:r>
    </w:p>
    <w:p w14:paraId="67FBB711" w14:textId="2CD6FB0C" w:rsidR="00E10385" w:rsidRDefault="00B5148C">
      <w:pPr>
        <w:spacing w:line="276" w:lineRule="auto"/>
        <w:ind w:firstLine="708"/>
        <w:jc w:val="both"/>
        <w:rPr>
          <w:sz w:val="28"/>
          <w:szCs w:val="28"/>
        </w:rPr>
      </w:pPr>
      <w:r>
        <w:rPr>
          <w:sz w:val="28"/>
          <w:szCs w:val="28"/>
        </w:rPr>
        <w:t xml:space="preserve">Станом на 31 грудня 2024 року чисельність працівників складає 233, із них 110 жінок. </w:t>
      </w:r>
    </w:p>
    <w:p w14:paraId="3EAAF253" w14:textId="77777777" w:rsidR="00E10385" w:rsidRDefault="00B5148C">
      <w:pPr>
        <w:spacing w:line="276" w:lineRule="auto"/>
        <w:ind w:firstLine="708"/>
        <w:jc w:val="both"/>
        <w:rPr>
          <w:sz w:val="28"/>
          <w:szCs w:val="28"/>
        </w:rPr>
      </w:pPr>
      <w:r>
        <w:rPr>
          <w:sz w:val="28"/>
          <w:szCs w:val="28"/>
        </w:rPr>
        <w:t>Згідно існуючого штатного розпису 52 посади є вакантними.</w:t>
      </w:r>
    </w:p>
    <w:p w14:paraId="3F1F2A40" w14:textId="77777777" w:rsidR="00E10385" w:rsidRDefault="00B5148C">
      <w:pPr>
        <w:spacing w:line="276" w:lineRule="auto"/>
        <w:ind w:firstLine="708"/>
        <w:jc w:val="both"/>
        <w:rPr>
          <w:sz w:val="28"/>
          <w:szCs w:val="28"/>
        </w:rPr>
      </w:pPr>
      <w:r>
        <w:rPr>
          <w:sz w:val="28"/>
          <w:szCs w:val="28"/>
        </w:rPr>
        <w:t>У Збройних силах України служить 9 чоловік.</w:t>
      </w:r>
    </w:p>
    <w:p w14:paraId="29A4B9C2" w14:textId="1B719EE1" w:rsidR="00E10385" w:rsidRDefault="00B5148C">
      <w:pPr>
        <w:spacing w:line="276" w:lineRule="auto"/>
        <w:ind w:firstLine="708"/>
        <w:jc w:val="both"/>
        <w:rPr>
          <w:sz w:val="28"/>
          <w:szCs w:val="28"/>
        </w:rPr>
      </w:pPr>
      <w:r>
        <w:rPr>
          <w:sz w:val="28"/>
          <w:szCs w:val="28"/>
        </w:rPr>
        <w:t>З 01 січня по 31 грудня 2024 року підприємством прийнято</w:t>
      </w:r>
      <w:r w:rsidR="00335CFA">
        <w:rPr>
          <w:sz w:val="28"/>
          <w:szCs w:val="28"/>
        </w:rPr>
        <w:t xml:space="preserve"> на роботу</w:t>
      </w:r>
      <w:r>
        <w:rPr>
          <w:sz w:val="28"/>
          <w:szCs w:val="28"/>
        </w:rPr>
        <w:t xml:space="preserve"> 73 чоловіки та звільнено 87 чоловік.</w:t>
      </w:r>
    </w:p>
    <w:p w14:paraId="2F771F85" w14:textId="77777777" w:rsidR="00E10385" w:rsidRDefault="00B5148C">
      <w:pPr>
        <w:spacing w:line="276" w:lineRule="auto"/>
        <w:ind w:firstLine="708"/>
        <w:jc w:val="both"/>
        <w:rPr>
          <w:sz w:val="28"/>
          <w:szCs w:val="28"/>
        </w:rPr>
      </w:pPr>
      <w:r>
        <w:rPr>
          <w:sz w:val="28"/>
          <w:szCs w:val="28"/>
        </w:rPr>
        <w:t>Атестація робочих місць за умовами праці проводиться на підприємстві з періодичністю 1 раз на 5 років.</w:t>
      </w:r>
    </w:p>
    <w:p w14:paraId="27CB9519" w14:textId="32FECAFE" w:rsidR="00E10385" w:rsidRDefault="00B5148C" w:rsidP="00335CFA">
      <w:pPr>
        <w:spacing w:line="276" w:lineRule="auto"/>
        <w:ind w:firstLine="708"/>
        <w:jc w:val="both"/>
        <w:rPr>
          <w:sz w:val="28"/>
          <w:szCs w:val="28"/>
        </w:rPr>
      </w:pPr>
      <w:r>
        <w:rPr>
          <w:sz w:val="28"/>
          <w:szCs w:val="28"/>
        </w:rPr>
        <w:t>Тарифні розряди підвищено чотирьом робітникам.</w:t>
      </w:r>
    </w:p>
    <w:p w14:paraId="73BE4238" w14:textId="77777777" w:rsidR="00335CFA" w:rsidRDefault="00335CFA" w:rsidP="00335CFA">
      <w:pPr>
        <w:spacing w:line="276" w:lineRule="auto"/>
        <w:ind w:firstLine="708"/>
        <w:jc w:val="both"/>
        <w:rPr>
          <w:sz w:val="28"/>
          <w:szCs w:val="28"/>
        </w:rPr>
      </w:pPr>
    </w:p>
    <w:p w14:paraId="4823A551" w14:textId="77777777" w:rsidR="00E10385" w:rsidRDefault="00B5148C">
      <w:pPr>
        <w:spacing w:line="276" w:lineRule="auto"/>
        <w:ind w:firstLine="708"/>
        <w:jc w:val="both"/>
        <w:rPr>
          <w:sz w:val="28"/>
          <w:szCs w:val="28"/>
        </w:rPr>
      </w:pPr>
      <w:r>
        <w:rPr>
          <w:sz w:val="28"/>
          <w:szCs w:val="28"/>
        </w:rPr>
        <w:t>Також відділом кадрів підприємства, згідно чинного законодавства:</w:t>
      </w:r>
    </w:p>
    <w:p w14:paraId="1A89E7F9" w14:textId="77777777" w:rsidR="00E10385" w:rsidRDefault="00B5148C">
      <w:pPr>
        <w:pStyle w:val="a7"/>
        <w:numPr>
          <w:ilvl w:val="0"/>
          <w:numId w:val="2"/>
        </w:numPr>
        <w:spacing w:line="276" w:lineRule="auto"/>
        <w:jc w:val="both"/>
        <w:rPr>
          <w:sz w:val="28"/>
          <w:szCs w:val="28"/>
        </w:rPr>
      </w:pPr>
      <w:r>
        <w:rPr>
          <w:sz w:val="28"/>
          <w:szCs w:val="28"/>
        </w:rPr>
        <w:t>надаються щорічні та додаткові відпустки працівникам протягом року;</w:t>
      </w:r>
    </w:p>
    <w:p w14:paraId="3795033D" w14:textId="77777777" w:rsidR="00E10385" w:rsidRDefault="00B5148C">
      <w:pPr>
        <w:pStyle w:val="a7"/>
        <w:numPr>
          <w:ilvl w:val="0"/>
          <w:numId w:val="2"/>
        </w:numPr>
        <w:spacing w:line="276" w:lineRule="auto"/>
        <w:jc w:val="both"/>
        <w:rPr>
          <w:sz w:val="28"/>
          <w:szCs w:val="28"/>
        </w:rPr>
      </w:pPr>
      <w:r>
        <w:rPr>
          <w:sz w:val="28"/>
          <w:szCs w:val="28"/>
        </w:rPr>
        <w:t>готуються накази про відрядження працівників в межах України;</w:t>
      </w:r>
    </w:p>
    <w:p w14:paraId="6AAA1572" w14:textId="77777777" w:rsidR="00E10385" w:rsidRDefault="00B5148C">
      <w:pPr>
        <w:pStyle w:val="a7"/>
        <w:numPr>
          <w:ilvl w:val="0"/>
          <w:numId w:val="2"/>
        </w:numPr>
        <w:spacing w:line="276" w:lineRule="auto"/>
        <w:jc w:val="both"/>
        <w:rPr>
          <w:sz w:val="28"/>
          <w:szCs w:val="28"/>
        </w:rPr>
      </w:pPr>
      <w:r>
        <w:rPr>
          <w:sz w:val="28"/>
          <w:szCs w:val="28"/>
        </w:rPr>
        <w:t>проводиться робота щодо заповнення, обліку, зберігання трудових книжок та особових справ працівників підприємства;</w:t>
      </w:r>
    </w:p>
    <w:p w14:paraId="1A05B1E6" w14:textId="77777777" w:rsidR="00E10385" w:rsidRDefault="00B5148C">
      <w:pPr>
        <w:pStyle w:val="a7"/>
        <w:numPr>
          <w:ilvl w:val="0"/>
          <w:numId w:val="2"/>
        </w:numPr>
        <w:spacing w:line="276" w:lineRule="auto"/>
        <w:jc w:val="both"/>
        <w:rPr>
          <w:sz w:val="28"/>
          <w:szCs w:val="28"/>
        </w:rPr>
      </w:pPr>
      <w:r>
        <w:rPr>
          <w:sz w:val="28"/>
          <w:szCs w:val="28"/>
        </w:rPr>
        <w:t>відбувається сканування та передача трудових книжок до Пенсійного фонду України;</w:t>
      </w:r>
    </w:p>
    <w:p w14:paraId="67868537" w14:textId="77777777" w:rsidR="00E10385" w:rsidRDefault="00B5148C">
      <w:pPr>
        <w:pStyle w:val="a7"/>
        <w:numPr>
          <w:ilvl w:val="0"/>
          <w:numId w:val="2"/>
        </w:numPr>
        <w:spacing w:line="276" w:lineRule="auto"/>
        <w:jc w:val="both"/>
        <w:rPr>
          <w:sz w:val="28"/>
          <w:szCs w:val="28"/>
        </w:rPr>
      </w:pPr>
      <w:r>
        <w:rPr>
          <w:sz w:val="28"/>
          <w:szCs w:val="28"/>
        </w:rPr>
        <w:lastRenderedPageBreak/>
        <w:t>здійснюється оформлення та видача працівникам посвідчень, довідок з місця роботи</w:t>
      </w:r>
    </w:p>
    <w:p w14:paraId="2EB185D1" w14:textId="77777777" w:rsidR="00E10385" w:rsidRDefault="00B5148C">
      <w:pPr>
        <w:pStyle w:val="a7"/>
        <w:numPr>
          <w:ilvl w:val="0"/>
          <w:numId w:val="2"/>
        </w:numPr>
        <w:spacing w:line="276" w:lineRule="auto"/>
        <w:jc w:val="both"/>
        <w:rPr>
          <w:sz w:val="28"/>
          <w:szCs w:val="28"/>
        </w:rPr>
      </w:pPr>
      <w:r>
        <w:rPr>
          <w:sz w:val="28"/>
          <w:szCs w:val="28"/>
        </w:rPr>
        <w:t>проводиться підготовка протоколів засідань комісії для прийняття рішень про страхові виплати по електронних лікарняних.</w:t>
      </w:r>
    </w:p>
    <w:p w14:paraId="6B677FE9" w14:textId="77777777" w:rsidR="00E10385" w:rsidRDefault="00B5148C">
      <w:pPr>
        <w:spacing w:line="276" w:lineRule="auto"/>
        <w:ind w:left="360" w:firstLine="348"/>
        <w:jc w:val="both"/>
        <w:rPr>
          <w:sz w:val="28"/>
          <w:szCs w:val="28"/>
        </w:rPr>
      </w:pPr>
      <w:r>
        <w:rPr>
          <w:sz w:val="28"/>
          <w:szCs w:val="28"/>
        </w:rPr>
        <w:t>Для своєчасного забезпечення підприємства робітниками до Фастівського та Бучанського центрів зайнятості подаються звіти про потребу працівників відповідних професій.</w:t>
      </w:r>
    </w:p>
    <w:p w14:paraId="7CA2F771" w14:textId="2084D43D" w:rsidR="00E10385" w:rsidRDefault="00B5148C">
      <w:pPr>
        <w:spacing w:line="276" w:lineRule="auto"/>
        <w:ind w:left="360" w:firstLine="348"/>
        <w:jc w:val="both"/>
        <w:rPr>
          <w:sz w:val="28"/>
          <w:szCs w:val="28"/>
        </w:rPr>
      </w:pPr>
      <w:r>
        <w:rPr>
          <w:sz w:val="28"/>
          <w:szCs w:val="28"/>
        </w:rPr>
        <w:t xml:space="preserve">Також задля пошуку робітників постійно подаються оголошення у соцмережах та розвішуються оголошення в межах Боярської ОТГ </w:t>
      </w:r>
      <w:r w:rsidR="00324B3B">
        <w:rPr>
          <w:sz w:val="28"/>
          <w:szCs w:val="28"/>
        </w:rPr>
        <w:t xml:space="preserve">                             </w:t>
      </w:r>
      <w:r>
        <w:rPr>
          <w:sz w:val="28"/>
          <w:szCs w:val="28"/>
        </w:rPr>
        <w:t>(у відведених для цього місцях).</w:t>
      </w:r>
    </w:p>
    <w:p w14:paraId="58BCF405" w14:textId="77777777" w:rsidR="00E10385" w:rsidRDefault="00E10385" w:rsidP="00263A74">
      <w:pPr>
        <w:jc w:val="both"/>
        <w:rPr>
          <w:sz w:val="28"/>
          <w:szCs w:val="28"/>
        </w:rPr>
      </w:pPr>
    </w:p>
    <w:p w14:paraId="63EA3C14" w14:textId="77777777" w:rsidR="00E10385" w:rsidRDefault="00B5148C">
      <w:pPr>
        <w:spacing w:line="276" w:lineRule="auto"/>
        <w:jc w:val="center"/>
        <w:rPr>
          <w:b/>
          <w:bCs/>
          <w:sz w:val="28"/>
          <w:szCs w:val="28"/>
        </w:rPr>
      </w:pPr>
      <w:r>
        <w:rPr>
          <w:b/>
          <w:bCs/>
          <w:sz w:val="28"/>
          <w:szCs w:val="28"/>
        </w:rPr>
        <w:t>Робота юридично - договірного відділу</w:t>
      </w:r>
    </w:p>
    <w:p w14:paraId="74D54E13" w14:textId="77777777" w:rsidR="00E10385" w:rsidRPr="00263A74" w:rsidRDefault="00B5148C" w:rsidP="00263A74">
      <w:pPr>
        <w:spacing w:line="276" w:lineRule="auto"/>
        <w:ind w:firstLine="708"/>
        <w:jc w:val="both"/>
        <w:rPr>
          <w:sz w:val="28"/>
          <w:szCs w:val="28"/>
        </w:rPr>
      </w:pPr>
      <w:r w:rsidRPr="00263A74">
        <w:rPr>
          <w:sz w:val="28"/>
          <w:szCs w:val="28"/>
        </w:rPr>
        <w:t>Юридичний відділ підприємства успішно забезпечує правову підтримку та контроль за дотриманням законодавства у сфері житлово – комунальних послуг.</w:t>
      </w:r>
    </w:p>
    <w:p w14:paraId="14DF936D" w14:textId="75B5C4A2" w:rsidR="00263A74" w:rsidRPr="00263A74" w:rsidRDefault="00263A74" w:rsidP="00263A74">
      <w:pPr>
        <w:spacing w:line="276" w:lineRule="auto"/>
        <w:ind w:firstLine="360"/>
        <w:jc w:val="both"/>
        <w:rPr>
          <w:sz w:val="28"/>
          <w:szCs w:val="28"/>
        </w:rPr>
      </w:pPr>
      <w:r w:rsidRPr="00263A74">
        <w:rPr>
          <w:sz w:val="28"/>
          <w:szCs w:val="28"/>
        </w:rPr>
        <w:t xml:space="preserve">Подано </w:t>
      </w:r>
      <w:r>
        <w:rPr>
          <w:sz w:val="28"/>
          <w:szCs w:val="28"/>
        </w:rPr>
        <w:t xml:space="preserve">138 </w:t>
      </w:r>
      <w:r w:rsidRPr="00263A74">
        <w:rPr>
          <w:sz w:val="28"/>
          <w:szCs w:val="28"/>
        </w:rPr>
        <w:t>позовів на суму 2 196 625,78</w:t>
      </w:r>
      <w:r>
        <w:rPr>
          <w:sz w:val="28"/>
          <w:szCs w:val="28"/>
        </w:rPr>
        <w:t>.</w:t>
      </w:r>
      <w:r w:rsidRPr="00263A74">
        <w:rPr>
          <w:sz w:val="28"/>
          <w:szCs w:val="28"/>
        </w:rPr>
        <w:t xml:space="preserve"> </w:t>
      </w:r>
    </w:p>
    <w:p w14:paraId="6CB6FCA1" w14:textId="393AC76F" w:rsidR="00263A74" w:rsidRPr="00263A74" w:rsidRDefault="00263A74" w:rsidP="00263A74">
      <w:pPr>
        <w:spacing w:line="276" w:lineRule="auto"/>
        <w:ind w:firstLine="360"/>
        <w:jc w:val="both"/>
        <w:rPr>
          <w:sz w:val="28"/>
          <w:szCs w:val="28"/>
        </w:rPr>
      </w:pPr>
      <w:r>
        <w:rPr>
          <w:sz w:val="28"/>
          <w:szCs w:val="28"/>
        </w:rPr>
        <w:t xml:space="preserve">Отримано </w:t>
      </w:r>
      <w:r w:rsidRPr="00263A74">
        <w:rPr>
          <w:sz w:val="28"/>
          <w:szCs w:val="28"/>
        </w:rPr>
        <w:t>40 судових наказів</w:t>
      </w:r>
      <w:r>
        <w:rPr>
          <w:sz w:val="28"/>
          <w:szCs w:val="28"/>
        </w:rPr>
        <w:t xml:space="preserve"> н</w:t>
      </w:r>
      <w:r w:rsidRPr="00263A74">
        <w:rPr>
          <w:sz w:val="28"/>
          <w:szCs w:val="28"/>
        </w:rPr>
        <w:t>а суму 1</w:t>
      </w:r>
      <w:r w:rsidR="00D451E4">
        <w:rPr>
          <w:sz w:val="28"/>
          <w:szCs w:val="28"/>
        </w:rPr>
        <w:t xml:space="preserve"> </w:t>
      </w:r>
      <w:r w:rsidRPr="00263A74">
        <w:rPr>
          <w:sz w:val="28"/>
          <w:szCs w:val="28"/>
        </w:rPr>
        <w:t>098 696,87 грн</w:t>
      </w:r>
      <w:r>
        <w:rPr>
          <w:sz w:val="28"/>
          <w:szCs w:val="28"/>
        </w:rPr>
        <w:t>.</w:t>
      </w:r>
    </w:p>
    <w:p w14:paraId="3BB89358" w14:textId="1F01AD04" w:rsidR="00263A74" w:rsidRPr="00263A74" w:rsidRDefault="00263A74" w:rsidP="00263A74">
      <w:pPr>
        <w:spacing w:line="276" w:lineRule="auto"/>
        <w:ind w:firstLine="360"/>
        <w:jc w:val="both"/>
        <w:rPr>
          <w:sz w:val="28"/>
          <w:szCs w:val="28"/>
        </w:rPr>
      </w:pPr>
      <w:r w:rsidRPr="00263A74">
        <w:rPr>
          <w:sz w:val="28"/>
          <w:szCs w:val="28"/>
        </w:rPr>
        <w:t>Стягнуто через приватного виконавця</w:t>
      </w:r>
      <w:r w:rsidR="00C266B4">
        <w:rPr>
          <w:sz w:val="28"/>
          <w:szCs w:val="28"/>
        </w:rPr>
        <w:t xml:space="preserve"> </w:t>
      </w:r>
      <w:r w:rsidRPr="00263A74">
        <w:rPr>
          <w:sz w:val="28"/>
          <w:szCs w:val="28"/>
        </w:rPr>
        <w:t>993</w:t>
      </w:r>
      <w:r w:rsidR="00D451E4">
        <w:rPr>
          <w:sz w:val="28"/>
          <w:szCs w:val="28"/>
        </w:rPr>
        <w:t xml:space="preserve"> </w:t>
      </w:r>
      <w:r w:rsidRPr="00263A74">
        <w:rPr>
          <w:sz w:val="28"/>
          <w:szCs w:val="28"/>
        </w:rPr>
        <w:t>761,13</w:t>
      </w:r>
      <w:r w:rsidR="00C266B4">
        <w:rPr>
          <w:sz w:val="28"/>
          <w:szCs w:val="28"/>
        </w:rPr>
        <w:t xml:space="preserve"> грн.</w:t>
      </w:r>
    </w:p>
    <w:p w14:paraId="32F976F4" w14:textId="4D279C6A" w:rsidR="00263A74" w:rsidRPr="00263A74" w:rsidRDefault="00263A74" w:rsidP="00263A74">
      <w:pPr>
        <w:spacing w:line="276" w:lineRule="auto"/>
        <w:ind w:firstLine="360"/>
        <w:jc w:val="both"/>
        <w:rPr>
          <w:sz w:val="28"/>
          <w:szCs w:val="28"/>
        </w:rPr>
      </w:pPr>
      <w:r w:rsidRPr="00263A74">
        <w:rPr>
          <w:sz w:val="28"/>
          <w:szCs w:val="28"/>
        </w:rPr>
        <w:t xml:space="preserve">У  судовому провадженні  </w:t>
      </w:r>
      <w:r>
        <w:rPr>
          <w:sz w:val="28"/>
          <w:szCs w:val="28"/>
        </w:rPr>
        <w:t xml:space="preserve">перебуває </w:t>
      </w:r>
      <w:r w:rsidRPr="00263A74">
        <w:rPr>
          <w:sz w:val="28"/>
          <w:szCs w:val="28"/>
        </w:rPr>
        <w:t>98 справ</w:t>
      </w:r>
      <w:r>
        <w:rPr>
          <w:sz w:val="28"/>
          <w:szCs w:val="28"/>
        </w:rPr>
        <w:t>.</w:t>
      </w:r>
      <w:r w:rsidRPr="00263A74">
        <w:rPr>
          <w:sz w:val="28"/>
          <w:szCs w:val="28"/>
        </w:rPr>
        <w:t xml:space="preserve"> </w:t>
      </w:r>
    </w:p>
    <w:p w14:paraId="27553C45" w14:textId="77777777" w:rsidR="00263A74" w:rsidRPr="00263A74" w:rsidRDefault="00263A74" w:rsidP="00263A74">
      <w:pPr>
        <w:spacing w:line="276" w:lineRule="auto"/>
        <w:ind w:firstLine="360"/>
        <w:jc w:val="both"/>
        <w:rPr>
          <w:sz w:val="28"/>
          <w:szCs w:val="28"/>
        </w:rPr>
      </w:pPr>
    </w:p>
    <w:p w14:paraId="723CD844" w14:textId="2211CE81" w:rsidR="00263A74" w:rsidRPr="00263A74" w:rsidRDefault="00263A74" w:rsidP="00263A74">
      <w:pPr>
        <w:spacing w:line="276" w:lineRule="auto"/>
        <w:ind w:firstLine="360"/>
        <w:jc w:val="both"/>
        <w:rPr>
          <w:sz w:val="28"/>
          <w:szCs w:val="28"/>
        </w:rPr>
      </w:pPr>
      <w:r>
        <w:rPr>
          <w:sz w:val="28"/>
          <w:szCs w:val="28"/>
        </w:rPr>
        <w:t>Заключено 6 мирових угод  н</w:t>
      </w:r>
      <w:r w:rsidRPr="00263A74">
        <w:rPr>
          <w:sz w:val="28"/>
          <w:szCs w:val="28"/>
        </w:rPr>
        <w:t>а суму – 115 053 грн , 67 007 грн, 57 713,</w:t>
      </w:r>
      <w:r w:rsidR="00D451E4">
        <w:rPr>
          <w:sz w:val="28"/>
          <w:szCs w:val="28"/>
        </w:rPr>
        <w:t xml:space="preserve">                          </w:t>
      </w:r>
      <w:r w:rsidRPr="00263A74">
        <w:rPr>
          <w:sz w:val="28"/>
          <w:szCs w:val="28"/>
        </w:rPr>
        <w:t xml:space="preserve"> 113 506 грн, 133 866 грн, 67</w:t>
      </w:r>
      <w:r w:rsidR="00D451E4">
        <w:rPr>
          <w:sz w:val="28"/>
          <w:szCs w:val="28"/>
        </w:rPr>
        <w:t xml:space="preserve"> </w:t>
      </w:r>
      <w:r w:rsidRPr="00263A74">
        <w:rPr>
          <w:sz w:val="28"/>
          <w:szCs w:val="28"/>
        </w:rPr>
        <w:t>694,59 грн</w:t>
      </w:r>
      <w:r>
        <w:rPr>
          <w:sz w:val="28"/>
          <w:szCs w:val="28"/>
        </w:rPr>
        <w:t>.</w:t>
      </w:r>
    </w:p>
    <w:p w14:paraId="2341ACF4" w14:textId="3751415B" w:rsidR="00263A74" w:rsidRPr="00263A74" w:rsidRDefault="00263A74" w:rsidP="00263A74">
      <w:pPr>
        <w:spacing w:line="276" w:lineRule="auto"/>
        <w:ind w:firstLine="360"/>
        <w:jc w:val="both"/>
        <w:rPr>
          <w:sz w:val="28"/>
          <w:szCs w:val="28"/>
        </w:rPr>
      </w:pPr>
      <w:r w:rsidRPr="00263A74">
        <w:rPr>
          <w:sz w:val="28"/>
          <w:szCs w:val="28"/>
        </w:rPr>
        <w:t>Сплачено за мировими угодами</w:t>
      </w:r>
      <w:r>
        <w:rPr>
          <w:sz w:val="28"/>
          <w:szCs w:val="28"/>
        </w:rPr>
        <w:t xml:space="preserve">  </w:t>
      </w:r>
      <w:r w:rsidRPr="00263A74">
        <w:rPr>
          <w:sz w:val="28"/>
          <w:szCs w:val="28"/>
        </w:rPr>
        <w:t>170</w:t>
      </w:r>
      <w:r>
        <w:rPr>
          <w:sz w:val="28"/>
          <w:szCs w:val="28"/>
        </w:rPr>
        <w:t xml:space="preserve"> </w:t>
      </w:r>
      <w:r w:rsidRPr="00263A74">
        <w:rPr>
          <w:sz w:val="28"/>
          <w:szCs w:val="28"/>
        </w:rPr>
        <w:t>053 грн</w:t>
      </w:r>
      <w:r>
        <w:rPr>
          <w:sz w:val="28"/>
          <w:szCs w:val="28"/>
        </w:rPr>
        <w:t>.</w:t>
      </w:r>
    </w:p>
    <w:p w14:paraId="2994D70C" w14:textId="77777777" w:rsidR="00263A74" w:rsidRPr="00263A74" w:rsidRDefault="00263A74" w:rsidP="00263A74">
      <w:pPr>
        <w:spacing w:line="276" w:lineRule="auto"/>
        <w:ind w:firstLine="360"/>
        <w:jc w:val="both"/>
        <w:rPr>
          <w:sz w:val="28"/>
          <w:szCs w:val="28"/>
        </w:rPr>
      </w:pPr>
    </w:p>
    <w:p w14:paraId="0A021CFA" w14:textId="1D70182C" w:rsidR="00263A74" w:rsidRPr="00263A74" w:rsidRDefault="00263A74" w:rsidP="00263A74">
      <w:pPr>
        <w:spacing w:line="276" w:lineRule="auto"/>
        <w:ind w:firstLine="360"/>
        <w:jc w:val="both"/>
        <w:rPr>
          <w:sz w:val="28"/>
          <w:szCs w:val="28"/>
        </w:rPr>
      </w:pPr>
      <w:r>
        <w:rPr>
          <w:sz w:val="28"/>
          <w:szCs w:val="28"/>
        </w:rPr>
        <w:t xml:space="preserve">Укладено </w:t>
      </w:r>
      <w:r w:rsidRPr="00263A74">
        <w:rPr>
          <w:sz w:val="28"/>
          <w:szCs w:val="28"/>
        </w:rPr>
        <w:t xml:space="preserve">108 </w:t>
      </w:r>
      <w:r>
        <w:rPr>
          <w:sz w:val="28"/>
          <w:szCs w:val="28"/>
        </w:rPr>
        <w:t>д</w:t>
      </w:r>
      <w:r w:rsidRPr="00263A74">
        <w:rPr>
          <w:sz w:val="28"/>
          <w:szCs w:val="28"/>
        </w:rPr>
        <w:t>оговор</w:t>
      </w:r>
      <w:r>
        <w:rPr>
          <w:sz w:val="28"/>
          <w:szCs w:val="28"/>
        </w:rPr>
        <w:t>ів</w:t>
      </w:r>
      <w:r w:rsidRPr="00263A74">
        <w:rPr>
          <w:sz w:val="28"/>
          <w:szCs w:val="28"/>
        </w:rPr>
        <w:t xml:space="preserve"> реструктуризації</w:t>
      </w:r>
      <w:r>
        <w:rPr>
          <w:sz w:val="28"/>
          <w:szCs w:val="28"/>
        </w:rPr>
        <w:t xml:space="preserve"> на с</w:t>
      </w:r>
      <w:r w:rsidRPr="00263A74">
        <w:rPr>
          <w:sz w:val="28"/>
          <w:szCs w:val="28"/>
        </w:rPr>
        <w:t>ум</w:t>
      </w:r>
      <w:r>
        <w:rPr>
          <w:sz w:val="28"/>
          <w:szCs w:val="28"/>
        </w:rPr>
        <w:t>у</w:t>
      </w:r>
      <w:r w:rsidRPr="00263A74">
        <w:rPr>
          <w:sz w:val="28"/>
          <w:szCs w:val="28"/>
        </w:rPr>
        <w:t xml:space="preserve"> – 1 622 680,09  грн</w:t>
      </w:r>
    </w:p>
    <w:p w14:paraId="0E1E4A3C" w14:textId="628B24D0" w:rsidR="00263A74" w:rsidRPr="00263A74" w:rsidRDefault="00263A74" w:rsidP="00263A74">
      <w:pPr>
        <w:spacing w:line="276" w:lineRule="auto"/>
        <w:ind w:firstLine="360"/>
        <w:jc w:val="both"/>
        <w:rPr>
          <w:sz w:val="28"/>
          <w:szCs w:val="28"/>
        </w:rPr>
      </w:pPr>
      <w:r w:rsidRPr="00263A74">
        <w:rPr>
          <w:sz w:val="28"/>
          <w:szCs w:val="28"/>
        </w:rPr>
        <w:t>Сплачено за договорами реструкт</w:t>
      </w:r>
      <w:r>
        <w:rPr>
          <w:sz w:val="28"/>
          <w:szCs w:val="28"/>
        </w:rPr>
        <w:t>у</w:t>
      </w:r>
      <w:r w:rsidRPr="00263A74">
        <w:rPr>
          <w:sz w:val="28"/>
          <w:szCs w:val="28"/>
        </w:rPr>
        <w:t>ризації</w:t>
      </w:r>
      <w:r>
        <w:rPr>
          <w:sz w:val="28"/>
          <w:szCs w:val="28"/>
        </w:rPr>
        <w:t xml:space="preserve"> </w:t>
      </w:r>
      <w:r w:rsidRPr="00263A74">
        <w:rPr>
          <w:sz w:val="28"/>
          <w:szCs w:val="28"/>
        </w:rPr>
        <w:t>540</w:t>
      </w:r>
      <w:r>
        <w:rPr>
          <w:sz w:val="28"/>
          <w:szCs w:val="28"/>
        </w:rPr>
        <w:t xml:space="preserve"> </w:t>
      </w:r>
      <w:r w:rsidRPr="00263A74">
        <w:rPr>
          <w:sz w:val="28"/>
          <w:szCs w:val="28"/>
        </w:rPr>
        <w:t>893 грн</w:t>
      </w:r>
    </w:p>
    <w:p w14:paraId="3B12A81A" w14:textId="77777777" w:rsidR="00263A74" w:rsidRPr="00263A74" w:rsidRDefault="00263A74" w:rsidP="00263A74">
      <w:pPr>
        <w:spacing w:line="276" w:lineRule="auto"/>
        <w:ind w:firstLine="360"/>
        <w:jc w:val="both"/>
        <w:rPr>
          <w:sz w:val="28"/>
          <w:szCs w:val="28"/>
        </w:rPr>
      </w:pPr>
    </w:p>
    <w:p w14:paraId="6DD5DA70" w14:textId="25EB903D" w:rsidR="00263A74" w:rsidRPr="00263A74" w:rsidRDefault="00C266B4" w:rsidP="00766D7F">
      <w:pPr>
        <w:spacing w:line="276" w:lineRule="auto"/>
        <w:ind w:firstLine="360"/>
        <w:jc w:val="both"/>
        <w:rPr>
          <w:sz w:val="28"/>
          <w:szCs w:val="28"/>
        </w:rPr>
      </w:pPr>
      <w:r>
        <w:rPr>
          <w:sz w:val="28"/>
          <w:szCs w:val="28"/>
        </w:rPr>
        <w:t>Отримано</w:t>
      </w:r>
      <w:r w:rsidR="00766D7F">
        <w:rPr>
          <w:sz w:val="28"/>
          <w:szCs w:val="28"/>
        </w:rPr>
        <w:t xml:space="preserve"> 40 г</w:t>
      </w:r>
      <w:r w:rsidR="00263A74" w:rsidRPr="00263A74">
        <w:rPr>
          <w:sz w:val="28"/>
          <w:szCs w:val="28"/>
        </w:rPr>
        <w:t>арантійн</w:t>
      </w:r>
      <w:r w:rsidR="00766D7F">
        <w:rPr>
          <w:sz w:val="28"/>
          <w:szCs w:val="28"/>
        </w:rPr>
        <w:t>их</w:t>
      </w:r>
      <w:r w:rsidR="00263A74" w:rsidRPr="00263A74">
        <w:rPr>
          <w:sz w:val="28"/>
          <w:szCs w:val="28"/>
        </w:rPr>
        <w:t xml:space="preserve"> лист</w:t>
      </w:r>
      <w:r w:rsidR="00766D7F">
        <w:rPr>
          <w:sz w:val="28"/>
          <w:szCs w:val="28"/>
        </w:rPr>
        <w:t>ів</w:t>
      </w:r>
      <w:r w:rsidR="00263A74" w:rsidRPr="00263A74">
        <w:rPr>
          <w:sz w:val="28"/>
          <w:szCs w:val="28"/>
        </w:rPr>
        <w:t xml:space="preserve"> </w:t>
      </w:r>
      <w:r w:rsidR="00766D7F">
        <w:rPr>
          <w:sz w:val="28"/>
          <w:szCs w:val="28"/>
        </w:rPr>
        <w:t xml:space="preserve"> на с</w:t>
      </w:r>
      <w:r w:rsidR="00263A74" w:rsidRPr="00263A74">
        <w:rPr>
          <w:sz w:val="28"/>
          <w:szCs w:val="28"/>
        </w:rPr>
        <w:t>ум</w:t>
      </w:r>
      <w:r w:rsidR="00766D7F">
        <w:rPr>
          <w:sz w:val="28"/>
          <w:szCs w:val="28"/>
        </w:rPr>
        <w:t>у</w:t>
      </w:r>
      <w:r w:rsidR="00263A74" w:rsidRPr="00263A74">
        <w:rPr>
          <w:sz w:val="28"/>
          <w:szCs w:val="28"/>
        </w:rPr>
        <w:t xml:space="preserve"> – 520 581,15 грн</w:t>
      </w:r>
    </w:p>
    <w:p w14:paraId="4029E456" w14:textId="767F6B43" w:rsidR="00263A74" w:rsidRPr="00263A74" w:rsidRDefault="00263A74" w:rsidP="00263A74">
      <w:pPr>
        <w:spacing w:line="276" w:lineRule="auto"/>
        <w:ind w:firstLine="360"/>
        <w:jc w:val="both"/>
        <w:rPr>
          <w:sz w:val="28"/>
          <w:szCs w:val="28"/>
        </w:rPr>
      </w:pPr>
      <w:r w:rsidRPr="00263A74">
        <w:rPr>
          <w:sz w:val="28"/>
          <w:szCs w:val="28"/>
        </w:rPr>
        <w:t>Сплачено за гарантійними листами</w:t>
      </w:r>
      <w:r w:rsidR="00AA4DB5">
        <w:rPr>
          <w:sz w:val="28"/>
          <w:szCs w:val="28"/>
        </w:rPr>
        <w:t xml:space="preserve"> </w:t>
      </w:r>
      <w:r w:rsidRPr="00263A74">
        <w:rPr>
          <w:sz w:val="28"/>
          <w:szCs w:val="28"/>
        </w:rPr>
        <w:t>327 893.52 грн</w:t>
      </w:r>
    </w:p>
    <w:p w14:paraId="22299594" w14:textId="77777777" w:rsidR="00263A74" w:rsidRPr="00263A74" w:rsidRDefault="00263A74" w:rsidP="00263A74">
      <w:pPr>
        <w:spacing w:line="276" w:lineRule="auto"/>
        <w:ind w:firstLine="360"/>
        <w:jc w:val="both"/>
        <w:rPr>
          <w:sz w:val="28"/>
          <w:szCs w:val="28"/>
        </w:rPr>
      </w:pPr>
    </w:p>
    <w:p w14:paraId="70DCFBFD" w14:textId="0B3A5F2F" w:rsidR="00263A74" w:rsidRPr="00263A74" w:rsidRDefault="00263A74" w:rsidP="00263A74">
      <w:pPr>
        <w:spacing w:line="276" w:lineRule="auto"/>
        <w:ind w:firstLine="360"/>
        <w:jc w:val="both"/>
        <w:rPr>
          <w:sz w:val="28"/>
          <w:szCs w:val="28"/>
        </w:rPr>
      </w:pPr>
      <w:r w:rsidRPr="00263A74">
        <w:rPr>
          <w:sz w:val="28"/>
          <w:szCs w:val="28"/>
        </w:rPr>
        <w:t xml:space="preserve"> За результатами претензійної роботи</w:t>
      </w:r>
      <w:r w:rsidR="001D19E2">
        <w:rPr>
          <w:sz w:val="28"/>
          <w:szCs w:val="28"/>
        </w:rPr>
        <w:t xml:space="preserve"> </w:t>
      </w:r>
      <w:r w:rsidRPr="00263A74">
        <w:rPr>
          <w:sz w:val="28"/>
          <w:szCs w:val="28"/>
        </w:rPr>
        <w:t>(рознесення попереджень, листування</w:t>
      </w:r>
      <w:r w:rsidR="00D451E4">
        <w:rPr>
          <w:sz w:val="28"/>
          <w:szCs w:val="28"/>
        </w:rPr>
        <w:t xml:space="preserve"> з боржниками</w:t>
      </w:r>
      <w:r w:rsidRPr="00263A74">
        <w:rPr>
          <w:sz w:val="28"/>
          <w:szCs w:val="28"/>
        </w:rPr>
        <w:t>, телефонного спілкування) сплачено</w:t>
      </w:r>
      <w:r w:rsidR="009F7547">
        <w:rPr>
          <w:sz w:val="28"/>
          <w:szCs w:val="28"/>
        </w:rPr>
        <w:t xml:space="preserve"> </w:t>
      </w:r>
      <w:r w:rsidR="00D451E4">
        <w:rPr>
          <w:sz w:val="28"/>
          <w:szCs w:val="28"/>
        </w:rPr>
        <w:t xml:space="preserve">                                    </w:t>
      </w:r>
      <w:r w:rsidRPr="00263A74">
        <w:rPr>
          <w:sz w:val="28"/>
          <w:szCs w:val="28"/>
        </w:rPr>
        <w:t>1</w:t>
      </w:r>
      <w:r w:rsidR="00D451E4">
        <w:rPr>
          <w:sz w:val="28"/>
          <w:szCs w:val="28"/>
        </w:rPr>
        <w:t> </w:t>
      </w:r>
      <w:r w:rsidRPr="00263A74">
        <w:rPr>
          <w:sz w:val="28"/>
          <w:szCs w:val="28"/>
        </w:rPr>
        <w:t>884</w:t>
      </w:r>
      <w:r w:rsidR="00D451E4">
        <w:rPr>
          <w:sz w:val="28"/>
          <w:szCs w:val="28"/>
        </w:rPr>
        <w:t xml:space="preserve"> </w:t>
      </w:r>
      <w:r w:rsidRPr="00263A74">
        <w:rPr>
          <w:sz w:val="28"/>
          <w:szCs w:val="28"/>
        </w:rPr>
        <w:t>523,00 грн</w:t>
      </w:r>
    </w:p>
    <w:p w14:paraId="4B934237" w14:textId="77777777" w:rsidR="00A22B65" w:rsidRDefault="00B5148C" w:rsidP="00263A74">
      <w:pPr>
        <w:spacing w:line="276" w:lineRule="auto"/>
        <w:ind w:firstLine="360"/>
        <w:jc w:val="both"/>
        <w:rPr>
          <w:sz w:val="28"/>
          <w:szCs w:val="28"/>
        </w:rPr>
      </w:pPr>
      <w:r w:rsidRPr="00263A74">
        <w:rPr>
          <w:sz w:val="28"/>
          <w:szCs w:val="28"/>
        </w:rPr>
        <w:t xml:space="preserve">Завдяки злагодженій роботі юридичний відділ забезпечує прозорість, ефективність і законність  усіх процесів. </w:t>
      </w:r>
    </w:p>
    <w:p w14:paraId="5545D70E" w14:textId="5E2F1382" w:rsidR="00E10385" w:rsidRDefault="00E10385">
      <w:pPr>
        <w:spacing w:line="276" w:lineRule="auto"/>
        <w:jc w:val="both"/>
        <w:rPr>
          <w:sz w:val="28"/>
          <w:szCs w:val="28"/>
        </w:rPr>
      </w:pPr>
    </w:p>
    <w:p w14:paraId="4F0C3B51" w14:textId="234C6B25" w:rsidR="004777A7" w:rsidRDefault="004777A7">
      <w:pPr>
        <w:spacing w:line="276" w:lineRule="auto"/>
        <w:jc w:val="both"/>
        <w:rPr>
          <w:sz w:val="28"/>
          <w:szCs w:val="28"/>
        </w:rPr>
      </w:pPr>
    </w:p>
    <w:p w14:paraId="45B72051" w14:textId="77777777" w:rsidR="004777A7" w:rsidRDefault="004777A7">
      <w:pPr>
        <w:spacing w:line="276" w:lineRule="auto"/>
        <w:jc w:val="both"/>
        <w:rPr>
          <w:sz w:val="28"/>
          <w:szCs w:val="28"/>
        </w:rPr>
      </w:pPr>
    </w:p>
    <w:p w14:paraId="61EEBABD" w14:textId="77777777" w:rsidR="00C37FA9" w:rsidRDefault="00C37FA9">
      <w:pPr>
        <w:spacing w:line="276" w:lineRule="auto"/>
        <w:jc w:val="both"/>
        <w:rPr>
          <w:sz w:val="28"/>
          <w:szCs w:val="28"/>
        </w:rPr>
      </w:pPr>
    </w:p>
    <w:p w14:paraId="7905DFD3" w14:textId="1875F8F8" w:rsidR="004B3A05" w:rsidRPr="004B3A05" w:rsidRDefault="004B3A05" w:rsidP="004B3A05">
      <w:pPr>
        <w:ind w:right="-104"/>
        <w:jc w:val="center"/>
        <w:rPr>
          <w:b/>
          <w:bCs/>
          <w:sz w:val="28"/>
          <w:szCs w:val="28"/>
        </w:rPr>
      </w:pPr>
      <w:r w:rsidRPr="004B3A05">
        <w:rPr>
          <w:sz w:val="28"/>
          <w:szCs w:val="28"/>
        </w:rPr>
        <w:t xml:space="preserve">    </w:t>
      </w:r>
      <w:r w:rsidRPr="004B3A05">
        <w:rPr>
          <w:b/>
          <w:bCs/>
          <w:sz w:val="28"/>
          <w:szCs w:val="28"/>
        </w:rPr>
        <w:t>Економічний аналіз діяльності підприємства</w:t>
      </w:r>
    </w:p>
    <w:p w14:paraId="71688CDF" w14:textId="77777777" w:rsidR="004B3A05" w:rsidRDefault="004B3A05" w:rsidP="004B3A05">
      <w:pPr>
        <w:ind w:right="-104"/>
        <w:jc w:val="center"/>
        <w:rPr>
          <w:b/>
          <w:bCs/>
          <w:sz w:val="28"/>
          <w:szCs w:val="28"/>
        </w:rPr>
      </w:pPr>
    </w:p>
    <w:p w14:paraId="52F14484" w14:textId="77777777" w:rsidR="004B3A05" w:rsidRDefault="004B3A05" w:rsidP="004B3A05">
      <w:pPr>
        <w:ind w:right="-102" w:firstLine="709"/>
        <w:jc w:val="both"/>
        <w:rPr>
          <w:sz w:val="28"/>
          <w:szCs w:val="28"/>
        </w:rPr>
      </w:pPr>
      <w:r>
        <w:rPr>
          <w:sz w:val="28"/>
          <w:szCs w:val="28"/>
        </w:rPr>
        <w:t>За 2024 рік КП</w:t>
      </w:r>
      <w:r w:rsidRPr="0012358A">
        <w:rPr>
          <w:sz w:val="28"/>
          <w:szCs w:val="28"/>
          <w:lang w:val="ru-RU"/>
        </w:rPr>
        <w:t xml:space="preserve"> </w:t>
      </w:r>
      <w:r>
        <w:rPr>
          <w:sz w:val="28"/>
          <w:szCs w:val="28"/>
        </w:rPr>
        <w:t xml:space="preserve">«БГВУЖКГ» отримало чистого доходу </w:t>
      </w:r>
      <w:r w:rsidRPr="001C278B">
        <w:rPr>
          <w:b/>
          <w:sz w:val="28"/>
          <w:szCs w:val="28"/>
        </w:rPr>
        <w:t>49 175,0</w:t>
      </w:r>
      <w:r>
        <w:rPr>
          <w:sz w:val="28"/>
          <w:szCs w:val="28"/>
        </w:rPr>
        <w:t xml:space="preserve"> тис. грн., у тому числі:</w:t>
      </w:r>
    </w:p>
    <w:p w14:paraId="0CDE5F63" w14:textId="77777777" w:rsidR="004B3A05" w:rsidRDefault="004B3A05" w:rsidP="004B3A05">
      <w:pPr>
        <w:ind w:right="-102" w:firstLine="709"/>
        <w:jc w:val="both"/>
        <w:rPr>
          <w:sz w:val="28"/>
          <w:szCs w:val="28"/>
        </w:rPr>
      </w:pPr>
    </w:p>
    <w:p w14:paraId="49FE0DDD" w14:textId="77777777" w:rsidR="004B3A05" w:rsidRDefault="004B3A05" w:rsidP="004B3A05">
      <w:pPr>
        <w:numPr>
          <w:ilvl w:val="0"/>
          <w:numId w:val="4"/>
        </w:numPr>
        <w:ind w:right="-102"/>
        <w:jc w:val="both"/>
        <w:rPr>
          <w:sz w:val="28"/>
          <w:szCs w:val="28"/>
        </w:rPr>
      </w:pPr>
      <w:r>
        <w:rPr>
          <w:sz w:val="28"/>
          <w:szCs w:val="28"/>
        </w:rPr>
        <w:t>від реалізації теплової енергії – 25 713,25 тис. грн.</w:t>
      </w:r>
    </w:p>
    <w:p w14:paraId="3266BA44" w14:textId="77777777" w:rsidR="004B3A05" w:rsidRDefault="004B3A05" w:rsidP="004B3A05">
      <w:pPr>
        <w:numPr>
          <w:ilvl w:val="0"/>
          <w:numId w:val="4"/>
        </w:numPr>
        <w:ind w:right="-102"/>
        <w:jc w:val="both"/>
        <w:rPr>
          <w:sz w:val="28"/>
          <w:szCs w:val="28"/>
        </w:rPr>
      </w:pPr>
      <w:r>
        <w:rPr>
          <w:sz w:val="28"/>
          <w:szCs w:val="28"/>
        </w:rPr>
        <w:t>від послуги з управління будинками – 19 294,59 тис. грн.</w:t>
      </w:r>
    </w:p>
    <w:p w14:paraId="2A049A85" w14:textId="77777777" w:rsidR="004B3A05" w:rsidRDefault="004B3A05" w:rsidP="004B3A05">
      <w:pPr>
        <w:numPr>
          <w:ilvl w:val="0"/>
          <w:numId w:val="4"/>
        </w:numPr>
        <w:ind w:right="-102"/>
        <w:jc w:val="both"/>
        <w:rPr>
          <w:sz w:val="28"/>
          <w:szCs w:val="28"/>
        </w:rPr>
      </w:pPr>
      <w:r>
        <w:rPr>
          <w:sz w:val="28"/>
          <w:szCs w:val="28"/>
        </w:rPr>
        <w:t>від іншої діяльності – 4 167,16 тис. грн.</w:t>
      </w:r>
    </w:p>
    <w:p w14:paraId="0DA8B5AA" w14:textId="77777777" w:rsidR="004B3A05" w:rsidRPr="00970952" w:rsidRDefault="004B3A05" w:rsidP="004B3A05">
      <w:pPr>
        <w:ind w:left="720" w:right="-102"/>
        <w:jc w:val="both"/>
        <w:rPr>
          <w:sz w:val="28"/>
          <w:szCs w:val="28"/>
        </w:rPr>
      </w:pPr>
    </w:p>
    <w:p w14:paraId="1C4DE9F7" w14:textId="77777777" w:rsidR="004B3A05" w:rsidRDefault="004B3A05" w:rsidP="004B3A05">
      <w:pPr>
        <w:numPr>
          <w:ilvl w:val="0"/>
          <w:numId w:val="4"/>
        </w:numPr>
        <w:ind w:right="-102"/>
        <w:jc w:val="both"/>
        <w:rPr>
          <w:sz w:val="28"/>
          <w:szCs w:val="28"/>
        </w:rPr>
      </w:pPr>
      <w:r>
        <w:rPr>
          <w:sz w:val="28"/>
          <w:szCs w:val="28"/>
        </w:rPr>
        <w:t>інші операційні доходи – 64 499 тис. грн.</w:t>
      </w:r>
    </w:p>
    <w:p w14:paraId="74156CD6" w14:textId="77777777" w:rsidR="004B3A05" w:rsidRDefault="004B3A05" w:rsidP="004B3A05">
      <w:pPr>
        <w:numPr>
          <w:ilvl w:val="0"/>
          <w:numId w:val="4"/>
        </w:numPr>
        <w:ind w:right="-102"/>
        <w:jc w:val="both"/>
        <w:rPr>
          <w:sz w:val="28"/>
          <w:szCs w:val="28"/>
        </w:rPr>
      </w:pPr>
      <w:r>
        <w:rPr>
          <w:sz w:val="28"/>
          <w:szCs w:val="28"/>
        </w:rPr>
        <w:t>інші фінансові доходи – 0 тис. грн.</w:t>
      </w:r>
    </w:p>
    <w:p w14:paraId="74FD5236" w14:textId="77777777" w:rsidR="004B3A05" w:rsidRDefault="004B3A05" w:rsidP="004B3A05">
      <w:pPr>
        <w:numPr>
          <w:ilvl w:val="0"/>
          <w:numId w:val="4"/>
        </w:numPr>
        <w:ind w:right="-102"/>
        <w:jc w:val="both"/>
        <w:rPr>
          <w:sz w:val="28"/>
          <w:szCs w:val="28"/>
        </w:rPr>
      </w:pPr>
      <w:r>
        <w:rPr>
          <w:sz w:val="28"/>
          <w:szCs w:val="28"/>
        </w:rPr>
        <w:t>інші доходи – 2 407 тис. грн.</w:t>
      </w:r>
    </w:p>
    <w:p w14:paraId="3547E737" w14:textId="77777777" w:rsidR="004B3A05" w:rsidRDefault="004B3A05" w:rsidP="004B3A05">
      <w:pPr>
        <w:ind w:left="720" w:right="-102"/>
        <w:jc w:val="both"/>
        <w:rPr>
          <w:sz w:val="28"/>
          <w:szCs w:val="28"/>
        </w:rPr>
      </w:pPr>
    </w:p>
    <w:p w14:paraId="227DFDBA" w14:textId="77777777" w:rsidR="004B3A05" w:rsidRDefault="004B3A05" w:rsidP="004B3A05">
      <w:pPr>
        <w:ind w:right="-102"/>
        <w:jc w:val="both"/>
        <w:rPr>
          <w:sz w:val="28"/>
          <w:szCs w:val="28"/>
        </w:rPr>
      </w:pPr>
      <w:r>
        <w:rPr>
          <w:sz w:val="28"/>
          <w:szCs w:val="28"/>
        </w:rPr>
        <w:t>Витрати в 2024 році склали:</w:t>
      </w:r>
    </w:p>
    <w:p w14:paraId="567B8CC1" w14:textId="77777777" w:rsidR="004B3A05" w:rsidRDefault="004B3A05" w:rsidP="004B3A05">
      <w:pPr>
        <w:numPr>
          <w:ilvl w:val="0"/>
          <w:numId w:val="4"/>
        </w:numPr>
        <w:ind w:right="-102"/>
        <w:jc w:val="both"/>
        <w:rPr>
          <w:sz w:val="28"/>
          <w:szCs w:val="28"/>
        </w:rPr>
      </w:pPr>
      <w:r>
        <w:rPr>
          <w:sz w:val="28"/>
          <w:szCs w:val="28"/>
        </w:rPr>
        <w:t>по собі вартості реалізованої продукції (товарів, робіт, послуг) – 117 211,0 тис. грн.</w:t>
      </w:r>
    </w:p>
    <w:p w14:paraId="5CD3AD31" w14:textId="77777777" w:rsidR="004B3A05" w:rsidRDefault="004B3A05" w:rsidP="004B3A05">
      <w:pPr>
        <w:numPr>
          <w:ilvl w:val="0"/>
          <w:numId w:val="4"/>
        </w:numPr>
        <w:ind w:right="-102"/>
        <w:jc w:val="both"/>
        <w:rPr>
          <w:sz w:val="28"/>
          <w:szCs w:val="28"/>
        </w:rPr>
      </w:pPr>
      <w:r>
        <w:rPr>
          <w:sz w:val="28"/>
          <w:szCs w:val="28"/>
        </w:rPr>
        <w:t>адміністративні витрати – 3 283,23 тис. грн.</w:t>
      </w:r>
    </w:p>
    <w:p w14:paraId="3FA80BEA" w14:textId="77777777" w:rsidR="004B3A05" w:rsidRDefault="004B3A05" w:rsidP="004B3A05">
      <w:pPr>
        <w:numPr>
          <w:ilvl w:val="0"/>
          <w:numId w:val="4"/>
        </w:numPr>
        <w:ind w:right="-102"/>
        <w:jc w:val="both"/>
        <w:rPr>
          <w:sz w:val="28"/>
          <w:szCs w:val="28"/>
        </w:rPr>
      </w:pPr>
      <w:r>
        <w:rPr>
          <w:sz w:val="28"/>
          <w:szCs w:val="28"/>
        </w:rPr>
        <w:t>витрати на збут – 2 348,48 тис. грн.</w:t>
      </w:r>
    </w:p>
    <w:p w14:paraId="2CDDE50E" w14:textId="77777777" w:rsidR="004B3A05" w:rsidRDefault="004B3A05" w:rsidP="004B3A05">
      <w:pPr>
        <w:numPr>
          <w:ilvl w:val="0"/>
          <w:numId w:val="4"/>
        </w:numPr>
        <w:ind w:right="-102"/>
        <w:jc w:val="both"/>
        <w:rPr>
          <w:sz w:val="28"/>
          <w:szCs w:val="28"/>
        </w:rPr>
      </w:pPr>
      <w:r>
        <w:rPr>
          <w:sz w:val="28"/>
          <w:szCs w:val="28"/>
        </w:rPr>
        <w:t>інші операційні витрати – 47 186 тис. грн.</w:t>
      </w:r>
    </w:p>
    <w:p w14:paraId="57A903C8" w14:textId="77777777" w:rsidR="004B3A05" w:rsidRDefault="004B3A05" w:rsidP="004B3A05">
      <w:pPr>
        <w:numPr>
          <w:ilvl w:val="0"/>
          <w:numId w:val="4"/>
        </w:numPr>
        <w:ind w:right="-102"/>
        <w:jc w:val="both"/>
        <w:rPr>
          <w:sz w:val="28"/>
          <w:szCs w:val="28"/>
        </w:rPr>
      </w:pPr>
      <w:r>
        <w:rPr>
          <w:sz w:val="28"/>
          <w:szCs w:val="28"/>
        </w:rPr>
        <w:t>інші витрати – 4 276 тис. грн.</w:t>
      </w:r>
    </w:p>
    <w:p w14:paraId="0A02E441" w14:textId="77777777" w:rsidR="004B3A05" w:rsidRDefault="004B3A05" w:rsidP="004B3A05">
      <w:pPr>
        <w:ind w:left="720" w:right="-102"/>
        <w:jc w:val="both"/>
        <w:rPr>
          <w:sz w:val="28"/>
          <w:szCs w:val="28"/>
        </w:rPr>
      </w:pPr>
    </w:p>
    <w:p w14:paraId="2BFB47DD" w14:textId="77777777" w:rsidR="004B3A05" w:rsidRDefault="004B3A05" w:rsidP="004B3A05">
      <w:pPr>
        <w:ind w:right="-102"/>
        <w:jc w:val="both"/>
        <w:rPr>
          <w:sz w:val="28"/>
          <w:szCs w:val="28"/>
        </w:rPr>
      </w:pPr>
      <w:r>
        <w:rPr>
          <w:sz w:val="28"/>
          <w:szCs w:val="28"/>
        </w:rPr>
        <w:t xml:space="preserve">В результаті роботи за 2024 рік підприємство має збиток в розмірі </w:t>
      </w:r>
      <w:r w:rsidRPr="001C278B">
        <w:rPr>
          <w:b/>
          <w:sz w:val="28"/>
          <w:szCs w:val="28"/>
        </w:rPr>
        <w:t>11</w:t>
      </w:r>
      <w:r>
        <w:rPr>
          <w:b/>
          <w:sz w:val="28"/>
          <w:szCs w:val="28"/>
        </w:rPr>
        <w:t xml:space="preserve"> </w:t>
      </w:r>
      <w:r w:rsidRPr="001C278B">
        <w:rPr>
          <w:b/>
          <w:sz w:val="28"/>
          <w:szCs w:val="28"/>
        </w:rPr>
        <w:t xml:space="preserve">115 </w:t>
      </w:r>
      <w:r>
        <w:rPr>
          <w:sz w:val="28"/>
          <w:szCs w:val="28"/>
        </w:rPr>
        <w:t>тис. грн.</w:t>
      </w:r>
    </w:p>
    <w:p w14:paraId="6200B03E" w14:textId="77777777" w:rsidR="004B3A05" w:rsidRDefault="004B3A05" w:rsidP="004B3A05">
      <w:pPr>
        <w:ind w:right="-102" w:firstLine="709"/>
        <w:jc w:val="both"/>
        <w:rPr>
          <w:sz w:val="28"/>
          <w:szCs w:val="28"/>
        </w:rPr>
      </w:pPr>
      <w:r>
        <w:rPr>
          <w:sz w:val="28"/>
          <w:szCs w:val="28"/>
        </w:rPr>
        <w:t>Причини виникнення збитковості пов</w:t>
      </w:r>
      <w:r w:rsidRPr="00FD4021">
        <w:rPr>
          <w:sz w:val="28"/>
          <w:szCs w:val="28"/>
          <w:lang w:val="ru-RU"/>
        </w:rPr>
        <w:t>’</w:t>
      </w:r>
      <w:r>
        <w:rPr>
          <w:sz w:val="28"/>
          <w:szCs w:val="28"/>
        </w:rPr>
        <w:t>язані з наступними факторами:</w:t>
      </w:r>
    </w:p>
    <w:p w14:paraId="4F7614E3" w14:textId="77777777" w:rsidR="004B3A05" w:rsidRDefault="004B3A05" w:rsidP="004B3A05">
      <w:pPr>
        <w:ind w:right="-102" w:firstLine="709"/>
        <w:jc w:val="both"/>
        <w:rPr>
          <w:sz w:val="28"/>
          <w:szCs w:val="28"/>
        </w:rPr>
      </w:pPr>
      <w:r>
        <w:rPr>
          <w:sz w:val="28"/>
          <w:szCs w:val="28"/>
        </w:rPr>
        <w:t>1. Кошториси на послугу з управління багатоквартирними будинками, що застосовувалися у 2024 році були прийняті ще 1 квітня 2019 року. З 1 січня 2025 року було проведено коригування кошторисів на  послугу з управління багатоквартирними будинками в частині заробітної плати працівників , що обслуговують будинки та податків на неї.</w:t>
      </w:r>
    </w:p>
    <w:p w14:paraId="000C248E" w14:textId="77777777" w:rsidR="004B3A05" w:rsidRDefault="004B3A05" w:rsidP="004B3A05">
      <w:pPr>
        <w:ind w:right="-102" w:firstLine="709"/>
        <w:jc w:val="both"/>
        <w:rPr>
          <w:sz w:val="28"/>
          <w:szCs w:val="28"/>
        </w:rPr>
      </w:pPr>
      <w:r>
        <w:rPr>
          <w:sz w:val="28"/>
          <w:szCs w:val="28"/>
        </w:rPr>
        <w:t>Підприємство відзвітувало про фактичні витрати на послугу з управління багатоквартирними будинками (побудинково) перед споживачами м. Боярки,                   с. Тарасівки та с. Забір</w:t>
      </w:r>
      <w:r w:rsidRPr="00EB0F68">
        <w:rPr>
          <w:sz w:val="28"/>
          <w:szCs w:val="28"/>
        </w:rPr>
        <w:t>’я</w:t>
      </w:r>
      <w:r>
        <w:rPr>
          <w:sz w:val="28"/>
          <w:szCs w:val="28"/>
        </w:rPr>
        <w:t xml:space="preserve"> за 2024 рік</w:t>
      </w:r>
      <w:r w:rsidRPr="00EB0F68">
        <w:rPr>
          <w:sz w:val="28"/>
          <w:szCs w:val="28"/>
        </w:rPr>
        <w:t>. Звіти  розміщено на дошках об’</w:t>
      </w:r>
      <w:r>
        <w:rPr>
          <w:sz w:val="28"/>
          <w:szCs w:val="28"/>
        </w:rPr>
        <w:t>яв біля кожного під</w:t>
      </w:r>
      <w:r w:rsidRPr="00EB0F68">
        <w:rPr>
          <w:sz w:val="28"/>
          <w:szCs w:val="28"/>
        </w:rPr>
        <w:t>’</w:t>
      </w:r>
      <w:r>
        <w:rPr>
          <w:sz w:val="28"/>
          <w:szCs w:val="28"/>
        </w:rPr>
        <w:t>їзду.</w:t>
      </w:r>
    </w:p>
    <w:p w14:paraId="6CE31820" w14:textId="77777777" w:rsidR="004B3A05" w:rsidRPr="00EB0F68" w:rsidRDefault="004B3A05" w:rsidP="004B3A05">
      <w:pPr>
        <w:ind w:right="-102" w:firstLine="709"/>
        <w:jc w:val="both"/>
        <w:rPr>
          <w:sz w:val="28"/>
          <w:szCs w:val="28"/>
        </w:rPr>
      </w:pPr>
    </w:p>
    <w:p w14:paraId="5F217AD6" w14:textId="77777777" w:rsidR="004B3A05" w:rsidRDefault="004B3A05" w:rsidP="004B3A05">
      <w:pPr>
        <w:ind w:right="-102" w:firstLine="709"/>
        <w:jc w:val="both"/>
        <w:rPr>
          <w:sz w:val="28"/>
          <w:szCs w:val="28"/>
        </w:rPr>
      </w:pPr>
      <w:r>
        <w:rPr>
          <w:sz w:val="28"/>
          <w:szCs w:val="28"/>
        </w:rPr>
        <w:t xml:space="preserve">2. Відповідно до Мораторію, який введений на час воєнного стану Кабінетом Міністрів України, тарифи на теплову енергію для населення застосовуються 2018 року встановлення, а не економічно обґрунтовані, тому різниця в тарифах за 2024 рік по тепловому господарству складає </w:t>
      </w:r>
      <w:r w:rsidRPr="001C278B">
        <w:rPr>
          <w:b/>
          <w:sz w:val="28"/>
          <w:szCs w:val="28"/>
        </w:rPr>
        <w:t>21</w:t>
      </w:r>
      <w:r>
        <w:rPr>
          <w:b/>
          <w:sz w:val="28"/>
          <w:szCs w:val="28"/>
        </w:rPr>
        <w:t xml:space="preserve"> </w:t>
      </w:r>
      <w:r w:rsidRPr="001C278B">
        <w:rPr>
          <w:b/>
          <w:sz w:val="28"/>
          <w:szCs w:val="28"/>
        </w:rPr>
        <w:t>237,14</w:t>
      </w:r>
      <w:r>
        <w:rPr>
          <w:sz w:val="28"/>
          <w:szCs w:val="28"/>
        </w:rPr>
        <w:t xml:space="preserve"> тис. грн., у т. ч. по населенню </w:t>
      </w:r>
      <w:r w:rsidRPr="001C278B">
        <w:rPr>
          <w:b/>
          <w:sz w:val="28"/>
          <w:szCs w:val="28"/>
        </w:rPr>
        <w:t>19</w:t>
      </w:r>
      <w:r>
        <w:rPr>
          <w:b/>
          <w:sz w:val="28"/>
          <w:szCs w:val="28"/>
        </w:rPr>
        <w:t xml:space="preserve"> </w:t>
      </w:r>
      <w:r w:rsidRPr="001C278B">
        <w:rPr>
          <w:b/>
          <w:sz w:val="28"/>
          <w:szCs w:val="28"/>
        </w:rPr>
        <w:t>170,06</w:t>
      </w:r>
      <w:r>
        <w:rPr>
          <w:sz w:val="28"/>
          <w:szCs w:val="28"/>
        </w:rPr>
        <w:t xml:space="preserve"> тис. грн.</w:t>
      </w:r>
    </w:p>
    <w:p w14:paraId="22724AEC" w14:textId="77777777" w:rsidR="004B3A05" w:rsidRDefault="004B3A05" w:rsidP="004B3A05">
      <w:pPr>
        <w:ind w:right="-102" w:firstLine="709"/>
        <w:jc w:val="both"/>
        <w:rPr>
          <w:sz w:val="28"/>
          <w:szCs w:val="28"/>
        </w:rPr>
      </w:pPr>
    </w:p>
    <w:p w14:paraId="15B0F7C9" w14:textId="77777777" w:rsidR="004B3A05" w:rsidRDefault="004B3A05" w:rsidP="004B3A05">
      <w:pPr>
        <w:ind w:right="-102" w:firstLine="709"/>
        <w:jc w:val="both"/>
        <w:rPr>
          <w:sz w:val="28"/>
          <w:szCs w:val="28"/>
        </w:rPr>
      </w:pPr>
      <w:r>
        <w:rPr>
          <w:sz w:val="28"/>
          <w:szCs w:val="28"/>
        </w:rPr>
        <w:t xml:space="preserve">З бюджету Боярської міської ради підприємство отримало відшкодування різниці в тарифах в розмірі </w:t>
      </w:r>
      <w:r w:rsidRPr="001C278B">
        <w:rPr>
          <w:b/>
          <w:sz w:val="28"/>
          <w:szCs w:val="28"/>
        </w:rPr>
        <w:t>1</w:t>
      </w:r>
      <w:r>
        <w:rPr>
          <w:b/>
          <w:sz w:val="28"/>
          <w:szCs w:val="28"/>
        </w:rPr>
        <w:t xml:space="preserve"> </w:t>
      </w:r>
      <w:r w:rsidRPr="001C278B">
        <w:rPr>
          <w:b/>
          <w:sz w:val="28"/>
          <w:szCs w:val="28"/>
        </w:rPr>
        <w:t>263,75</w:t>
      </w:r>
      <w:r>
        <w:rPr>
          <w:sz w:val="28"/>
          <w:szCs w:val="28"/>
        </w:rPr>
        <w:t xml:space="preserve"> тис. грн.,  та фінансової допомоги в розмірі </w:t>
      </w:r>
    </w:p>
    <w:p w14:paraId="411E8867" w14:textId="77777777" w:rsidR="004B3A05" w:rsidRDefault="004B3A05" w:rsidP="004B3A05">
      <w:pPr>
        <w:ind w:right="-102" w:firstLine="709"/>
        <w:jc w:val="both"/>
        <w:rPr>
          <w:sz w:val="28"/>
          <w:szCs w:val="28"/>
        </w:rPr>
      </w:pPr>
      <w:r w:rsidRPr="001C278B">
        <w:rPr>
          <w:b/>
          <w:sz w:val="28"/>
          <w:szCs w:val="28"/>
        </w:rPr>
        <w:t>8</w:t>
      </w:r>
      <w:r>
        <w:rPr>
          <w:b/>
          <w:sz w:val="28"/>
          <w:szCs w:val="28"/>
        </w:rPr>
        <w:t xml:space="preserve"> </w:t>
      </w:r>
      <w:r w:rsidRPr="001C278B">
        <w:rPr>
          <w:b/>
          <w:sz w:val="28"/>
          <w:szCs w:val="28"/>
        </w:rPr>
        <w:t>686,94</w:t>
      </w:r>
      <w:r>
        <w:rPr>
          <w:sz w:val="28"/>
          <w:szCs w:val="28"/>
        </w:rPr>
        <w:t xml:space="preserve"> тис. грн., що дозволило вчасно сплачувати заробітну плату працівникам дільниці теплового господарства, податки на заробітну плату та за енергоносії, у т. р. за електроенергію, водопостачання та водовідведення і розподіл газу.</w:t>
      </w:r>
    </w:p>
    <w:p w14:paraId="47554806" w14:textId="77777777" w:rsidR="004B3A05" w:rsidRDefault="004B3A05" w:rsidP="004B3A05">
      <w:pPr>
        <w:ind w:right="-102"/>
        <w:jc w:val="both"/>
        <w:rPr>
          <w:sz w:val="28"/>
          <w:szCs w:val="28"/>
        </w:rPr>
      </w:pPr>
    </w:p>
    <w:p w14:paraId="2DB8E94B" w14:textId="77777777" w:rsidR="004B3A05" w:rsidRPr="00A0376C" w:rsidRDefault="004B3A05" w:rsidP="004B3A05">
      <w:pPr>
        <w:ind w:right="-102" w:firstLine="709"/>
        <w:jc w:val="center"/>
        <w:rPr>
          <w:b/>
          <w:sz w:val="28"/>
          <w:szCs w:val="28"/>
        </w:rPr>
      </w:pPr>
      <w:r w:rsidRPr="00A0376C">
        <w:rPr>
          <w:b/>
          <w:sz w:val="28"/>
          <w:szCs w:val="28"/>
        </w:rPr>
        <w:lastRenderedPageBreak/>
        <w:t>РОЗДІЛ І</w:t>
      </w:r>
      <w:r>
        <w:rPr>
          <w:b/>
          <w:sz w:val="28"/>
          <w:szCs w:val="28"/>
        </w:rPr>
        <w:t xml:space="preserve"> :</w:t>
      </w:r>
    </w:p>
    <w:p w14:paraId="29DAB74B" w14:textId="77777777" w:rsidR="004B3A05" w:rsidRPr="00A0376C" w:rsidRDefault="004B3A05" w:rsidP="004B3A05">
      <w:pPr>
        <w:ind w:right="-102" w:firstLine="709"/>
        <w:jc w:val="both"/>
        <w:rPr>
          <w:b/>
          <w:sz w:val="28"/>
          <w:szCs w:val="28"/>
        </w:rPr>
      </w:pPr>
    </w:p>
    <w:p w14:paraId="46B671F1" w14:textId="77777777" w:rsidR="004B3A05" w:rsidRDefault="004B3A05" w:rsidP="004B3A05">
      <w:pPr>
        <w:ind w:right="-102" w:firstLine="709"/>
        <w:rPr>
          <w:sz w:val="28"/>
          <w:szCs w:val="28"/>
        </w:rPr>
      </w:pPr>
      <w:r w:rsidRPr="00FC2422">
        <w:rPr>
          <w:b/>
          <w:sz w:val="28"/>
          <w:szCs w:val="28"/>
        </w:rPr>
        <w:t>По діяльності дільниці теплового го</w:t>
      </w:r>
      <w:r>
        <w:rPr>
          <w:b/>
          <w:sz w:val="28"/>
          <w:szCs w:val="28"/>
        </w:rPr>
        <w:t>с</w:t>
      </w:r>
      <w:r w:rsidRPr="00FC2422">
        <w:rPr>
          <w:b/>
          <w:sz w:val="28"/>
          <w:szCs w:val="28"/>
        </w:rPr>
        <w:t>подарства</w:t>
      </w:r>
      <w:r>
        <w:rPr>
          <w:b/>
          <w:sz w:val="28"/>
          <w:szCs w:val="28"/>
        </w:rPr>
        <w:t>:</w:t>
      </w:r>
    </w:p>
    <w:p w14:paraId="603DFF25" w14:textId="77777777" w:rsidR="004B3A05" w:rsidRDefault="004B3A05" w:rsidP="004B3A05">
      <w:pPr>
        <w:ind w:right="-102" w:firstLine="709"/>
        <w:jc w:val="both"/>
        <w:rPr>
          <w:sz w:val="28"/>
          <w:szCs w:val="28"/>
        </w:rPr>
      </w:pPr>
    </w:p>
    <w:p w14:paraId="45720B0E" w14:textId="77777777" w:rsidR="004B3A05" w:rsidRDefault="004B3A05" w:rsidP="004B3A05">
      <w:pPr>
        <w:ind w:right="-102" w:firstLine="709"/>
        <w:jc w:val="both"/>
        <w:rPr>
          <w:sz w:val="28"/>
          <w:szCs w:val="28"/>
        </w:rPr>
      </w:pPr>
      <w:r w:rsidRPr="0034588E">
        <w:rPr>
          <w:b/>
          <w:sz w:val="28"/>
          <w:szCs w:val="28"/>
        </w:rPr>
        <w:t>Реалізовано в 2024 році теплової енергії всього- 14</w:t>
      </w:r>
      <w:r>
        <w:rPr>
          <w:b/>
          <w:sz w:val="28"/>
          <w:szCs w:val="28"/>
        </w:rPr>
        <w:t xml:space="preserve"> </w:t>
      </w:r>
      <w:r w:rsidRPr="0034588E">
        <w:rPr>
          <w:b/>
          <w:sz w:val="28"/>
          <w:szCs w:val="28"/>
        </w:rPr>
        <w:t>595,109 Гкал</w:t>
      </w:r>
      <w:r>
        <w:rPr>
          <w:sz w:val="28"/>
          <w:szCs w:val="28"/>
        </w:rPr>
        <w:t>, у т.ч. населенню - 12 224,302 Гкал, або 83,76 %,</w:t>
      </w:r>
    </w:p>
    <w:p w14:paraId="431EDF0B" w14:textId="77777777" w:rsidR="004B3A05" w:rsidRDefault="004B3A05" w:rsidP="004B3A05">
      <w:pPr>
        <w:ind w:right="-102"/>
        <w:jc w:val="both"/>
        <w:rPr>
          <w:sz w:val="28"/>
          <w:szCs w:val="28"/>
        </w:rPr>
      </w:pPr>
      <w:r>
        <w:rPr>
          <w:sz w:val="28"/>
          <w:szCs w:val="28"/>
        </w:rPr>
        <w:t xml:space="preserve"> бюджетним установам та організаціям -2 111,314 Гкал, або 14,47%,</w:t>
      </w:r>
    </w:p>
    <w:p w14:paraId="125F835D" w14:textId="77777777" w:rsidR="004B3A05" w:rsidRDefault="004B3A05" w:rsidP="004B3A05">
      <w:pPr>
        <w:ind w:right="-102"/>
        <w:jc w:val="both"/>
        <w:rPr>
          <w:sz w:val="28"/>
          <w:szCs w:val="28"/>
        </w:rPr>
      </w:pPr>
      <w:r>
        <w:rPr>
          <w:sz w:val="28"/>
          <w:szCs w:val="28"/>
        </w:rPr>
        <w:t xml:space="preserve"> та іншим споживачам - 259,493 Гкал, або 1,77%.</w:t>
      </w:r>
    </w:p>
    <w:p w14:paraId="753F3C81" w14:textId="77777777" w:rsidR="004B3A05" w:rsidRDefault="004B3A05" w:rsidP="004B3A05">
      <w:pPr>
        <w:ind w:right="-102"/>
        <w:jc w:val="both"/>
        <w:rPr>
          <w:sz w:val="28"/>
          <w:szCs w:val="28"/>
        </w:rPr>
      </w:pPr>
    </w:p>
    <w:p w14:paraId="16012A23" w14:textId="77777777" w:rsidR="004B3A05" w:rsidRPr="0034588E" w:rsidRDefault="004B3A05" w:rsidP="004B3A05">
      <w:pPr>
        <w:ind w:right="-102"/>
        <w:jc w:val="both"/>
        <w:rPr>
          <w:b/>
          <w:sz w:val="28"/>
          <w:szCs w:val="28"/>
        </w:rPr>
      </w:pPr>
      <w:r>
        <w:rPr>
          <w:sz w:val="28"/>
          <w:szCs w:val="28"/>
        </w:rPr>
        <w:t xml:space="preserve"> </w:t>
      </w:r>
      <w:r w:rsidRPr="0034588E">
        <w:rPr>
          <w:b/>
          <w:sz w:val="28"/>
          <w:szCs w:val="28"/>
        </w:rPr>
        <w:t>Нараховано доходів за надані послуги без ПДВ</w:t>
      </w:r>
      <w:r>
        <w:rPr>
          <w:b/>
          <w:sz w:val="28"/>
          <w:szCs w:val="28"/>
        </w:rPr>
        <w:t xml:space="preserve"> </w:t>
      </w:r>
      <w:r w:rsidRPr="0034588E">
        <w:rPr>
          <w:b/>
          <w:sz w:val="28"/>
          <w:szCs w:val="28"/>
        </w:rPr>
        <w:t>- 25</w:t>
      </w:r>
      <w:r>
        <w:rPr>
          <w:b/>
          <w:sz w:val="28"/>
          <w:szCs w:val="28"/>
        </w:rPr>
        <w:t xml:space="preserve"> </w:t>
      </w:r>
      <w:r w:rsidRPr="0034588E">
        <w:rPr>
          <w:b/>
          <w:sz w:val="28"/>
          <w:szCs w:val="28"/>
        </w:rPr>
        <w:t>713,25 тис.</w:t>
      </w:r>
      <w:r>
        <w:rPr>
          <w:b/>
          <w:sz w:val="28"/>
          <w:szCs w:val="28"/>
        </w:rPr>
        <w:t xml:space="preserve"> </w:t>
      </w:r>
      <w:r w:rsidRPr="0034588E">
        <w:rPr>
          <w:b/>
          <w:sz w:val="28"/>
          <w:szCs w:val="28"/>
        </w:rPr>
        <w:t xml:space="preserve">грн., </w:t>
      </w:r>
      <w:r>
        <w:rPr>
          <w:b/>
          <w:sz w:val="28"/>
          <w:szCs w:val="28"/>
        </w:rPr>
        <w:t>у</w:t>
      </w:r>
      <w:r w:rsidRPr="0034588E">
        <w:rPr>
          <w:b/>
          <w:sz w:val="28"/>
          <w:szCs w:val="28"/>
        </w:rPr>
        <w:t xml:space="preserve"> т.</w:t>
      </w:r>
      <w:r>
        <w:rPr>
          <w:b/>
          <w:sz w:val="28"/>
          <w:szCs w:val="28"/>
        </w:rPr>
        <w:t>ч</w:t>
      </w:r>
      <w:r w:rsidRPr="0034588E">
        <w:rPr>
          <w:b/>
          <w:sz w:val="28"/>
          <w:szCs w:val="28"/>
        </w:rPr>
        <w:t>.</w:t>
      </w:r>
    </w:p>
    <w:p w14:paraId="45BA2B33" w14:textId="77777777" w:rsidR="004B3A05" w:rsidRDefault="004B3A05" w:rsidP="004B3A05">
      <w:pPr>
        <w:ind w:right="-102"/>
        <w:jc w:val="both"/>
        <w:rPr>
          <w:sz w:val="28"/>
          <w:szCs w:val="28"/>
        </w:rPr>
      </w:pPr>
      <w:r>
        <w:rPr>
          <w:sz w:val="28"/>
          <w:szCs w:val="28"/>
        </w:rPr>
        <w:t xml:space="preserve"> населення 17 798,49 тис. грн.,</w:t>
      </w:r>
    </w:p>
    <w:p w14:paraId="12181CFF" w14:textId="77777777" w:rsidR="004B3A05" w:rsidRDefault="004B3A05" w:rsidP="004B3A05">
      <w:pPr>
        <w:ind w:right="-102"/>
        <w:jc w:val="both"/>
        <w:rPr>
          <w:sz w:val="28"/>
          <w:szCs w:val="28"/>
        </w:rPr>
      </w:pPr>
      <w:r>
        <w:rPr>
          <w:sz w:val="28"/>
          <w:szCs w:val="28"/>
        </w:rPr>
        <w:t>бюджетним установам та організаціям -6 892,67 тис. грн.</w:t>
      </w:r>
    </w:p>
    <w:p w14:paraId="421D1178" w14:textId="77777777" w:rsidR="004B3A05" w:rsidRDefault="004B3A05" w:rsidP="004B3A05">
      <w:pPr>
        <w:ind w:right="-102"/>
        <w:jc w:val="both"/>
        <w:rPr>
          <w:sz w:val="28"/>
          <w:szCs w:val="28"/>
        </w:rPr>
      </w:pPr>
      <w:r>
        <w:rPr>
          <w:sz w:val="28"/>
          <w:szCs w:val="28"/>
        </w:rPr>
        <w:t xml:space="preserve"> та іншим споживачам - 1 022,08 тис. грн.</w:t>
      </w:r>
    </w:p>
    <w:p w14:paraId="7033F039" w14:textId="77777777" w:rsidR="004B3A05" w:rsidRDefault="004B3A05" w:rsidP="004B3A05">
      <w:pPr>
        <w:ind w:right="-102"/>
        <w:jc w:val="both"/>
        <w:rPr>
          <w:sz w:val="28"/>
          <w:szCs w:val="28"/>
        </w:rPr>
      </w:pPr>
    </w:p>
    <w:p w14:paraId="1393AD6D" w14:textId="77777777" w:rsidR="004B3A05" w:rsidRDefault="004B3A05" w:rsidP="004B3A05">
      <w:pPr>
        <w:ind w:right="-102" w:firstLine="709"/>
        <w:jc w:val="both"/>
        <w:rPr>
          <w:sz w:val="28"/>
          <w:szCs w:val="28"/>
        </w:rPr>
      </w:pPr>
      <w:r w:rsidRPr="0034588E">
        <w:rPr>
          <w:b/>
          <w:sz w:val="28"/>
          <w:szCs w:val="28"/>
        </w:rPr>
        <w:t>Сплачено споживачами  без ПДВ – 24</w:t>
      </w:r>
      <w:r>
        <w:rPr>
          <w:b/>
          <w:sz w:val="28"/>
          <w:szCs w:val="28"/>
        </w:rPr>
        <w:t xml:space="preserve"> </w:t>
      </w:r>
      <w:r w:rsidRPr="0034588E">
        <w:rPr>
          <w:b/>
          <w:sz w:val="28"/>
          <w:szCs w:val="28"/>
        </w:rPr>
        <w:t>855,76 тис.</w:t>
      </w:r>
      <w:r>
        <w:rPr>
          <w:b/>
          <w:sz w:val="28"/>
          <w:szCs w:val="28"/>
        </w:rPr>
        <w:t xml:space="preserve"> </w:t>
      </w:r>
      <w:r w:rsidRPr="0034588E">
        <w:rPr>
          <w:b/>
          <w:sz w:val="28"/>
          <w:szCs w:val="28"/>
        </w:rPr>
        <w:t xml:space="preserve">грн., </w:t>
      </w:r>
      <w:r>
        <w:rPr>
          <w:b/>
          <w:sz w:val="28"/>
          <w:szCs w:val="28"/>
        </w:rPr>
        <w:t>у</w:t>
      </w:r>
      <w:r w:rsidRPr="0034588E">
        <w:rPr>
          <w:b/>
          <w:sz w:val="28"/>
          <w:szCs w:val="28"/>
        </w:rPr>
        <w:t xml:space="preserve"> т.</w:t>
      </w:r>
      <w:r>
        <w:rPr>
          <w:b/>
          <w:sz w:val="28"/>
          <w:szCs w:val="28"/>
        </w:rPr>
        <w:t>ч</w:t>
      </w:r>
      <w:r w:rsidRPr="0034588E">
        <w:rPr>
          <w:b/>
          <w:sz w:val="28"/>
          <w:szCs w:val="28"/>
        </w:rPr>
        <w:t>.</w:t>
      </w:r>
      <w:r>
        <w:rPr>
          <w:sz w:val="28"/>
          <w:szCs w:val="28"/>
        </w:rPr>
        <w:t xml:space="preserve"> </w:t>
      </w:r>
    </w:p>
    <w:p w14:paraId="2370E5AC" w14:textId="77777777" w:rsidR="004B3A05" w:rsidRDefault="004B3A05" w:rsidP="004B3A05">
      <w:pPr>
        <w:ind w:right="-102"/>
        <w:jc w:val="both"/>
        <w:rPr>
          <w:sz w:val="28"/>
          <w:szCs w:val="28"/>
        </w:rPr>
      </w:pPr>
      <w:r>
        <w:rPr>
          <w:sz w:val="28"/>
          <w:szCs w:val="28"/>
        </w:rPr>
        <w:t xml:space="preserve">населенням - 17 133,60 тис. грн, </w:t>
      </w:r>
    </w:p>
    <w:p w14:paraId="3D27BE5E" w14:textId="77777777" w:rsidR="004B3A05" w:rsidRDefault="004B3A05" w:rsidP="004B3A05">
      <w:pPr>
        <w:ind w:right="-102"/>
        <w:jc w:val="both"/>
        <w:rPr>
          <w:sz w:val="28"/>
          <w:szCs w:val="28"/>
        </w:rPr>
      </w:pPr>
      <w:r>
        <w:rPr>
          <w:sz w:val="28"/>
          <w:szCs w:val="28"/>
        </w:rPr>
        <w:t xml:space="preserve">бюджетними установами та організаціями - 6 766,78 тис. грн., </w:t>
      </w:r>
    </w:p>
    <w:p w14:paraId="38BEEF8B" w14:textId="77777777" w:rsidR="004B3A05" w:rsidRDefault="004B3A05" w:rsidP="004B3A05">
      <w:pPr>
        <w:ind w:right="-102"/>
        <w:jc w:val="both"/>
        <w:rPr>
          <w:sz w:val="28"/>
          <w:szCs w:val="28"/>
        </w:rPr>
      </w:pPr>
      <w:r>
        <w:rPr>
          <w:sz w:val="28"/>
          <w:szCs w:val="28"/>
        </w:rPr>
        <w:t>та іншими споживачами – 955,38 тис. грн., урахуванням сплати заборгованості за попередні роки.</w:t>
      </w:r>
    </w:p>
    <w:p w14:paraId="0FF887B5" w14:textId="77777777" w:rsidR="004B3A05" w:rsidRDefault="004B3A05" w:rsidP="004B3A05">
      <w:pPr>
        <w:ind w:right="-102"/>
        <w:jc w:val="both"/>
        <w:rPr>
          <w:sz w:val="28"/>
          <w:szCs w:val="28"/>
        </w:rPr>
      </w:pPr>
    </w:p>
    <w:p w14:paraId="4C7AE6EC" w14:textId="77777777" w:rsidR="004B3A05" w:rsidRDefault="004B3A05" w:rsidP="004B3A05">
      <w:pPr>
        <w:ind w:right="-102"/>
        <w:jc w:val="both"/>
        <w:rPr>
          <w:sz w:val="28"/>
          <w:szCs w:val="28"/>
        </w:rPr>
      </w:pPr>
      <w:r>
        <w:rPr>
          <w:sz w:val="28"/>
          <w:szCs w:val="28"/>
        </w:rPr>
        <w:t xml:space="preserve">           </w:t>
      </w:r>
      <w:r w:rsidRPr="00FC2422">
        <w:rPr>
          <w:b/>
          <w:sz w:val="28"/>
          <w:szCs w:val="28"/>
        </w:rPr>
        <w:t>Дебіторська заборгованість</w:t>
      </w:r>
      <w:r>
        <w:rPr>
          <w:sz w:val="28"/>
          <w:szCs w:val="28"/>
        </w:rPr>
        <w:t xml:space="preserve"> за надані послуги з постачання теплової енергії без ПДВ, з врахуванням попередніх років , складає:</w:t>
      </w:r>
    </w:p>
    <w:p w14:paraId="21F9C01B" w14:textId="77777777" w:rsidR="004B3A05" w:rsidRDefault="004B3A05" w:rsidP="004B3A05">
      <w:pPr>
        <w:ind w:right="-102"/>
        <w:jc w:val="both"/>
        <w:rPr>
          <w:sz w:val="28"/>
          <w:szCs w:val="28"/>
        </w:rPr>
      </w:pPr>
      <w:r>
        <w:rPr>
          <w:sz w:val="28"/>
          <w:szCs w:val="28"/>
        </w:rPr>
        <w:t xml:space="preserve">населення - </w:t>
      </w:r>
      <w:r w:rsidRPr="001C278B">
        <w:rPr>
          <w:b/>
          <w:sz w:val="28"/>
          <w:szCs w:val="28"/>
        </w:rPr>
        <w:t>18 083,11</w:t>
      </w:r>
      <w:r>
        <w:rPr>
          <w:sz w:val="28"/>
          <w:szCs w:val="28"/>
        </w:rPr>
        <w:t xml:space="preserve"> тис. грн.</w:t>
      </w:r>
    </w:p>
    <w:p w14:paraId="054B9385" w14:textId="77777777" w:rsidR="004B3A05" w:rsidRDefault="004B3A05" w:rsidP="004B3A05">
      <w:pPr>
        <w:ind w:right="-102"/>
        <w:jc w:val="both"/>
        <w:rPr>
          <w:sz w:val="28"/>
          <w:szCs w:val="28"/>
        </w:rPr>
      </w:pPr>
      <w:r>
        <w:rPr>
          <w:sz w:val="28"/>
          <w:szCs w:val="28"/>
        </w:rPr>
        <w:t xml:space="preserve">інші споживачі – </w:t>
      </w:r>
      <w:r w:rsidRPr="001C278B">
        <w:rPr>
          <w:b/>
          <w:sz w:val="28"/>
          <w:szCs w:val="28"/>
        </w:rPr>
        <w:t>206,01</w:t>
      </w:r>
      <w:r>
        <w:rPr>
          <w:sz w:val="28"/>
          <w:szCs w:val="28"/>
        </w:rPr>
        <w:t xml:space="preserve"> тис. грн.</w:t>
      </w:r>
    </w:p>
    <w:p w14:paraId="3F670246" w14:textId="77777777" w:rsidR="004B3A05" w:rsidRDefault="004B3A05" w:rsidP="004B3A05">
      <w:pPr>
        <w:ind w:right="-102"/>
        <w:jc w:val="both"/>
        <w:rPr>
          <w:sz w:val="28"/>
          <w:szCs w:val="28"/>
        </w:rPr>
      </w:pPr>
    </w:p>
    <w:p w14:paraId="6DCF10AB" w14:textId="77777777" w:rsidR="004B3A05" w:rsidRPr="00410CEF" w:rsidRDefault="004B3A05" w:rsidP="004B3A05">
      <w:pPr>
        <w:ind w:right="-102"/>
        <w:jc w:val="both"/>
        <w:rPr>
          <w:b/>
          <w:sz w:val="28"/>
          <w:szCs w:val="28"/>
        </w:rPr>
      </w:pPr>
      <w:r w:rsidRPr="00410CEF">
        <w:rPr>
          <w:b/>
          <w:sz w:val="28"/>
          <w:szCs w:val="28"/>
        </w:rPr>
        <w:t>Витрати на виробництво теплової енергії у 2024 році всього – 46 950,39 тис. грн. у т. ч</w:t>
      </w:r>
      <w:r>
        <w:rPr>
          <w:b/>
          <w:sz w:val="28"/>
          <w:szCs w:val="28"/>
        </w:rPr>
        <w:t>.:</w:t>
      </w:r>
    </w:p>
    <w:p w14:paraId="3BBF56C6" w14:textId="77777777" w:rsidR="004B3A05" w:rsidRDefault="004B3A05" w:rsidP="004B3A05">
      <w:pPr>
        <w:ind w:right="-102"/>
        <w:jc w:val="both"/>
        <w:rPr>
          <w:sz w:val="28"/>
          <w:szCs w:val="28"/>
        </w:rPr>
      </w:pPr>
      <w:r>
        <w:rPr>
          <w:sz w:val="28"/>
          <w:szCs w:val="28"/>
        </w:rPr>
        <w:t>природний газ – 21 456,44 тис. грн., або 45,7 %;</w:t>
      </w:r>
    </w:p>
    <w:p w14:paraId="3670BE13" w14:textId="77777777" w:rsidR="004B3A05" w:rsidRDefault="004B3A05" w:rsidP="004B3A05">
      <w:pPr>
        <w:ind w:right="-102"/>
        <w:jc w:val="both"/>
        <w:rPr>
          <w:sz w:val="28"/>
          <w:szCs w:val="28"/>
        </w:rPr>
      </w:pPr>
      <w:r>
        <w:rPr>
          <w:sz w:val="28"/>
          <w:szCs w:val="28"/>
        </w:rPr>
        <w:t>електроенергія – 6 091,10 тис. грн., або 12,97 %;</w:t>
      </w:r>
    </w:p>
    <w:p w14:paraId="1E38B812" w14:textId="77777777" w:rsidR="004B3A05" w:rsidRDefault="004B3A05" w:rsidP="004B3A05">
      <w:pPr>
        <w:ind w:right="-102"/>
        <w:jc w:val="both"/>
        <w:rPr>
          <w:sz w:val="28"/>
          <w:szCs w:val="28"/>
        </w:rPr>
      </w:pPr>
      <w:r>
        <w:rPr>
          <w:sz w:val="28"/>
          <w:szCs w:val="28"/>
        </w:rPr>
        <w:t>вода та водовідведення – 1 058,85 тис. грн., або 2,26 %;</w:t>
      </w:r>
    </w:p>
    <w:p w14:paraId="00FA43DD" w14:textId="77777777" w:rsidR="004B3A05" w:rsidRDefault="004B3A05" w:rsidP="004B3A05">
      <w:pPr>
        <w:ind w:right="-102"/>
        <w:jc w:val="both"/>
        <w:rPr>
          <w:sz w:val="28"/>
          <w:szCs w:val="28"/>
        </w:rPr>
      </w:pPr>
      <w:r>
        <w:rPr>
          <w:sz w:val="28"/>
          <w:szCs w:val="28"/>
        </w:rPr>
        <w:t>матеріали – 925,79 тис. грн., або 1,97 %;</w:t>
      </w:r>
    </w:p>
    <w:p w14:paraId="1C0A270A" w14:textId="77777777" w:rsidR="004B3A05" w:rsidRDefault="004B3A05" w:rsidP="004B3A05">
      <w:pPr>
        <w:ind w:right="-102"/>
        <w:jc w:val="both"/>
        <w:rPr>
          <w:sz w:val="28"/>
          <w:szCs w:val="28"/>
        </w:rPr>
      </w:pPr>
      <w:r>
        <w:rPr>
          <w:sz w:val="28"/>
          <w:szCs w:val="28"/>
        </w:rPr>
        <w:t>заробітна плата – 6 210,02 тис. грн., або 13,23%;</w:t>
      </w:r>
    </w:p>
    <w:p w14:paraId="4C88757D" w14:textId="77777777" w:rsidR="004B3A05" w:rsidRDefault="004B3A05" w:rsidP="004B3A05">
      <w:pPr>
        <w:ind w:right="-102"/>
        <w:jc w:val="both"/>
        <w:rPr>
          <w:sz w:val="28"/>
          <w:szCs w:val="28"/>
        </w:rPr>
      </w:pPr>
      <w:r>
        <w:rPr>
          <w:sz w:val="28"/>
          <w:szCs w:val="28"/>
        </w:rPr>
        <w:t>ЄСВ – 1 226,35 тис. грн., або 2,61%;</w:t>
      </w:r>
    </w:p>
    <w:p w14:paraId="2A100CFF" w14:textId="77777777" w:rsidR="004B3A05" w:rsidRDefault="004B3A05" w:rsidP="004B3A05">
      <w:pPr>
        <w:ind w:right="-102"/>
        <w:jc w:val="both"/>
        <w:rPr>
          <w:sz w:val="28"/>
          <w:szCs w:val="28"/>
        </w:rPr>
      </w:pPr>
      <w:r>
        <w:rPr>
          <w:sz w:val="28"/>
          <w:szCs w:val="28"/>
        </w:rPr>
        <w:t>амортизація – 1 871,23 тис. грн., або 3,99%;</w:t>
      </w:r>
    </w:p>
    <w:p w14:paraId="44CF66DB" w14:textId="77777777" w:rsidR="004B3A05" w:rsidRDefault="004B3A05" w:rsidP="004B3A05">
      <w:pPr>
        <w:ind w:right="-102"/>
        <w:jc w:val="both"/>
        <w:rPr>
          <w:sz w:val="28"/>
          <w:szCs w:val="28"/>
        </w:rPr>
      </w:pPr>
      <w:r>
        <w:rPr>
          <w:sz w:val="28"/>
          <w:szCs w:val="28"/>
        </w:rPr>
        <w:t>техобслуговування котелень – 174,09 тис. грн., або 0,37%;</w:t>
      </w:r>
    </w:p>
    <w:p w14:paraId="63A9BFB1" w14:textId="77777777" w:rsidR="004B3A05" w:rsidRDefault="004B3A05" w:rsidP="004B3A05">
      <w:pPr>
        <w:ind w:right="-102"/>
        <w:jc w:val="both"/>
        <w:rPr>
          <w:sz w:val="28"/>
          <w:szCs w:val="28"/>
        </w:rPr>
      </w:pPr>
      <w:r>
        <w:rPr>
          <w:sz w:val="28"/>
          <w:szCs w:val="28"/>
        </w:rPr>
        <w:t>загальновиробничі витрати – 4 176,95 тис. грн., або 8,9 %;</w:t>
      </w:r>
    </w:p>
    <w:p w14:paraId="022BC4DE" w14:textId="77777777" w:rsidR="004B3A05" w:rsidRDefault="004B3A05" w:rsidP="004B3A05">
      <w:pPr>
        <w:ind w:right="-102"/>
        <w:jc w:val="both"/>
        <w:rPr>
          <w:sz w:val="28"/>
          <w:szCs w:val="28"/>
        </w:rPr>
      </w:pPr>
      <w:r>
        <w:rPr>
          <w:sz w:val="28"/>
          <w:szCs w:val="28"/>
        </w:rPr>
        <w:t>адміністративні витрати – 2 153,47 тис. грн., або 4,59%;</w:t>
      </w:r>
    </w:p>
    <w:p w14:paraId="642C2AC6" w14:textId="77777777" w:rsidR="004B3A05" w:rsidRDefault="004B3A05" w:rsidP="004B3A05">
      <w:pPr>
        <w:ind w:right="-102"/>
        <w:jc w:val="both"/>
        <w:rPr>
          <w:sz w:val="28"/>
          <w:szCs w:val="28"/>
        </w:rPr>
      </w:pPr>
      <w:r>
        <w:rPr>
          <w:sz w:val="28"/>
          <w:szCs w:val="28"/>
        </w:rPr>
        <w:t>витрати на збут – 1 540,37 тис. грн., або 3,28 %;</w:t>
      </w:r>
    </w:p>
    <w:p w14:paraId="0D71DBA1" w14:textId="77777777" w:rsidR="004B3A05" w:rsidRDefault="004B3A05" w:rsidP="004B3A05">
      <w:pPr>
        <w:ind w:right="-102"/>
        <w:jc w:val="both"/>
        <w:rPr>
          <w:sz w:val="28"/>
          <w:szCs w:val="28"/>
        </w:rPr>
      </w:pPr>
      <w:r>
        <w:rPr>
          <w:sz w:val="28"/>
          <w:szCs w:val="28"/>
        </w:rPr>
        <w:t>інші операційні витрати – 65,74 тис. грн., або 014 %;</w:t>
      </w:r>
    </w:p>
    <w:p w14:paraId="640376F8" w14:textId="77777777" w:rsidR="004B3A05" w:rsidRDefault="004B3A05" w:rsidP="004B3A05">
      <w:pPr>
        <w:ind w:right="-102"/>
        <w:jc w:val="both"/>
        <w:rPr>
          <w:sz w:val="28"/>
          <w:szCs w:val="28"/>
        </w:rPr>
      </w:pPr>
      <w:r>
        <w:rPr>
          <w:sz w:val="28"/>
          <w:szCs w:val="28"/>
        </w:rPr>
        <w:t xml:space="preserve">            Збиток по дільниці теплового господарства, враховуючи відшкодування  різниці в тарифах з міського бюджету в сумі 1263,75 тис. грн., складає </w:t>
      </w:r>
      <w:r w:rsidRPr="00127923">
        <w:rPr>
          <w:b/>
          <w:sz w:val="28"/>
          <w:szCs w:val="28"/>
        </w:rPr>
        <w:t>19</w:t>
      </w:r>
      <w:r>
        <w:rPr>
          <w:b/>
          <w:sz w:val="28"/>
          <w:szCs w:val="28"/>
        </w:rPr>
        <w:t xml:space="preserve"> </w:t>
      </w:r>
      <w:r w:rsidRPr="00127923">
        <w:rPr>
          <w:b/>
          <w:sz w:val="28"/>
          <w:szCs w:val="28"/>
        </w:rPr>
        <w:t>973,39</w:t>
      </w:r>
      <w:r>
        <w:rPr>
          <w:sz w:val="28"/>
          <w:szCs w:val="28"/>
        </w:rPr>
        <w:t xml:space="preserve"> тис. грн, в т. ч. по населенню - </w:t>
      </w:r>
      <w:r w:rsidRPr="00127923">
        <w:rPr>
          <w:b/>
          <w:sz w:val="28"/>
          <w:szCs w:val="28"/>
        </w:rPr>
        <w:t>17</w:t>
      </w:r>
      <w:r>
        <w:rPr>
          <w:b/>
          <w:sz w:val="28"/>
          <w:szCs w:val="28"/>
        </w:rPr>
        <w:t xml:space="preserve"> </w:t>
      </w:r>
      <w:r w:rsidRPr="00127923">
        <w:rPr>
          <w:b/>
          <w:sz w:val="28"/>
          <w:szCs w:val="28"/>
        </w:rPr>
        <w:t>906,31</w:t>
      </w:r>
      <w:r>
        <w:rPr>
          <w:sz w:val="28"/>
          <w:szCs w:val="28"/>
        </w:rPr>
        <w:t xml:space="preserve"> тис. грн.</w:t>
      </w:r>
    </w:p>
    <w:p w14:paraId="73F7ECDF" w14:textId="77777777" w:rsidR="004B3A05" w:rsidRDefault="004B3A05" w:rsidP="004B3A05">
      <w:pPr>
        <w:ind w:right="-102" w:firstLine="709"/>
        <w:jc w:val="both"/>
        <w:rPr>
          <w:sz w:val="28"/>
          <w:szCs w:val="28"/>
        </w:rPr>
      </w:pPr>
    </w:p>
    <w:p w14:paraId="09470C9E" w14:textId="77777777" w:rsidR="004B3A05" w:rsidRPr="00975EEB" w:rsidRDefault="004B3A05" w:rsidP="004B3A05">
      <w:pPr>
        <w:ind w:right="-102"/>
        <w:jc w:val="both"/>
        <w:rPr>
          <w:b/>
          <w:sz w:val="28"/>
          <w:szCs w:val="28"/>
        </w:rPr>
      </w:pPr>
      <w:r w:rsidRPr="00975EEB">
        <w:rPr>
          <w:b/>
          <w:sz w:val="28"/>
          <w:szCs w:val="28"/>
        </w:rPr>
        <w:t xml:space="preserve">           Заборгованість  Державного бюджету з різниці в тарифах станом на 1 січня 2025 року (враховуючи попередні роки) складає 58</w:t>
      </w:r>
      <w:r>
        <w:rPr>
          <w:b/>
          <w:sz w:val="28"/>
          <w:szCs w:val="28"/>
        </w:rPr>
        <w:t xml:space="preserve"> </w:t>
      </w:r>
      <w:r w:rsidRPr="00975EEB">
        <w:rPr>
          <w:b/>
          <w:sz w:val="28"/>
          <w:szCs w:val="28"/>
        </w:rPr>
        <w:t>741,52 тис.</w:t>
      </w:r>
      <w:r>
        <w:rPr>
          <w:b/>
          <w:sz w:val="28"/>
          <w:szCs w:val="28"/>
        </w:rPr>
        <w:t xml:space="preserve"> </w:t>
      </w:r>
      <w:r w:rsidRPr="00975EEB">
        <w:rPr>
          <w:b/>
          <w:sz w:val="28"/>
          <w:szCs w:val="28"/>
        </w:rPr>
        <w:t xml:space="preserve">грн. </w:t>
      </w:r>
    </w:p>
    <w:p w14:paraId="05BBC891" w14:textId="77777777" w:rsidR="004B3A05" w:rsidRDefault="004B3A05" w:rsidP="004B3A05">
      <w:pPr>
        <w:ind w:right="-102" w:firstLine="709"/>
        <w:jc w:val="both"/>
        <w:rPr>
          <w:sz w:val="28"/>
          <w:szCs w:val="28"/>
        </w:rPr>
      </w:pPr>
      <w:r w:rsidRPr="00410CEF">
        <w:rPr>
          <w:b/>
          <w:bCs/>
          <w:sz w:val="28"/>
          <w:szCs w:val="28"/>
        </w:rPr>
        <w:lastRenderedPageBreak/>
        <w:t>Кредиторська заборгованість</w:t>
      </w:r>
      <w:r>
        <w:rPr>
          <w:sz w:val="28"/>
          <w:szCs w:val="28"/>
        </w:rPr>
        <w:t xml:space="preserve">  підприємства за енергоносії станом  на                     1 січня 2025 року по тепловому господарству склала 21 570,64 тис. грн. (у т. ч. за газ, водопостачання, електроенергію).</w:t>
      </w:r>
    </w:p>
    <w:p w14:paraId="100A1AE0" w14:textId="77777777" w:rsidR="004B3A05" w:rsidRDefault="004B3A05" w:rsidP="004B3A05">
      <w:pPr>
        <w:ind w:right="-102" w:firstLine="709"/>
        <w:jc w:val="both"/>
        <w:rPr>
          <w:sz w:val="28"/>
          <w:szCs w:val="28"/>
        </w:rPr>
      </w:pPr>
    </w:p>
    <w:p w14:paraId="6EB5BFB1" w14:textId="77777777" w:rsidR="004B3A05" w:rsidRDefault="004B3A05" w:rsidP="004B3A05">
      <w:pPr>
        <w:ind w:right="-102" w:firstLine="709"/>
        <w:jc w:val="both"/>
        <w:rPr>
          <w:sz w:val="28"/>
          <w:szCs w:val="28"/>
        </w:rPr>
      </w:pPr>
      <w:r>
        <w:rPr>
          <w:sz w:val="28"/>
          <w:szCs w:val="28"/>
        </w:rPr>
        <w:t xml:space="preserve">З 1 листопада 2024 року підприємством розрахована та введена в дію плата за абонентське обслуговування  з постачання теплової енергії до житлових будинків та інших споживачів в розмірі </w:t>
      </w:r>
      <w:r w:rsidRPr="001C278B">
        <w:rPr>
          <w:b/>
          <w:sz w:val="28"/>
          <w:szCs w:val="28"/>
        </w:rPr>
        <w:t xml:space="preserve">11,06 </w:t>
      </w:r>
      <w:r>
        <w:rPr>
          <w:sz w:val="28"/>
          <w:szCs w:val="28"/>
        </w:rPr>
        <w:t>грн. з одного абонента в місяць.</w:t>
      </w:r>
    </w:p>
    <w:p w14:paraId="4D87CB9B" w14:textId="77777777" w:rsidR="004B3A05" w:rsidRDefault="004B3A05" w:rsidP="004B3A05">
      <w:pPr>
        <w:ind w:right="-102" w:firstLine="709"/>
        <w:jc w:val="both"/>
        <w:rPr>
          <w:sz w:val="28"/>
          <w:szCs w:val="28"/>
        </w:rPr>
      </w:pPr>
    </w:p>
    <w:p w14:paraId="6D9ADF22" w14:textId="77777777" w:rsidR="004B3A05" w:rsidRDefault="004B3A05" w:rsidP="004B3A05">
      <w:pPr>
        <w:spacing w:after="120"/>
        <w:rPr>
          <w:sz w:val="28"/>
          <w:szCs w:val="28"/>
        </w:rPr>
      </w:pPr>
      <w:r>
        <w:rPr>
          <w:b/>
          <w:sz w:val="28"/>
          <w:szCs w:val="28"/>
        </w:rPr>
        <w:t xml:space="preserve">                                                            </w:t>
      </w:r>
      <w:r w:rsidRPr="00B55A95">
        <w:rPr>
          <w:b/>
          <w:sz w:val="28"/>
          <w:szCs w:val="28"/>
        </w:rPr>
        <w:t xml:space="preserve">Розділ ІІ.               </w:t>
      </w:r>
    </w:p>
    <w:p w14:paraId="696F15C8" w14:textId="77777777" w:rsidR="004B3A05" w:rsidRDefault="004B3A05" w:rsidP="004B3A05">
      <w:pPr>
        <w:jc w:val="center"/>
        <w:rPr>
          <w:b/>
          <w:sz w:val="28"/>
          <w:szCs w:val="28"/>
        </w:rPr>
      </w:pPr>
      <w:r w:rsidRPr="006D7B45">
        <w:rPr>
          <w:b/>
          <w:sz w:val="28"/>
          <w:szCs w:val="28"/>
        </w:rPr>
        <w:t>Про роботу дільниць з утримання будинків та прибудинкової території (послуга з управління багатоквартирними будинками)  в 20</w:t>
      </w:r>
      <w:r>
        <w:rPr>
          <w:b/>
          <w:sz w:val="28"/>
          <w:szCs w:val="28"/>
        </w:rPr>
        <w:t xml:space="preserve">24 </w:t>
      </w:r>
      <w:r w:rsidRPr="006D7B45">
        <w:rPr>
          <w:b/>
          <w:sz w:val="28"/>
          <w:szCs w:val="28"/>
        </w:rPr>
        <w:t>р.</w:t>
      </w:r>
    </w:p>
    <w:p w14:paraId="65A3925D" w14:textId="77777777" w:rsidR="004B3A05" w:rsidRDefault="004B3A05" w:rsidP="004B3A05">
      <w:pPr>
        <w:jc w:val="center"/>
        <w:rPr>
          <w:b/>
          <w:sz w:val="28"/>
          <w:szCs w:val="28"/>
        </w:rPr>
      </w:pPr>
      <w:r>
        <w:rPr>
          <w:b/>
          <w:sz w:val="28"/>
          <w:szCs w:val="28"/>
        </w:rPr>
        <w:t xml:space="preserve"> (власні кошти)</w:t>
      </w:r>
    </w:p>
    <w:p w14:paraId="4F32EB87" w14:textId="77777777" w:rsidR="004B3A05" w:rsidRPr="00EA2234" w:rsidRDefault="004B3A05" w:rsidP="004B3A05">
      <w:pPr>
        <w:jc w:val="center"/>
        <w:rPr>
          <w:b/>
          <w:sz w:val="28"/>
          <w:szCs w:val="28"/>
        </w:rPr>
      </w:pPr>
    </w:p>
    <w:p w14:paraId="6F82698A" w14:textId="77777777" w:rsidR="004B3A05" w:rsidRPr="00C05E81" w:rsidRDefault="004B3A05" w:rsidP="004B3A05">
      <w:pPr>
        <w:rPr>
          <w:sz w:val="28"/>
          <w:szCs w:val="28"/>
        </w:rPr>
      </w:pPr>
      <w:r w:rsidRPr="006D7B45">
        <w:rPr>
          <w:sz w:val="28"/>
          <w:szCs w:val="28"/>
        </w:rPr>
        <w:t xml:space="preserve">         </w:t>
      </w:r>
      <w:r w:rsidRPr="00C05E81">
        <w:rPr>
          <w:sz w:val="28"/>
          <w:szCs w:val="28"/>
        </w:rPr>
        <w:t xml:space="preserve">Дільниці підприємства надають послугу в </w:t>
      </w:r>
      <w:r>
        <w:rPr>
          <w:sz w:val="28"/>
          <w:szCs w:val="28"/>
        </w:rPr>
        <w:t>118</w:t>
      </w:r>
      <w:r w:rsidRPr="00C05E81">
        <w:rPr>
          <w:sz w:val="28"/>
          <w:szCs w:val="28"/>
        </w:rPr>
        <w:t xml:space="preserve"> житлових будинках, </w:t>
      </w:r>
      <w:r>
        <w:rPr>
          <w:sz w:val="28"/>
          <w:szCs w:val="28"/>
        </w:rPr>
        <w:t>у</w:t>
      </w:r>
      <w:r w:rsidRPr="00C05E81">
        <w:rPr>
          <w:sz w:val="28"/>
          <w:szCs w:val="28"/>
        </w:rPr>
        <w:t xml:space="preserve"> т. </w:t>
      </w:r>
      <w:r>
        <w:rPr>
          <w:sz w:val="28"/>
          <w:szCs w:val="28"/>
        </w:rPr>
        <w:t>ч</w:t>
      </w:r>
      <w:r w:rsidRPr="00C05E81">
        <w:rPr>
          <w:sz w:val="28"/>
          <w:szCs w:val="28"/>
        </w:rPr>
        <w:t xml:space="preserve">. </w:t>
      </w:r>
    </w:p>
    <w:p w14:paraId="7917C89E" w14:textId="77777777" w:rsidR="004B3A05" w:rsidRPr="00C05E81" w:rsidRDefault="004B3A05" w:rsidP="004B3A05">
      <w:pPr>
        <w:rPr>
          <w:sz w:val="28"/>
          <w:szCs w:val="28"/>
        </w:rPr>
      </w:pPr>
      <w:r>
        <w:rPr>
          <w:sz w:val="28"/>
          <w:szCs w:val="28"/>
        </w:rPr>
        <w:t>5</w:t>
      </w:r>
      <w:r w:rsidRPr="00C05E81">
        <w:rPr>
          <w:sz w:val="28"/>
          <w:szCs w:val="28"/>
        </w:rPr>
        <w:t xml:space="preserve"> гуртожитках, загальною площею </w:t>
      </w:r>
      <w:r>
        <w:rPr>
          <w:sz w:val="28"/>
          <w:szCs w:val="28"/>
        </w:rPr>
        <w:t>254,83</w:t>
      </w:r>
      <w:r w:rsidRPr="00C05E81">
        <w:rPr>
          <w:sz w:val="28"/>
          <w:szCs w:val="28"/>
        </w:rPr>
        <w:t xml:space="preserve"> тис. м2</w:t>
      </w:r>
      <w:r w:rsidRPr="00C05E81">
        <w:rPr>
          <w:b/>
          <w:sz w:val="28"/>
          <w:szCs w:val="28"/>
        </w:rPr>
        <w:t>.</w:t>
      </w:r>
    </w:p>
    <w:p w14:paraId="20784E69" w14:textId="77777777" w:rsidR="004B3A05" w:rsidRPr="00C05E81" w:rsidRDefault="004B3A05" w:rsidP="004B3A05">
      <w:pPr>
        <w:rPr>
          <w:b/>
          <w:sz w:val="28"/>
          <w:szCs w:val="28"/>
        </w:rPr>
      </w:pPr>
    </w:p>
    <w:p w14:paraId="4264D31C" w14:textId="77777777" w:rsidR="004B3A05" w:rsidRPr="00C05E81" w:rsidRDefault="004B3A05" w:rsidP="004B3A05">
      <w:pPr>
        <w:spacing w:after="120"/>
        <w:rPr>
          <w:b/>
          <w:sz w:val="28"/>
          <w:szCs w:val="28"/>
        </w:rPr>
      </w:pPr>
      <w:r>
        <w:rPr>
          <w:b/>
          <w:sz w:val="28"/>
          <w:szCs w:val="28"/>
        </w:rPr>
        <w:t xml:space="preserve">       1. </w:t>
      </w:r>
      <w:r w:rsidRPr="00C05E81">
        <w:rPr>
          <w:b/>
          <w:sz w:val="28"/>
          <w:szCs w:val="28"/>
        </w:rPr>
        <w:t>Доходи нараховані без ПДВ за послугу з управління багатоквартирним</w:t>
      </w:r>
      <w:r>
        <w:rPr>
          <w:b/>
          <w:sz w:val="28"/>
          <w:szCs w:val="28"/>
        </w:rPr>
        <w:t>и будинками всього 23 634,48 тис.</w:t>
      </w:r>
      <w:r w:rsidRPr="00C05E81">
        <w:rPr>
          <w:b/>
          <w:sz w:val="28"/>
          <w:szCs w:val="28"/>
        </w:rPr>
        <w:t xml:space="preserve"> грн., </w:t>
      </w:r>
      <w:r>
        <w:rPr>
          <w:b/>
          <w:sz w:val="28"/>
          <w:szCs w:val="28"/>
        </w:rPr>
        <w:t>у</w:t>
      </w:r>
      <w:r w:rsidRPr="00C05E81">
        <w:rPr>
          <w:b/>
          <w:sz w:val="28"/>
          <w:szCs w:val="28"/>
        </w:rPr>
        <w:t xml:space="preserve"> т. </w:t>
      </w:r>
      <w:r>
        <w:rPr>
          <w:b/>
          <w:sz w:val="28"/>
          <w:szCs w:val="28"/>
        </w:rPr>
        <w:t>ч</w:t>
      </w:r>
      <w:r w:rsidRPr="00C05E81">
        <w:rPr>
          <w:b/>
          <w:sz w:val="28"/>
          <w:szCs w:val="28"/>
        </w:rPr>
        <w:t>.</w:t>
      </w:r>
    </w:p>
    <w:p w14:paraId="31039F28" w14:textId="77777777" w:rsidR="004B3A05" w:rsidRPr="00C05E81" w:rsidRDefault="004B3A05" w:rsidP="004B3A05">
      <w:pPr>
        <w:rPr>
          <w:sz w:val="28"/>
          <w:szCs w:val="28"/>
        </w:rPr>
      </w:pPr>
      <w:r>
        <w:rPr>
          <w:sz w:val="28"/>
          <w:szCs w:val="28"/>
        </w:rPr>
        <w:t>- населенню  18 529,84 тис.</w:t>
      </w:r>
      <w:r w:rsidRPr="00C05E81">
        <w:rPr>
          <w:sz w:val="28"/>
          <w:szCs w:val="28"/>
        </w:rPr>
        <w:t xml:space="preserve"> грн.;</w:t>
      </w:r>
    </w:p>
    <w:p w14:paraId="72FD8E08" w14:textId="77777777" w:rsidR="004B3A05" w:rsidRPr="00C05E81" w:rsidRDefault="004B3A05" w:rsidP="004B3A05">
      <w:pPr>
        <w:rPr>
          <w:sz w:val="28"/>
          <w:szCs w:val="28"/>
        </w:rPr>
      </w:pPr>
      <w:r w:rsidRPr="00C05E81">
        <w:rPr>
          <w:sz w:val="28"/>
          <w:szCs w:val="28"/>
        </w:rPr>
        <w:t>- бюджетним уста</w:t>
      </w:r>
      <w:r>
        <w:rPr>
          <w:sz w:val="28"/>
          <w:szCs w:val="28"/>
        </w:rPr>
        <w:t>новам та організаціям  208,35 тис.</w:t>
      </w:r>
      <w:r w:rsidRPr="00C05E81">
        <w:rPr>
          <w:sz w:val="28"/>
          <w:szCs w:val="28"/>
        </w:rPr>
        <w:t xml:space="preserve"> грн.;</w:t>
      </w:r>
    </w:p>
    <w:p w14:paraId="043EB435" w14:textId="77777777" w:rsidR="004B3A05" w:rsidRPr="00C276EB" w:rsidRDefault="004B3A05" w:rsidP="004B3A05">
      <w:pPr>
        <w:rPr>
          <w:sz w:val="28"/>
          <w:szCs w:val="28"/>
        </w:rPr>
      </w:pPr>
      <w:r>
        <w:rPr>
          <w:sz w:val="28"/>
          <w:szCs w:val="28"/>
        </w:rPr>
        <w:t xml:space="preserve">- іншим споживачам  556,39 тис. </w:t>
      </w:r>
      <w:r w:rsidRPr="00C05E81">
        <w:rPr>
          <w:sz w:val="28"/>
          <w:szCs w:val="28"/>
        </w:rPr>
        <w:t>грн.</w:t>
      </w:r>
      <w:r>
        <w:rPr>
          <w:sz w:val="28"/>
          <w:szCs w:val="28"/>
        </w:rPr>
        <w:t>;</w:t>
      </w:r>
    </w:p>
    <w:p w14:paraId="74940CEC" w14:textId="77777777" w:rsidR="004B3A05" w:rsidRPr="00C276EB" w:rsidRDefault="004B3A05" w:rsidP="004B3A05">
      <w:pPr>
        <w:rPr>
          <w:sz w:val="28"/>
          <w:szCs w:val="28"/>
        </w:rPr>
      </w:pPr>
      <w:r>
        <w:rPr>
          <w:sz w:val="28"/>
          <w:szCs w:val="28"/>
        </w:rPr>
        <w:t>- інші доходи  4 339,9 тис. грн.</w:t>
      </w:r>
    </w:p>
    <w:p w14:paraId="6EC0B85C" w14:textId="77777777" w:rsidR="004B3A05" w:rsidRPr="00C05E81" w:rsidRDefault="004B3A05" w:rsidP="004B3A05">
      <w:pPr>
        <w:rPr>
          <w:sz w:val="28"/>
          <w:szCs w:val="28"/>
        </w:rPr>
      </w:pPr>
    </w:p>
    <w:p w14:paraId="726DA0B9" w14:textId="77777777" w:rsidR="004B3A05" w:rsidRPr="00C05E81" w:rsidRDefault="004B3A05" w:rsidP="004B3A05">
      <w:pPr>
        <w:spacing w:after="120"/>
        <w:rPr>
          <w:b/>
          <w:sz w:val="28"/>
          <w:szCs w:val="28"/>
        </w:rPr>
      </w:pPr>
      <w:r w:rsidRPr="00C05E81">
        <w:rPr>
          <w:b/>
          <w:sz w:val="28"/>
          <w:szCs w:val="28"/>
        </w:rPr>
        <w:t xml:space="preserve">       3. Сплачено </w:t>
      </w:r>
      <w:r>
        <w:rPr>
          <w:b/>
          <w:sz w:val="28"/>
          <w:szCs w:val="28"/>
        </w:rPr>
        <w:t>за надані послуги  23 296,25 тис. грн. без ПДВ, або 98,57</w:t>
      </w:r>
      <w:r w:rsidRPr="00C05E81">
        <w:rPr>
          <w:b/>
          <w:sz w:val="28"/>
          <w:szCs w:val="28"/>
        </w:rPr>
        <w:t>% від нарахованого,</w:t>
      </w:r>
      <w:r>
        <w:rPr>
          <w:b/>
          <w:sz w:val="28"/>
          <w:szCs w:val="28"/>
        </w:rPr>
        <w:t xml:space="preserve"> </w:t>
      </w:r>
      <w:r w:rsidRPr="00C05E81">
        <w:rPr>
          <w:b/>
          <w:sz w:val="28"/>
          <w:szCs w:val="28"/>
        </w:rPr>
        <w:t xml:space="preserve">але з врахуванням погашення заборгованості за попередні роки </w:t>
      </w:r>
      <w:r>
        <w:rPr>
          <w:b/>
          <w:sz w:val="28"/>
          <w:szCs w:val="28"/>
        </w:rPr>
        <w:t>у</w:t>
      </w:r>
      <w:r w:rsidRPr="00C05E81">
        <w:rPr>
          <w:b/>
          <w:sz w:val="28"/>
          <w:szCs w:val="28"/>
        </w:rPr>
        <w:t xml:space="preserve"> т. </w:t>
      </w:r>
      <w:r>
        <w:rPr>
          <w:b/>
          <w:sz w:val="28"/>
          <w:szCs w:val="28"/>
        </w:rPr>
        <w:t>ч</w:t>
      </w:r>
      <w:r w:rsidRPr="00C05E81">
        <w:rPr>
          <w:b/>
          <w:sz w:val="28"/>
          <w:szCs w:val="28"/>
        </w:rPr>
        <w:t>.:</w:t>
      </w:r>
    </w:p>
    <w:p w14:paraId="72BBCA6C" w14:textId="77777777" w:rsidR="004B3A05" w:rsidRPr="00C05E81" w:rsidRDefault="004B3A05" w:rsidP="004B3A05">
      <w:pPr>
        <w:rPr>
          <w:sz w:val="28"/>
          <w:szCs w:val="28"/>
        </w:rPr>
      </w:pPr>
      <w:r w:rsidRPr="00C05E81">
        <w:rPr>
          <w:sz w:val="28"/>
          <w:szCs w:val="28"/>
        </w:rPr>
        <w:t>-</w:t>
      </w:r>
      <w:r>
        <w:rPr>
          <w:sz w:val="28"/>
          <w:szCs w:val="28"/>
        </w:rPr>
        <w:t xml:space="preserve"> населенням 18 397,9 тис. </w:t>
      </w:r>
      <w:r w:rsidRPr="00C05E81">
        <w:rPr>
          <w:sz w:val="28"/>
          <w:szCs w:val="28"/>
        </w:rPr>
        <w:t>грн.;</w:t>
      </w:r>
    </w:p>
    <w:p w14:paraId="29517CC2" w14:textId="77777777" w:rsidR="004B3A05" w:rsidRPr="00C05E81" w:rsidRDefault="004B3A05" w:rsidP="004B3A05">
      <w:pPr>
        <w:rPr>
          <w:sz w:val="28"/>
          <w:szCs w:val="28"/>
        </w:rPr>
      </w:pPr>
      <w:r w:rsidRPr="00C05E81">
        <w:rPr>
          <w:sz w:val="28"/>
          <w:szCs w:val="28"/>
        </w:rPr>
        <w:t>- бюджетними устан</w:t>
      </w:r>
      <w:r>
        <w:rPr>
          <w:sz w:val="28"/>
          <w:szCs w:val="28"/>
        </w:rPr>
        <w:t xml:space="preserve">овами і організаціями  216,65 тис. </w:t>
      </w:r>
      <w:r w:rsidRPr="00C05E81">
        <w:rPr>
          <w:sz w:val="28"/>
          <w:szCs w:val="28"/>
        </w:rPr>
        <w:t>грн.;</w:t>
      </w:r>
    </w:p>
    <w:p w14:paraId="362BEB21" w14:textId="77777777" w:rsidR="004B3A05" w:rsidRDefault="004B3A05" w:rsidP="004B3A05">
      <w:pPr>
        <w:rPr>
          <w:sz w:val="28"/>
          <w:szCs w:val="28"/>
        </w:rPr>
      </w:pPr>
      <w:r>
        <w:rPr>
          <w:sz w:val="28"/>
          <w:szCs w:val="28"/>
        </w:rPr>
        <w:t>- іншими споживачами 528,67 тис.</w:t>
      </w:r>
      <w:r w:rsidRPr="00C05E81">
        <w:rPr>
          <w:sz w:val="28"/>
          <w:szCs w:val="28"/>
        </w:rPr>
        <w:t xml:space="preserve"> грн.;</w:t>
      </w:r>
    </w:p>
    <w:p w14:paraId="4DE823DC" w14:textId="77777777" w:rsidR="004B3A05" w:rsidRPr="00C276EB" w:rsidRDefault="004B3A05" w:rsidP="004B3A05">
      <w:pPr>
        <w:rPr>
          <w:sz w:val="28"/>
          <w:szCs w:val="28"/>
        </w:rPr>
      </w:pPr>
      <w:r>
        <w:rPr>
          <w:sz w:val="28"/>
          <w:szCs w:val="28"/>
        </w:rPr>
        <w:t>- інші послуги 4 153,03 тис. грн.</w:t>
      </w:r>
    </w:p>
    <w:p w14:paraId="5DB484B7" w14:textId="77777777" w:rsidR="004B3A05" w:rsidRPr="00C05E81" w:rsidRDefault="004B3A05" w:rsidP="004B3A05">
      <w:pPr>
        <w:rPr>
          <w:sz w:val="28"/>
          <w:szCs w:val="28"/>
        </w:rPr>
      </w:pPr>
    </w:p>
    <w:p w14:paraId="7154397E" w14:textId="77777777" w:rsidR="004B3A05" w:rsidRPr="00C05E81" w:rsidRDefault="004B3A05" w:rsidP="004B3A05">
      <w:pPr>
        <w:rPr>
          <w:b/>
          <w:sz w:val="28"/>
          <w:szCs w:val="28"/>
        </w:rPr>
      </w:pPr>
      <w:r w:rsidRPr="00C05E81">
        <w:rPr>
          <w:b/>
          <w:sz w:val="28"/>
          <w:szCs w:val="28"/>
        </w:rPr>
        <w:t xml:space="preserve">       4. Заборгованість за надані послуги з управління багатоквартирними будинками  без ПДВ , з  врахуванням  боргів  за  попередні  роки     </w:t>
      </w:r>
      <w:r>
        <w:rPr>
          <w:b/>
          <w:sz w:val="28"/>
          <w:szCs w:val="28"/>
        </w:rPr>
        <w:t xml:space="preserve">                   11 909,01 тис. </w:t>
      </w:r>
      <w:r w:rsidRPr="00C05E81">
        <w:rPr>
          <w:b/>
          <w:sz w:val="28"/>
          <w:szCs w:val="28"/>
        </w:rPr>
        <w:t xml:space="preserve">грн., </w:t>
      </w:r>
      <w:r>
        <w:rPr>
          <w:b/>
          <w:sz w:val="28"/>
          <w:szCs w:val="28"/>
        </w:rPr>
        <w:t>у</w:t>
      </w:r>
      <w:r w:rsidRPr="00C05E81">
        <w:rPr>
          <w:b/>
          <w:sz w:val="28"/>
          <w:szCs w:val="28"/>
        </w:rPr>
        <w:t xml:space="preserve"> т. </w:t>
      </w:r>
      <w:r>
        <w:rPr>
          <w:b/>
          <w:sz w:val="28"/>
          <w:szCs w:val="28"/>
        </w:rPr>
        <w:t>ч</w:t>
      </w:r>
      <w:r w:rsidRPr="00C05E81">
        <w:rPr>
          <w:b/>
          <w:sz w:val="28"/>
          <w:szCs w:val="28"/>
        </w:rPr>
        <w:t>.</w:t>
      </w:r>
    </w:p>
    <w:p w14:paraId="472E8EE2" w14:textId="77777777" w:rsidR="004B3A05" w:rsidRPr="00C05E81" w:rsidRDefault="004B3A05" w:rsidP="004B3A05">
      <w:pPr>
        <w:rPr>
          <w:sz w:val="28"/>
          <w:szCs w:val="28"/>
        </w:rPr>
      </w:pPr>
      <w:r>
        <w:rPr>
          <w:sz w:val="28"/>
          <w:szCs w:val="28"/>
        </w:rPr>
        <w:t xml:space="preserve">- населення  11 574,31 тис. </w:t>
      </w:r>
      <w:r w:rsidRPr="00C05E81">
        <w:rPr>
          <w:sz w:val="28"/>
          <w:szCs w:val="28"/>
        </w:rPr>
        <w:t>грн.;</w:t>
      </w:r>
    </w:p>
    <w:p w14:paraId="602C5488" w14:textId="77777777" w:rsidR="004B3A05" w:rsidRPr="00B532A2" w:rsidRDefault="004B3A05" w:rsidP="004B3A05">
      <w:pPr>
        <w:rPr>
          <w:sz w:val="28"/>
          <w:szCs w:val="28"/>
        </w:rPr>
      </w:pPr>
      <w:r w:rsidRPr="00C05E81">
        <w:rPr>
          <w:sz w:val="28"/>
          <w:szCs w:val="28"/>
        </w:rPr>
        <w:t>- бюджетн</w:t>
      </w:r>
      <w:r>
        <w:rPr>
          <w:sz w:val="28"/>
          <w:szCs w:val="28"/>
        </w:rPr>
        <w:t>і установи і організації  2,73</w:t>
      </w:r>
      <w:r w:rsidRPr="00C05E81">
        <w:rPr>
          <w:sz w:val="28"/>
          <w:szCs w:val="28"/>
        </w:rPr>
        <w:t xml:space="preserve"> </w:t>
      </w:r>
      <w:r>
        <w:rPr>
          <w:sz w:val="28"/>
          <w:szCs w:val="28"/>
        </w:rPr>
        <w:t xml:space="preserve">тис. </w:t>
      </w:r>
      <w:r w:rsidRPr="00C05E81">
        <w:rPr>
          <w:sz w:val="28"/>
          <w:szCs w:val="28"/>
        </w:rPr>
        <w:t>грн.</w:t>
      </w:r>
      <w:r>
        <w:rPr>
          <w:sz w:val="28"/>
          <w:szCs w:val="28"/>
        </w:rPr>
        <w:t>;</w:t>
      </w:r>
    </w:p>
    <w:p w14:paraId="1FB3DCD8" w14:textId="77777777" w:rsidR="004B3A05" w:rsidRDefault="004B3A05" w:rsidP="004B3A05">
      <w:pPr>
        <w:rPr>
          <w:sz w:val="28"/>
          <w:szCs w:val="28"/>
        </w:rPr>
      </w:pPr>
      <w:r w:rsidRPr="00DD2994">
        <w:rPr>
          <w:sz w:val="28"/>
          <w:szCs w:val="28"/>
        </w:rPr>
        <w:t xml:space="preserve">- інші споживачі  </w:t>
      </w:r>
      <w:r>
        <w:rPr>
          <w:sz w:val="28"/>
          <w:szCs w:val="28"/>
        </w:rPr>
        <w:t>230,40 тис.</w:t>
      </w:r>
      <w:r w:rsidRPr="00DD2994">
        <w:rPr>
          <w:sz w:val="28"/>
          <w:szCs w:val="28"/>
        </w:rPr>
        <w:t xml:space="preserve"> грн.;</w:t>
      </w:r>
    </w:p>
    <w:p w14:paraId="522C1279" w14:textId="77777777" w:rsidR="004B3A05" w:rsidRPr="00C276EB" w:rsidRDefault="004B3A05" w:rsidP="004B3A05">
      <w:pPr>
        <w:rPr>
          <w:sz w:val="28"/>
          <w:szCs w:val="28"/>
        </w:rPr>
      </w:pPr>
      <w:r>
        <w:rPr>
          <w:sz w:val="28"/>
          <w:szCs w:val="28"/>
        </w:rPr>
        <w:t>- інші послуги  101,57 тис. грн.</w:t>
      </w:r>
    </w:p>
    <w:p w14:paraId="7FCD9B26" w14:textId="77777777" w:rsidR="004B3A05" w:rsidRPr="00DD2994" w:rsidRDefault="004B3A05" w:rsidP="004B3A05">
      <w:pPr>
        <w:rPr>
          <w:sz w:val="28"/>
          <w:szCs w:val="28"/>
        </w:rPr>
      </w:pPr>
    </w:p>
    <w:p w14:paraId="0DC5EFED" w14:textId="77777777" w:rsidR="004B3A05" w:rsidRPr="00DD2994" w:rsidRDefault="004B3A05" w:rsidP="004B3A05">
      <w:pPr>
        <w:spacing w:after="120"/>
        <w:rPr>
          <w:color w:val="000000"/>
          <w:sz w:val="28"/>
          <w:szCs w:val="28"/>
        </w:rPr>
      </w:pPr>
      <w:r w:rsidRPr="00DD2994">
        <w:rPr>
          <w:b/>
          <w:sz w:val="28"/>
          <w:szCs w:val="28"/>
        </w:rPr>
        <w:t xml:space="preserve">        5. Витрати дільниць всього </w:t>
      </w:r>
      <w:r>
        <w:rPr>
          <w:b/>
          <w:color w:val="000000"/>
          <w:sz w:val="28"/>
          <w:szCs w:val="28"/>
        </w:rPr>
        <w:t>32 036,53 тис.</w:t>
      </w:r>
      <w:r w:rsidRPr="00DD2994">
        <w:rPr>
          <w:color w:val="000000"/>
          <w:sz w:val="28"/>
          <w:szCs w:val="28"/>
        </w:rPr>
        <w:t xml:space="preserve"> </w:t>
      </w:r>
      <w:r w:rsidRPr="00DD2994">
        <w:rPr>
          <w:b/>
          <w:sz w:val="28"/>
          <w:szCs w:val="28"/>
        </w:rPr>
        <w:t xml:space="preserve">грн. (без ПДВ), </w:t>
      </w:r>
      <w:r>
        <w:rPr>
          <w:b/>
          <w:sz w:val="28"/>
          <w:szCs w:val="28"/>
        </w:rPr>
        <w:t>у</w:t>
      </w:r>
      <w:r w:rsidRPr="00DD2994">
        <w:rPr>
          <w:b/>
          <w:sz w:val="28"/>
          <w:szCs w:val="28"/>
        </w:rPr>
        <w:t xml:space="preserve"> т. </w:t>
      </w:r>
      <w:r>
        <w:rPr>
          <w:b/>
          <w:sz w:val="28"/>
          <w:szCs w:val="28"/>
        </w:rPr>
        <w:t>ч</w:t>
      </w:r>
      <w:r w:rsidRPr="00DD2994">
        <w:rPr>
          <w:b/>
          <w:sz w:val="28"/>
          <w:szCs w:val="28"/>
        </w:rPr>
        <w:t>.:</w:t>
      </w:r>
    </w:p>
    <w:p w14:paraId="7D9218F5" w14:textId="77777777" w:rsidR="004B3A05" w:rsidRPr="00C05E81" w:rsidRDefault="004B3A05" w:rsidP="004B3A05">
      <w:pPr>
        <w:rPr>
          <w:sz w:val="28"/>
          <w:szCs w:val="28"/>
        </w:rPr>
      </w:pPr>
      <w:r w:rsidRPr="00DD2994">
        <w:rPr>
          <w:b/>
          <w:sz w:val="28"/>
          <w:szCs w:val="28"/>
        </w:rPr>
        <w:t xml:space="preserve">- </w:t>
      </w:r>
      <w:r w:rsidRPr="00DD2994">
        <w:rPr>
          <w:sz w:val="28"/>
          <w:szCs w:val="28"/>
        </w:rPr>
        <w:t xml:space="preserve"> матеріали та МШП  </w:t>
      </w:r>
      <w:r>
        <w:rPr>
          <w:sz w:val="28"/>
          <w:szCs w:val="28"/>
        </w:rPr>
        <w:t>1 124,11 тис.</w:t>
      </w:r>
      <w:r w:rsidRPr="00DD2994">
        <w:rPr>
          <w:sz w:val="28"/>
          <w:szCs w:val="28"/>
        </w:rPr>
        <w:t xml:space="preserve"> грн., або  </w:t>
      </w:r>
      <w:r>
        <w:rPr>
          <w:sz w:val="28"/>
          <w:szCs w:val="28"/>
        </w:rPr>
        <w:t>3,51</w:t>
      </w:r>
      <w:r w:rsidRPr="00C05E81">
        <w:rPr>
          <w:sz w:val="28"/>
          <w:szCs w:val="28"/>
        </w:rPr>
        <w:t xml:space="preserve"> % до загальної суми витрат</w:t>
      </w:r>
    </w:p>
    <w:p w14:paraId="68D4623E" w14:textId="77777777" w:rsidR="004B3A05" w:rsidRPr="00AB1C13" w:rsidRDefault="004B3A05" w:rsidP="004B3A05">
      <w:pPr>
        <w:rPr>
          <w:sz w:val="28"/>
          <w:szCs w:val="28"/>
        </w:rPr>
      </w:pPr>
      <w:r w:rsidRPr="00C05E81">
        <w:rPr>
          <w:sz w:val="28"/>
          <w:szCs w:val="28"/>
        </w:rPr>
        <w:t xml:space="preserve"> ( далі %);</w:t>
      </w:r>
    </w:p>
    <w:p w14:paraId="36C9CC73" w14:textId="77777777" w:rsidR="004B3A05" w:rsidRDefault="004B3A05" w:rsidP="004B3A05">
      <w:pPr>
        <w:rPr>
          <w:sz w:val="28"/>
          <w:szCs w:val="28"/>
        </w:rPr>
      </w:pPr>
      <w:r w:rsidRPr="00C05E81">
        <w:rPr>
          <w:sz w:val="28"/>
          <w:szCs w:val="28"/>
        </w:rPr>
        <w:t>- ремонт та технічне о</w:t>
      </w:r>
      <w:r>
        <w:rPr>
          <w:sz w:val="28"/>
          <w:szCs w:val="28"/>
        </w:rPr>
        <w:t xml:space="preserve">бслуговування техніки  44,22 тис. грн., або </w:t>
      </w:r>
      <w:r w:rsidRPr="00C05E81">
        <w:rPr>
          <w:sz w:val="28"/>
          <w:szCs w:val="28"/>
        </w:rPr>
        <w:t xml:space="preserve"> </w:t>
      </w:r>
      <w:r>
        <w:rPr>
          <w:sz w:val="28"/>
          <w:szCs w:val="28"/>
        </w:rPr>
        <w:t>0,14</w:t>
      </w:r>
      <w:r w:rsidRPr="00C05E81">
        <w:rPr>
          <w:sz w:val="28"/>
          <w:szCs w:val="28"/>
        </w:rPr>
        <w:t>%</w:t>
      </w:r>
    </w:p>
    <w:p w14:paraId="76B52F24" w14:textId="77777777" w:rsidR="004B3A05" w:rsidRPr="00C05E81" w:rsidRDefault="004B3A05" w:rsidP="004B3A05">
      <w:pPr>
        <w:rPr>
          <w:sz w:val="28"/>
          <w:szCs w:val="28"/>
        </w:rPr>
      </w:pPr>
      <w:r w:rsidRPr="00C05E81">
        <w:rPr>
          <w:sz w:val="28"/>
          <w:szCs w:val="28"/>
        </w:rPr>
        <w:lastRenderedPageBreak/>
        <w:t>- газ</w:t>
      </w:r>
      <w:r>
        <w:rPr>
          <w:sz w:val="28"/>
          <w:szCs w:val="28"/>
        </w:rPr>
        <w:t>опостачання (для газових плит)</w:t>
      </w:r>
      <w:r w:rsidRPr="00C05E81">
        <w:rPr>
          <w:sz w:val="28"/>
          <w:szCs w:val="28"/>
        </w:rPr>
        <w:t>, водопостачання і водовідведення, електро</w:t>
      </w:r>
      <w:r>
        <w:rPr>
          <w:sz w:val="28"/>
          <w:szCs w:val="28"/>
        </w:rPr>
        <w:t xml:space="preserve">постачання в гуртожитках  3 073,53 тис. грн., або </w:t>
      </w:r>
      <w:r w:rsidRPr="00C05E81">
        <w:rPr>
          <w:sz w:val="28"/>
          <w:szCs w:val="28"/>
        </w:rPr>
        <w:t xml:space="preserve">  </w:t>
      </w:r>
      <w:r>
        <w:rPr>
          <w:sz w:val="28"/>
          <w:szCs w:val="28"/>
        </w:rPr>
        <w:t>9,59</w:t>
      </w:r>
      <w:r w:rsidRPr="00C05E81">
        <w:rPr>
          <w:sz w:val="28"/>
          <w:szCs w:val="28"/>
        </w:rPr>
        <w:t>%;</w:t>
      </w:r>
    </w:p>
    <w:p w14:paraId="1FDE7057" w14:textId="77777777" w:rsidR="004B3A05" w:rsidRPr="00C05E81" w:rsidRDefault="004B3A05" w:rsidP="004B3A05">
      <w:pPr>
        <w:rPr>
          <w:sz w:val="28"/>
          <w:szCs w:val="28"/>
        </w:rPr>
      </w:pPr>
      <w:r w:rsidRPr="00C05E81">
        <w:rPr>
          <w:sz w:val="28"/>
          <w:szCs w:val="28"/>
        </w:rPr>
        <w:t xml:space="preserve">- електроенергія  на освітлення  місць  загального  користування </w:t>
      </w:r>
      <w:r>
        <w:rPr>
          <w:sz w:val="28"/>
          <w:szCs w:val="28"/>
        </w:rPr>
        <w:t xml:space="preserve"> та  роботи  ліфтів 2 560,17 тис. грн. або  </w:t>
      </w:r>
      <w:r w:rsidRPr="00C05E81">
        <w:rPr>
          <w:sz w:val="28"/>
          <w:szCs w:val="28"/>
        </w:rPr>
        <w:t xml:space="preserve"> </w:t>
      </w:r>
      <w:r>
        <w:rPr>
          <w:sz w:val="28"/>
          <w:szCs w:val="28"/>
        </w:rPr>
        <w:t>7,99</w:t>
      </w:r>
      <w:r w:rsidRPr="00C05E81">
        <w:rPr>
          <w:sz w:val="28"/>
          <w:szCs w:val="28"/>
        </w:rPr>
        <w:t>%;</w:t>
      </w:r>
    </w:p>
    <w:p w14:paraId="3388819D" w14:textId="77777777" w:rsidR="004B3A05" w:rsidRPr="00C05E81" w:rsidRDefault="004B3A05" w:rsidP="004B3A05">
      <w:pPr>
        <w:rPr>
          <w:sz w:val="28"/>
          <w:szCs w:val="28"/>
        </w:rPr>
      </w:pPr>
      <w:r w:rsidRPr="00C05E81">
        <w:rPr>
          <w:sz w:val="28"/>
          <w:szCs w:val="28"/>
        </w:rPr>
        <w:t>- посл</w:t>
      </w:r>
      <w:r>
        <w:rPr>
          <w:sz w:val="28"/>
          <w:szCs w:val="28"/>
        </w:rPr>
        <w:t>уги з профдезінфекції  36,42 тис. грн., або 0,11</w:t>
      </w:r>
      <w:r w:rsidRPr="00C05E81">
        <w:rPr>
          <w:sz w:val="28"/>
          <w:szCs w:val="28"/>
        </w:rPr>
        <w:t>%;</w:t>
      </w:r>
    </w:p>
    <w:p w14:paraId="16E12CDE" w14:textId="77777777" w:rsidR="004B3A05" w:rsidRPr="00C05E81" w:rsidRDefault="004B3A05" w:rsidP="004B3A05">
      <w:pPr>
        <w:rPr>
          <w:sz w:val="28"/>
          <w:szCs w:val="28"/>
        </w:rPr>
      </w:pPr>
      <w:r>
        <w:rPr>
          <w:sz w:val="28"/>
          <w:szCs w:val="28"/>
        </w:rPr>
        <w:t>- заробітна плата  15 197,50 тис.</w:t>
      </w:r>
      <w:r w:rsidRPr="00C05E81">
        <w:rPr>
          <w:sz w:val="28"/>
          <w:szCs w:val="28"/>
        </w:rPr>
        <w:t xml:space="preserve"> грн.</w:t>
      </w:r>
      <w:r>
        <w:rPr>
          <w:sz w:val="28"/>
          <w:szCs w:val="28"/>
        </w:rPr>
        <w:t>,</w:t>
      </w:r>
      <w:r w:rsidRPr="00C05E81">
        <w:rPr>
          <w:sz w:val="28"/>
          <w:szCs w:val="28"/>
        </w:rPr>
        <w:t xml:space="preserve"> або   </w:t>
      </w:r>
      <w:r>
        <w:rPr>
          <w:sz w:val="28"/>
          <w:szCs w:val="28"/>
        </w:rPr>
        <w:t>47,44</w:t>
      </w:r>
      <w:r w:rsidRPr="00C05E81">
        <w:rPr>
          <w:sz w:val="28"/>
          <w:szCs w:val="28"/>
        </w:rPr>
        <w:t>%;</w:t>
      </w:r>
    </w:p>
    <w:p w14:paraId="57830967" w14:textId="77777777" w:rsidR="004B3A05" w:rsidRPr="00C05E81" w:rsidRDefault="004B3A05" w:rsidP="004B3A05">
      <w:pPr>
        <w:rPr>
          <w:sz w:val="28"/>
          <w:szCs w:val="28"/>
        </w:rPr>
      </w:pPr>
      <w:r w:rsidRPr="00C05E81">
        <w:rPr>
          <w:sz w:val="28"/>
          <w:szCs w:val="28"/>
        </w:rPr>
        <w:t>- внески на соціальні заходи (н</w:t>
      </w:r>
      <w:r>
        <w:rPr>
          <w:sz w:val="28"/>
          <w:szCs w:val="28"/>
        </w:rPr>
        <w:t>арахування на з/п) 3 101,19 тис.</w:t>
      </w:r>
      <w:r w:rsidRPr="00C05E81">
        <w:rPr>
          <w:sz w:val="28"/>
          <w:szCs w:val="28"/>
        </w:rPr>
        <w:t xml:space="preserve"> грн.</w:t>
      </w:r>
      <w:r>
        <w:rPr>
          <w:sz w:val="28"/>
          <w:szCs w:val="28"/>
        </w:rPr>
        <w:t xml:space="preserve">, або </w:t>
      </w:r>
      <w:r w:rsidRPr="00C05E81">
        <w:rPr>
          <w:sz w:val="28"/>
          <w:szCs w:val="28"/>
        </w:rPr>
        <w:t xml:space="preserve"> </w:t>
      </w:r>
      <w:r>
        <w:rPr>
          <w:sz w:val="28"/>
          <w:szCs w:val="28"/>
        </w:rPr>
        <w:t>9,68</w:t>
      </w:r>
      <w:r w:rsidRPr="00C05E81">
        <w:rPr>
          <w:sz w:val="28"/>
          <w:szCs w:val="28"/>
        </w:rPr>
        <w:t>%;</w:t>
      </w:r>
    </w:p>
    <w:p w14:paraId="590C9C91" w14:textId="77777777" w:rsidR="004B3A05" w:rsidRPr="00C05E81" w:rsidRDefault="004B3A05" w:rsidP="004B3A05">
      <w:pPr>
        <w:rPr>
          <w:sz w:val="28"/>
          <w:szCs w:val="28"/>
        </w:rPr>
      </w:pPr>
      <w:r w:rsidRPr="00C05E81">
        <w:rPr>
          <w:sz w:val="28"/>
          <w:szCs w:val="28"/>
        </w:rPr>
        <w:t>- технічне об</w:t>
      </w:r>
      <w:r>
        <w:rPr>
          <w:sz w:val="28"/>
          <w:szCs w:val="28"/>
        </w:rPr>
        <w:t xml:space="preserve">слуговування ліфтів 2 085,86 тис. грн., або </w:t>
      </w:r>
      <w:r w:rsidRPr="00C05E81">
        <w:rPr>
          <w:sz w:val="28"/>
          <w:szCs w:val="28"/>
        </w:rPr>
        <w:t xml:space="preserve"> </w:t>
      </w:r>
      <w:r>
        <w:rPr>
          <w:sz w:val="28"/>
          <w:szCs w:val="28"/>
        </w:rPr>
        <w:t>6,51</w:t>
      </w:r>
      <w:r w:rsidRPr="00C05E81">
        <w:rPr>
          <w:sz w:val="28"/>
          <w:szCs w:val="28"/>
        </w:rPr>
        <w:t>%;</w:t>
      </w:r>
    </w:p>
    <w:p w14:paraId="53DF52F2" w14:textId="77777777" w:rsidR="004B3A05" w:rsidRPr="00C05E81" w:rsidRDefault="004B3A05" w:rsidP="004B3A05">
      <w:pPr>
        <w:rPr>
          <w:sz w:val="28"/>
          <w:szCs w:val="28"/>
        </w:rPr>
      </w:pPr>
      <w:r>
        <w:rPr>
          <w:sz w:val="28"/>
          <w:szCs w:val="28"/>
        </w:rPr>
        <w:t xml:space="preserve">- амортизація  397,90 тис. грн. або  </w:t>
      </w:r>
      <w:r w:rsidRPr="00C05E81">
        <w:rPr>
          <w:sz w:val="28"/>
          <w:szCs w:val="28"/>
        </w:rPr>
        <w:t xml:space="preserve"> </w:t>
      </w:r>
      <w:r>
        <w:rPr>
          <w:sz w:val="28"/>
          <w:szCs w:val="28"/>
        </w:rPr>
        <w:t>1,24</w:t>
      </w:r>
      <w:r w:rsidRPr="00C05E81">
        <w:rPr>
          <w:sz w:val="28"/>
          <w:szCs w:val="28"/>
        </w:rPr>
        <w:t>%;</w:t>
      </w:r>
    </w:p>
    <w:p w14:paraId="397DF9D0" w14:textId="77777777" w:rsidR="004B3A05" w:rsidRPr="00C05E81" w:rsidRDefault="004B3A05" w:rsidP="004B3A05">
      <w:pPr>
        <w:rPr>
          <w:sz w:val="28"/>
          <w:szCs w:val="28"/>
        </w:rPr>
      </w:pPr>
      <w:r w:rsidRPr="00C05E81">
        <w:rPr>
          <w:sz w:val="28"/>
          <w:szCs w:val="28"/>
        </w:rPr>
        <w:t>- ін</w:t>
      </w:r>
      <w:r>
        <w:rPr>
          <w:sz w:val="28"/>
          <w:szCs w:val="28"/>
        </w:rPr>
        <w:t xml:space="preserve">ші матеріальні витрати  6,46 тис. грн. або  </w:t>
      </w:r>
      <w:r w:rsidRPr="00C05E81">
        <w:rPr>
          <w:sz w:val="28"/>
          <w:szCs w:val="28"/>
        </w:rPr>
        <w:t xml:space="preserve"> </w:t>
      </w:r>
      <w:r>
        <w:rPr>
          <w:sz w:val="28"/>
          <w:szCs w:val="28"/>
        </w:rPr>
        <w:t>0,02</w:t>
      </w:r>
      <w:r w:rsidRPr="00C05E81">
        <w:rPr>
          <w:sz w:val="28"/>
          <w:szCs w:val="28"/>
        </w:rPr>
        <w:t>%;</w:t>
      </w:r>
    </w:p>
    <w:p w14:paraId="30E5699E" w14:textId="77777777" w:rsidR="004B3A05" w:rsidRPr="00C05E81" w:rsidRDefault="004B3A05" w:rsidP="004B3A05">
      <w:pPr>
        <w:rPr>
          <w:sz w:val="28"/>
          <w:szCs w:val="28"/>
        </w:rPr>
      </w:pPr>
      <w:r w:rsidRPr="00C05E81">
        <w:rPr>
          <w:sz w:val="28"/>
          <w:szCs w:val="28"/>
        </w:rPr>
        <w:t>- інш</w:t>
      </w:r>
      <w:r>
        <w:rPr>
          <w:sz w:val="28"/>
          <w:szCs w:val="28"/>
        </w:rPr>
        <w:t>і витрати  286,75 тис. грн. або 0,90</w:t>
      </w:r>
      <w:r w:rsidRPr="00C05E81">
        <w:rPr>
          <w:sz w:val="28"/>
          <w:szCs w:val="28"/>
        </w:rPr>
        <w:t>%;</w:t>
      </w:r>
    </w:p>
    <w:p w14:paraId="6C11B00E" w14:textId="77777777" w:rsidR="004B3A05" w:rsidRPr="00C05E81" w:rsidRDefault="004B3A05" w:rsidP="004B3A05">
      <w:pPr>
        <w:rPr>
          <w:sz w:val="28"/>
          <w:szCs w:val="28"/>
        </w:rPr>
      </w:pPr>
      <w:r w:rsidRPr="00C05E81">
        <w:rPr>
          <w:sz w:val="28"/>
          <w:szCs w:val="28"/>
        </w:rPr>
        <w:t>- загаль</w:t>
      </w:r>
      <w:r>
        <w:rPr>
          <w:sz w:val="28"/>
          <w:szCs w:val="28"/>
        </w:rPr>
        <w:t xml:space="preserve">новиробничі витрати  2 184,55 тис. грн. або </w:t>
      </w:r>
      <w:r w:rsidRPr="00C05E81">
        <w:rPr>
          <w:sz w:val="28"/>
          <w:szCs w:val="28"/>
        </w:rPr>
        <w:t xml:space="preserve"> </w:t>
      </w:r>
      <w:r>
        <w:rPr>
          <w:sz w:val="28"/>
          <w:szCs w:val="28"/>
        </w:rPr>
        <w:t>6,82</w:t>
      </w:r>
      <w:r w:rsidRPr="00C05E81">
        <w:rPr>
          <w:sz w:val="28"/>
          <w:szCs w:val="28"/>
        </w:rPr>
        <w:t>%;</w:t>
      </w:r>
    </w:p>
    <w:p w14:paraId="7D9C0B3C" w14:textId="77777777" w:rsidR="004B3A05" w:rsidRPr="00C05E81" w:rsidRDefault="004B3A05" w:rsidP="004B3A05">
      <w:pPr>
        <w:rPr>
          <w:sz w:val="28"/>
          <w:szCs w:val="28"/>
        </w:rPr>
      </w:pPr>
      <w:r w:rsidRPr="00C05E81">
        <w:rPr>
          <w:sz w:val="28"/>
          <w:szCs w:val="28"/>
        </w:rPr>
        <w:t>- ад</w:t>
      </w:r>
      <w:r>
        <w:rPr>
          <w:sz w:val="28"/>
          <w:szCs w:val="28"/>
        </w:rPr>
        <w:t>міністративні витрати  1 129,76 тис. грн. або 3,53</w:t>
      </w:r>
      <w:r w:rsidRPr="00C05E81">
        <w:rPr>
          <w:sz w:val="28"/>
          <w:szCs w:val="28"/>
        </w:rPr>
        <w:t>%;</w:t>
      </w:r>
    </w:p>
    <w:p w14:paraId="6667EA44" w14:textId="77777777" w:rsidR="004B3A05" w:rsidRPr="00C05E81" w:rsidRDefault="004B3A05" w:rsidP="004B3A05">
      <w:pPr>
        <w:rPr>
          <w:sz w:val="28"/>
          <w:szCs w:val="28"/>
        </w:rPr>
      </w:pPr>
      <w:r>
        <w:rPr>
          <w:sz w:val="28"/>
          <w:szCs w:val="28"/>
        </w:rPr>
        <w:t>- витрати на збут  808,11 тис. грн. або 2,52</w:t>
      </w:r>
      <w:r w:rsidRPr="00C05E81">
        <w:rPr>
          <w:sz w:val="28"/>
          <w:szCs w:val="28"/>
        </w:rPr>
        <w:t>%;</w:t>
      </w:r>
    </w:p>
    <w:p w14:paraId="3B931B14" w14:textId="77777777" w:rsidR="004B3A05" w:rsidRPr="00C05E81" w:rsidRDefault="004B3A05" w:rsidP="004B3A05">
      <w:pPr>
        <w:rPr>
          <w:sz w:val="28"/>
          <w:szCs w:val="28"/>
        </w:rPr>
      </w:pPr>
    </w:p>
    <w:p w14:paraId="1582A915" w14:textId="77777777" w:rsidR="004B3A05" w:rsidRPr="003D1E0A" w:rsidRDefault="004B3A05" w:rsidP="004B3A05">
      <w:pPr>
        <w:spacing w:after="120"/>
        <w:rPr>
          <w:b/>
          <w:sz w:val="28"/>
          <w:szCs w:val="28"/>
        </w:rPr>
      </w:pPr>
      <w:r>
        <w:rPr>
          <w:b/>
          <w:sz w:val="28"/>
          <w:szCs w:val="28"/>
        </w:rPr>
        <w:t>6. Збитки в 2024 році склали: 8 402,03 тис.</w:t>
      </w:r>
      <w:r w:rsidRPr="00C05E81">
        <w:rPr>
          <w:b/>
          <w:sz w:val="28"/>
          <w:szCs w:val="28"/>
        </w:rPr>
        <w:t xml:space="preserve"> грн.</w:t>
      </w:r>
    </w:p>
    <w:p w14:paraId="53EF64F9" w14:textId="49481F0C" w:rsidR="009D0EE4" w:rsidRPr="004B3A05" w:rsidRDefault="004B3A05" w:rsidP="004B3A05">
      <w:r w:rsidRPr="00C05E81">
        <w:rPr>
          <w:sz w:val="28"/>
          <w:szCs w:val="28"/>
        </w:rPr>
        <w:t xml:space="preserve">     </w:t>
      </w:r>
    </w:p>
    <w:p w14:paraId="77E665DC" w14:textId="77777777" w:rsidR="009D0EE4" w:rsidRDefault="009D0EE4" w:rsidP="009D0EE4">
      <w:pPr>
        <w:ind w:right="-104"/>
        <w:jc w:val="center"/>
        <w:rPr>
          <w:b/>
          <w:sz w:val="28"/>
          <w:szCs w:val="28"/>
        </w:rPr>
      </w:pPr>
      <w:r w:rsidRPr="00310F0E">
        <w:rPr>
          <w:b/>
          <w:sz w:val="28"/>
          <w:szCs w:val="28"/>
        </w:rPr>
        <w:t>Основні напрямки подальшої роботи</w:t>
      </w:r>
    </w:p>
    <w:p w14:paraId="5CDEA800" w14:textId="77777777" w:rsidR="009D0EE4" w:rsidRDefault="009D0EE4" w:rsidP="009D0EE4">
      <w:pPr>
        <w:ind w:right="-104" w:firstLine="284"/>
        <w:jc w:val="center"/>
        <w:rPr>
          <w:b/>
          <w:sz w:val="28"/>
          <w:szCs w:val="28"/>
        </w:rPr>
      </w:pPr>
    </w:p>
    <w:p w14:paraId="64DFE43C" w14:textId="77777777" w:rsidR="009D0EE4" w:rsidRDefault="009D0EE4" w:rsidP="009D0EE4">
      <w:pPr>
        <w:ind w:right="-104" w:firstLine="284"/>
        <w:jc w:val="both"/>
        <w:rPr>
          <w:sz w:val="28"/>
          <w:szCs w:val="28"/>
        </w:rPr>
      </w:pPr>
      <w:r>
        <w:rPr>
          <w:b/>
          <w:sz w:val="28"/>
          <w:szCs w:val="28"/>
        </w:rPr>
        <w:t xml:space="preserve">- </w:t>
      </w:r>
      <w:r w:rsidRPr="00310F0E">
        <w:rPr>
          <w:sz w:val="28"/>
          <w:szCs w:val="28"/>
        </w:rPr>
        <w:t xml:space="preserve">збільшення </w:t>
      </w:r>
      <w:r>
        <w:rPr>
          <w:sz w:val="28"/>
          <w:szCs w:val="28"/>
        </w:rPr>
        <w:t>обсягу робіт з обслуговування та ремонту місць загального користування в будинках з залученням  коштів мешканців для виконання робіт</w:t>
      </w:r>
      <w:r w:rsidRPr="00310F0E">
        <w:rPr>
          <w:sz w:val="28"/>
          <w:szCs w:val="28"/>
        </w:rPr>
        <w:t>;</w:t>
      </w:r>
    </w:p>
    <w:p w14:paraId="7C43C2A3" w14:textId="77777777" w:rsidR="009D0EE4" w:rsidRDefault="009D0EE4" w:rsidP="009D0EE4">
      <w:pPr>
        <w:ind w:right="-104" w:firstLine="284"/>
        <w:jc w:val="both"/>
        <w:rPr>
          <w:sz w:val="28"/>
          <w:szCs w:val="28"/>
        </w:rPr>
      </w:pPr>
      <w:r>
        <w:rPr>
          <w:sz w:val="28"/>
          <w:szCs w:val="28"/>
        </w:rPr>
        <w:t>- посилення інформаційної компанії щодо питання управління спільної сумісної власності в багатоквартирних будинках;</w:t>
      </w:r>
    </w:p>
    <w:p w14:paraId="4E8ED62F" w14:textId="77777777" w:rsidR="009D0EE4" w:rsidRDefault="009D0EE4" w:rsidP="009D0EE4">
      <w:pPr>
        <w:ind w:right="-104" w:firstLine="284"/>
        <w:jc w:val="both"/>
        <w:rPr>
          <w:sz w:val="28"/>
          <w:szCs w:val="28"/>
        </w:rPr>
      </w:pPr>
      <w:r>
        <w:rPr>
          <w:sz w:val="28"/>
          <w:szCs w:val="28"/>
        </w:rPr>
        <w:t>- проведення постійних зустрічей з споживачами щодо питань якості, періодичності та вартості наданих послуг;</w:t>
      </w:r>
    </w:p>
    <w:p w14:paraId="58BBA35D" w14:textId="77777777" w:rsidR="009D0EE4" w:rsidRDefault="009D0EE4" w:rsidP="009D0EE4">
      <w:pPr>
        <w:ind w:right="-104" w:firstLine="284"/>
        <w:jc w:val="both"/>
        <w:rPr>
          <w:sz w:val="28"/>
          <w:szCs w:val="28"/>
        </w:rPr>
      </w:pPr>
      <w:r>
        <w:rPr>
          <w:sz w:val="28"/>
          <w:szCs w:val="28"/>
        </w:rPr>
        <w:t>- посилення роз’яснювальної роботи з боржниками та упередження можливих боргів в майбутніх періодах;</w:t>
      </w:r>
    </w:p>
    <w:p w14:paraId="3176FBE8" w14:textId="77777777" w:rsidR="009D0EE4" w:rsidRDefault="009D0EE4" w:rsidP="009D0EE4">
      <w:pPr>
        <w:ind w:right="-104"/>
        <w:jc w:val="both"/>
        <w:rPr>
          <w:sz w:val="28"/>
          <w:szCs w:val="28"/>
        </w:rPr>
      </w:pPr>
      <w:r>
        <w:rPr>
          <w:sz w:val="28"/>
          <w:szCs w:val="28"/>
        </w:rPr>
        <w:t xml:space="preserve">   - розвиток та наданню інших додаткових послуг населенню за замовленням</w:t>
      </w:r>
      <w:r w:rsidRPr="00310F0E">
        <w:rPr>
          <w:sz w:val="28"/>
          <w:szCs w:val="28"/>
        </w:rPr>
        <w:t>;</w:t>
      </w:r>
    </w:p>
    <w:p w14:paraId="3CAAB3F2" w14:textId="77777777" w:rsidR="009D0EE4" w:rsidRDefault="009D0EE4" w:rsidP="009D0EE4">
      <w:pPr>
        <w:ind w:right="-104"/>
        <w:jc w:val="both"/>
        <w:rPr>
          <w:sz w:val="28"/>
          <w:szCs w:val="28"/>
        </w:rPr>
      </w:pPr>
    </w:p>
    <w:p w14:paraId="7BC61B62" w14:textId="77777777" w:rsidR="009D0EE4" w:rsidRPr="00DB0A81" w:rsidRDefault="009D0EE4" w:rsidP="009D0EE4">
      <w:pPr>
        <w:ind w:right="-104" w:firstLine="284"/>
        <w:rPr>
          <w:sz w:val="28"/>
          <w:szCs w:val="28"/>
        </w:rPr>
      </w:pPr>
      <w:r w:rsidRPr="00DB0A81">
        <w:rPr>
          <w:sz w:val="28"/>
          <w:szCs w:val="28"/>
        </w:rPr>
        <w:t>Проведення капітальних ремонтних робіт</w:t>
      </w:r>
      <w:r>
        <w:rPr>
          <w:sz w:val="28"/>
          <w:szCs w:val="28"/>
        </w:rPr>
        <w:t xml:space="preserve"> у сфері ліфтового господарства:</w:t>
      </w:r>
    </w:p>
    <w:p w14:paraId="7A1581F3" w14:textId="77777777" w:rsidR="009D0EE4" w:rsidRPr="00DB0A81" w:rsidRDefault="009D0EE4" w:rsidP="009D0EE4">
      <w:pPr>
        <w:ind w:right="-104" w:firstLine="284"/>
        <w:rPr>
          <w:sz w:val="28"/>
          <w:szCs w:val="28"/>
        </w:rPr>
      </w:pPr>
      <w:r w:rsidRPr="00DB0A81">
        <w:rPr>
          <w:sz w:val="28"/>
          <w:szCs w:val="28"/>
        </w:rPr>
        <w:t>1.</w:t>
      </w:r>
      <w:r w:rsidRPr="00DB0A81">
        <w:rPr>
          <w:sz w:val="28"/>
          <w:szCs w:val="28"/>
        </w:rPr>
        <w:tab/>
        <w:t>Білогородська, 51, к. 2, п.2.</w:t>
      </w:r>
    </w:p>
    <w:p w14:paraId="26273127" w14:textId="77777777" w:rsidR="009D0EE4" w:rsidRPr="00DB0A81" w:rsidRDefault="009D0EE4" w:rsidP="009D0EE4">
      <w:pPr>
        <w:ind w:right="-104" w:firstLine="284"/>
        <w:rPr>
          <w:sz w:val="28"/>
          <w:szCs w:val="28"/>
        </w:rPr>
      </w:pPr>
      <w:r w:rsidRPr="00DB0A81">
        <w:rPr>
          <w:sz w:val="28"/>
          <w:szCs w:val="28"/>
        </w:rPr>
        <w:t>2.</w:t>
      </w:r>
      <w:r w:rsidRPr="00DB0A81">
        <w:rPr>
          <w:sz w:val="28"/>
          <w:szCs w:val="28"/>
        </w:rPr>
        <w:tab/>
        <w:t>Вул. Коновальця, 23, п. 2, 4.</w:t>
      </w:r>
    </w:p>
    <w:p w14:paraId="489571F8" w14:textId="77777777" w:rsidR="009D0EE4" w:rsidRPr="00DB0A81" w:rsidRDefault="009D0EE4" w:rsidP="009D0EE4">
      <w:pPr>
        <w:ind w:right="-104" w:firstLine="284"/>
        <w:rPr>
          <w:sz w:val="28"/>
          <w:szCs w:val="28"/>
        </w:rPr>
      </w:pPr>
      <w:r w:rsidRPr="00DB0A81">
        <w:rPr>
          <w:sz w:val="28"/>
          <w:szCs w:val="28"/>
        </w:rPr>
        <w:t>3.</w:t>
      </w:r>
      <w:r w:rsidRPr="00DB0A81">
        <w:rPr>
          <w:sz w:val="28"/>
          <w:szCs w:val="28"/>
        </w:rPr>
        <w:tab/>
        <w:t>Вул. Котляревського, 13, п. 2.</w:t>
      </w:r>
    </w:p>
    <w:p w14:paraId="284217E7" w14:textId="77777777" w:rsidR="009D0EE4" w:rsidRPr="00DB0A81" w:rsidRDefault="009D0EE4" w:rsidP="009D0EE4">
      <w:pPr>
        <w:ind w:right="-104" w:firstLine="284"/>
        <w:rPr>
          <w:sz w:val="28"/>
          <w:szCs w:val="28"/>
        </w:rPr>
      </w:pPr>
      <w:r w:rsidRPr="00DB0A81">
        <w:rPr>
          <w:sz w:val="28"/>
          <w:szCs w:val="28"/>
        </w:rPr>
        <w:t>4.</w:t>
      </w:r>
      <w:r w:rsidRPr="00DB0A81">
        <w:rPr>
          <w:sz w:val="28"/>
          <w:szCs w:val="28"/>
        </w:rPr>
        <w:tab/>
        <w:t>Вул. Лінійна, 28, п.1, 2, 3. (електрика)</w:t>
      </w:r>
    </w:p>
    <w:p w14:paraId="0A9BC679" w14:textId="77777777" w:rsidR="009D0EE4" w:rsidRPr="00DB0A81" w:rsidRDefault="009D0EE4" w:rsidP="009D0EE4">
      <w:pPr>
        <w:ind w:right="-104" w:firstLine="284"/>
        <w:rPr>
          <w:sz w:val="28"/>
          <w:szCs w:val="28"/>
        </w:rPr>
      </w:pPr>
      <w:r w:rsidRPr="00DB0A81">
        <w:rPr>
          <w:sz w:val="28"/>
          <w:szCs w:val="28"/>
        </w:rPr>
        <w:t>5.</w:t>
      </w:r>
      <w:r w:rsidRPr="00DB0A81">
        <w:rPr>
          <w:sz w:val="28"/>
          <w:szCs w:val="28"/>
        </w:rPr>
        <w:tab/>
        <w:t>Вул. Білогородська, 134, п.1 та 2 (повні капітальні ремонтні роботи, лебідки та по шахті</w:t>
      </w:r>
      <w:r>
        <w:rPr>
          <w:sz w:val="28"/>
          <w:szCs w:val="28"/>
        </w:rPr>
        <w:t xml:space="preserve"> ліфту</w:t>
      </w:r>
      <w:r w:rsidRPr="00DB0A81">
        <w:rPr>
          <w:sz w:val="28"/>
          <w:szCs w:val="28"/>
        </w:rPr>
        <w:t>, а також проведення робіт по електриці).</w:t>
      </w:r>
    </w:p>
    <w:p w14:paraId="1519C35C" w14:textId="77777777" w:rsidR="009D0EE4" w:rsidRPr="00DB0A81" w:rsidRDefault="009D0EE4" w:rsidP="009D0EE4">
      <w:pPr>
        <w:ind w:right="-104" w:firstLine="284"/>
        <w:rPr>
          <w:sz w:val="28"/>
          <w:szCs w:val="28"/>
        </w:rPr>
      </w:pPr>
      <w:r w:rsidRPr="00DB0A81">
        <w:rPr>
          <w:sz w:val="28"/>
          <w:szCs w:val="28"/>
        </w:rPr>
        <w:t>6.</w:t>
      </w:r>
      <w:r w:rsidRPr="00DB0A81">
        <w:rPr>
          <w:sz w:val="28"/>
          <w:szCs w:val="28"/>
        </w:rPr>
        <w:tab/>
        <w:t>Білогородська, 21, п. 2, 3.</w:t>
      </w:r>
    </w:p>
    <w:p w14:paraId="78E28822" w14:textId="3E25E9C1" w:rsidR="009D0EE4" w:rsidRDefault="009D0EE4" w:rsidP="002D0288">
      <w:pPr>
        <w:ind w:right="-104" w:firstLine="284"/>
        <w:rPr>
          <w:sz w:val="28"/>
          <w:szCs w:val="28"/>
        </w:rPr>
      </w:pPr>
      <w:r w:rsidRPr="00DB0A81">
        <w:rPr>
          <w:sz w:val="28"/>
          <w:szCs w:val="28"/>
        </w:rPr>
        <w:t>7.</w:t>
      </w:r>
      <w:r w:rsidRPr="00DB0A81">
        <w:rPr>
          <w:sz w:val="28"/>
          <w:szCs w:val="28"/>
        </w:rPr>
        <w:tab/>
        <w:t>Волошкова, 20</w:t>
      </w:r>
    </w:p>
    <w:p w14:paraId="258D7491" w14:textId="77777777" w:rsidR="009D0EE4" w:rsidRDefault="009D0EE4" w:rsidP="009D0EE4">
      <w:pPr>
        <w:ind w:right="-104"/>
        <w:jc w:val="center"/>
        <w:rPr>
          <w:sz w:val="28"/>
          <w:szCs w:val="28"/>
        </w:rPr>
      </w:pPr>
      <w:r>
        <w:rPr>
          <w:sz w:val="28"/>
          <w:szCs w:val="28"/>
        </w:rPr>
        <w:t>Додатково протягом року ліфтовою службою планується:</w:t>
      </w:r>
    </w:p>
    <w:p w14:paraId="3EBDAE06" w14:textId="77777777" w:rsidR="009D0EE4" w:rsidRPr="000E7C4D" w:rsidRDefault="009D0EE4" w:rsidP="009D0EE4">
      <w:pPr>
        <w:ind w:right="-104"/>
        <w:rPr>
          <w:sz w:val="28"/>
          <w:szCs w:val="28"/>
        </w:rPr>
      </w:pPr>
      <w:r w:rsidRPr="000E7C4D">
        <w:rPr>
          <w:sz w:val="28"/>
          <w:szCs w:val="28"/>
        </w:rPr>
        <w:t>1.</w:t>
      </w:r>
      <w:r w:rsidRPr="000E7C4D">
        <w:rPr>
          <w:sz w:val="28"/>
          <w:szCs w:val="28"/>
        </w:rPr>
        <w:tab/>
        <w:t>Чистка приямків</w:t>
      </w:r>
      <w:r>
        <w:rPr>
          <w:sz w:val="28"/>
          <w:szCs w:val="28"/>
        </w:rPr>
        <w:t>;</w:t>
      </w:r>
    </w:p>
    <w:p w14:paraId="0DCA03BC" w14:textId="77777777" w:rsidR="009D0EE4" w:rsidRPr="000E7C4D" w:rsidRDefault="009D0EE4" w:rsidP="009D0EE4">
      <w:pPr>
        <w:ind w:right="-104"/>
        <w:rPr>
          <w:sz w:val="28"/>
          <w:szCs w:val="28"/>
        </w:rPr>
      </w:pPr>
      <w:r w:rsidRPr="000E7C4D">
        <w:rPr>
          <w:sz w:val="28"/>
          <w:szCs w:val="28"/>
        </w:rPr>
        <w:t>2.</w:t>
      </w:r>
      <w:r w:rsidRPr="000E7C4D">
        <w:rPr>
          <w:sz w:val="28"/>
          <w:szCs w:val="28"/>
        </w:rPr>
        <w:tab/>
        <w:t>Налагоджувальні відновлювальні роботи по електриці (змащення контактів, чистка, заміна контактів)</w:t>
      </w:r>
      <w:r>
        <w:rPr>
          <w:sz w:val="28"/>
          <w:szCs w:val="28"/>
        </w:rPr>
        <w:t>;</w:t>
      </w:r>
    </w:p>
    <w:p w14:paraId="19FDF7D3" w14:textId="77777777" w:rsidR="009D0EE4" w:rsidRPr="000E7C4D" w:rsidRDefault="009D0EE4" w:rsidP="009D0EE4">
      <w:pPr>
        <w:ind w:right="-104"/>
        <w:rPr>
          <w:sz w:val="28"/>
          <w:szCs w:val="28"/>
        </w:rPr>
      </w:pPr>
      <w:r w:rsidRPr="000E7C4D">
        <w:rPr>
          <w:sz w:val="28"/>
          <w:szCs w:val="28"/>
        </w:rPr>
        <w:t>3.</w:t>
      </w:r>
      <w:r w:rsidRPr="000E7C4D">
        <w:rPr>
          <w:sz w:val="28"/>
          <w:szCs w:val="28"/>
        </w:rPr>
        <w:tab/>
        <w:t>Проведення ТО</w:t>
      </w:r>
      <w:r>
        <w:rPr>
          <w:sz w:val="28"/>
          <w:szCs w:val="28"/>
        </w:rPr>
        <w:t xml:space="preserve">, </w:t>
      </w:r>
      <w:r w:rsidRPr="000E7C4D">
        <w:rPr>
          <w:sz w:val="28"/>
          <w:szCs w:val="28"/>
        </w:rPr>
        <w:t>дода</w:t>
      </w:r>
      <w:r>
        <w:rPr>
          <w:sz w:val="28"/>
          <w:szCs w:val="28"/>
        </w:rPr>
        <w:t>вання</w:t>
      </w:r>
      <w:r w:rsidRPr="000E7C4D">
        <w:rPr>
          <w:sz w:val="28"/>
          <w:szCs w:val="28"/>
        </w:rPr>
        <w:t xml:space="preserve"> масла в редуктор</w:t>
      </w:r>
      <w:r>
        <w:rPr>
          <w:sz w:val="28"/>
          <w:szCs w:val="28"/>
        </w:rPr>
        <w:t>и</w:t>
      </w:r>
      <w:r w:rsidRPr="000E7C4D">
        <w:rPr>
          <w:sz w:val="28"/>
          <w:szCs w:val="28"/>
        </w:rPr>
        <w:t xml:space="preserve"> лебідки, редуктор</w:t>
      </w:r>
      <w:r>
        <w:rPr>
          <w:sz w:val="28"/>
          <w:szCs w:val="28"/>
        </w:rPr>
        <w:t>и</w:t>
      </w:r>
      <w:r w:rsidRPr="000E7C4D">
        <w:rPr>
          <w:sz w:val="28"/>
          <w:szCs w:val="28"/>
        </w:rPr>
        <w:t xml:space="preserve"> РПД та змащувальні механізми напрямних та противаг ліфтів</w:t>
      </w:r>
      <w:r>
        <w:rPr>
          <w:sz w:val="28"/>
          <w:szCs w:val="28"/>
        </w:rPr>
        <w:t>;</w:t>
      </w:r>
    </w:p>
    <w:p w14:paraId="3F1919CB" w14:textId="77777777" w:rsidR="009D0EE4" w:rsidRPr="000E7C4D" w:rsidRDefault="009D0EE4" w:rsidP="009D0EE4">
      <w:pPr>
        <w:ind w:right="-104"/>
        <w:rPr>
          <w:sz w:val="28"/>
          <w:szCs w:val="28"/>
        </w:rPr>
      </w:pPr>
      <w:r w:rsidRPr="000E7C4D">
        <w:rPr>
          <w:sz w:val="28"/>
          <w:szCs w:val="28"/>
        </w:rPr>
        <w:t>4.</w:t>
      </w:r>
      <w:r w:rsidRPr="000E7C4D">
        <w:rPr>
          <w:sz w:val="28"/>
          <w:szCs w:val="28"/>
        </w:rPr>
        <w:tab/>
        <w:t>Перевірка гальмівної системи</w:t>
      </w:r>
      <w:r>
        <w:rPr>
          <w:sz w:val="28"/>
          <w:szCs w:val="28"/>
        </w:rPr>
        <w:t>;</w:t>
      </w:r>
    </w:p>
    <w:p w14:paraId="40FF46CE" w14:textId="77777777" w:rsidR="009D0EE4" w:rsidRPr="000E7C4D" w:rsidRDefault="009D0EE4" w:rsidP="009D0EE4">
      <w:pPr>
        <w:ind w:right="-104"/>
        <w:rPr>
          <w:sz w:val="28"/>
          <w:szCs w:val="28"/>
        </w:rPr>
      </w:pPr>
      <w:r w:rsidRPr="000E7C4D">
        <w:rPr>
          <w:sz w:val="28"/>
          <w:szCs w:val="28"/>
        </w:rPr>
        <w:lastRenderedPageBreak/>
        <w:t>5.</w:t>
      </w:r>
      <w:r w:rsidRPr="000E7C4D">
        <w:rPr>
          <w:sz w:val="28"/>
          <w:szCs w:val="28"/>
        </w:rPr>
        <w:tab/>
        <w:t>Перевірка-заміна кінцевиків захисту двигуна</w:t>
      </w:r>
      <w:r>
        <w:rPr>
          <w:sz w:val="28"/>
          <w:szCs w:val="28"/>
        </w:rPr>
        <w:t>;</w:t>
      </w:r>
    </w:p>
    <w:p w14:paraId="1C4C204F" w14:textId="77777777" w:rsidR="009D0EE4" w:rsidRDefault="009D0EE4" w:rsidP="009D0EE4">
      <w:pPr>
        <w:ind w:right="-104"/>
        <w:rPr>
          <w:sz w:val="28"/>
          <w:szCs w:val="28"/>
        </w:rPr>
      </w:pPr>
      <w:r w:rsidRPr="000E7C4D">
        <w:rPr>
          <w:sz w:val="28"/>
          <w:szCs w:val="28"/>
        </w:rPr>
        <w:t>6.</w:t>
      </w:r>
      <w:r w:rsidRPr="000E7C4D">
        <w:rPr>
          <w:sz w:val="28"/>
          <w:szCs w:val="28"/>
        </w:rPr>
        <w:tab/>
        <w:t>Перевірка обмежувачів швидкості</w:t>
      </w:r>
      <w:r>
        <w:rPr>
          <w:sz w:val="28"/>
          <w:szCs w:val="28"/>
        </w:rPr>
        <w:t>;</w:t>
      </w:r>
    </w:p>
    <w:p w14:paraId="2F803783" w14:textId="77777777" w:rsidR="009D0EE4" w:rsidRDefault="009D0EE4" w:rsidP="009D0EE4">
      <w:pPr>
        <w:ind w:right="-104"/>
        <w:jc w:val="both"/>
        <w:rPr>
          <w:sz w:val="28"/>
          <w:szCs w:val="28"/>
        </w:rPr>
      </w:pPr>
    </w:p>
    <w:p w14:paraId="64DE7AFF" w14:textId="77777777" w:rsidR="009D0EE4" w:rsidRPr="009D0EE4" w:rsidRDefault="009D0EE4" w:rsidP="009D0EE4">
      <w:pPr>
        <w:jc w:val="center"/>
        <w:rPr>
          <w:sz w:val="28"/>
          <w:szCs w:val="28"/>
        </w:rPr>
      </w:pPr>
      <w:r w:rsidRPr="009D0EE4">
        <w:rPr>
          <w:sz w:val="28"/>
          <w:szCs w:val="28"/>
        </w:rPr>
        <w:t>План робіт у сфері електрогосподарства:</w:t>
      </w:r>
    </w:p>
    <w:p w14:paraId="462183BE" w14:textId="77777777" w:rsidR="009D0EE4" w:rsidRPr="009D0EE4" w:rsidRDefault="009D0EE4" w:rsidP="009D0EE4">
      <w:pPr>
        <w:jc w:val="center"/>
        <w:rPr>
          <w:b/>
          <w:bCs/>
          <w:sz w:val="28"/>
          <w:szCs w:val="28"/>
        </w:rPr>
      </w:pPr>
    </w:p>
    <w:tbl>
      <w:tblPr>
        <w:tblStyle w:val="a8"/>
        <w:tblW w:w="0" w:type="auto"/>
        <w:tblLook w:val="04A0" w:firstRow="1" w:lastRow="0" w:firstColumn="1" w:lastColumn="0" w:noHBand="0" w:noVBand="1"/>
      </w:tblPr>
      <w:tblGrid>
        <w:gridCol w:w="555"/>
        <w:gridCol w:w="2809"/>
        <w:gridCol w:w="3018"/>
        <w:gridCol w:w="1477"/>
        <w:gridCol w:w="1486"/>
      </w:tblGrid>
      <w:tr w:rsidR="009D0EE4" w:rsidRPr="009D0EE4" w14:paraId="5E40D145" w14:textId="77777777" w:rsidTr="007307D3">
        <w:tc>
          <w:tcPr>
            <w:tcW w:w="506" w:type="dxa"/>
          </w:tcPr>
          <w:p w14:paraId="0EC7FA93" w14:textId="77777777" w:rsidR="009D0EE4" w:rsidRPr="009D0EE4" w:rsidRDefault="009D0EE4" w:rsidP="007307D3">
            <w:pPr>
              <w:jc w:val="center"/>
              <w:rPr>
                <w:sz w:val="28"/>
                <w:szCs w:val="28"/>
              </w:rPr>
            </w:pPr>
            <w:r w:rsidRPr="009D0EE4">
              <w:rPr>
                <w:sz w:val="28"/>
                <w:szCs w:val="28"/>
              </w:rPr>
              <w:t>№</w:t>
            </w:r>
          </w:p>
          <w:p w14:paraId="28E4981E" w14:textId="77777777" w:rsidR="009D0EE4" w:rsidRPr="009D0EE4" w:rsidRDefault="009D0EE4" w:rsidP="007307D3">
            <w:pPr>
              <w:jc w:val="center"/>
              <w:rPr>
                <w:sz w:val="28"/>
                <w:szCs w:val="28"/>
              </w:rPr>
            </w:pPr>
            <w:r w:rsidRPr="009D0EE4">
              <w:rPr>
                <w:sz w:val="28"/>
                <w:szCs w:val="28"/>
              </w:rPr>
              <w:t>з/п</w:t>
            </w:r>
          </w:p>
        </w:tc>
        <w:tc>
          <w:tcPr>
            <w:tcW w:w="3013" w:type="dxa"/>
          </w:tcPr>
          <w:p w14:paraId="64AC9202" w14:textId="77777777" w:rsidR="009D0EE4" w:rsidRPr="009D0EE4" w:rsidRDefault="009D0EE4" w:rsidP="007307D3">
            <w:pPr>
              <w:jc w:val="center"/>
              <w:rPr>
                <w:sz w:val="28"/>
                <w:szCs w:val="28"/>
              </w:rPr>
            </w:pPr>
            <w:r w:rsidRPr="009D0EE4">
              <w:rPr>
                <w:sz w:val="28"/>
                <w:szCs w:val="28"/>
              </w:rPr>
              <w:t>Найменування об</w:t>
            </w:r>
            <w:r w:rsidRPr="009D0EE4">
              <w:rPr>
                <w:sz w:val="28"/>
                <w:szCs w:val="28"/>
                <w:lang w:val="en-US"/>
              </w:rPr>
              <w:t>’</w:t>
            </w:r>
            <w:r w:rsidRPr="009D0EE4">
              <w:rPr>
                <w:sz w:val="28"/>
                <w:szCs w:val="28"/>
              </w:rPr>
              <w:t>єкта</w:t>
            </w:r>
          </w:p>
        </w:tc>
        <w:tc>
          <w:tcPr>
            <w:tcW w:w="3280" w:type="dxa"/>
          </w:tcPr>
          <w:p w14:paraId="4B6A5222" w14:textId="77777777" w:rsidR="009D0EE4" w:rsidRPr="009D0EE4" w:rsidRDefault="009D0EE4" w:rsidP="007307D3">
            <w:pPr>
              <w:jc w:val="center"/>
              <w:rPr>
                <w:sz w:val="28"/>
                <w:szCs w:val="28"/>
              </w:rPr>
            </w:pPr>
            <w:r w:rsidRPr="009D0EE4">
              <w:rPr>
                <w:sz w:val="28"/>
                <w:szCs w:val="28"/>
              </w:rPr>
              <w:t>Найменування робіт</w:t>
            </w:r>
          </w:p>
        </w:tc>
        <w:tc>
          <w:tcPr>
            <w:tcW w:w="1428" w:type="dxa"/>
          </w:tcPr>
          <w:p w14:paraId="48DDC269" w14:textId="77777777" w:rsidR="009D0EE4" w:rsidRPr="009D0EE4" w:rsidRDefault="009D0EE4" w:rsidP="007307D3">
            <w:pPr>
              <w:jc w:val="center"/>
              <w:rPr>
                <w:sz w:val="28"/>
                <w:szCs w:val="28"/>
              </w:rPr>
            </w:pPr>
            <w:r w:rsidRPr="009D0EE4">
              <w:rPr>
                <w:sz w:val="28"/>
                <w:szCs w:val="28"/>
              </w:rPr>
              <w:t>Дата виконання</w:t>
            </w:r>
          </w:p>
        </w:tc>
        <w:tc>
          <w:tcPr>
            <w:tcW w:w="1402" w:type="dxa"/>
          </w:tcPr>
          <w:p w14:paraId="7E780ABC" w14:textId="77777777" w:rsidR="009D0EE4" w:rsidRPr="009D0EE4" w:rsidRDefault="009D0EE4" w:rsidP="007307D3">
            <w:pPr>
              <w:jc w:val="center"/>
              <w:rPr>
                <w:sz w:val="28"/>
                <w:szCs w:val="28"/>
              </w:rPr>
            </w:pPr>
            <w:r w:rsidRPr="009D0EE4">
              <w:rPr>
                <w:sz w:val="28"/>
                <w:szCs w:val="28"/>
              </w:rPr>
              <w:t>Примітка</w:t>
            </w:r>
          </w:p>
        </w:tc>
      </w:tr>
      <w:tr w:rsidR="009D0EE4" w:rsidRPr="009D0EE4" w14:paraId="30D87D54" w14:textId="77777777" w:rsidTr="007307D3">
        <w:tc>
          <w:tcPr>
            <w:tcW w:w="9629" w:type="dxa"/>
            <w:gridSpan w:val="5"/>
          </w:tcPr>
          <w:p w14:paraId="77A93162" w14:textId="77777777" w:rsidR="009D0EE4" w:rsidRPr="009D0EE4" w:rsidRDefault="009D0EE4" w:rsidP="007307D3">
            <w:pPr>
              <w:jc w:val="center"/>
              <w:rPr>
                <w:b/>
                <w:bCs/>
                <w:sz w:val="28"/>
                <w:szCs w:val="28"/>
              </w:rPr>
            </w:pPr>
            <w:r w:rsidRPr="009D0EE4">
              <w:rPr>
                <w:b/>
                <w:bCs/>
                <w:sz w:val="28"/>
                <w:szCs w:val="28"/>
              </w:rPr>
              <w:t>І. Котельня «КОСМОС», вул. Незалежності, 17А</w:t>
            </w:r>
          </w:p>
        </w:tc>
      </w:tr>
      <w:tr w:rsidR="009D0EE4" w:rsidRPr="009D0EE4" w14:paraId="092D787F" w14:textId="77777777" w:rsidTr="007307D3">
        <w:tc>
          <w:tcPr>
            <w:tcW w:w="506" w:type="dxa"/>
          </w:tcPr>
          <w:p w14:paraId="7C4CDBC0" w14:textId="77777777" w:rsidR="009D0EE4" w:rsidRPr="009D0EE4" w:rsidRDefault="009D0EE4" w:rsidP="007307D3">
            <w:pPr>
              <w:jc w:val="center"/>
              <w:rPr>
                <w:sz w:val="28"/>
                <w:szCs w:val="28"/>
              </w:rPr>
            </w:pPr>
            <w:r w:rsidRPr="009D0EE4">
              <w:rPr>
                <w:sz w:val="28"/>
                <w:szCs w:val="28"/>
              </w:rPr>
              <w:t>1</w:t>
            </w:r>
          </w:p>
        </w:tc>
        <w:tc>
          <w:tcPr>
            <w:tcW w:w="3013" w:type="dxa"/>
            <w:vMerge w:val="restart"/>
          </w:tcPr>
          <w:p w14:paraId="2B974598" w14:textId="77777777" w:rsidR="009D0EE4" w:rsidRPr="009D0EE4" w:rsidRDefault="009D0EE4" w:rsidP="007307D3">
            <w:pPr>
              <w:rPr>
                <w:sz w:val="28"/>
                <w:szCs w:val="28"/>
              </w:rPr>
            </w:pPr>
          </w:p>
          <w:p w14:paraId="6555A0F9" w14:textId="77777777" w:rsidR="009D0EE4" w:rsidRPr="009D0EE4" w:rsidRDefault="009D0EE4" w:rsidP="007307D3">
            <w:pPr>
              <w:rPr>
                <w:sz w:val="28"/>
                <w:szCs w:val="28"/>
              </w:rPr>
            </w:pPr>
          </w:p>
          <w:p w14:paraId="210D589C" w14:textId="77777777" w:rsidR="009D0EE4" w:rsidRPr="009D0EE4" w:rsidRDefault="009D0EE4" w:rsidP="007307D3">
            <w:pPr>
              <w:rPr>
                <w:sz w:val="28"/>
                <w:szCs w:val="28"/>
              </w:rPr>
            </w:pPr>
          </w:p>
          <w:p w14:paraId="180D1E95" w14:textId="77777777" w:rsidR="009D0EE4" w:rsidRPr="009D0EE4" w:rsidRDefault="009D0EE4" w:rsidP="007307D3">
            <w:pPr>
              <w:rPr>
                <w:sz w:val="28"/>
                <w:szCs w:val="28"/>
              </w:rPr>
            </w:pPr>
            <w:r w:rsidRPr="009D0EE4">
              <w:rPr>
                <w:sz w:val="28"/>
                <w:szCs w:val="28"/>
              </w:rPr>
              <w:t>ТП-222</w:t>
            </w:r>
          </w:p>
        </w:tc>
        <w:tc>
          <w:tcPr>
            <w:tcW w:w="3280" w:type="dxa"/>
          </w:tcPr>
          <w:p w14:paraId="4A5AFFA9" w14:textId="77777777" w:rsidR="009D0EE4" w:rsidRPr="009D0EE4" w:rsidRDefault="009D0EE4" w:rsidP="007307D3">
            <w:pPr>
              <w:rPr>
                <w:sz w:val="28"/>
                <w:szCs w:val="28"/>
              </w:rPr>
            </w:pPr>
            <w:r w:rsidRPr="009D0EE4">
              <w:rPr>
                <w:sz w:val="28"/>
                <w:szCs w:val="28"/>
              </w:rPr>
              <w:t>Капітальний ремонт комірки №6 в РУ-10 кВ</w:t>
            </w:r>
          </w:p>
        </w:tc>
        <w:tc>
          <w:tcPr>
            <w:tcW w:w="1428" w:type="dxa"/>
          </w:tcPr>
          <w:p w14:paraId="200EE5D1" w14:textId="77777777" w:rsidR="009D0EE4" w:rsidRPr="009D0EE4" w:rsidRDefault="009D0EE4" w:rsidP="007307D3">
            <w:pPr>
              <w:jc w:val="center"/>
              <w:rPr>
                <w:sz w:val="28"/>
                <w:szCs w:val="28"/>
              </w:rPr>
            </w:pPr>
            <w:r w:rsidRPr="009D0EE4">
              <w:rPr>
                <w:sz w:val="28"/>
                <w:szCs w:val="28"/>
              </w:rPr>
              <w:t>ІІІ квартал</w:t>
            </w:r>
          </w:p>
        </w:tc>
        <w:tc>
          <w:tcPr>
            <w:tcW w:w="1402" w:type="dxa"/>
          </w:tcPr>
          <w:p w14:paraId="76933A38" w14:textId="77777777" w:rsidR="009D0EE4" w:rsidRPr="009D0EE4" w:rsidRDefault="009D0EE4" w:rsidP="007307D3">
            <w:pPr>
              <w:jc w:val="center"/>
              <w:rPr>
                <w:sz w:val="28"/>
                <w:szCs w:val="28"/>
              </w:rPr>
            </w:pPr>
            <w:r w:rsidRPr="009D0EE4">
              <w:rPr>
                <w:sz w:val="28"/>
                <w:szCs w:val="28"/>
              </w:rPr>
              <w:t>Підрядник</w:t>
            </w:r>
          </w:p>
        </w:tc>
      </w:tr>
      <w:tr w:rsidR="009D0EE4" w:rsidRPr="009D0EE4" w14:paraId="5F198CBB" w14:textId="77777777" w:rsidTr="007307D3">
        <w:tc>
          <w:tcPr>
            <w:tcW w:w="506" w:type="dxa"/>
          </w:tcPr>
          <w:p w14:paraId="3074673F" w14:textId="77777777" w:rsidR="009D0EE4" w:rsidRPr="009D0EE4" w:rsidRDefault="009D0EE4" w:rsidP="007307D3">
            <w:pPr>
              <w:jc w:val="center"/>
              <w:rPr>
                <w:sz w:val="28"/>
                <w:szCs w:val="28"/>
              </w:rPr>
            </w:pPr>
            <w:r w:rsidRPr="009D0EE4">
              <w:rPr>
                <w:sz w:val="28"/>
                <w:szCs w:val="28"/>
              </w:rPr>
              <w:t>2</w:t>
            </w:r>
          </w:p>
        </w:tc>
        <w:tc>
          <w:tcPr>
            <w:tcW w:w="3013" w:type="dxa"/>
            <w:vMerge/>
          </w:tcPr>
          <w:p w14:paraId="7CA99DD2" w14:textId="77777777" w:rsidR="009D0EE4" w:rsidRPr="009D0EE4" w:rsidRDefault="009D0EE4" w:rsidP="007307D3">
            <w:pPr>
              <w:rPr>
                <w:sz w:val="28"/>
                <w:szCs w:val="28"/>
              </w:rPr>
            </w:pPr>
          </w:p>
        </w:tc>
        <w:tc>
          <w:tcPr>
            <w:tcW w:w="3280" w:type="dxa"/>
          </w:tcPr>
          <w:p w14:paraId="12187B80" w14:textId="77777777" w:rsidR="009D0EE4" w:rsidRPr="009D0EE4" w:rsidRDefault="009D0EE4" w:rsidP="007307D3">
            <w:pPr>
              <w:rPr>
                <w:sz w:val="28"/>
                <w:szCs w:val="28"/>
              </w:rPr>
            </w:pPr>
            <w:r w:rsidRPr="009D0EE4">
              <w:rPr>
                <w:sz w:val="28"/>
                <w:szCs w:val="28"/>
              </w:rPr>
              <w:t xml:space="preserve">Наладка, випробування, фазування  силового трансформатора ТМ-400 кВА </w:t>
            </w:r>
          </w:p>
        </w:tc>
        <w:tc>
          <w:tcPr>
            <w:tcW w:w="1428" w:type="dxa"/>
          </w:tcPr>
          <w:p w14:paraId="50469ADE" w14:textId="77777777" w:rsidR="009D0EE4" w:rsidRPr="009D0EE4" w:rsidRDefault="009D0EE4" w:rsidP="007307D3">
            <w:pPr>
              <w:jc w:val="center"/>
              <w:rPr>
                <w:sz w:val="28"/>
                <w:szCs w:val="28"/>
              </w:rPr>
            </w:pPr>
            <w:r w:rsidRPr="009D0EE4">
              <w:rPr>
                <w:sz w:val="28"/>
                <w:szCs w:val="28"/>
              </w:rPr>
              <w:t>ІІІ квартал</w:t>
            </w:r>
          </w:p>
        </w:tc>
        <w:tc>
          <w:tcPr>
            <w:tcW w:w="1402" w:type="dxa"/>
          </w:tcPr>
          <w:p w14:paraId="3FB0076C" w14:textId="77777777" w:rsidR="009D0EE4" w:rsidRPr="009D0EE4" w:rsidRDefault="009D0EE4" w:rsidP="007307D3">
            <w:pPr>
              <w:jc w:val="center"/>
              <w:rPr>
                <w:sz w:val="28"/>
                <w:szCs w:val="28"/>
              </w:rPr>
            </w:pPr>
            <w:r w:rsidRPr="009D0EE4">
              <w:rPr>
                <w:sz w:val="28"/>
                <w:szCs w:val="28"/>
              </w:rPr>
              <w:t>Підрядник</w:t>
            </w:r>
          </w:p>
        </w:tc>
      </w:tr>
      <w:tr w:rsidR="009D0EE4" w:rsidRPr="009D0EE4" w14:paraId="34DBAF2B" w14:textId="77777777" w:rsidTr="007307D3">
        <w:tc>
          <w:tcPr>
            <w:tcW w:w="506" w:type="dxa"/>
          </w:tcPr>
          <w:p w14:paraId="7238BB3F" w14:textId="77777777" w:rsidR="009D0EE4" w:rsidRPr="009D0EE4" w:rsidRDefault="009D0EE4" w:rsidP="007307D3">
            <w:pPr>
              <w:jc w:val="center"/>
              <w:rPr>
                <w:sz w:val="28"/>
                <w:szCs w:val="28"/>
              </w:rPr>
            </w:pPr>
            <w:r w:rsidRPr="009D0EE4">
              <w:rPr>
                <w:sz w:val="28"/>
                <w:szCs w:val="28"/>
              </w:rPr>
              <w:t>3</w:t>
            </w:r>
          </w:p>
        </w:tc>
        <w:tc>
          <w:tcPr>
            <w:tcW w:w="3013" w:type="dxa"/>
            <w:vMerge/>
          </w:tcPr>
          <w:p w14:paraId="05744D83" w14:textId="77777777" w:rsidR="009D0EE4" w:rsidRPr="009D0EE4" w:rsidRDefault="009D0EE4" w:rsidP="007307D3">
            <w:pPr>
              <w:rPr>
                <w:sz w:val="28"/>
                <w:szCs w:val="28"/>
              </w:rPr>
            </w:pPr>
          </w:p>
        </w:tc>
        <w:tc>
          <w:tcPr>
            <w:tcW w:w="3280" w:type="dxa"/>
          </w:tcPr>
          <w:p w14:paraId="59CE442C" w14:textId="77777777" w:rsidR="009D0EE4" w:rsidRPr="009D0EE4" w:rsidRDefault="009D0EE4" w:rsidP="007307D3">
            <w:pPr>
              <w:rPr>
                <w:sz w:val="28"/>
                <w:szCs w:val="28"/>
              </w:rPr>
            </w:pPr>
            <w:r w:rsidRPr="009D0EE4">
              <w:rPr>
                <w:sz w:val="28"/>
                <w:szCs w:val="28"/>
              </w:rPr>
              <w:t>Ревізія, поточний ремонт РУ-0.4 кВ та РУ-10 кВ</w:t>
            </w:r>
          </w:p>
        </w:tc>
        <w:tc>
          <w:tcPr>
            <w:tcW w:w="1428" w:type="dxa"/>
          </w:tcPr>
          <w:p w14:paraId="591A44EB" w14:textId="77777777" w:rsidR="009D0EE4" w:rsidRPr="009D0EE4" w:rsidRDefault="009D0EE4" w:rsidP="007307D3">
            <w:pPr>
              <w:jc w:val="center"/>
              <w:rPr>
                <w:sz w:val="28"/>
                <w:szCs w:val="28"/>
              </w:rPr>
            </w:pPr>
            <w:r w:rsidRPr="009D0EE4">
              <w:rPr>
                <w:sz w:val="28"/>
                <w:szCs w:val="28"/>
              </w:rPr>
              <w:t>ІІ квартал</w:t>
            </w:r>
          </w:p>
        </w:tc>
        <w:tc>
          <w:tcPr>
            <w:tcW w:w="1402" w:type="dxa"/>
          </w:tcPr>
          <w:p w14:paraId="5FD2CBA7" w14:textId="77777777" w:rsidR="009D0EE4" w:rsidRPr="009D0EE4" w:rsidRDefault="009D0EE4" w:rsidP="007307D3">
            <w:pPr>
              <w:jc w:val="center"/>
              <w:rPr>
                <w:sz w:val="28"/>
                <w:szCs w:val="28"/>
              </w:rPr>
            </w:pPr>
          </w:p>
        </w:tc>
      </w:tr>
      <w:tr w:rsidR="009D0EE4" w:rsidRPr="009D0EE4" w14:paraId="5E3E1CAE" w14:textId="77777777" w:rsidTr="007307D3">
        <w:tc>
          <w:tcPr>
            <w:tcW w:w="506" w:type="dxa"/>
          </w:tcPr>
          <w:p w14:paraId="6ADBD4DE" w14:textId="77777777" w:rsidR="009D0EE4" w:rsidRPr="009D0EE4" w:rsidRDefault="009D0EE4" w:rsidP="007307D3">
            <w:pPr>
              <w:jc w:val="center"/>
              <w:rPr>
                <w:sz w:val="28"/>
                <w:szCs w:val="28"/>
              </w:rPr>
            </w:pPr>
            <w:r w:rsidRPr="009D0EE4">
              <w:rPr>
                <w:sz w:val="28"/>
                <w:szCs w:val="28"/>
              </w:rPr>
              <w:t>4</w:t>
            </w:r>
          </w:p>
        </w:tc>
        <w:tc>
          <w:tcPr>
            <w:tcW w:w="3013" w:type="dxa"/>
            <w:vMerge w:val="restart"/>
          </w:tcPr>
          <w:p w14:paraId="0E823719" w14:textId="77777777" w:rsidR="009D0EE4" w:rsidRPr="009D0EE4" w:rsidRDefault="009D0EE4" w:rsidP="007307D3">
            <w:pPr>
              <w:rPr>
                <w:sz w:val="28"/>
                <w:szCs w:val="28"/>
              </w:rPr>
            </w:pPr>
          </w:p>
          <w:p w14:paraId="348863AB" w14:textId="77777777" w:rsidR="009D0EE4" w:rsidRPr="009D0EE4" w:rsidRDefault="009D0EE4" w:rsidP="007307D3">
            <w:pPr>
              <w:rPr>
                <w:sz w:val="28"/>
                <w:szCs w:val="28"/>
              </w:rPr>
            </w:pPr>
            <w:r w:rsidRPr="009D0EE4">
              <w:rPr>
                <w:sz w:val="28"/>
                <w:szCs w:val="28"/>
              </w:rPr>
              <w:t>Котельня</w:t>
            </w:r>
          </w:p>
        </w:tc>
        <w:tc>
          <w:tcPr>
            <w:tcW w:w="3280" w:type="dxa"/>
          </w:tcPr>
          <w:p w14:paraId="6F6469B1" w14:textId="77777777" w:rsidR="009D0EE4" w:rsidRPr="009D0EE4" w:rsidRDefault="009D0EE4" w:rsidP="007307D3">
            <w:pPr>
              <w:rPr>
                <w:sz w:val="28"/>
                <w:szCs w:val="28"/>
              </w:rPr>
            </w:pPr>
            <w:r w:rsidRPr="009D0EE4">
              <w:rPr>
                <w:sz w:val="28"/>
                <w:szCs w:val="28"/>
              </w:rPr>
              <w:t>Ревізія поточний ремонт електрообладнання, освітлення котельні</w:t>
            </w:r>
          </w:p>
        </w:tc>
        <w:tc>
          <w:tcPr>
            <w:tcW w:w="1428" w:type="dxa"/>
          </w:tcPr>
          <w:p w14:paraId="7A378B95" w14:textId="77777777" w:rsidR="009D0EE4" w:rsidRPr="009D0EE4" w:rsidRDefault="009D0EE4" w:rsidP="007307D3">
            <w:pPr>
              <w:jc w:val="center"/>
              <w:rPr>
                <w:sz w:val="28"/>
                <w:szCs w:val="28"/>
              </w:rPr>
            </w:pPr>
            <w:r w:rsidRPr="009D0EE4">
              <w:rPr>
                <w:sz w:val="28"/>
                <w:szCs w:val="28"/>
              </w:rPr>
              <w:t>ІІ квартал</w:t>
            </w:r>
          </w:p>
        </w:tc>
        <w:tc>
          <w:tcPr>
            <w:tcW w:w="1402" w:type="dxa"/>
          </w:tcPr>
          <w:p w14:paraId="3FF2BCB4" w14:textId="77777777" w:rsidR="009D0EE4" w:rsidRPr="009D0EE4" w:rsidRDefault="009D0EE4" w:rsidP="007307D3">
            <w:pPr>
              <w:jc w:val="center"/>
              <w:rPr>
                <w:sz w:val="28"/>
                <w:szCs w:val="28"/>
              </w:rPr>
            </w:pPr>
          </w:p>
        </w:tc>
      </w:tr>
      <w:tr w:rsidR="009D0EE4" w:rsidRPr="009D0EE4" w14:paraId="405166ED" w14:textId="77777777" w:rsidTr="007307D3">
        <w:tc>
          <w:tcPr>
            <w:tcW w:w="506" w:type="dxa"/>
          </w:tcPr>
          <w:p w14:paraId="0FDF3081" w14:textId="77777777" w:rsidR="009D0EE4" w:rsidRPr="009D0EE4" w:rsidRDefault="009D0EE4" w:rsidP="007307D3">
            <w:pPr>
              <w:jc w:val="center"/>
              <w:rPr>
                <w:sz w:val="28"/>
                <w:szCs w:val="28"/>
              </w:rPr>
            </w:pPr>
            <w:r w:rsidRPr="009D0EE4">
              <w:rPr>
                <w:sz w:val="28"/>
                <w:szCs w:val="28"/>
              </w:rPr>
              <w:t>5</w:t>
            </w:r>
          </w:p>
        </w:tc>
        <w:tc>
          <w:tcPr>
            <w:tcW w:w="3013" w:type="dxa"/>
            <w:vMerge/>
          </w:tcPr>
          <w:p w14:paraId="005490EB" w14:textId="77777777" w:rsidR="009D0EE4" w:rsidRPr="009D0EE4" w:rsidRDefault="009D0EE4" w:rsidP="007307D3">
            <w:pPr>
              <w:rPr>
                <w:sz w:val="28"/>
                <w:szCs w:val="28"/>
              </w:rPr>
            </w:pPr>
          </w:p>
        </w:tc>
        <w:tc>
          <w:tcPr>
            <w:tcW w:w="3280" w:type="dxa"/>
          </w:tcPr>
          <w:p w14:paraId="474848DC" w14:textId="77777777" w:rsidR="009D0EE4" w:rsidRPr="009D0EE4" w:rsidRDefault="009D0EE4" w:rsidP="007307D3">
            <w:pPr>
              <w:rPr>
                <w:sz w:val="28"/>
                <w:szCs w:val="28"/>
              </w:rPr>
            </w:pPr>
            <w:r w:rsidRPr="009D0EE4">
              <w:rPr>
                <w:sz w:val="28"/>
                <w:szCs w:val="28"/>
              </w:rPr>
              <w:t>Технічне обслуговування дизель-генератора</w:t>
            </w:r>
          </w:p>
        </w:tc>
        <w:tc>
          <w:tcPr>
            <w:tcW w:w="1428" w:type="dxa"/>
          </w:tcPr>
          <w:p w14:paraId="3B1FF052" w14:textId="77777777" w:rsidR="009D0EE4" w:rsidRPr="009D0EE4" w:rsidRDefault="009D0EE4" w:rsidP="007307D3">
            <w:pPr>
              <w:jc w:val="center"/>
              <w:rPr>
                <w:sz w:val="28"/>
                <w:szCs w:val="28"/>
              </w:rPr>
            </w:pPr>
            <w:r w:rsidRPr="009D0EE4">
              <w:rPr>
                <w:sz w:val="28"/>
                <w:szCs w:val="28"/>
              </w:rPr>
              <w:t>ІІІ квартал</w:t>
            </w:r>
          </w:p>
        </w:tc>
        <w:tc>
          <w:tcPr>
            <w:tcW w:w="1402" w:type="dxa"/>
          </w:tcPr>
          <w:p w14:paraId="53535E31" w14:textId="77777777" w:rsidR="009D0EE4" w:rsidRPr="009D0EE4" w:rsidRDefault="009D0EE4" w:rsidP="007307D3">
            <w:pPr>
              <w:jc w:val="center"/>
              <w:rPr>
                <w:sz w:val="28"/>
                <w:szCs w:val="28"/>
              </w:rPr>
            </w:pPr>
          </w:p>
        </w:tc>
      </w:tr>
      <w:tr w:rsidR="009D0EE4" w:rsidRPr="009D0EE4" w14:paraId="5ADED255" w14:textId="77777777" w:rsidTr="007307D3">
        <w:tc>
          <w:tcPr>
            <w:tcW w:w="9629" w:type="dxa"/>
            <w:gridSpan w:val="5"/>
          </w:tcPr>
          <w:p w14:paraId="0DE665DF" w14:textId="77777777" w:rsidR="009D0EE4" w:rsidRPr="009D0EE4" w:rsidRDefault="009D0EE4" w:rsidP="007307D3">
            <w:pPr>
              <w:jc w:val="center"/>
              <w:rPr>
                <w:sz w:val="28"/>
                <w:szCs w:val="28"/>
              </w:rPr>
            </w:pPr>
            <w:bookmarkStart w:id="6" w:name="_Hlk187827388"/>
            <w:r w:rsidRPr="009D0EE4">
              <w:rPr>
                <w:b/>
                <w:bCs/>
                <w:sz w:val="28"/>
                <w:szCs w:val="28"/>
              </w:rPr>
              <w:t>ІІ. Котельня, вул. Соборності, 49А</w:t>
            </w:r>
          </w:p>
        </w:tc>
      </w:tr>
      <w:tr w:rsidR="009D0EE4" w:rsidRPr="009D0EE4" w14:paraId="07DB36DB" w14:textId="77777777" w:rsidTr="007307D3">
        <w:tc>
          <w:tcPr>
            <w:tcW w:w="506" w:type="dxa"/>
          </w:tcPr>
          <w:p w14:paraId="3137FB2B" w14:textId="77777777" w:rsidR="009D0EE4" w:rsidRPr="009D0EE4" w:rsidRDefault="009D0EE4" w:rsidP="007307D3">
            <w:pPr>
              <w:jc w:val="center"/>
              <w:rPr>
                <w:sz w:val="28"/>
                <w:szCs w:val="28"/>
              </w:rPr>
            </w:pPr>
            <w:bookmarkStart w:id="7" w:name="_Hlk187827461"/>
            <w:r w:rsidRPr="009D0EE4">
              <w:rPr>
                <w:sz w:val="28"/>
                <w:szCs w:val="28"/>
              </w:rPr>
              <w:t>1</w:t>
            </w:r>
          </w:p>
        </w:tc>
        <w:tc>
          <w:tcPr>
            <w:tcW w:w="3013" w:type="dxa"/>
            <w:vMerge w:val="restart"/>
          </w:tcPr>
          <w:p w14:paraId="4BAB76DD" w14:textId="77777777" w:rsidR="009D0EE4" w:rsidRPr="009D0EE4" w:rsidRDefault="009D0EE4" w:rsidP="007307D3">
            <w:pPr>
              <w:rPr>
                <w:sz w:val="28"/>
                <w:szCs w:val="28"/>
              </w:rPr>
            </w:pPr>
          </w:p>
          <w:p w14:paraId="0BFBD8C0" w14:textId="77777777" w:rsidR="009D0EE4" w:rsidRPr="009D0EE4" w:rsidRDefault="009D0EE4" w:rsidP="007307D3">
            <w:pPr>
              <w:rPr>
                <w:sz w:val="28"/>
                <w:szCs w:val="28"/>
              </w:rPr>
            </w:pPr>
          </w:p>
          <w:p w14:paraId="57B6F6C5" w14:textId="77777777" w:rsidR="009D0EE4" w:rsidRPr="009D0EE4" w:rsidRDefault="009D0EE4" w:rsidP="007307D3">
            <w:pPr>
              <w:rPr>
                <w:sz w:val="28"/>
                <w:szCs w:val="28"/>
              </w:rPr>
            </w:pPr>
          </w:p>
          <w:p w14:paraId="2125C62D" w14:textId="77777777" w:rsidR="009D0EE4" w:rsidRPr="009D0EE4" w:rsidRDefault="009D0EE4" w:rsidP="007307D3">
            <w:pPr>
              <w:rPr>
                <w:sz w:val="28"/>
                <w:szCs w:val="28"/>
              </w:rPr>
            </w:pPr>
            <w:r w:rsidRPr="009D0EE4">
              <w:rPr>
                <w:sz w:val="28"/>
                <w:szCs w:val="28"/>
              </w:rPr>
              <w:t>Котельня</w:t>
            </w:r>
          </w:p>
        </w:tc>
        <w:tc>
          <w:tcPr>
            <w:tcW w:w="3280" w:type="dxa"/>
          </w:tcPr>
          <w:p w14:paraId="41306152" w14:textId="77777777" w:rsidR="009D0EE4" w:rsidRPr="009D0EE4" w:rsidRDefault="009D0EE4" w:rsidP="007307D3">
            <w:pPr>
              <w:rPr>
                <w:sz w:val="28"/>
                <w:szCs w:val="28"/>
              </w:rPr>
            </w:pPr>
            <w:r w:rsidRPr="009D0EE4">
              <w:rPr>
                <w:sz w:val="28"/>
                <w:szCs w:val="28"/>
              </w:rPr>
              <w:t>Ревізія, поточний ремонт електрощитової 0.4 кВ</w:t>
            </w:r>
          </w:p>
        </w:tc>
        <w:tc>
          <w:tcPr>
            <w:tcW w:w="1428" w:type="dxa"/>
          </w:tcPr>
          <w:p w14:paraId="781270BC" w14:textId="77777777" w:rsidR="009D0EE4" w:rsidRPr="009D0EE4" w:rsidRDefault="009D0EE4" w:rsidP="007307D3">
            <w:pPr>
              <w:jc w:val="center"/>
              <w:rPr>
                <w:sz w:val="28"/>
                <w:szCs w:val="28"/>
              </w:rPr>
            </w:pPr>
            <w:r w:rsidRPr="009D0EE4">
              <w:rPr>
                <w:sz w:val="28"/>
                <w:szCs w:val="28"/>
              </w:rPr>
              <w:t>ІІ квартал</w:t>
            </w:r>
          </w:p>
        </w:tc>
        <w:tc>
          <w:tcPr>
            <w:tcW w:w="1402" w:type="dxa"/>
          </w:tcPr>
          <w:p w14:paraId="767BD65A" w14:textId="77777777" w:rsidR="009D0EE4" w:rsidRPr="009D0EE4" w:rsidRDefault="009D0EE4" w:rsidP="007307D3">
            <w:pPr>
              <w:jc w:val="center"/>
              <w:rPr>
                <w:sz w:val="28"/>
                <w:szCs w:val="28"/>
              </w:rPr>
            </w:pPr>
          </w:p>
        </w:tc>
      </w:tr>
      <w:tr w:rsidR="009D0EE4" w:rsidRPr="009D0EE4" w14:paraId="439A6346" w14:textId="77777777" w:rsidTr="007307D3">
        <w:tc>
          <w:tcPr>
            <w:tcW w:w="506" w:type="dxa"/>
          </w:tcPr>
          <w:p w14:paraId="7FD42248" w14:textId="77777777" w:rsidR="009D0EE4" w:rsidRPr="009D0EE4" w:rsidRDefault="009D0EE4" w:rsidP="007307D3">
            <w:pPr>
              <w:jc w:val="center"/>
              <w:rPr>
                <w:sz w:val="28"/>
                <w:szCs w:val="28"/>
              </w:rPr>
            </w:pPr>
            <w:r w:rsidRPr="009D0EE4">
              <w:rPr>
                <w:sz w:val="28"/>
                <w:szCs w:val="28"/>
              </w:rPr>
              <w:t>2</w:t>
            </w:r>
          </w:p>
        </w:tc>
        <w:tc>
          <w:tcPr>
            <w:tcW w:w="3013" w:type="dxa"/>
            <w:vMerge/>
          </w:tcPr>
          <w:p w14:paraId="0834233D" w14:textId="77777777" w:rsidR="009D0EE4" w:rsidRPr="009D0EE4" w:rsidRDefault="009D0EE4" w:rsidP="007307D3">
            <w:pPr>
              <w:rPr>
                <w:sz w:val="28"/>
                <w:szCs w:val="28"/>
              </w:rPr>
            </w:pPr>
          </w:p>
        </w:tc>
        <w:tc>
          <w:tcPr>
            <w:tcW w:w="3280" w:type="dxa"/>
          </w:tcPr>
          <w:p w14:paraId="53389108" w14:textId="77777777" w:rsidR="009D0EE4" w:rsidRPr="009D0EE4" w:rsidRDefault="009D0EE4" w:rsidP="007307D3">
            <w:pPr>
              <w:rPr>
                <w:sz w:val="28"/>
                <w:szCs w:val="28"/>
              </w:rPr>
            </w:pPr>
            <w:r w:rsidRPr="009D0EE4">
              <w:rPr>
                <w:sz w:val="28"/>
                <w:szCs w:val="28"/>
              </w:rPr>
              <w:t>Ревізія поточний ремонт електрообладнання 0.4 кВ</w:t>
            </w:r>
          </w:p>
        </w:tc>
        <w:tc>
          <w:tcPr>
            <w:tcW w:w="1428" w:type="dxa"/>
          </w:tcPr>
          <w:p w14:paraId="3C20D0C0" w14:textId="77777777" w:rsidR="009D0EE4" w:rsidRPr="009D0EE4" w:rsidRDefault="009D0EE4" w:rsidP="007307D3">
            <w:pPr>
              <w:jc w:val="center"/>
              <w:rPr>
                <w:sz w:val="28"/>
                <w:szCs w:val="28"/>
              </w:rPr>
            </w:pPr>
            <w:r w:rsidRPr="009D0EE4">
              <w:rPr>
                <w:sz w:val="28"/>
                <w:szCs w:val="28"/>
              </w:rPr>
              <w:t>ІІ квартал</w:t>
            </w:r>
          </w:p>
        </w:tc>
        <w:tc>
          <w:tcPr>
            <w:tcW w:w="1402" w:type="dxa"/>
          </w:tcPr>
          <w:p w14:paraId="51F51E5B" w14:textId="77777777" w:rsidR="009D0EE4" w:rsidRPr="009D0EE4" w:rsidRDefault="009D0EE4" w:rsidP="007307D3">
            <w:pPr>
              <w:jc w:val="center"/>
              <w:rPr>
                <w:sz w:val="28"/>
                <w:szCs w:val="28"/>
              </w:rPr>
            </w:pPr>
          </w:p>
        </w:tc>
      </w:tr>
      <w:tr w:rsidR="009D0EE4" w:rsidRPr="009D0EE4" w14:paraId="4727518E" w14:textId="77777777" w:rsidTr="007307D3">
        <w:tc>
          <w:tcPr>
            <w:tcW w:w="506" w:type="dxa"/>
          </w:tcPr>
          <w:p w14:paraId="14DF4295" w14:textId="77777777" w:rsidR="009D0EE4" w:rsidRPr="009D0EE4" w:rsidRDefault="009D0EE4" w:rsidP="007307D3">
            <w:pPr>
              <w:jc w:val="center"/>
              <w:rPr>
                <w:sz w:val="28"/>
                <w:szCs w:val="28"/>
              </w:rPr>
            </w:pPr>
            <w:r w:rsidRPr="009D0EE4">
              <w:rPr>
                <w:sz w:val="28"/>
                <w:szCs w:val="28"/>
              </w:rPr>
              <w:t>3</w:t>
            </w:r>
          </w:p>
        </w:tc>
        <w:tc>
          <w:tcPr>
            <w:tcW w:w="3013" w:type="dxa"/>
            <w:vMerge/>
          </w:tcPr>
          <w:p w14:paraId="540A12EA" w14:textId="77777777" w:rsidR="009D0EE4" w:rsidRPr="009D0EE4" w:rsidRDefault="009D0EE4" w:rsidP="007307D3">
            <w:pPr>
              <w:rPr>
                <w:sz w:val="28"/>
                <w:szCs w:val="28"/>
              </w:rPr>
            </w:pPr>
          </w:p>
        </w:tc>
        <w:tc>
          <w:tcPr>
            <w:tcW w:w="3280" w:type="dxa"/>
          </w:tcPr>
          <w:p w14:paraId="21846B1C" w14:textId="77777777" w:rsidR="009D0EE4" w:rsidRPr="009D0EE4" w:rsidRDefault="009D0EE4" w:rsidP="007307D3">
            <w:pPr>
              <w:rPr>
                <w:sz w:val="28"/>
                <w:szCs w:val="28"/>
              </w:rPr>
            </w:pPr>
            <w:r w:rsidRPr="009D0EE4">
              <w:rPr>
                <w:sz w:val="28"/>
                <w:szCs w:val="28"/>
              </w:rPr>
              <w:t>Ревізія, поточний ремонт освітлення</w:t>
            </w:r>
          </w:p>
        </w:tc>
        <w:tc>
          <w:tcPr>
            <w:tcW w:w="1428" w:type="dxa"/>
          </w:tcPr>
          <w:p w14:paraId="700DCB50" w14:textId="77777777" w:rsidR="009D0EE4" w:rsidRPr="009D0EE4" w:rsidRDefault="009D0EE4" w:rsidP="007307D3">
            <w:pPr>
              <w:jc w:val="center"/>
              <w:rPr>
                <w:sz w:val="28"/>
                <w:szCs w:val="28"/>
              </w:rPr>
            </w:pPr>
            <w:r w:rsidRPr="009D0EE4">
              <w:rPr>
                <w:sz w:val="28"/>
                <w:szCs w:val="28"/>
              </w:rPr>
              <w:t>ІІ квартал</w:t>
            </w:r>
          </w:p>
        </w:tc>
        <w:tc>
          <w:tcPr>
            <w:tcW w:w="1402" w:type="dxa"/>
          </w:tcPr>
          <w:p w14:paraId="5C3DBA77" w14:textId="77777777" w:rsidR="009D0EE4" w:rsidRPr="009D0EE4" w:rsidRDefault="009D0EE4" w:rsidP="007307D3">
            <w:pPr>
              <w:jc w:val="center"/>
              <w:rPr>
                <w:sz w:val="28"/>
                <w:szCs w:val="28"/>
              </w:rPr>
            </w:pPr>
          </w:p>
        </w:tc>
      </w:tr>
      <w:tr w:rsidR="009D0EE4" w:rsidRPr="009D0EE4" w14:paraId="6FB624FB" w14:textId="77777777" w:rsidTr="007307D3">
        <w:tc>
          <w:tcPr>
            <w:tcW w:w="506" w:type="dxa"/>
          </w:tcPr>
          <w:p w14:paraId="4A7084C2" w14:textId="77777777" w:rsidR="009D0EE4" w:rsidRPr="009D0EE4" w:rsidRDefault="009D0EE4" w:rsidP="007307D3">
            <w:pPr>
              <w:jc w:val="center"/>
              <w:rPr>
                <w:sz w:val="28"/>
                <w:szCs w:val="28"/>
              </w:rPr>
            </w:pPr>
            <w:r w:rsidRPr="009D0EE4">
              <w:rPr>
                <w:sz w:val="28"/>
                <w:szCs w:val="28"/>
              </w:rPr>
              <w:t>4</w:t>
            </w:r>
          </w:p>
        </w:tc>
        <w:tc>
          <w:tcPr>
            <w:tcW w:w="3013" w:type="dxa"/>
            <w:vMerge/>
          </w:tcPr>
          <w:p w14:paraId="59A1EDF4" w14:textId="77777777" w:rsidR="009D0EE4" w:rsidRPr="009D0EE4" w:rsidRDefault="009D0EE4" w:rsidP="007307D3">
            <w:pPr>
              <w:rPr>
                <w:sz w:val="28"/>
                <w:szCs w:val="28"/>
              </w:rPr>
            </w:pPr>
          </w:p>
        </w:tc>
        <w:tc>
          <w:tcPr>
            <w:tcW w:w="3280" w:type="dxa"/>
          </w:tcPr>
          <w:p w14:paraId="34327D90" w14:textId="77777777" w:rsidR="009D0EE4" w:rsidRPr="009D0EE4" w:rsidRDefault="009D0EE4" w:rsidP="007307D3">
            <w:pPr>
              <w:rPr>
                <w:sz w:val="28"/>
                <w:szCs w:val="28"/>
              </w:rPr>
            </w:pPr>
            <w:r w:rsidRPr="009D0EE4">
              <w:rPr>
                <w:sz w:val="28"/>
                <w:szCs w:val="28"/>
              </w:rPr>
              <w:t>Технічне обслуговування дизель-генератора</w:t>
            </w:r>
          </w:p>
        </w:tc>
        <w:tc>
          <w:tcPr>
            <w:tcW w:w="1428" w:type="dxa"/>
          </w:tcPr>
          <w:p w14:paraId="1007C193" w14:textId="77777777" w:rsidR="009D0EE4" w:rsidRPr="009D0EE4" w:rsidRDefault="009D0EE4" w:rsidP="007307D3">
            <w:pPr>
              <w:jc w:val="center"/>
              <w:rPr>
                <w:sz w:val="28"/>
                <w:szCs w:val="28"/>
              </w:rPr>
            </w:pPr>
            <w:r w:rsidRPr="009D0EE4">
              <w:rPr>
                <w:sz w:val="28"/>
                <w:szCs w:val="28"/>
              </w:rPr>
              <w:t>ІІІ квартал</w:t>
            </w:r>
          </w:p>
        </w:tc>
        <w:tc>
          <w:tcPr>
            <w:tcW w:w="1402" w:type="dxa"/>
          </w:tcPr>
          <w:p w14:paraId="1499EA17" w14:textId="77777777" w:rsidR="009D0EE4" w:rsidRPr="009D0EE4" w:rsidRDefault="009D0EE4" w:rsidP="007307D3">
            <w:pPr>
              <w:jc w:val="center"/>
              <w:rPr>
                <w:sz w:val="28"/>
                <w:szCs w:val="28"/>
              </w:rPr>
            </w:pPr>
          </w:p>
        </w:tc>
      </w:tr>
      <w:bookmarkEnd w:id="6"/>
      <w:bookmarkEnd w:id="7"/>
      <w:tr w:rsidR="009D0EE4" w:rsidRPr="009D0EE4" w14:paraId="09B95C45" w14:textId="77777777" w:rsidTr="007307D3">
        <w:tc>
          <w:tcPr>
            <w:tcW w:w="9629" w:type="dxa"/>
            <w:gridSpan w:val="5"/>
          </w:tcPr>
          <w:p w14:paraId="39B5ACF7" w14:textId="77777777" w:rsidR="009D0EE4" w:rsidRPr="009D0EE4" w:rsidRDefault="009D0EE4" w:rsidP="007307D3">
            <w:pPr>
              <w:jc w:val="center"/>
              <w:rPr>
                <w:sz w:val="28"/>
                <w:szCs w:val="28"/>
              </w:rPr>
            </w:pPr>
            <w:r w:rsidRPr="009D0EE4">
              <w:rPr>
                <w:b/>
                <w:bCs/>
                <w:sz w:val="28"/>
                <w:szCs w:val="28"/>
              </w:rPr>
              <w:t>ІІІ. Котельня, с. Тарасівка,  вул. Шкільна, 2А</w:t>
            </w:r>
          </w:p>
        </w:tc>
      </w:tr>
      <w:tr w:rsidR="009D0EE4" w:rsidRPr="009D0EE4" w14:paraId="314DEA2C" w14:textId="77777777" w:rsidTr="007307D3">
        <w:tc>
          <w:tcPr>
            <w:tcW w:w="506" w:type="dxa"/>
          </w:tcPr>
          <w:p w14:paraId="2715830F" w14:textId="77777777" w:rsidR="009D0EE4" w:rsidRPr="009D0EE4" w:rsidRDefault="009D0EE4" w:rsidP="007307D3">
            <w:pPr>
              <w:jc w:val="center"/>
              <w:rPr>
                <w:sz w:val="28"/>
                <w:szCs w:val="28"/>
              </w:rPr>
            </w:pPr>
            <w:r w:rsidRPr="009D0EE4">
              <w:rPr>
                <w:sz w:val="28"/>
                <w:szCs w:val="28"/>
              </w:rPr>
              <w:t>1</w:t>
            </w:r>
          </w:p>
        </w:tc>
        <w:tc>
          <w:tcPr>
            <w:tcW w:w="3013" w:type="dxa"/>
            <w:vMerge w:val="restart"/>
          </w:tcPr>
          <w:p w14:paraId="7F518E91" w14:textId="77777777" w:rsidR="009D0EE4" w:rsidRPr="009D0EE4" w:rsidRDefault="009D0EE4" w:rsidP="007307D3">
            <w:pPr>
              <w:rPr>
                <w:sz w:val="28"/>
                <w:szCs w:val="28"/>
              </w:rPr>
            </w:pPr>
          </w:p>
          <w:p w14:paraId="76D752C0" w14:textId="77777777" w:rsidR="009D0EE4" w:rsidRPr="009D0EE4" w:rsidRDefault="009D0EE4" w:rsidP="007307D3">
            <w:pPr>
              <w:rPr>
                <w:sz w:val="28"/>
                <w:szCs w:val="28"/>
              </w:rPr>
            </w:pPr>
          </w:p>
          <w:p w14:paraId="3D8E762D" w14:textId="77777777" w:rsidR="009D0EE4" w:rsidRPr="009D0EE4" w:rsidRDefault="009D0EE4" w:rsidP="007307D3">
            <w:pPr>
              <w:rPr>
                <w:sz w:val="28"/>
                <w:szCs w:val="28"/>
              </w:rPr>
            </w:pPr>
            <w:r w:rsidRPr="009D0EE4">
              <w:rPr>
                <w:sz w:val="28"/>
                <w:szCs w:val="28"/>
              </w:rPr>
              <w:t>Котельня</w:t>
            </w:r>
          </w:p>
        </w:tc>
        <w:tc>
          <w:tcPr>
            <w:tcW w:w="3280" w:type="dxa"/>
          </w:tcPr>
          <w:p w14:paraId="1D5881E1" w14:textId="77777777" w:rsidR="009D0EE4" w:rsidRPr="009D0EE4" w:rsidRDefault="009D0EE4" w:rsidP="007307D3">
            <w:pPr>
              <w:rPr>
                <w:sz w:val="28"/>
                <w:szCs w:val="28"/>
              </w:rPr>
            </w:pPr>
            <w:r w:rsidRPr="009D0EE4">
              <w:rPr>
                <w:sz w:val="28"/>
                <w:szCs w:val="28"/>
              </w:rPr>
              <w:t>Ревізія, поточний ремонт електрощитової 0.4 кВ</w:t>
            </w:r>
          </w:p>
        </w:tc>
        <w:tc>
          <w:tcPr>
            <w:tcW w:w="1428" w:type="dxa"/>
          </w:tcPr>
          <w:p w14:paraId="677B4CEF" w14:textId="77777777" w:rsidR="009D0EE4" w:rsidRPr="009D0EE4" w:rsidRDefault="009D0EE4" w:rsidP="007307D3">
            <w:pPr>
              <w:jc w:val="center"/>
              <w:rPr>
                <w:sz w:val="28"/>
                <w:szCs w:val="28"/>
              </w:rPr>
            </w:pPr>
            <w:r w:rsidRPr="009D0EE4">
              <w:rPr>
                <w:sz w:val="28"/>
                <w:szCs w:val="28"/>
              </w:rPr>
              <w:t>ІІ квартал</w:t>
            </w:r>
          </w:p>
        </w:tc>
        <w:tc>
          <w:tcPr>
            <w:tcW w:w="1402" w:type="dxa"/>
          </w:tcPr>
          <w:p w14:paraId="00434F82" w14:textId="77777777" w:rsidR="009D0EE4" w:rsidRPr="009D0EE4" w:rsidRDefault="009D0EE4" w:rsidP="007307D3">
            <w:pPr>
              <w:jc w:val="center"/>
              <w:rPr>
                <w:sz w:val="28"/>
                <w:szCs w:val="28"/>
              </w:rPr>
            </w:pPr>
          </w:p>
        </w:tc>
      </w:tr>
      <w:tr w:rsidR="009D0EE4" w:rsidRPr="009D0EE4" w14:paraId="431EAB20" w14:textId="77777777" w:rsidTr="007307D3">
        <w:tc>
          <w:tcPr>
            <w:tcW w:w="506" w:type="dxa"/>
          </w:tcPr>
          <w:p w14:paraId="151D5974" w14:textId="77777777" w:rsidR="009D0EE4" w:rsidRPr="009D0EE4" w:rsidRDefault="009D0EE4" w:rsidP="007307D3">
            <w:pPr>
              <w:jc w:val="center"/>
              <w:rPr>
                <w:sz w:val="28"/>
                <w:szCs w:val="28"/>
              </w:rPr>
            </w:pPr>
            <w:r w:rsidRPr="009D0EE4">
              <w:rPr>
                <w:sz w:val="28"/>
                <w:szCs w:val="28"/>
              </w:rPr>
              <w:t>2</w:t>
            </w:r>
          </w:p>
        </w:tc>
        <w:tc>
          <w:tcPr>
            <w:tcW w:w="3013" w:type="dxa"/>
            <w:vMerge/>
          </w:tcPr>
          <w:p w14:paraId="21FD733C" w14:textId="77777777" w:rsidR="009D0EE4" w:rsidRPr="009D0EE4" w:rsidRDefault="009D0EE4" w:rsidP="007307D3">
            <w:pPr>
              <w:rPr>
                <w:sz w:val="28"/>
                <w:szCs w:val="28"/>
              </w:rPr>
            </w:pPr>
          </w:p>
        </w:tc>
        <w:tc>
          <w:tcPr>
            <w:tcW w:w="3280" w:type="dxa"/>
          </w:tcPr>
          <w:p w14:paraId="133A9233" w14:textId="77777777" w:rsidR="009D0EE4" w:rsidRPr="009D0EE4" w:rsidRDefault="009D0EE4" w:rsidP="007307D3">
            <w:pPr>
              <w:rPr>
                <w:sz w:val="28"/>
                <w:szCs w:val="28"/>
              </w:rPr>
            </w:pPr>
            <w:r w:rsidRPr="009D0EE4">
              <w:rPr>
                <w:sz w:val="28"/>
                <w:szCs w:val="28"/>
              </w:rPr>
              <w:t xml:space="preserve">Ревізія поточний ремонт </w:t>
            </w:r>
            <w:r w:rsidRPr="009D0EE4">
              <w:rPr>
                <w:sz w:val="28"/>
                <w:szCs w:val="28"/>
              </w:rPr>
              <w:lastRenderedPageBreak/>
              <w:t>електрообладнання 0.4 кВ</w:t>
            </w:r>
          </w:p>
        </w:tc>
        <w:tc>
          <w:tcPr>
            <w:tcW w:w="1428" w:type="dxa"/>
          </w:tcPr>
          <w:p w14:paraId="49077A5B" w14:textId="77777777" w:rsidR="009D0EE4" w:rsidRPr="009D0EE4" w:rsidRDefault="009D0EE4" w:rsidP="007307D3">
            <w:pPr>
              <w:jc w:val="center"/>
              <w:rPr>
                <w:sz w:val="28"/>
                <w:szCs w:val="28"/>
              </w:rPr>
            </w:pPr>
            <w:r w:rsidRPr="009D0EE4">
              <w:rPr>
                <w:sz w:val="28"/>
                <w:szCs w:val="28"/>
              </w:rPr>
              <w:lastRenderedPageBreak/>
              <w:t>ІІ квартал</w:t>
            </w:r>
          </w:p>
        </w:tc>
        <w:tc>
          <w:tcPr>
            <w:tcW w:w="1402" w:type="dxa"/>
          </w:tcPr>
          <w:p w14:paraId="3EEDC801" w14:textId="77777777" w:rsidR="009D0EE4" w:rsidRPr="009D0EE4" w:rsidRDefault="009D0EE4" w:rsidP="007307D3">
            <w:pPr>
              <w:jc w:val="center"/>
              <w:rPr>
                <w:sz w:val="28"/>
                <w:szCs w:val="28"/>
              </w:rPr>
            </w:pPr>
          </w:p>
        </w:tc>
      </w:tr>
      <w:tr w:rsidR="009D0EE4" w:rsidRPr="009D0EE4" w14:paraId="23EF653D" w14:textId="77777777" w:rsidTr="007307D3">
        <w:tc>
          <w:tcPr>
            <w:tcW w:w="506" w:type="dxa"/>
          </w:tcPr>
          <w:p w14:paraId="0A97BF86" w14:textId="77777777" w:rsidR="009D0EE4" w:rsidRPr="009D0EE4" w:rsidRDefault="009D0EE4" w:rsidP="007307D3">
            <w:pPr>
              <w:jc w:val="center"/>
              <w:rPr>
                <w:sz w:val="28"/>
                <w:szCs w:val="28"/>
              </w:rPr>
            </w:pPr>
            <w:r w:rsidRPr="009D0EE4">
              <w:rPr>
                <w:sz w:val="28"/>
                <w:szCs w:val="28"/>
              </w:rPr>
              <w:lastRenderedPageBreak/>
              <w:t>3</w:t>
            </w:r>
          </w:p>
        </w:tc>
        <w:tc>
          <w:tcPr>
            <w:tcW w:w="3013" w:type="dxa"/>
            <w:vMerge/>
          </w:tcPr>
          <w:p w14:paraId="7A9B236F" w14:textId="77777777" w:rsidR="009D0EE4" w:rsidRPr="009D0EE4" w:rsidRDefault="009D0EE4" w:rsidP="007307D3">
            <w:pPr>
              <w:rPr>
                <w:sz w:val="28"/>
                <w:szCs w:val="28"/>
              </w:rPr>
            </w:pPr>
          </w:p>
        </w:tc>
        <w:tc>
          <w:tcPr>
            <w:tcW w:w="3280" w:type="dxa"/>
          </w:tcPr>
          <w:p w14:paraId="2CAB5C86" w14:textId="77777777" w:rsidR="009D0EE4" w:rsidRPr="009D0EE4" w:rsidRDefault="009D0EE4" w:rsidP="007307D3">
            <w:pPr>
              <w:rPr>
                <w:sz w:val="28"/>
                <w:szCs w:val="28"/>
              </w:rPr>
            </w:pPr>
            <w:r w:rsidRPr="009D0EE4">
              <w:rPr>
                <w:sz w:val="28"/>
                <w:szCs w:val="28"/>
              </w:rPr>
              <w:t>Ревізія, поточний ремонт освітлення</w:t>
            </w:r>
          </w:p>
        </w:tc>
        <w:tc>
          <w:tcPr>
            <w:tcW w:w="1428" w:type="dxa"/>
          </w:tcPr>
          <w:p w14:paraId="45095C9E" w14:textId="77777777" w:rsidR="009D0EE4" w:rsidRPr="009D0EE4" w:rsidRDefault="009D0EE4" w:rsidP="007307D3">
            <w:pPr>
              <w:jc w:val="center"/>
              <w:rPr>
                <w:sz w:val="28"/>
                <w:szCs w:val="28"/>
              </w:rPr>
            </w:pPr>
            <w:r w:rsidRPr="009D0EE4">
              <w:rPr>
                <w:sz w:val="28"/>
                <w:szCs w:val="28"/>
              </w:rPr>
              <w:t>ІІ квартал</w:t>
            </w:r>
          </w:p>
        </w:tc>
        <w:tc>
          <w:tcPr>
            <w:tcW w:w="1402" w:type="dxa"/>
          </w:tcPr>
          <w:p w14:paraId="1332EE5F" w14:textId="77777777" w:rsidR="009D0EE4" w:rsidRPr="009D0EE4" w:rsidRDefault="009D0EE4" w:rsidP="007307D3">
            <w:pPr>
              <w:jc w:val="center"/>
              <w:rPr>
                <w:sz w:val="28"/>
                <w:szCs w:val="28"/>
              </w:rPr>
            </w:pPr>
          </w:p>
        </w:tc>
      </w:tr>
      <w:tr w:rsidR="009D0EE4" w:rsidRPr="009D0EE4" w14:paraId="7AB30C68" w14:textId="77777777" w:rsidTr="007307D3">
        <w:tc>
          <w:tcPr>
            <w:tcW w:w="506" w:type="dxa"/>
          </w:tcPr>
          <w:p w14:paraId="320BADE0" w14:textId="77777777" w:rsidR="009D0EE4" w:rsidRPr="009D0EE4" w:rsidRDefault="009D0EE4" w:rsidP="007307D3">
            <w:pPr>
              <w:jc w:val="center"/>
              <w:rPr>
                <w:sz w:val="28"/>
                <w:szCs w:val="28"/>
              </w:rPr>
            </w:pPr>
            <w:r w:rsidRPr="009D0EE4">
              <w:rPr>
                <w:sz w:val="28"/>
                <w:szCs w:val="28"/>
              </w:rPr>
              <w:t>4</w:t>
            </w:r>
          </w:p>
        </w:tc>
        <w:tc>
          <w:tcPr>
            <w:tcW w:w="3013" w:type="dxa"/>
            <w:vMerge/>
          </w:tcPr>
          <w:p w14:paraId="051A469E" w14:textId="77777777" w:rsidR="009D0EE4" w:rsidRPr="009D0EE4" w:rsidRDefault="009D0EE4" w:rsidP="007307D3">
            <w:pPr>
              <w:rPr>
                <w:sz w:val="28"/>
                <w:szCs w:val="28"/>
              </w:rPr>
            </w:pPr>
          </w:p>
        </w:tc>
        <w:tc>
          <w:tcPr>
            <w:tcW w:w="3280" w:type="dxa"/>
          </w:tcPr>
          <w:p w14:paraId="5C13BF83" w14:textId="77777777" w:rsidR="009D0EE4" w:rsidRPr="009D0EE4" w:rsidRDefault="009D0EE4" w:rsidP="007307D3">
            <w:pPr>
              <w:rPr>
                <w:sz w:val="28"/>
                <w:szCs w:val="28"/>
              </w:rPr>
            </w:pPr>
            <w:r w:rsidRPr="009D0EE4">
              <w:rPr>
                <w:sz w:val="28"/>
                <w:szCs w:val="28"/>
              </w:rPr>
              <w:t>Технічне обслуговування дизель-генератора</w:t>
            </w:r>
          </w:p>
        </w:tc>
        <w:tc>
          <w:tcPr>
            <w:tcW w:w="1428" w:type="dxa"/>
          </w:tcPr>
          <w:p w14:paraId="7CA6F38E" w14:textId="77777777" w:rsidR="009D0EE4" w:rsidRPr="009D0EE4" w:rsidRDefault="009D0EE4" w:rsidP="007307D3">
            <w:pPr>
              <w:jc w:val="center"/>
              <w:rPr>
                <w:sz w:val="28"/>
                <w:szCs w:val="28"/>
              </w:rPr>
            </w:pPr>
            <w:r w:rsidRPr="009D0EE4">
              <w:rPr>
                <w:sz w:val="28"/>
                <w:szCs w:val="28"/>
              </w:rPr>
              <w:t>ІІІ квартал</w:t>
            </w:r>
          </w:p>
        </w:tc>
        <w:tc>
          <w:tcPr>
            <w:tcW w:w="1402" w:type="dxa"/>
          </w:tcPr>
          <w:p w14:paraId="2BDA8F2A" w14:textId="77777777" w:rsidR="009D0EE4" w:rsidRPr="009D0EE4" w:rsidRDefault="009D0EE4" w:rsidP="007307D3">
            <w:pPr>
              <w:jc w:val="center"/>
              <w:rPr>
                <w:sz w:val="28"/>
                <w:szCs w:val="28"/>
              </w:rPr>
            </w:pPr>
          </w:p>
        </w:tc>
      </w:tr>
      <w:tr w:rsidR="009D0EE4" w:rsidRPr="009D0EE4" w14:paraId="29FB66B6" w14:textId="77777777" w:rsidTr="007307D3">
        <w:tc>
          <w:tcPr>
            <w:tcW w:w="9629" w:type="dxa"/>
            <w:gridSpan w:val="5"/>
          </w:tcPr>
          <w:p w14:paraId="41EFDCEE" w14:textId="77777777" w:rsidR="009D0EE4" w:rsidRPr="009D0EE4" w:rsidRDefault="009D0EE4" w:rsidP="007307D3">
            <w:pPr>
              <w:jc w:val="center"/>
              <w:rPr>
                <w:b/>
                <w:bCs/>
                <w:sz w:val="28"/>
                <w:szCs w:val="28"/>
              </w:rPr>
            </w:pPr>
            <w:r w:rsidRPr="009D0EE4">
              <w:rPr>
                <w:b/>
                <w:bCs/>
                <w:sz w:val="28"/>
                <w:szCs w:val="28"/>
              </w:rPr>
              <w:t>І</w:t>
            </w:r>
            <w:r w:rsidRPr="009D0EE4">
              <w:rPr>
                <w:b/>
                <w:bCs/>
                <w:sz w:val="28"/>
                <w:szCs w:val="28"/>
                <w:lang w:val="en-US"/>
              </w:rPr>
              <w:t>V</w:t>
            </w:r>
            <w:r w:rsidRPr="009D0EE4">
              <w:rPr>
                <w:b/>
                <w:bCs/>
                <w:sz w:val="28"/>
                <w:szCs w:val="28"/>
              </w:rPr>
              <w:t>. Котельні, с. Забір</w:t>
            </w:r>
            <w:r w:rsidRPr="009D0EE4">
              <w:rPr>
                <w:b/>
                <w:bCs/>
                <w:sz w:val="28"/>
                <w:szCs w:val="28"/>
                <w:lang w:val="en-US"/>
              </w:rPr>
              <w:t>’</w:t>
            </w:r>
            <w:r w:rsidRPr="009D0EE4">
              <w:rPr>
                <w:b/>
                <w:bCs/>
                <w:sz w:val="28"/>
                <w:szCs w:val="28"/>
              </w:rPr>
              <w:t>я</w:t>
            </w:r>
          </w:p>
        </w:tc>
      </w:tr>
      <w:tr w:rsidR="009D0EE4" w:rsidRPr="009D0EE4" w14:paraId="3A407BFF" w14:textId="77777777" w:rsidTr="007307D3">
        <w:tc>
          <w:tcPr>
            <w:tcW w:w="506" w:type="dxa"/>
          </w:tcPr>
          <w:p w14:paraId="2CA01C33" w14:textId="77777777" w:rsidR="009D0EE4" w:rsidRPr="009D0EE4" w:rsidRDefault="009D0EE4" w:rsidP="007307D3">
            <w:pPr>
              <w:jc w:val="center"/>
              <w:rPr>
                <w:sz w:val="28"/>
                <w:szCs w:val="28"/>
              </w:rPr>
            </w:pPr>
            <w:r w:rsidRPr="009D0EE4">
              <w:rPr>
                <w:sz w:val="28"/>
                <w:szCs w:val="28"/>
              </w:rPr>
              <w:t>1</w:t>
            </w:r>
          </w:p>
        </w:tc>
        <w:tc>
          <w:tcPr>
            <w:tcW w:w="3013" w:type="dxa"/>
          </w:tcPr>
          <w:p w14:paraId="1566A054" w14:textId="77777777" w:rsidR="009D0EE4" w:rsidRPr="009D0EE4" w:rsidRDefault="009D0EE4" w:rsidP="007307D3">
            <w:pPr>
              <w:rPr>
                <w:sz w:val="28"/>
                <w:szCs w:val="28"/>
              </w:rPr>
            </w:pPr>
            <w:r w:rsidRPr="009D0EE4">
              <w:rPr>
                <w:sz w:val="28"/>
                <w:szCs w:val="28"/>
              </w:rPr>
              <w:t>КТП-603</w:t>
            </w:r>
          </w:p>
        </w:tc>
        <w:tc>
          <w:tcPr>
            <w:tcW w:w="3280" w:type="dxa"/>
          </w:tcPr>
          <w:p w14:paraId="1D217B27" w14:textId="77777777" w:rsidR="009D0EE4" w:rsidRPr="009D0EE4" w:rsidRDefault="009D0EE4" w:rsidP="007307D3">
            <w:pPr>
              <w:rPr>
                <w:sz w:val="28"/>
                <w:szCs w:val="28"/>
              </w:rPr>
            </w:pPr>
            <w:r w:rsidRPr="009D0EE4">
              <w:rPr>
                <w:sz w:val="28"/>
                <w:szCs w:val="28"/>
              </w:rPr>
              <w:t>Технічне обслуговування з доливкою трансформаторної оливи</w:t>
            </w:r>
          </w:p>
        </w:tc>
        <w:tc>
          <w:tcPr>
            <w:tcW w:w="1428" w:type="dxa"/>
          </w:tcPr>
          <w:p w14:paraId="287E4955" w14:textId="77777777" w:rsidR="009D0EE4" w:rsidRPr="009D0EE4" w:rsidRDefault="009D0EE4" w:rsidP="007307D3">
            <w:pPr>
              <w:jc w:val="center"/>
              <w:rPr>
                <w:sz w:val="28"/>
                <w:szCs w:val="28"/>
              </w:rPr>
            </w:pPr>
            <w:r w:rsidRPr="009D0EE4">
              <w:rPr>
                <w:sz w:val="28"/>
                <w:szCs w:val="28"/>
              </w:rPr>
              <w:t>І квартал</w:t>
            </w:r>
          </w:p>
        </w:tc>
        <w:tc>
          <w:tcPr>
            <w:tcW w:w="1402" w:type="dxa"/>
          </w:tcPr>
          <w:p w14:paraId="0FD00445" w14:textId="77777777" w:rsidR="009D0EE4" w:rsidRPr="009D0EE4" w:rsidRDefault="009D0EE4" w:rsidP="007307D3">
            <w:pPr>
              <w:jc w:val="center"/>
              <w:rPr>
                <w:sz w:val="28"/>
                <w:szCs w:val="28"/>
              </w:rPr>
            </w:pPr>
            <w:r w:rsidRPr="009D0EE4">
              <w:rPr>
                <w:sz w:val="28"/>
                <w:szCs w:val="28"/>
              </w:rPr>
              <w:t>Підрядник</w:t>
            </w:r>
          </w:p>
        </w:tc>
      </w:tr>
      <w:tr w:rsidR="009D0EE4" w:rsidRPr="009D0EE4" w14:paraId="125C1CDE" w14:textId="77777777" w:rsidTr="007307D3">
        <w:tc>
          <w:tcPr>
            <w:tcW w:w="506" w:type="dxa"/>
          </w:tcPr>
          <w:p w14:paraId="56E1B090" w14:textId="77777777" w:rsidR="009D0EE4" w:rsidRPr="009D0EE4" w:rsidRDefault="009D0EE4" w:rsidP="007307D3">
            <w:pPr>
              <w:jc w:val="center"/>
              <w:rPr>
                <w:sz w:val="28"/>
                <w:szCs w:val="28"/>
              </w:rPr>
            </w:pPr>
            <w:r w:rsidRPr="009D0EE4">
              <w:rPr>
                <w:sz w:val="28"/>
                <w:szCs w:val="28"/>
              </w:rPr>
              <w:t>2</w:t>
            </w:r>
          </w:p>
        </w:tc>
        <w:tc>
          <w:tcPr>
            <w:tcW w:w="3013" w:type="dxa"/>
            <w:vMerge w:val="restart"/>
          </w:tcPr>
          <w:p w14:paraId="2B3F76BB" w14:textId="77777777" w:rsidR="009D0EE4" w:rsidRPr="009D0EE4" w:rsidRDefault="009D0EE4" w:rsidP="007307D3">
            <w:pPr>
              <w:rPr>
                <w:sz w:val="28"/>
                <w:szCs w:val="28"/>
              </w:rPr>
            </w:pPr>
          </w:p>
          <w:p w14:paraId="3CBAA56C" w14:textId="77777777" w:rsidR="009D0EE4" w:rsidRPr="009D0EE4" w:rsidRDefault="009D0EE4" w:rsidP="007307D3">
            <w:pPr>
              <w:rPr>
                <w:sz w:val="28"/>
                <w:szCs w:val="28"/>
              </w:rPr>
            </w:pPr>
          </w:p>
          <w:p w14:paraId="5F68F0A1" w14:textId="77777777" w:rsidR="009D0EE4" w:rsidRPr="009D0EE4" w:rsidRDefault="009D0EE4" w:rsidP="007307D3">
            <w:pPr>
              <w:rPr>
                <w:sz w:val="28"/>
                <w:szCs w:val="28"/>
              </w:rPr>
            </w:pPr>
            <w:r w:rsidRPr="009D0EE4">
              <w:rPr>
                <w:sz w:val="28"/>
                <w:szCs w:val="28"/>
              </w:rPr>
              <w:t>Котельня</w:t>
            </w:r>
          </w:p>
        </w:tc>
        <w:tc>
          <w:tcPr>
            <w:tcW w:w="3280" w:type="dxa"/>
          </w:tcPr>
          <w:p w14:paraId="57E44CDE" w14:textId="77777777" w:rsidR="009D0EE4" w:rsidRPr="009D0EE4" w:rsidRDefault="009D0EE4" w:rsidP="007307D3">
            <w:pPr>
              <w:rPr>
                <w:sz w:val="28"/>
                <w:szCs w:val="28"/>
              </w:rPr>
            </w:pPr>
            <w:r w:rsidRPr="009D0EE4">
              <w:rPr>
                <w:sz w:val="28"/>
                <w:szCs w:val="28"/>
              </w:rPr>
              <w:t>Ревізія, поточний ремонт електрощитової 0.4 кВ</w:t>
            </w:r>
          </w:p>
        </w:tc>
        <w:tc>
          <w:tcPr>
            <w:tcW w:w="1428" w:type="dxa"/>
          </w:tcPr>
          <w:p w14:paraId="6C65CE91" w14:textId="77777777" w:rsidR="009D0EE4" w:rsidRPr="009D0EE4" w:rsidRDefault="009D0EE4" w:rsidP="007307D3">
            <w:pPr>
              <w:jc w:val="center"/>
              <w:rPr>
                <w:sz w:val="28"/>
                <w:szCs w:val="28"/>
              </w:rPr>
            </w:pPr>
            <w:r w:rsidRPr="009D0EE4">
              <w:rPr>
                <w:sz w:val="28"/>
                <w:szCs w:val="28"/>
              </w:rPr>
              <w:t>ІІ квартал</w:t>
            </w:r>
          </w:p>
        </w:tc>
        <w:tc>
          <w:tcPr>
            <w:tcW w:w="1402" w:type="dxa"/>
          </w:tcPr>
          <w:p w14:paraId="18B27C6D" w14:textId="77777777" w:rsidR="009D0EE4" w:rsidRPr="009D0EE4" w:rsidRDefault="009D0EE4" w:rsidP="007307D3">
            <w:pPr>
              <w:jc w:val="center"/>
              <w:rPr>
                <w:sz w:val="28"/>
                <w:szCs w:val="28"/>
              </w:rPr>
            </w:pPr>
          </w:p>
        </w:tc>
      </w:tr>
      <w:tr w:rsidR="009D0EE4" w:rsidRPr="009D0EE4" w14:paraId="6289E75E" w14:textId="77777777" w:rsidTr="007307D3">
        <w:tc>
          <w:tcPr>
            <w:tcW w:w="506" w:type="dxa"/>
          </w:tcPr>
          <w:p w14:paraId="72CC3E1F" w14:textId="77777777" w:rsidR="009D0EE4" w:rsidRPr="009D0EE4" w:rsidRDefault="009D0EE4" w:rsidP="007307D3">
            <w:pPr>
              <w:jc w:val="center"/>
              <w:rPr>
                <w:sz w:val="28"/>
                <w:szCs w:val="28"/>
              </w:rPr>
            </w:pPr>
            <w:r w:rsidRPr="009D0EE4">
              <w:rPr>
                <w:sz w:val="28"/>
                <w:szCs w:val="28"/>
              </w:rPr>
              <w:t>3</w:t>
            </w:r>
          </w:p>
        </w:tc>
        <w:tc>
          <w:tcPr>
            <w:tcW w:w="3013" w:type="dxa"/>
            <w:vMerge/>
          </w:tcPr>
          <w:p w14:paraId="2078246C" w14:textId="77777777" w:rsidR="009D0EE4" w:rsidRPr="009D0EE4" w:rsidRDefault="009D0EE4" w:rsidP="007307D3">
            <w:pPr>
              <w:rPr>
                <w:sz w:val="28"/>
                <w:szCs w:val="28"/>
              </w:rPr>
            </w:pPr>
          </w:p>
        </w:tc>
        <w:tc>
          <w:tcPr>
            <w:tcW w:w="3280" w:type="dxa"/>
          </w:tcPr>
          <w:p w14:paraId="3C1A1222" w14:textId="77777777" w:rsidR="009D0EE4" w:rsidRPr="009D0EE4" w:rsidRDefault="009D0EE4" w:rsidP="007307D3">
            <w:pPr>
              <w:rPr>
                <w:sz w:val="28"/>
                <w:szCs w:val="28"/>
              </w:rPr>
            </w:pPr>
            <w:r w:rsidRPr="009D0EE4">
              <w:rPr>
                <w:sz w:val="28"/>
                <w:szCs w:val="28"/>
              </w:rPr>
              <w:t>Ревізія поточний ремонт електрообладнання 0.4 кВ</w:t>
            </w:r>
          </w:p>
        </w:tc>
        <w:tc>
          <w:tcPr>
            <w:tcW w:w="1428" w:type="dxa"/>
          </w:tcPr>
          <w:p w14:paraId="4F368675" w14:textId="77777777" w:rsidR="009D0EE4" w:rsidRPr="009D0EE4" w:rsidRDefault="009D0EE4" w:rsidP="007307D3">
            <w:pPr>
              <w:jc w:val="center"/>
              <w:rPr>
                <w:sz w:val="28"/>
                <w:szCs w:val="28"/>
              </w:rPr>
            </w:pPr>
            <w:r w:rsidRPr="009D0EE4">
              <w:rPr>
                <w:sz w:val="28"/>
                <w:szCs w:val="28"/>
              </w:rPr>
              <w:t>ІІ квартал</w:t>
            </w:r>
          </w:p>
        </w:tc>
        <w:tc>
          <w:tcPr>
            <w:tcW w:w="1402" w:type="dxa"/>
          </w:tcPr>
          <w:p w14:paraId="79D103C0" w14:textId="77777777" w:rsidR="009D0EE4" w:rsidRPr="009D0EE4" w:rsidRDefault="009D0EE4" w:rsidP="007307D3">
            <w:pPr>
              <w:jc w:val="center"/>
              <w:rPr>
                <w:sz w:val="28"/>
                <w:szCs w:val="28"/>
              </w:rPr>
            </w:pPr>
          </w:p>
        </w:tc>
      </w:tr>
      <w:tr w:rsidR="009D0EE4" w:rsidRPr="009D0EE4" w14:paraId="5CEB213F" w14:textId="77777777" w:rsidTr="007307D3">
        <w:tc>
          <w:tcPr>
            <w:tcW w:w="506" w:type="dxa"/>
          </w:tcPr>
          <w:p w14:paraId="5F7DDC7C" w14:textId="77777777" w:rsidR="009D0EE4" w:rsidRPr="009D0EE4" w:rsidRDefault="009D0EE4" w:rsidP="007307D3">
            <w:pPr>
              <w:jc w:val="center"/>
              <w:rPr>
                <w:sz w:val="28"/>
                <w:szCs w:val="28"/>
              </w:rPr>
            </w:pPr>
            <w:r w:rsidRPr="009D0EE4">
              <w:rPr>
                <w:sz w:val="28"/>
                <w:szCs w:val="28"/>
              </w:rPr>
              <w:t>4</w:t>
            </w:r>
          </w:p>
        </w:tc>
        <w:tc>
          <w:tcPr>
            <w:tcW w:w="3013" w:type="dxa"/>
            <w:vMerge/>
          </w:tcPr>
          <w:p w14:paraId="7A806AFE" w14:textId="77777777" w:rsidR="009D0EE4" w:rsidRPr="009D0EE4" w:rsidRDefault="009D0EE4" w:rsidP="007307D3">
            <w:pPr>
              <w:rPr>
                <w:sz w:val="28"/>
                <w:szCs w:val="28"/>
              </w:rPr>
            </w:pPr>
          </w:p>
        </w:tc>
        <w:tc>
          <w:tcPr>
            <w:tcW w:w="3280" w:type="dxa"/>
          </w:tcPr>
          <w:p w14:paraId="2B958C55" w14:textId="77777777" w:rsidR="009D0EE4" w:rsidRPr="009D0EE4" w:rsidRDefault="009D0EE4" w:rsidP="007307D3">
            <w:pPr>
              <w:rPr>
                <w:sz w:val="28"/>
                <w:szCs w:val="28"/>
              </w:rPr>
            </w:pPr>
            <w:r w:rsidRPr="009D0EE4">
              <w:rPr>
                <w:sz w:val="28"/>
                <w:szCs w:val="28"/>
              </w:rPr>
              <w:t>Ревізія, поточний ремонт освітлення</w:t>
            </w:r>
          </w:p>
        </w:tc>
        <w:tc>
          <w:tcPr>
            <w:tcW w:w="1428" w:type="dxa"/>
          </w:tcPr>
          <w:p w14:paraId="23356EAD" w14:textId="77777777" w:rsidR="009D0EE4" w:rsidRPr="009D0EE4" w:rsidRDefault="009D0EE4" w:rsidP="007307D3">
            <w:pPr>
              <w:jc w:val="center"/>
              <w:rPr>
                <w:sz w:val="28"/>
                <w:szCs w:val="28"/>
              </w:rPr>
            </w:pPr>
            <w:r w:rsidRPr="009D0EE4">
              <w:rPr>
                <w:sz w:val="28"/>
                <w:szCs w:val="28"/>
              </w:rPr>
              <w:t>ІІ квартал</w:t>
            </w:r>
          </w:p>
        </w:tc>
        <w:tc>
          <w:tcPr>
            <w:tcW w:w="1402" w:type="dxa"/>
          </w:tcPr>
          <w:p w14:paraId="53E39580" w14:textId="77777777" w:rsidR="009D0EE4" w:rsidRPr="009D0EE4" w:rsidRDefault="009D0EE4" w:rsidP="007307D3">
            <w:pPr>
              <w:jc w:val="center"/>
              <w:rPr>
                <w:sz w:val="28"/>
                <w:szCs w:val="28"/>
              </w:rPr>
            </w:pPr>
          </w:p>
        </w:tc>
      </w:tr>
      <w:tr w:rsidR="009D0EE4" w:rsidRPr="009D0EE4" w14:paraId="31D2B110" w14:textId="77777777" w:rsidTr="007307D3">
        <w:tc>
          <w:tcPr>
            <w:tcW w:w="506" w:type="dxa"/>
          </w:tcPr>
          <w:p w14:paraId="43674E3F" w14:textId="77777777" w:rsidR="009D0EE4" w:rsidRPr="009D0EE4" w:rsidRDefault="009D0EE4" w:rsidP="007307D3">
            <w:pPr>
              <w:jc w:val="center"/>
              <w:rPr>
                <w:sz w:val="28"/>
                <w:szCs w:val="28"/>
              </w:rPr>
            </w:pPr>
            <w:r w:rsidRPr="009D0EE4">
              <w:rPr>
                <w:sz w:val="28"/>
                <w:szCs w:val="28"/>
              </w:rPr>
              <w:t>5</w:t>
            </w:r>
          </w:p>
        </w:tc>
        <w:tc>
          <w:tcPr>
            <w:tcW w:w="3013" w:type="dxa"/>
            <w:vMerge/>
          </w:tcPr>
          <w:p w14:paraId="6D3190FD" w14:textId="77777777" w:rsidR="009D0EE4" w:rsidRPr="009D0EE4" w:rsidRDefault="009D0EE4" w:rsidP="007307D3">
            <w:pPr>
              <w:rPr>
                <w:sz w:val="28"/>
                <w:szCs w:val="28"/>
              </w:rPr>
            </w:pPr>
          </w:p>
        </w:tc>
        <w:tc>
          <w:tcPr>
            <w:tcW w:w="3280" w:type="dxa"/>
          </w:tcPr>
          <w:p w14:paraId="21942C67" w14:textId="77777777" w:rsidR="009D0EE4" w:rsidRPr="009D0EE4" w:rsidRDefault="009D0EE4" w:rsidP="007307D3">
            <w:pPr>
              <w:rPr>
                <w:sz w:val="28"/>
                <w:szCs w:val="28"/>
              </w:rPr>
            </w:pPr>
            <w:r w:rsidRPr="009D0EE4">
              <w:rPr>
                <w:sz w:val="28"/>
                <w:szCs w:val="28"/>
              </w:rPr>
              <w:t>Технічне обслуговування електрогенератора</w:t>
            </w:r>
          </w:p>
        </w:tc>
        <w:tc>
          <w:tcPr>
            <w:tcW w:w="1428" w:type="dxa"/>
          </w:tcPr>
          <w:p w14:paraId="4C7833E0" w14:textId="77777777" w:rsidR="009D0EE4" w:rsidRPr="009D0EE4" w:rsidRDefault="009D0EE4" w:rsidP="007307D3">
            <w:pPr>
              <w:jc w:val="center"/>
              <w:rPr>
                <w:sz w:val="28"/>
                <w:szCs w:val="28"/>
              </w:rPr>
            </w:pPr>
            <w:r w:rsidRPr="009D0EE4">
              <w:rPr>
                <w:sz w:val="28"/>
                <w:szCs w:val="28"/>
              </w:rPr>
              <w:t>ІІІ квартал</w:t>
            </w:r>
          </w:p>
        </w:tc>
        <w:tc>
          <w:tcPr>
            <w:tcW w:w="1402" w:type="dxa"/>
          </w:tcPr>
          <w:p w14:paraId="3A6AE4A7" w14:textId="77777777" w:rsidR="009D0EE4" w:rsidRPr="009D0EE4" w:rsidRDefault="009D0EE4" w:rsidP="007307D3">
            <w:pPr>
              <w:jc w:val="center"/>
              <w:rPr>
                <w:sz w:val="28"/>
                <w:szCs w:val="28"/>
              </w:rPr>
            </w:pPr>
          </w:p>
        </w:tc>
      </w:tr>
      <w:tr w:rsidR="009D0EE4" w:rsidRPr="009D0EE4" w14:paraId="2A25A50F" w14:textId="77777777" w:rsidTr="004777A7">
        <w:trPr>
          <w:trHeight w:val="1900"/>
        </w:trPr>
        <w:tc>
          <w:tcPr>
            <w:tcW w:w="506" w:type="dxa"/>
          </w:tcPr>
          <w:p w14:paraId="7ADF76D8" w14:textId="77777777" w:rsidR="009D0EE4" w:rsidRPr="009D0EE4" w:rsidRDefault="009D0EE4" w:rsidP="007307D3">
            <w:pPr>
              <w:jc w:val="center"/>
              <w:rPr>
                <w:b/>
                <w:bCs/>
                <w:sz w:val="28"/>
                <w:szCs w:val="28"/>
              </w:rPr>
            </w:pPr>
            <w:r w:rsidRPr="009D0EE4">
              <w:rPr>
                <w:b/>
                <w:bCs/>
                <w:sz w:val="28"/>
                <w:szCs w:val="28"/>
                <w:lang w:val="en-US"/>
              </w:rPr>
              <w:t>V</w:t>
            </w:r>
            <w:r w:rsidRPr="009D0EE4">
              <w:rPr>
                <w:b/>
                <w:bCs/>
                <w:sz w:val="28"/>
                <w:szCs w:val="28"/>
              </w:rPr>
              <w:t>.</w:t>
            </w:r>
          </w:p>
        </w:tc>
        <w:tc>
          <w:tcPr>
            <w:tcW w:w="3013" w:type="dxa"/>
          </w:tcPr>
          <w:p w14:paraId="69DF39F9" w14:textId="77777777" w:rsidR="009D0EE4" w:rsidRPr="009D0EE4" w:rsidRDefault="009D0EE4" w:rsidP="007307D3">
            <w:pPr>
              <w:rPr>
                <w:b/>
                <w:bCs/>
                <w:sz w:val="28"/>
                <w:szCs w:val="28"/>
              </w:rPr>
            </w:pPr>
            <w:r w:rsidRPr="009D0EE4">
              <w:rPr>
                <w:b/>
                <w:bCs/>
                <w:sz w:val="28"/>
                <w:szCs w:val="28"/>
              </w:rPr>
              <w:t>Адміністративна будівля Управління</w:t>
            </w:r>
          </w:p>
        </w:tc>
        <w:tc>
          <w:tcPr>
            <w:tcW w:w="3280" w:type="dxa"/>
          </w:tcPr>
          <w:p w14:paraId="33BFE8E3" w14:textId="77777777" w:rsidR="009D0EE4" w:rsidRPr="009D0EE4" w:rsidRDefault="009D0EE4" w:rsidP="007307D3">
            <w:pPr>
              <w:rPr>
                <w:b/>
                <w:bCs/>
                <w:sz w:val="28"/>
                <w:szCs w:val="28"/>
              </w:rPr>
            </w:pPr>
            <w:r w:rsidRPr="009D0EE4">
              <w:rPr>
                <w:b/>
                <w:bCs/>
                <w:sz w:val="28"/>
                <w:szCs w:val="28"/>
              </w:rPr>
              <w:t>Монтаж та підключення дизель-генератора 25 кВА</w:t>
            </w:r>
          </w:p>
          <w:p w14:paraId="645627BA" w14:textId="77777777" w:rsidR="009D0EE4" w:rsidRPr="009D0EE4" w:rsidRDefault="009D0EE4" w:rsidP="007307D3">
            <w:pPr>
              <w:rPr>
                <w:b/>
                <w:bCs/>
                <w:sz w:val="28"/>
                <w:szCs w:val="28"/>
              </w:rPr>
            </w:pPr>
          </w:p>
          <w:p w14:paraId="583EED8D" w14:textId="77777777" w:rsidR="009D0EE4" w:rsidRPr="009D0EE4" w:rsidRDefault="009D0EE4" w:rsidP="007307D3">
            <w:pPr>
              <w:rPr>
                <w:b/>
                <w:bCs/>
                <w:sz w:val="28"/>
                <w:szCs w:val="28"/>
              </w:rPr>
            </w:pPr>
          </w:p>
          <w:p w14:paraId="012C120B" w14:textId="77777777" w:rsidR="009D0EE4" w:rsidRPr="009D0EE4" w:rsidRDefault="009D0EE4" w:rsidP="007307D3">
            <w:pPr>
              <w:rPr>
                <w:b/>
                <w:bCs/>
                <w:sz w:val="28"/>
                <w:szCs w:val="28"/>
              </w:rPr>
            </w:pPr>
          </w:p>
          <w:p w14:paraId="12BCDEFB" w14:textId="77777777" w:rsidR="009D0EE4" w:rsidRPr="009D0EE4" w:rsidRDefault="009D0EE4" w:rsidP="007307D3">
            <w:pPr>
              <w:rPr>
                <w:b/>
                <w:bCs/>
                <w:sz w:val="28"/>
                <w:szCs w:val="28"/>
              </w:rPr>
            </w:pPr>
          </w:p>
        </w:tc>
        <w:tc>
          <w:tcPr>
            <w:tcW w:w="1428" w:type="dxa"/>
          </w:tcPr>
          <w:p w14:paraId="72C2F263" w14:textId="77777777" w:rsidR="009D0EE4" w:rsidRPr="009D0EE4" w:rsidRDefault="009D0EE4" w:rsidP="007307D3">
            <w:pPr>
              <w:jc w:val="center"/>
              <w:rPr>
                <w:b/>
                <w:bCs/>
                <w:sz w:val="28"/>
                <w:szCs w:val="28"/>
              </w:rPr>
            </w:pPr>
            <w:r w:rsidRPr="009D0EE4">
              <w:rPr>
                <w:b/>
                <w:bCs/>
                <w:sz w:val="28"/>
                <w:szCs w:val="28"/>
              </w:rPr>
              <w:t xml:space="preserve">І квартал </w:t>
            </w:r>
          </w:p>
        </w:tc>
        <w:tc>
          <w:tcPr>
            <w:tcW w:w="1402" w:type="dxa"/>
          </w:tcPr>
          <w:p w14:paraId="3BD9B5F1" w14:textId="77777777" w:rsidR="009D0EE4" w:rsidRPr="009D0EE4" w:rsidRDefault="009D0EE4" w:rsidP="007307D3">
            <w:pPr>
              <w:jc w:val="center"/>
              <w:rPr>
                <w:sz w:val="28"/>
                <w:szCs w:val="28"/>
              </w:rPr>
            </w:pPr>
          </w:p>
        </w:tc>
      </w:tr>
      <w:tr w:rsidR="009D0EE4" w:rsidRPr="009D0EE4" w14:paraId="2A396F9A" w14:textId="77777777" w:rsidTr="007307D3">
        <w:tc>
          <w:tcPr>
            <w:tcW w:w="9629" w:type="dxa"/>
            <w:gridSpan w:val="5"/>
          </w:tcPr>
          <w:p w14:paraId="5BA56E72" w14:textId="65265C70" w:rsidR="0064242C" w:rsidRPr="00D4213A" w:rsidRDefault="0064242C" w:rsidP="002D0288">
            <w:pPr>
              <w:rPr>
                <w:b/>
                <w:bCs/>
                <w:sz w:val="28"/>
                <w:szCs w:val="28"/>
                <w:lang w:val="ru-RU"/>
              </w:rPr>
            </w:pPr>
          </w:p>
          <w:p w14:paraId="2FD35F0E" w14:textId="4432604E" w:rsidR="009D0EE4" w:rsidRPr="004A1AB4" w:rsidRDefault="009D0EE4" w:rsidP="007307D3">
            <w:pPr>
              <w:jc w:val="center"/>
              <w:rPr>
                <w:b/>
                <w:bCs/>
                <w:sz w:val="28"/>
                <w:szCs w:val="28"/>
                <w:lang w:val="ru-RU"/>
              </w:rPr>
            </w:pPr>
            <w:r w:rsidRPr="009D0EE4">
              <w:rPr>
                <w:b/>
                <w:bCs/>
                <w:sz w:val="28"/>
                <w:szCs w:val="28"/>
                <w:lang w:val="en-US"/>
              </w:rPr>
              <w:t>V</w:t>
            </w:r>
            <w:r w:rsidRPr="009D0EE4">
              <w:rPr>
                <w:b/>
                <w:bCs/>
                <w:sz w:val="28"/>
                <w:szCs w:val="28"/>
              </w:rPr>
              <w:t>І</w:t>
            </w:r>
            <w:r w:rsidRPr="004A1AB4">
              <w:rPr>
                <w:b/>
                <w:bCs/>
                <w:sz w:val="28"/>
                <w:szCs w:val="28"/>
                <w:lang w:val="ru-RU"/>
              </w:rPr>
              <w:t>. Планов</w:t>
            </w:r>
            <w:r w:rsidRPr="009D0EE4">
              <w:rPr>
                <w:b/>
                <w:bCs/>
                <w:sz w:val="28"/>
                <w:szCs w:val="28"/>
              </w:rPr>
              <w:t xml:space="preserve">ий </w:t>
            </w:r>
            <w:r w:rsidRPr="004A1AB4">
              <w:rPr>
                <w:b/>
                <w:bCs/>
                <w:sz w:val="28"/>
                <w:szCs w:val="28"/>
                <w:lang w:val="ru-RU"/>
              </w:rPr>
              <w:t>ремонт ввідно-розподільчих  щитів житлових будинків</w:t>
            </w:r>
          </w:p>
          <w:p w14:paraId="013A075F" w14:textId="185C8126" w:rsidR="004777A7" w:rsidRPr="004A1AB4" w:rsidRDefault="004777A7" w:rsidP="007307D3">
            <w:pPr>
              <w:jc w:val="center"/>
              <w:rPr>
                <w:b/>
                <w:bCs/>
                <w:sz w:val="28"/>
                <w:szCs w:val="28"/>
                <w:lang w:val="ru-RU"/>
              </w:rPr>
            </w:pPr>
          </w:p>
        </w:tc>
      </w:tr>
      <w:tr w:rsidR="009D0EE4" w:rsidRPr="009D0EE4" w14:paraId="2AE01EFF" w14:textId="77777777" w:rsidTr="007307D3">
        <w:tc>
          <w:tcPr>
            <w:tcW w:w="506" w:type="dxa"/>
          </w:tcPr>
          <w:p w14:paraId="787B213D" w14:textId="77777777" w:rsidR="009D0EE4" w:rsidRPr="009D0EE4" w:rsidRDefault="009D0EE4" w:rsidP="007307D3">
            <w:pPr>
              <w:jc w:val="center"/>
              <w:rPr>
                <w:sz w:val="28"/>
                <w:szCs w:val="28"/>
              </w:rPr>
            </w:pPr>
            <w:r w:rsidRPr="009D0EE4">
              <w:rPr>
                <w:sz w:val="28"/>
                <w:szCs w:val="28"/>
              </w:rPr>
              <w:t>1</w:t>
            </w:r>
          </w:p>
        </w:tc>
        <w:tc>
          <w:tcPr>
            <w:tcW w:w="3013" w:type="dxa"/>
          </w:tcPr>
          <w:p w14:paraId="26B712A4" w14:textId="77777777" w:rsidR="009D0EE4" w:rsidRPr="009D0EE4" w:rsidRDefault="009D0EE4" w:rsidP="007307D3">
            <w:pPr>
              <w:rPr>
                <w:sz w:val="28"/>
                <w:szCs w:val="28"/>
              </w:rPr>
            </w:pPr>
            <w:r w:rsidRPr="009D0EE4">
              <w:rPr>
                <w:sz w:val="28"/>
                <w:szCs w:val="28"/>
              </w:rPr>
              <w:t>м. Боярка, вул. Білогородська, 41</w:t>
            </w:r>
          </w:p>
        </w:tc>
        <w:tc>
          <w:tcPr>
            <w:tcW w:w="3280" w:type="dxa"/>
          </w:tcPr>
          <w:p w14:paraId="5852E7FB" w14:textId="77777777" w:rsidR="009D0EE4" w:rsidRPr="009D0EE4" w:rsidRDefault="009D0EE4" w:rsidP="007307D3">
            <w:pPr>
              <w:rPr>
                <w:sz w:val="28"/>
                <w:szCs w:val="28"/>
              </w:rPr>
            </w:pPr>
            <w:r w:rsidRPr="009D0EE4">
              <w:rPr>
                <w:sz w:val="28"/>
                <w:szCs w:val="28"/>
              </w:rPr>
              <w:t>Ремонт електрощитової 0.4 кВ</w:t>
            </w:r>
          </w:p>
        </w:tc>
        <w:tc>
          <w:tcPr>
            <w:tcW w:w="1428" w:type="dxa"/>
          </w:tcPr>
          <w:p w14:paraId="7F9A702E" w14:textId="77777777" w:rsidR="009D0EE4" w:rsidRPr="009D0EE4" w:rsidRDefault="009D0EE4" w:rsidP="007307D3">
            <w:pPr>
              <w:jc w:val="center"/>
              <w:rPr>
                <w:sz w:val="28"/>
                <w:szCs w:val="28"/>
              </w:rPr>
            </w:pPr>
            <w:r w:rsidRPr="009D0EE4">
              <w:rPr>
                <w:sz w:val="28"/>
                <w:szCs w:val="28"/>
              </w:rPr>
              <w:t>І квартал</w:t>
            </w:r>
          </w:p>
        </w:tc>
        <w:tc>
          <w:tcPr>
            <w:tcW w:w="1402" w:type="dxa"/>
          </w:tcPr>
          <w:p w14:paraId="62CE9968" w14:textId="77777777" w:rsidR="009D0EE4" w:rsidRPr="009D0EE4" w:rsidRDefault="009D0EE4" w:rsidP="007307D3">
            <w:pPr>
              <w:jc w:val="center"/>
              <w:rPr>
                <w:sz w:val="28"/>
                <w:szCs w:val="28"/>
              </w:rPr>
            </w:pPr>
          </w:p>
        </w:tc>
      </w:tr>
      <w:tr w:rsidR="009D0EE4" w:rsidRPr="009D0EE4" w14:paraId="39E43258" w14:textId="77777777" w:rsidTr="007307D3">
        <w:tc>
          <w:tcPr>
            <w:tcW w:w="506" w:type="dxa"/>
          </w:tcPr>
          <w:p w14:paraId="7311EBE8" w14:textId="77777777" w:rsidR="009D0EE4" w:rsidRPr="009D0EE4" w:rsidRDefault="009D0EE4" w:rsidP="007307D3">
            <w:pPr>
              <w:jc w:val="center"/>
              <w:rPr>
                <w:sz w:val="28"/>
                <w:szCs w:val="28"/>
              </w:rPr>
            </w:pPr>
            <w:r w:rsidRPr="009D0EE4">
              <w:rPr>
                <w:sz w:val="28"/>
                <w:szCs w:val="28"/>
              </w:rPr>
              <w:t>2</w:t>
            </w:r>
          </w:p>
        </w:tc>
        <w:tc>
          <w:tcPr>
            <w:tcW w:w="3013" w:type="dxa"/>
          </w:tcPr>
          <w:p w14:paraId="11942A3B" w14:textId="77777777" w:rsidR="009D0EE4" w:rsidRPr="009D0EE4" w:rsidRDefault="009D0EE4" w:rsidP="007307D3">
            <w:pPr>
              <w:rPr>
                <w:sz w:val="28"/>
                <w:szCs w:val="28"/>
              </w:rPr>
            </w:pPr>
            <w:r w:rsidRPr="009D0EE4">
              <w:rPr>
                <w:sz w:val="28"/>
                <w:szCs w:val="28"/>
              </w:rPr>
              <w:t>м. Боярка, вул. Білогородська, 43</w:t>
            </w:r>
          </w:p>
        </w:tc>
        <w:tc>
          <w:tcPr>
            <w:tcW w:w="3280" w:type="dxa"/>
          </w:tcPr>
          <w:p w14:paraId="7C24D227" w14:textId="77777777" w:rsidR="009D0EE4" w:rsidRPr="009D0EE4" w:rsidRDefault="009D0EE4" w:rsidP="007307D3">
            <w:pPr>
              <w:rPr>
                <w:sz w:val="28"/>
                <w:szCs w:val="28"/>
              </w:rPr>
            </w:pPr>
            <w:r w:rsidRPr="009D0EE4">
              <w:rPr>
                <w:sz w:val="28"/>
                <w:szCs w:val="28"/>
              </w:rPr>
              <w:t>Ремонт електрощитової 0.4 кВ</w:t>
            </w:r>
          </w:p>
        </w:tc>
        <w:tc>
          <w:tcPr>
            <w:tcW w:w="1428" w:type="dxa"/>
          </w:tcPr>
          <w:p w14:paraId="2B9F0F44" w14:textId="77777777" w:rsidR="009D0EE4" w:rsidRPr="009D0EE4" w:rsidRDefault="009D0EE4" w:rsidP="007307D3">
            <w:pPr>
              <w:jc w:val="center"/>
              <w:rPr>
                <w:sz w:val="28"/>
                <w:szCs w:val="28"/>
              </w:rPr>
            </w:pPr>
            <w:r w:rsidRPr="009D0EE4">
              <w:rPr>
                <w:sz w:val="28"/>
                <w:szCs w:val="28"/>
              </w:rPr>
              <w:t>І квартал</w:t>
            </w:r>
          </w:p>
        </w:tc>
        <w:tc>
          <w:tcPr>
            <w:tcW w:w="1402" w:type="dxa"/>
          </w:tcPr>
          <w:p w14:paraId="1019692A" w14:textId="77777777" w:rsidR="009D0EE4" w:rsidRPr="009D0EE4" w:rsidRDefault="009D0EE4" w:rsidP="007307D3">
            <w:pPr>
              <w:jc w:val="center"/>
              <w:rPr>
                <w:sz w:val="28"/>
                <w:szCs w:val="28"/>
              </w:rPr>
            </w:pPr>
          </w:p>
        </w:tc>
      </w:tr>
      <w:tr w:rsidR="009D0EE4" w:rsidRPr="009D0EE4" w14:paraId="02479ED8" w14:textId="77777777" w:rsidTr="007307D3">
        <w:tc>
          <w:tcPr>
            <w:tcW w:w="506" w:type="dxa"/>
          </w:tcPr>
          <w:p w14:paraId="026C3BC1" w14:textId="77777777" w:rsidR="009D0EE4" w:rsidRPr="009D0EE4" w:rsidRDefault="009D0EE4" w:rsidP="007307D3">
            <w:pPr>
              <w:jc w:val="center"/>
              <w:rPr>
                <w:sz w:val="28"/>
                <w:szCs w:val="28"/>
              </w:rPr>
            </w:pPr>
            <w:r w:rsidRPr="009D0EE4">
              <w:rPr>
                <w:sz w:val="28"/>
                <w:szCs w:val="28"/>
              </w:rPr>
              <w:t>3</w:t>
            </w:r>
          </w:p>
        </w:tc>
        <w:tc>
          <w:tcPr>
            <w:tcW w:w="3013" w:type="dxa"/>
          </w:tcPr>
          <w:p w14:paraId="0D3D102A" w14:textId="77777777" w:rsidR="009D0EE4" w:rsidRPr="009D0EE4" w:rsidRDefault="009D0EE4" w:rsidP="007307D3">
            <w:pPr>
              <w:rPr>
                <w:sz w:val="28"/>
                <w:szCs w:val="28"/>
              </w:rPr>
            </w:pPr>
            <w:r w:rsidRPr="009D0EE4">
              <w:rPr>
                <w:sz w:val="28"/>
                <w:szCs w:val="28"/>
              </w:rPr>
              <w:t>м. Боярка, вул. Білогородська, 51 корпус 4</w:t>
            </w:r>
          </w:p>
        </w:tc>
        <w:tc>
          <w:tcPr>
            <w:tcW w:w="3280" w:type="dxa"/>
          </w:tcPr>
          <w:p w14:paraId="7AA1E5D0" w14:textId="77777777" w:rsidR="009D0EE4" w:rsidRPr="009D0EE4" w:rsidRDefault="009D0EE4" w:rsidP="007307D3">
            <w:pPr>
              <w:rPr>
                <w:sz w:val="28"/>
                <w:szCs w:val="28"/>
              </w:rPr>
            </w:pPr>
            <w:r w:rsidRPr="009D0EE4">
              <w:rPr>
                <w:sz w:val="28"/>
                <w:szCs w:val="28"/>
              </w:rPr>
              <w:t>Ремонт електрощитової 0.4 кВ</w:t>
            </w:r>
          </w:p>
        </w:tc>
        <w:tc>
          <w:tcPr>
            <w:tcW w:w="1428" w:type="dxa"/>
          </w:tcPr>
          <w:p w14:paraId="2FFA4322" w14:textId="77777777" w:rsidR="009D0EE4" w:rsidRPr="009D0EE4" w:rsidRDefault="009D0EE4" w:rsidP="007307D3">
            <w:pPr>
              <w:jc w:val="center"/>
              <w:rPr>
                <w:sz w:val="28"/>
                <w:szCs w:val="28"/>
              </w:rPr>
            </w:pPr>
            <w:r w:rsidRPr="009D0EE4">
              <w:rPr>
                <w:sz w:val="28"/>
                <w:szCs w:val="28"/>
              </w:rPr>
              <w:t>ІІ квартал</w:t>
            </w:r>
          </w:p>
        </w:tc>
        <w:tc>
          <w:tcPr>
            <w:tcW w:w="1402" w:type="dxa"/>
          </w:tcPr>
          <w:p w14:paraId="2EEE2D2B" w14:textId="77777777" w:rsidR="009D0EE4" w:rsidRPr="009D0EE4" w:rsidRDefault="009D0EE4" w:rsidP="007307D3">
            <w:pPr>
              <w:jc w:val="center"/>
              <w:rPr>
                <w:sz w:val="28"/>
                <w:szCs w:val="28"/>
              </w:rPr>
            </w:pPr>
          </w:p>
        </w:tc>
      </w:tr>
      <w:tr w:rsidR="009D0EE4" w:rsidRPr="009D0EE4" w14:paraId="7932BA4D" w14:textId="77777777" w:rsidTr="007307D3">
        <w:tc>
          <w:tcPr>
            <w:tcW w:w="506" w:type="dxa"/>
          </w:tcPr>
          <w:p w14:paraId="10A57E3E" w14:textId="77777777" w:rsidR="009D0EE4" w:rsidRPr="009D0EE4" w:rsidRDefault="009D0EE4" w:rsidP="007307D3">
            <w:pPr>
              <w:jc w:val="center"/>
              <w:rPr>
                <w:sz w:val="28"/>
                <w:szCs w:val="28"/>
              </w:rPr>
            </w:pPr>
            <w:r w:rsidRPr="009D0EE4">
              <w:rPr>
                <w:sz w:val="28"/>
                <w:szCs w:val="28"/>
              </w:rPr>
              <w:t>4</w:t>
            </w:r>
          </w:p>
        </w:tc>
        <w:tc>
          <w:tcPr>
            <w:tcW w:w="3013" w:type="dxa"/>
          </w:tcPr>
          <w:p w14:paraId="37E8C5BA" w14:textId="77777777" w:rsidR="009D0EE4" w:rsidRPr="009D0EE4" w:rsidRDefault="009D0EE4" w:rsidP="007307D3">
            <w:pPr>
              <w:rPr>
                <w:sz w:val="28"/>
                <w:szCs w:val="28"/>
              </w:rPr>
            </w:pPr>
            <w:r w:rsidRPr="009D0EE4">
              <w:rPr>
                <w:sz w:val="28"/>
                <w:szCs w:val="28"/>
              </w:rPr>
              <w:t>м. Боярка, вул. Молодіжна 65</w:t>
            </w:r>
          </w:p>
        </w:tc>
        <w:tc>
          <w:tcPr>
            <w:tcW w:w="3280" w:type="dxa"/>
          </w:tcPr>
          <w:p w14:paraId="77F639B2" w14:textId="77777777" w:rsidR="009D0EE4" w:rsidRPr="009D0EE4" w:rsidRDefault="009D0EE4" w:rsidP="007307D3">
            <w:pPr>
              <w:rPr>
                <w:sz w:val="28"/>
                <w:szCs w:val="28"/>
              </w:rPr>
            </w:pPr>
            <w:r w:rsidRPr="009D0EE4">
              <w:rPr>
                <w:sz w:val="28"/>
                <w:szCs w:val="28"/>
              </w:rPr>
              <w:t>Ремонт електрощитової 0.4 кВ</w:t>
            </w:r>
          </w:p>
        </w:tc>
        <w:tc>
          <w:tcPr>
            <w:tcW w:w="1428" w:type="dxa"/>
          </w:tcPr>
          <w:p w14:paraId="3C106CA8" w14:textId="77777777" w:rsidR="009D0EE4" w:rsidRPr="009D0EE4" w:rsidRDefault="009D0EE4" w:rsidP="007307D3">
            <w:pPr>
              <w:jc w:val="center"/>
              <w:rPr>
                <w:sz w:val="28"/>
                <w:szCs w:val="28"/>
              </w:rPr>
            </w:pPr>
            <w:r w:rsidRPr="009D0EE4">
              <w:rPr>
                <w:sz w:val="28"/>
                <w:szCs w:val="28"/>
              </w:rPr>
              <w:t>ІІ квартал</w:t>
            </w:r>
          </w:p>
        </w:tc>
        <w:tc>
          <w:tcPr>
            <w:tcW w:w="1402" w:type="dxa"/>
          </w:tcPr>
          <w:p w14:paraId="5D2540C5" w14:textId="77777777" w:rsidR="009D0EE4" w:rsidRPr="009D0EE4" w:rsidRDefault="009D0EE4" w:rsidP="007307D3">
            <w:pPr>
              <w:jc w:val="center"/>
              <w:rPr>
                <w:sz w:val="28"/>
                <w:szCs w:val="28"/>
              </w:rPr>
            </w:pPr>
          </w:p>
        </w:tc>
      </w:tr>
      <w:tr w:rsidR="009D0EE4" w:rsidRPr="009D0EE4" w14:paraId="750B6838" w14:textId="77777777" w:rsidTr="007307D3">
        <w:tc>
          <w:tcPr>
            <w:tcW w:w="506" w:type="dxa"/>
          </w:tcPr>
          <w:p w14:paraId="2A221C07" w14:textId="77777777" w:rsidR="009D0EE4" w:rsidRPr="009D0EE4" w:rsidRDefault="009D0EE4" w:rsidP="007307D3">
            <w:pPr>
              <w:jc w:val="center"/>
              <w:rPr>
                <w:sz w:val="28"/>
                <w:szCs w:val="28"/>
              </w:rPr>
            </w:pPr>
            <w:r w:rsidRPr="009D0EE4">
              <w:rPr>
                <w:sz w:val="28"/>
                <w:szCs w:val="28"/>
              </w:rPr>
              <w:t>5</w:t>
            </w:r>
          </w:p>
        </w:tc>
        <w:tc>
          <w:tcPr>
            <w:tcW w:w="3013" w:type="dxa"/>
          </w:tcPr>
          <w:p w14:paraId="7999FC5A" w14:textId="77777777" w:rsidR="009D0EE4" w:rsidRPr="009D0EE4" w:rsidRDefault="009D0EE4" w:rsidP="007307D3">
            <w:pPr>
              <w:rPr>
                <w:sz w:val="28"/>
                <w:szCs w:val="28"/>
              </w:rPr>
            </w:pPr>
            <w:r w:rsidRPr="009D0EE4">
              <w:rPr>
                <w:sz w:val="28"/>
                <w:szCs w:val="28"/>
              </w:rPr>
              <w:t>м. Боярка, вул. Молодіжна 67</w:t>
            </w:r>
          </w:p>
        </w:tc>
        <w:tc>
          <w:tcPr>
            <w:tcW w:w="3280" w:type="dxa"/>
          </w:tcPr>
          <w:p w14:paraId="2372F14C" w14:textId="77777777" w:rsidR="009D0EE4" w:rsidRPr="009D0EE4" w:rsidRDefault="009D0EE4" w:rsidP="007307D3">
            <w:pPr>
              <w:rPr>
                <w:sz w:val="28"/>
                <w:szCs w:val="28"/>
              </w:rPr>
            </w:pPr>
            <w:r w:rsidRPr="009D0EE4">
              <w:rPr>
                <w:sz w:val="28"/>
                <w:szCs w:val="28"/>
              </w:rPr>
              <w:t>Ремонт електрощитової 0.4 кВ</w:t>
            </w:r>
          </w:p>
        </w:tc>
        <w:tc>
          <w:tcPr>
            <w:tcW w:w="1428" w:type="dxa"/>
          </w:tcPr>
          <w:p w14:paraId="0B9FB9F8" w14:textId="77777777" w:rsidR="009D0EE4" w:rsidRPr="009D0EE4" w:rsidRDefault="009D0EE4" w:rsidP="007307D3">
            <w:pPr>
              <w:jc w:val="center"/>
              <w:rPr>
                <w:sz w:val="28"/>
                <w:szCs w:val="28"/>
              </w:rPr>
            </w:pPr>
            <w:r w:rsidRPr="009D0EE4">
              <w:rPr>
                <w:sz w:val="28"/>
                <w:szCs w:val="28"/>
              </w:rPr>
              <w:t>ІІ квартал</w:t>
            </w:r>
          </w:p>
        </w:tc>
        <w:tc>
          <w:tcPr>
            <w:tcW w:w="1402" w:type="dxa"/>
          </w:tcPr>
          <w:p w14:paraId="09AE0BE8" w14:textId="77777777" w:rsidR="009D0EE4" w:rsidRPr="009D0EE4" w:rsidRDefault="009D0EE4" w:rsidP="007307D3">
            <w:pPr>
              <w:jc w:val="center"/>
              <w:rPr>
                <w:sz w:val="28"/>
                <w:szCs w:val="28"/>
              </w:rPr>
            </w:pPr>
          </w:p>
        </w:tc>
      </w:tr>
      <w:tr w:rsidR="009D0EE4" w:rsidRPr="009D0EE4" w14:paraId="6F7FA339" w14:textId="77777777" w:rsidTr="007307D3">
        <w:tc>
          <w:tcPr>
            <w:tcW w:w="506" w:type="dxa"/>
          </w:tcPr>
          <w:p w14:paraId="51AA1B3D" w14:textId="77777777" w:rsidR="009D0EE4" w:rsidRPr="009D0EE4" w:rsidRDefault="009D0EE4" w:rsidP="007307D3">
            <w:pPr>
              <w:jc w:val="center"/>
              <w:rPr>
                <w:sz w:val="28"/>
                <w:szCs w:val="28"/>
              </w:rPr>
            </w:pPr>
            <w:r w:rsidRPr="009D0EE4">
              <w:rPr>
                <w:sz w:val="28"/>
                <w:szCs w:val="28"/>
              </w:rPr>
              <w:lastRenderedPageBreak/>
              <w:t>6</w:t>
            </w:r>
          </w:p>
        </w:tc>
        <w:tc>
          <w:tcPr>
            <w:tcW w:w="3013" w:type="dxa"/>
          </w:tcPr>
          <w:p w14:paraId="05E3C669" w14:textId="77777777" w:rsidR="009D0EE4" w:rsidRPr="009D0EE4" w:rsidRDefault="009D0EE4" w:rsidP="007307D3">
            <w:pPr>
              <w:rPr>
                <w:sz w:val="28"/>
                <w:szCs w:val="28"/>
              </w:rPr>
            </w:pPr>
            <w:r w:rsidRPr="009D0EE4">
              <w:rPr>
                <w:sz w:val="28"/>
                <w:szCs w:val="28"/>
              </w:rPr>
              <w:t>м. Боярка, вул. Молодіжна 69</w:t>
            </w:r>
          </w:p>
        </w:tc>
        <w:tc>
          <w:tcPr>
            <w:tcW w:w="3280" w:type="dxa"/>
          </w:tcPr>
          <w:p w14:paraId="0E3F560E" w14:textId="77777777" w:rsidR="009D0EE4" w:rsidRPr="009D0EE4" w:rsidRDefault="009D0EE4" w:rsidP="007307D3">
            <w:pPr>
              <w:rPr>
                <w:sz w:val="28"/>
                <w:szCs w:val="28"/>
              </w:rPr>
            </w:pPr>
            <w:r w:rsidRPr="009D0EE4">
              <w:rPr>
                <w:sz w:val="28"/>
                <w:szCs w:val="28"/>
              </w:rPr>
              <w:t>Ремонт електрощитової 0.4 кВ</w:t>
            </w:r>
          </w:p>
        </w:tc>
        <w:tc>
          <w:tcPr>
            <w:tcW w:w="1428" w:type="dxa"/>
          </w:tcPr>
          <w:p w14:paraId="2ED51B7F" w14:textId="77777777" w:rsidR="009D0EE4" w:rsidRPr="009D0EE4" w:rsidRDefault="009D0EE4" w:rsidP="007307D3">
            <w:pPr>
              <w:jc w:val="center"/>
              <w:rPr>
                <w:sz w:val="28"/>
                <w:szCs w:val="28"/>
              </w:rPr>
            </w:pPr>
            <w:r w:rsidRPr="009D0EE4">
              <w:rPr>
                <w:sz w:val="28"/>
                <w:szCs w:val="28"/>
              </w:rPr>
              <w:t>ІІІ квартал</w:t>
            </w:r>
          </w:p>
        </w:tc>
        <w:tc>
          <w:tcPr>
            <w:tcW w:w="1402" w:type="dxa"/>
          </w:tcPr>
          <w:p w14:paraId="408CAAC2" w14:textId="77777777" w:rsidR="009D0EE4" w:rsidRPr="009D0EE4" w:rsidRDefault="009D0EE4" w:rsidP="007307D3">
            <w:pPr>
              <w:jc w:val="center"/>
              <w:rPr>
                <w:sz w:val="28"/>
                <w:szCs w:val="28"/>
              </w:rPr>
            </w:pPr>
          </w:p>
        </w:tc>
      </w:tr>
      <w:tr w:rsidR="009D0EE4" w:rsidRPr="009D0EE4" w14:paraId="4E447609" w14:textId="77777777" w:rsidTr="007307D3">
        <w:tc>
          <w:tcPr>
            <w:tcW w:w="506" w:type="dxa"/>
          </w:tcPr>
          <w:p w14:paraId="0EA5BE3E" w14:textId="77777777" w:rsidR="009D0EE4" w:rsidRPr="009D0EE4" w:rsidRDefault="009D0EE4" w:rsidP="007307D3">
            <w:pPr>
              <w:jc w:val="center"/>
              <w:rPr>
                <w:sz w:val="28"/>
                <w:szCs w:val="28"/>
              </w:rPr>
            </w:pPr>
            <w:r w:rsidRPr="009D0EE4">
              <w:rPr>
                <w:sz w:val="28"/>
                <w:szCs w:val="28"/>
              </w:rPr>
              <w:t>7</w:t>
            </w:r>
          </w:p>
        </w:tc>
        <w:tc>
          <w:tcPr>
            <w:tcW w:w="3013" w:type="dxa"/>
          </w:tcPr>
          <w:p w14:paraId="077FFFCF" w14:textId="77777777" w:rsidR="009D0EE4" w:rsidRPr="009D0EE4" w:rsidRDefault="009D0EE4" w:rsidP="007307D3">
            <w:pPr>
              <w:rPr>
                <w:sz w:val="28"/>
                <w:szCs w:val="28"/>
              </w:rPr>
            </w:pPr>
            <w:r w:rsidRPr="009D0EE4">
              <w:rPr>
                <w:sz w:val="28"/>
                <w:szCs w:val="28"/>
              </w:rPr>
              <w:t>м. Боярка, вул. Молодіжна 76</w:t>
            </w:r>
          </w:p>
        </w:tc>
        <w:tc>
          <w:tcPr>
            <w:tcW w:w="3280" w:type="dxa"/>
          </w:tcPr>
          <w:p w14:paraId="54854CEA" w14:textId="77777777" w:rsidR="009D0EE4" w:rsidRPr="009D0EE4" w:rsidRDefault="009D0EE4" w:rsidP="007307D3">
            <w:pPr>
              <w:rPr>
                <w:sz w:val="28"/>
                <w:szCs w:val="28"/>
              </w:rPr>
            </w:pPr>
            <w:r w:rsidRPr="009D0EE4">
              <w:rPr>
                <w:sz w:val="28"/>
                <w:szCs w:val="28"/>
              </w:rPr>
              <w:t>Ремонт електрощитової 0.4 кВ</w:t>
            </w:r>
          </w:p>
        </w:tc>
        <w:tc>
          <w:tcPr>
            <w:tcW w:w="1428" w:type="dxa"/>
          </w:tcPr>
          <w:p w14:paraId="18E48700" w14:textId="77777777" w:rsidR="009D0EE4" w:rsidRPr="009D0EE4" w:rsidRDefault="009D0EE4" w:rsidP="007307D3">
            <w:pPr>
              <w:jc w:val="center"/>
              <w:rPr>
                <w:sz w:val="28"/>
                <w:szCs w:val="28"/>
              </w:rPr>
            </w:pPr>
            <w:r w:rsidRPr="009D0EE4">
              <w:rPr>
                <w:sz w:val="28"/>
                <w:szCs w:val="28"/>
              </w:rPr>
              <w:t>ІІІ квартал</w:t>
            </w:r>
          </w:p>
        </w:tc>
        <w:tc>
          <w:tcPr>
            <w:tcW w:w="1402" w:type="dxa"/>
          </w:tcPr>
          <w:p w14:paraId="121BC440" w14:textId="77777777" w:rsidR="009D0EE4" w:rsidRPr="009D0EE4" w:rsidRDefault="009D0EE4" w:rsidP="007307D3">
            <w:pPr>
              <w:jc w:val="center"/>
              <w:rPr>
                <w:sz w:val="28"/>
                <w:szCs w:val="28"/>
              </w:rPr>
            </w:pPr>
          </w:p>
        </w:tc>
      </w:tr>
      <w:tr w:rsidR="009D0EE4" w:rsidRPr="009D0EE4" w14:paraId="40B5767E" w14:textId="77777777" w:rsidTr="007307D3">
        <w:tc>
          <w:tcPr>
            <w:tcW w:w="506" w:type="dxa"/>
          </w:tcPr>
          <w:p w14:paraId="3371063F" w14:textId="77777777" w:rsidR="009D0EE4" w:rsidRPr="009D0EE4" w:rsidRDefault="009D0EE4" w:rsidP="007307D3">
            <w:pPr>
              <w:jc w:val="center"/>
              <w:rPr>
                <w:sz w:val="28"/>
                <w:szCs w:val="28"/>
              </w:rPr>
            </w:pPr>
            <w:r w:rsidRPr="009D0EE4">
              <w:rPr>
                <w:sz w:val="28"/>
                <w:szCs w:val="28"/>
              </w:rPr>
              <w:t>8</w:t>
            </w:r>
          </w:p>
        </w:tc>
        <w:tc>
          <w:tcPr>
            <w:tcW w:w="3013" w:type="dxa"/>
          </w:tcPr>
          <w:p w14:paraId="12096399" w14:textId="77777777" w:rsidR="009D0EE4" w:rsidRPr="009D0EE4" w:rsidRDefault="009D0EE4" w:rsidP="007307D3">
            <w:pPr>
              <w:rPr>
                <w:sz w:val="28"/>
                <w:szCs w:val="28"/>
              </w:rPr>
            </w:pPr>
            <w:r w:rsidRPr="009D0EE4">
              <w:rPr>
                <w:sz w:val="28"/>
                <w:szCs w:val="28"/>
              </w:rPr>
              <w:t>м. Боярка, вул. Молодіжна 77</w:t>
            </w:r>
          </w:p>
        </w:tc>
        <w:tc>
          <w:tcPr>
            <w:tcW w:w="3280" w:type="dxa"/>
          </w:tcPr>
          <w:p w14:paraId="0D3EADB7" w14:textId="77777777" w:rsidR="009D0EE4" w:rsidRPr="009D0EE4" w:rsidRDefault="009D0EE4" w:rsidP="007307D3">
            <w:pPr>
              <w:rPr>
                <w:sz w:val="28"/>
                <w:szCs w:val="28"/>
              </w:rPr>
            </w:pPr>
            <w:r w:rsidRPr="009D0EE4">
              <w:rPr>
                <w:sz w:val="28"/>
                <w:szCs w:val="28"/>
              </w:rPr>
              <w:t>Ремонт електрощитової 0.4 кВ</w:t>
            </w:r>
          </w:p>
        </w:tc>
        <w:tc>
          <w:tcPr>
            <w:tcW w:w="1428" w:type="dxa"/>
          </w:tcPr>
          <w:p w14:paraId="389B03BF" w14:textId="77777777" w:rsidR="009D0EE4" w:rsidRPr="009D0EE4" w:rsidRDefault="009D0EE4" w:rsidP="007307D3">
            <w:pPr>
              <w:jc w:val="center"/>
              <w:rPr>
                <w:sz w:val="28"/>
                <w:szCs w:val="28"/>
              </w:rPr>
            </w:pPr>
            <w:r w:rsidRPr="009D0EE4">
              <w:rPr>
                <w:sz w:val="28"/>
                <w:szCs w:val="28"/>
              </w:rPr>
              <w:t>ІІІ квартал</w:t>
            </w:r>
          </w:p>
        </w:tc>
        <w:tc>
          <w:tcPr>
            <w:tcW w:w="1402" w:type="dxa"/>
          </w:tcPr>
          <w:p w14:paraId="2DEB8E0E" w14:textId="77777777" w:rsidR="009D0EE4" w:rsidRPr="009D0EE4" w:rsidRDefault="009D0EE4" w:rsidP="007307D3">
            <w:pPr>
              <w:jc w:val="center"/>
              <w:rPr>
                <w:sz w:val="28"/>
                <w:szCs w:val="28"/>
              </w:rPr>
            </w:pPr>
          </w:p>
        </w:tc>
      </w:tr>
      <w:tr w:rsidR="009D0EE4" w:rsidRPr="009D0EE4" w14:paraId="128B2554" w14:textId="77777777" w:rsidTr="007307D3">
        <w:tc>
          <w:tcPr>
            <w:tcW w:w="506" w:type="dxa"/>
          </w:tcPr>
          <w:p w14:paraId="0C8F9D96" w14:textId="77777777" w:rsidR="009D0EE4" w:rsidRPr="009D0EE4" w:rsidRDefault="009D0EE4" w:rsidP="007307D3">
            <w:pPr>
              <w:jc w:val="center"/>
              <w:rPr>
                <w:sz w:val="28"/>
                <w:szCs w:val="28"/>
              </w:rPr>
            </w:pPr>
            <w:r w:rsidRPr="009D0EE4">
              <w:rPr>
                <w:sz w:val="28"/>
                <w:szCs w:val="28"/>
              </w:rPr>
              <w:t>9</w:t>
            </w:r>
          </w:p>
        </w:tc>
        <w:tc>
          <w:tcPr>
            <w:tcW w:w="3013" w:type="dxa"/>
          </w:tcPr>
          <w:p w14:paraId="7C9D46D9" w14:textId="77777777" w:rsidR="009D0EE4" w:rsidRPr="009D0EE4" w:rsidRDefault="009D0EE4" w:rsidP="007307D3">
            <w:pPr>
              <w:rPr>
                <w:sz w:val="28"/>
                <w:szCs w:val="28"/>
              </w:rPr>
            </w:pPr>
            <w:r w:rsidRPr="009D0EE4">
              <w:rPr>
                <w:sz w:val="28"/>
                <w:szCs w:val="28"/>
              </w:rPr>
              <w:t>м. Боярка, вул. Я. Мудрого, 5</w:t>
            </w:r>
          </w:p>
        </w:tc>
        <w:tc>
          <w:tcPr>
            <w:tcW w:w="3280" w:type="dxa"/>
          </w:tcPr>
          <w:p w14:paraId="38B3FE59" w14:textId="77777777" w:rsidR="009D0EE4" w:rsidRPr="009D0EE4" w:rsidRDefault="009D0EE4" w:rsidP="007307D3">
            <w:pPr>
              <w:rPr>
                <w:sz w:val="28"/>
                <w:szCs w:val="28"/>
              </w:rPr>
            </w:pPr>
            <w:r w:rsidRPr="009D0EE4">
              <w:rPr>
                <w:sz w:val="28"/>
                <w:szCs w:val="28"/>
              </w:rPr>
              <w:t>Ремонт електрощитової 0.4 кВ</w:t>
            </w:r>
          </w:p>
        </w:tc>
        <w:tc>
          <w:tcPr>
            <w:tcW w:w="1428" w:type="dxa"/>
          </w:tcPr>
          <w:p w14:paraId="6C317E90" w14:textId="77777777" w:rsidR="009D0EE4" w:rsidRPr="009D0EE4" w:rsidRDefault="009D0EE4" w:rsidP="007307D3">
            <w:pPr>
              <w:jc w:val="center"/>
              <w:rPr>
                <w:sz w:val="28"/>
                <w:szCs w:val="28"/>
              </w:rPr>
            </w:pPr>
            <w:r w:rsidRPr="009D0EE4">
              <w:rPr>
                <w:sz w:val="28"/>
                <w:szCs w:val="28"/>
              </w:rPr>
              <w:t>І</w:t>
            </w:r>
            <w:r w:rsidRPr="009D0EE4">
              <w:rPr>
                <w:sz w:val="28"/>
                <w:szCs w:val="28"/>
                <w:lang w:val="en-US"/>
              </w:rPr>
              <w:t>V</w:t>
            </w:r>
            <w:r w:rsidRPr="009D0EE4">
              <w:rPr>
                <w:sz w:val="28"/>
                <w:szCs w:val="28"/>
              </w:rPr>
              <w:t xml:space="preserve"> квартал</w:t>
            </w:r>
          </w:p>
        </w:tc>
        <w:tc>
          <w:tcPr>
            <w:tcW w:w="1402" w:type="dxa"/>
          </w:tcPr>
          <w:p w14:paraId="41D1392C" w14:textId="77777777" w:rsidR="009D0EE4" w:rsidRPr="009D0EE4" w:rsidRDefault="009D0EE4" w:rsidP="007307D3">
            <w:pPr>
              <w:jc w:val="center"/>
              <w:rPr>
                <w:sz w:val="28"/>
                <w:szCs w:val="28"/>
              </w:rPr>
            </w:pPr>
          </w:p>
        </w:tc>
      </w:tr>
      <w:tr w:rsidR="009D0EE4" w:rsidRPr="009D0EE4" w14:paraId="40418FF7" w14:textId="77777777" w:rsidTr="007307D3">
        <w:tc>
          <w:tcPr>
            <w:tcW w:w="506" w:type="dxa"/>
          </w:tcPr>
          <w:p w14:paraId="7F23C0E8" w14:textId="77777777" w:rsidR="009D0EE4" w:rsidRPr="009D0EE4" w:rsidRDefault="009D0EE4" w:rsidP="007307D3">
            <w:pPr>
              <w:jc w:val="center"/>
              <w:rPr>
                <w:sz w:val="28"/>
                <w:szCs w:val="28"/>
              </w:rPr>
            </w:pPr>
            <w:r w:rsidRPr="009D0EE4">
              <w:rPr>
                <w:sz w:val="28"/>
                <w:szCs w:val="28"/>
              </w:rPr>
              <w:t>10</w:t>
            </w:r>
          </w:p>
        </w:tc>
        <w:tc>
          <w:tcPr>
            <w:tcW w:w="3013" w:type="dxa"/>
          </w:tcPr>
          <w:p w14:paraId="19AC89BB" w14:textId="00C2D68A" w:rsidR="009D0EE4" w:rsidRPr="009D0EE4" w:rsidRDefault="009D0EE4" w:rsidP="007307D3">
            <w:pPr>
              <w:rPr>
                <w:sz w:val="28"/>
                <w:szCs w:val="28"/>
              </w:rPr>
            </w:pPr>
            <w:r w:rsidRPr="009D0EE4">
              <w:rPr>
                <w:sz w:val="28"/>
                <w:szCs w:val="28"/>
              </w:rPr>
              <w:t>м. Боярка, вул. І.</w:t>
            </w:r>
            <w:r w:rsidR="004777A7">
              <w:rPr>
                <w:sz w:val="28"/>
                <w:szCs w:val="28"/>
              </w:rPr>
              <w:t xml:space="preserve"> </w:t>
            </w:r>
            <w:r w:rsidRPr="009D0EE4">
              <w:rPr>
                <w:sz w:val="28"/>
                <w:szCs w:val="28"/>
              </w:rPr>
              <w:t>Котляревського, 9</w:t>
            </w:r>
          </w:p>
        </w:tc>
        <w:tc>
          <w:tcPr>
            <w:tcW w:w="3280" w:type="dxa"/>
          </w:tcPr>
          <w:p w14:paraId="0B2C91BF" w14:textId="77777777" w:rsidR="009D0EE4" w:rsidRPr="009D0EE4" w:rsidRDefault="009D0EE4" w:rsidP="007307D3">
            <w:pPr>
              <w:rPr>
                <w:sz w:val="28"/>
                <w:szCs w:val="28"/>
              </w:rPr>
            </w:pPr>
            <w:r w:rsidRPr="009D0EE4">
              <w:rPr>
                <w:sz w:val="28"/>
                <w:szCs w:val="28"/>
              </w:rPr>
              <w:t>Ремонт електрощитової 0.4 кВ</w:t>
            </w:r>
          </w:p>
        </w:tc>
        <w:tc>
          <w:tcPr>
            <w:tcW w:w="1428" w:type="dxa"/>
          </w:tcPr>
          <w:p w14:paraId="47DFF273" w14:textId="77777777" w:rsidR="009D0EE4" w:rsidRPr="009D0EE4" w:rsidRDefault="009D0EE4" w:rsidP="007307D3">
            <w:pPr>
              <w:jc w:val="center"/>
              <w:rPr>
                <w:sz w:val="28"/>
                <w:szCs w:val="28"/>
              </w:rPr>
            </w:pPr>
            <w:r w:rsidRPr="009D0EE4">
              <w:rPr>
                <w:sz w:val="28"/>
                <w:szCs w:val="28"/>
              </w:rPr>
              <w:t>І</w:t>
            </w:r>
            <w:r w:rsidRPr="009D0EE4">
              <w:rPr>
                <w:sz w:val="28"/>
                <w:szCs w:val="28"/>
                <w:lang w:val="en-US"/>
              </w:rPr>
              <w:t xml:space="preserve">V </w:t>
            </w:r>
            <w:r w:rsidRPr="009D0EE4">
              <w:rPr>
                <w:sz w:val="28"/>
                <w:szCs w:val="28"/>
              </w:rPr>
              <w:t>квартал</w:t>
            </w:r>
          </w:p>
        </w:tc>
        <w:tc>
          <w:tcPr>
            <w:tcW w:w="1402" w:type="dxa"/>
          </w:tcPr>
          <w:p w14:paraId="75650A1A" w14:textId="77777777" w:rsidR="009D0EE4" w:rsidRPr="009D0EE4" w:rsidRDefault="009D0EE4" w:rsidP="007307D3">
            <w:pPr>
              <w:jc w:val="center"/>
              <w:rPr>
                <w:sz w:val="28"/>
                <w:szCs w:val="28"/>
              </w:rPr>
            </w:pPr>
          </w:p>
        </w:tc>
      </w:tr>
      <w:tr w:rsidR="009D0EE4" w:rsidRPr="009D0EE4" w14:paraId="6DD545D0" w14:textId="77777777" w:rsidTr="007307D3">
        <w:tc>
          <w:tcPr>
            <w:tcW w:w="9629" w:type="dxa"/>
            <w:gridSpan w:val="5"/>
          </w:tcPr>
          <w:p w14:paraId="3F04EAF0" w14:textId="77777777" w:rsidR="002D24DE" w:rsidRPr="004A1AB4" w:rsidRDefault="002D24DE" w:rsidP="0064242C">
            <w:pPr>
              <w:rPr>
                <w:b/>
                <w:bCs/>
                <w:sz w:val="28"/>
                <w:szCs w:val="28"/>
                <w:lang w:val="ru-RU"/>
              </w:rPr>
            </w:pPr>
          </w:p>
          <w:p w14:paraId="2E3CCEC6" w14:textId="081F9788" w:rsidR="009D0EE4" w:rsidRPr="009D0EE4" w:rsidRDefault="009D0EE4" w:rsidP="007307D3">
            <w:pPr>
              <w:jc w:val="center"/>
              <w:rPr>
                <w:b/>
                <w:bCs/>
                <w:sz w:val="28"/>
                <w:szCs w:val="28"/>
              </w:rPr>
            </w:pPr>
            <w:r w:rsidRPr="009D0EE4">
              <w:rPr>
                <w:b/>
                <w:bCs/>
                <w:sz w:val="28"/>
                <w:szCs w:val="28"/>
                <w:lang w:val="en-US"/>
              </w:rPr>
              <w:t>VII</w:t>
            </w:r>
            <w:r w:rsidRPr="009D0EE4">
              <w:rPr>
                <w:b/>
                <w:bCs/>
                <w:sz w:val="28"/>
                <w:szCs w:val="28"/>
              </w:rPr>
              <w:t>. Освітлення місць загального користування житлових будинків</w:t>
            </w:r>
          </w:p>
        </w:tc>
      </w:tr>
      <w:tr w:rsidR="009D0EE4" w:rsidRPr="009D0EE4" w14:paraId="1172F89A" w14:textId="77777777" w:rsidTr="007307D3">
        <w:tc>
          <w:tcPr>
            <w:tcW w:w="506" w:type="dxa"/>
          </w:tcPr>
          <w:p w14:paraId="29E42C22" w14:textId="77777777" w:rsidR="009D0EE4" w:rsidRPr="009D0EE4" w:rsidRDefault="009D0EE4" w:rsidP="007307D3">
            <w:pPr>
              <w:jc w:val="center"/>
              <w:rPr>
                <w:sz w:val="28"/>
                <w:szCs w:val="28"/>
              </w:rPr>
            </w:pPr>
            <w:r w:rsidRPr="009D0EE4">
              <w:rPr>
                <w:sz w:val="28"/>
                <w:szCs w:val="28"/>
              </w:rPr>
              <w:t>1</w:t>
            </w:r>
          </w:p>
        </w:tc>
        <w:tc>
          <w:tcPr>
            <w:tcW w:w="3013" w:type="dxa"/>
          </w:tcPr>
          <w:p w14:paraId="317DD9A9" w14:textId="77777777" w:rsidR="009D0EE4" w:rsidRPr="009D0EE4" w:rsidRDefault="009D0EE4" w:rsidP="007307D3">
            <w:pPr>
              <w:rPr>
                <w:sz w:val="28"/>
                <w:szCs w:val="28"/>
              </w:rPr>
            </w:pPr>
            <w:r w:rsidRPr="009D0EE4">
              <w:rPr>
                <w:sz w:val="28"/>
                <w:szCs w:val="28"/>
              </w:rPr>
              <w:t>м. Боярка, вул. Білогородська, 17; 21; 23; 25; 27; 41; 43;51;144; 134А;134</w:t>
            </w:r>
          </w:p>
        </w:tc>
        <w:tc>
          <w:tcPr>
            <w:tcW w:w="3280" w:type="dxa"/>
          </w:tcPr>
          <w:p w14:paraId="441402E8" w14:textId="77777777" w:rsidR="009D0EE4" w:rsidRPr="009D0EE4" w:rsidRDefault="009D0EE4" w:rsidP="007307D3">
            <w:pPr>
              <w:rPr>
                <w:sz w:val="28"/>
                <w:szCs w:val="28"/>
              </w:rPr>
            </w:pPr>
            <w:r w:rsidRPr="009D0EE4">
              <w:rPr>
                <w:sz w:val="28"/>
                <w:szCs w:val="28"/>
              </w:rPr>
              <w:t>Ремонт (заміна) світильників, заміна ламп</w:t>
            </w:r>
          </w:p>
        </w:tc>
        <w:tc>
          <w:tcPr>
            <w:tcW w:w="1428" w:type="dxa"/>
          </w:tcPr>
          <w:p w14:paraId="4EC0684E" w14:textId="3260732E" w:rsidR="009D0EE4" w:rsidRPr="009D0EE4" w:rsidRDefault="002D0288" w:rsidP="007307D3">
            <w:pPr>
              <w:jc w:val="center"/>
              <w:rPr>
                <w:sz w:val="28"/>
                <w:szCs w:val="28"/>
              </w:rPr>
            </w:pPr>
            <w:r>
              <w:rPr>
                <w:sz w:val="28"/>
                <w:szCs w:val="28"/>
              </w:rPr>
              <w:t>Протягом року</w:t>
            </w:r>
          </w:p>
        </w:tc>
        <w:tc>
          <w:tcPr>
            <w:tcW w:w="1402" w:type="dxa"/>
          </w:tcPr>
          <w:p w14:paraId="466E5300" w14:textId="77777777" w:rsidR="009D0EE4" w:rsidRPr="009D0EE4" w:rsidRDefault="009D0EE4" w:rsidP="007307D3">
            <w:pPr>
              <w:jc w:val="center"/>
              <w:rPr>
                <w:sz w:val="28"/>
                <w:szCs w:val="28"/>
              </w:rPr>
            </w:pPr>
          </w:p>
        </w:tc>
      </w:tr>
      <w:tr w:rsidR="009D0EE4" w:rsidRPr="009D0EE4" w14:paraId="6FF638C2" w14:textId="77777777" w:rsidTr="007307D3">
        <w:tc>
          <w:tcPr>
            <w:tcW w:w="506" w:type="dxa"/>
          </w:tcPr>
          <w:p w14:paraId="02B7D802" w14:textId="77777777" w:rsidR="009D0EE4" w:rsidRPr="009D0EE4" w:rsidRDefault="009D0EE4" w:rsidP="007307D3">
            <w:pPr>
              <w:jc w:val="center"/>
              <w:rPr>
                <w:sz w:val="28"/>
                <w:szCs w:val="28"/>
              </w:rPr>
            </w:pPr>
            <w:r w:rsidRPr="009D0EE4">
              <w:rPr>
                <w:sz w:val="28"/>
                <w:szCs w:val="28"/>
              </w:rPr>
              <w:t>2</w:t>
            </w:r>
          </w:p>
        </w:tc>
        <w:tc>
          <w:tcPr>
            <w:tcW w:w="3013" w:type="dxa"/>
          </w:tcPr>
          <w:p w14:paraId="61E670B5" w14:textId="77777777" w:rsidR="009D0EE4" w:rsidRPr="009D0EE4" w:rsidRDefault="009D0EE4" w:rsidP="007307D3">
            <w:pPr>
              <w:rPr>
                <w:sz w:val="28"/>
                <w:szCs w:val="28"/>
              </w:rPr>
            </w:pPr>
            <w:r w:rsidRPr="009D0EE4">
              <w:rPr>
                <w:sz w:val="28"/>
                <w:szCs w:val="28"/>
              </w:rPr>
              <w:t>м. Боярка, вул. Молодіжна, 74, 76, 65,67,67,77</w:t>
            </w:r>
          </w:p>
        </w:tc>
        <w:tc>
          <w:tcPr>
            <w:tcW w:w="3280" w:type="dxa"/>
          </w:tcPr>
          <w:p w14:paraId="607EC17F" w14:textId="77777777" w:rsidR="009D0EE4" w:rsidRPr="009D0EE4" w:rsidRDefault="009D0EE4" w:rsidP="007307D3">
            <w:pPr>
              <w:rPr>
                <w:sz w:val="28"/>
                <w:szCs w:val="28"/>
              </w:rPr>
            </w:pPr>
            <w:r w:rsidRPr="009D0EE4">
              <w:rPr>
                <w:sz w:val="28"/>
                <w:szCs w:val="28"/>
              </w:rPr>
              <w:t>Ремонт (заміна) світильників, заміна ламп</w:t>
            </w:r>
          </w:p>
        </w:tc>
        <w:tc>
          <w:tcPr>
            <w:tcW w:w="1428" w:type="dxa"/>
          </w:tcPr>
          <w:p w14:paraId="79D20BA3" w14:textId="6CB9B886" w:rsidR="009D0EE4" w:rsidRPr="009D0EE4" w:rsidRDefault="002D0288" w:rsidP="007307D3">
            <w:pPr>
              <w:jc w:val="center"/>
              <w:rPr>
                <w:sz w:val="28"/>
                <w:szCs w:val="28"/>
              </w:rPr>
            </w:pPr>
            <w:r>
              <w:rPr>
                <w:sz w:val="28"/>
                <w:szCs w:val="28"/>
              </w:rPr>
              <w:t>Протягом року</w:t>
            </w:r>
          </w:p>
        </w:tc>
        <w:tc>
          <w:tcPr>
            <w:tcW w:w="1402" w:type="dxa"/>
          </w:tcPr>
          <w:p w14:paraId="0A1558A4" w14:textId="77777777" w:rsidR="009D0EE4" w:rsidRPr="009D0EE4" w:rsidRDefault="009D0EE4" w:rsidP="007307D3">
            <w:pPr>
              <w:jc w:val="center"/>
              <w:rPr>
                <w:sz w:val="28"/>
                <w:szCs w:val="28"/>
              </w:rPr>
            </w:pPr>
          </w:p>
        </w:tc>
      </w:tr>
      <w:tr w:rsidR="009D0EE4" w:rsidRPr="009D0EE4" w14:paraId="42D6123F" w14:textId="77777777" w:rsidTr="007307D3">
        <w:tc>
          <w:tcPr>
            <w:tcW w:w="506" w:type="dxa"/>
          </w:tcPr>
          <w:p w14:paraId="53EC589F" w14:textId="77777777" w:rsidR="009D0EE4" w:rsidRPr="009D0EE4" w:rsidRDefault="009D0EE4" w:rsidP="007307D3">
            <w:pPr>
              <w:jc w:val="center"/>
              <w:rPr>
                <w:sz w:val="28"/>
                <w:szCs w:val="28"/>
              </w:rPr>
            </w:pPr>
            <w:r w:rsidRPr="009D0EE4">
              <w:rPr>
                <w:sz w:val="28"/>
                <w:szCs w:val="28"/>
              </w:rPr>
              <w:t>3</w:t>
            </w:r>
          </w:p>
        </w:tc>
        <w:tc>
          <w:tcPr>
            <w:tcW w:w="3013" w:type="dxa"/>
          </w:tcPr>
          <w:p w14:paraId="2D10A634" w14:textId="77777777" w:rsidR="009D0EE4" w:rsidRPr="009D0EE4" w:rsidRDefault="009D0EE4" w:rsidP="007307D3">
            <w:pPr>
              <w:rPr>
                <w:sz w:val="28"/>
                <w:szCs w:val="28"/>
              </w:rPr>
            </w:pPr>
            <w:r w:rsidRPr="009D0EE4">
              <w:rPr>
                <w:sz w:val="28"/>
                <w:szCs w:val="28"/>
              </w:rPr>
              <w:t>м. Боярка, вул. Лінійна, 28;30</w:t>
            </w:r>
          </w:p>
        </w:tc>
        <w:tc>
          <w:tcPr>
            <w:tcW w:w="3280" w:type="dxa"/>
          </w:tcPr>
          <w:p w14:paraId="72C4D594" w14:textId="77777777" w:rsidR="009D0EE4" w:rsidRPr="009D0EE4" w:rsidRDefault="009D0EE4" w:rsidP="007307D3">
            <w:pPr>
              <w:rPr>
                <w:sz w:val="28"/>
                <w:szCs w:val="28"/>
              </w:rPr>
            </w:pPr>
            <w:r w:rsidRPr="009D0EE4">
              <w:rPr>
                <w:sz w:val="28"/>
                <w:szCs w:val="28"/>
              </w:rPr>
              <w:t>Ремонт (заміна) світильників, заміна ламп</w:t>
            </w:r>
          </w:p>
        </w:tc>
        <w:tc>
          <w:tcPr>
            <w:tcW w:w="1428" w:type="dxa"/>
          </w:tcPr>
          <w:p w14:paraId="044293EB" w14:textId="1D22E1E9" w:rsidR="009D0EE4" w:rsidRPr="009D0EE4" w:rsidRDefault="002D0288" w:rsidP="007307D3">
            <w:pPr>
              <w:jc w:val="center"/>
              <w:rPr>
                <w:sz w:val="28"/>
                <w:szCs w:val="28"/>
              </w:rPr>
            </w:pPr>
            <w:r>
              <w:rPr>
                <w:sz w:val="28"/>
                <w:szCs w:val="28"/>
              </w:rPr>
              <w:t>Протягом року</w:t>
            </w:r>
          </w:p>
        </w:tc>
        <w:tc>
          <w:tcPr>
            <w:tcW w:w="1402" w:type="dxa"/>
          </w:tcPr>
          <w:p w14:paraId="0931494F" w14:textId="77777777" w:rsidR="009D0EE4" w:rsidRPr="009D0EE4" w:rsidRDefault="009D0EE4" w:rsidP="007307D3">
            <w:pPr>
              <w:jc w:val="center"/>
              <w:rPr>
                <w:sz w:val="28"/>
                <w:szCs w:val="28"/>
              </w:rPr>
            </w:pPr>
          </w:p>
        </w:tc>
      </w:tr>
      <w:tr w:rsidR="009D0EE4" w:rsidRPr="009D0EE4" w14:paraId="13C2D9FA" w14:textId="77777777" w:rsidTr="007307D3">
        <w:tc>
          <w:tcPr>
            <w:tcW w:w="506" w:type="dxa"/>
          </w:tcPr>
          <w:p w14:paraId="2986DDB8" w14:textId="77777777" w:rsidR="009D0EE4" w:rsidRPr="009D0EE4" w:rsidRDefault="009D0EE4" w:rsidP="007307D3">
            <w:pPr>
              <w:jc w:val="center"/>
              <w:rPr>
                <w:sz w:val="28"/>
                <w:szCs w:val="28"/>
              </w:rPr>
            </w:pPr>
            <w:r w:rsidRPr="009D0EE4">
              <w:rPr>
                <w:sz w:val="28"/>
                <w:szCs w:val="28"/>
              </w:rPr>
              <w:t>4</w:t>
            </w:r>
          </w:p>
        </w:tc>
        <w:tc>
          <w:tcPr>
            <w:tcW w:w="3013" w:type="dxa"/>
          </w:tcPr>
          <w:p w14:paraId="35F4A5B9" w14:textId="77777777" w:rsidR="009D0EE4" w:rsidRPr="009D0EE4" w:rsidRDefault="009D0EE4" w:rsidP="007307D3">
            <w:pPr>
              <w:rPr>
                <w:sz w:val="28"/>
                <w:szCs w:val="28"/>
              </w:rPr>
            </w:pPr>
            <w:r w:rsidRPr="009D0EE4">
              <w:rPr>
                <w:sz w:val="28"/>
                <w:szCs w:val="28"/>
              </w:rPr>
              <w:t>м. Боярка, вул. І. Котляревського, 9; 11;13</w:t>
            </w:r>
          </w:p>
        </w:tc>
        <w:tc>
          <w:tcPr>
            <w:tcW w:w="3280" w:type="dxa"/>
          </w:tcPr>
          <w:p w14:paraId="058687CC" w14:textId="77777777" w:rsidR="009D0EE4" w:rsidRPr="009D0EE4" w:rsidRDefault="009D0EE4" w:rsidP="007307D3">
            <w:pPr>
              <w:rPr>
                <w:sz w:val="28"/>
                <w:szCs w:val="28"/>
              </w:rPr>
            </w:pPr>
            <w:r w:rsidRPr="009D0EE4">
              <w:rPr>
                <w:sz w:val="28"/>
                <w:szCs w:val="28"/>
              </w:rPr>
              <w:t>Ремонт (заміна) світильників, заміна ламп</w:t>
            </w:r>
          </w:p>
        </w:tc>
        <w:tc>
          <w:tcPr>
            <w:tcW w:w="1428" w:type="dxa"/>
          </w:tcPr>
          <w:p w14:paraId="15144B91" w14:textId="0CBBE127" w:rsidR="009D0EE4" w:rsidRPr="009D0EE4" w:rsidRDefault="002D0288" w:rsidP="007307D3">
            <w:pPr>
              <w:jc w:val="center"/>
              <w:rPr>
                <w:sz w:val="28"/>
                <w:szCs w:val="28"/>
              </w:rPr>
            </w:pPr>
            <w:r>
              <w:rPr>
                <w:sz w:val="28"/>
                <w:szCs w:val="28"/>
              </w:rPr>
              <w:t>Протягом року</w:t>
            </w:r>
          </w:p>
        </w:tc>
        <w:tc>
          <w:tcPr>
            <w:tcW w:w="1402" w:type="dxa"/>
          </w:tcPr>
          <w:p w14:paraId="46A3C4D4" w14:textId="77777777" w:rsidR="009D0EE4" w:rsidRPr="009D0EE4" w:rsidRDefault="009D0EE4" w:rsidP="007307D3">
            <w:pPr>
              <w:jc w:val="center"/>
              <w:rPr>
                <w:sz w:val="28"/>
                <w:szCs w:val="28"/>
              </w:rPr>
            </w:pPr>
          </w:p>
        </w:tc>
      </w:tr>
      <w:tr w:rsidR="009D0EE4" w:rsidRPr="009D0EE4" w14:paraId="21A5DE62" w14:textId="77777777" w:rsidTr="007307D3">
        <w:tc>
          <w:tcPr>
            <w:tcW w:w="506" w:type="dxa"/>
          </w:tcPr>
          <w:p w14:paraId="353100F2" w14:textId="77777777" w:rsidR="009D0EE4" w:rsidRPr="009D0EE4" w:rsidRDefault="009D0EE4" w:rsidP="007307D3">
            <w:pPr>
              <w:jc w:val="center"/>
              <w:rPr>
                <w:sz w:val="28"/>
                <w:szCs w:val="28"/>
              </w:rPr>
            </w:pPr>
            <w:r w:rsidRPr="009D0EE4">
              <w:rPr>
                <w:sz w:val="28"/>
                <w:szCs w:val="28"/>
              </w:rPr>
              <w:t>5</w:t>
            </w:r>
          </w:p>
        </w:tc>
        <w:tc>
          <w:tcPr>
            <w:tcW w:w="3013" w:type="dxa"/>
          </w:tcPr>
          <w:p w14:paraId="33FE1570" w14:textId="77777777" w:rsidR="009D0EE4" w:rsidRPr="009D0EE4" w:rsidRDefault="009D0EE4" w:rsidP="007307D3">
            <w:pPr>
              <w:rPr>
                <w:sz w:val="28"/>
                <w:szCs w:val="28"/>
              </w:rPr>
            </w:pPr>
            <w:r w:rsidRPr="009D0EE4">
              <w:rPr>
                <w:sz w:val="28"/>
                <w:szCs w:val="28"/>
              </w:rPr>
              <w:t>м. Боярка, вул. Волошкова, 20</w:t>
            </w:r>
          </w:p>
        </w:tc>
        <w:tc>
          <w:tcPr>
            <w:tcW w:w="3280" w:type="dxa"/>
          </w:tcPr>
          <w:p w14:paraId="35893524" w14:textId="77777777" w:rsidR="009D0EE4" w:rsidRPr="009D0EE4" w:rsidRDefault="009D0EE4" w:rsidP="007307D3">
            <w:pPr>
              <w:rPr>
                <w:sz w:val="28"/>
                <w:szCs w:val="28"/>
              </w:rPr>
            </w:pPr>
            <w:r w:rsidRPr="009D0EE4">
              <w:rPr>
                <w:sz w:val="28"/>
                <w:szCs w:val="28"/>
              </w:rPr>
              <w:t>Ремонт (заміна) світильників, заміна ламп</w:t>
            </w:r>
          </w:p>
        </w:tc>
        <w:tc>
          <w:tcPr>
            <w:tcW w:w="1428" w:type="dxa"/>
          </w:tcPr>
          <w:p w14:paraId="6BC87C8B" w14:textId="4538D2B5" w:rsidR="009D0EE4" w:rsidRPr="009D0EE4" w:rsidRDefault="002D0288" w:rsidP="007307D3">
            <w:pPr>
              <w:jc w:val="center"/>
              <w:rPr>
                <w:sz w:val="28"/>
                <w:szCs w:val="28"/>
              </w:rPr>
            </w:pPr>
            <w:r>
              <w:rPr>
                <w:sz w:val="28"/>
                <w:szCs w:val="28"/>
              </w:rPr>
              <w:t>Протягом року</w:t>
            </w:r>
          </w:p>
        </w:tc>
        <w:tc>
          <w:tcPr>
            <w:tcW w:w="1402" w:type="dxa"/>
          </w:tcPr>
          <w:p w14:paraId="055ED1DE" w14:textId="77777777" w:rsidR="009D0EE4" w:rsidRPr="009D0EE4" w:rsidRDefault="009D0EE4" w:rsidP="007307D3">
            <w:pPr>
              <w:jc w:val="center"/>
              <w:rPr>
                <w:sz w:val="28"/>
                <w:szCs w:val="28"/>
              </w:rPr>
            </w:pPr>
          </w:p>
        </w:tc>
      </w:tr>
      <w:tr w:rsidR="009D0EE4" w:rsidRPr="009D0EE4" w14:paraId="06D12AAD" w14:textId="77777777" w:rsidTr="007307D3">
        <w:tc>
          <w:tcPr>
            <w:tcW w:w="506" w:type="dxa"/>
          </w:tcPr>
          <w:p w14:paraId="735119EF" w14:textId="77777777" w:rsidR="009D0EE4" w:rsidRPr="009D0EE4" w:rsidRDefault="009D0EE4" w:rsidP="007307D3">
            <w:pPr>
              <w:jc w:val="center"/>
              <w:rPr>
                <w:sz w:val="28"/>
                <w:szCs w:val="28"/>
              </w:rPr>
            </w:pPr>
            <w:r w:rsidRPr="009D0EE4">
              <w:rPr>
                <w:sz w:val="28"/>
                <w:szCs w:val="28"/>
              </w:rPr>
              <w:t>6</w:t>
            </w:r>
          </w:p>
        </w:tc>
        <w:tc>
          <w:tcPr>
            <w:tcW w:w="3013" w:type="dxa"/>
          </w:tcPr>
          <w:p w14:paraId="095CD8D8" w14:textId="77777777" w:rsidR="009D0EE4" w:rsidRPr="009D0EE4" w:rsidRDefault="009D0EE4" w:rsidP="007307D3">
            <w:pPr>
              <w:rPr>
                <w:sz w:val="28"/>
                <w:szCs w:val="28"/>
              </w:rPr>
            </w:pPr>
            <w:r w:rsidRPr="009D0EE4">
              <w:rPr>
                <w:sz w:val="28"/>
                <w:szCs w:val="28"/>
              </w:rPr>
              <w:t>м. Боярка, вул. Я. Мудрого, 5</w:t>
            </w:r>
          </w:p>
        </w:tc>
        <w:tc>
          <w:tcPr>
            <w:tcW w:w="3280" w:type="dxa"/>
          </w:tcPr>
          <w:p w14:paraId="49F7830D" w14:textId="77777777" w:rsidR="009D0EE4" w:rsidRPr="009D0EE4" w:rsidRDefault="009D0EE4" w:rsidP="007307D3">
            <w:pPr>
              <w:rPr>
                <w:sz w:val="28"/>
                <w:szCs w:val="28"/>
              </w:rPr>
            </w:pPr>
            <w:r w:rsidRPr="009D0EE4">
              <w:rPr>
                <w:sz w:val="28"/>
                <w:szCs w:val="28"/>
              </w:rPr>
              <w:t>Ремонт (заміна) світильників, заміна ламп</w:t>
            </w:r>
          </w:p>
        </w:tc>
        <w:tc>
          <w:tcPr>
            <w:tcW w:w="1428" w:type="dxa"/>
          </w:tcPr>
          <w:p w14:paraId="376B667C" w14:textId="63A1C03E" w:rsidR="009D0EE4" w:rsidRPr="009D0EE4" w:rsidRDefault="002D0288" w:rsidP="007307D3">
            <w:pPr>
              <w:jc w:val="center"/>
              <w:rPr>
                <w:sz w:val="28"/>
                <w:szCs w:val="28"/>
              </w:rPr>
            </w:pPr>
            <w:r>
              <w:rPr>
                <w:sz w:val="28"/>
                <w:szCs w:val="28"/>
              </w:rPr>
              <w:t>Протягом року</w:t>
            </w:r>
          </w:p>
        </w:tc>
        <w:tc>
          <w:tcPr>
            <w:tcW w:w="1402" w:type="dxa"/>
          </w:tcPr>
          <w:p w14:paraId="2E4777F1" w14:textId="77777777" w:rsidR="009D0EE4" w:rsidRPr="009D0EE4" w:rsidRDefault="009D0EE4" w:rsidP="007307D3">
            <w:pPr>
              <w:jc w:val="center"/>
              <w:rPr>
                <w:sz w:val="28"/>
                <w:szCs w:val="28"/>
              </w:rPr>
            </w:pPr>
          </w:p>
        </w:tc>
      </w:tr>
      <w:tr w:rsidR="009D0EE4" w:rsidRPr="009D0EE4" w14:paraId="27CCE41B" w14:textId="77777777" w:rsidTr="007307D3">
        <w:tc>
          <w:tcPr>
            <w:tcW w:w="506" w:type="dxa"/>
          </w:tcPr>
          <w:p w14:paraId="215EE553" w14:textId="77777777" w:rsidR="009D0EE4" w:rsidRPr="009D0EE4" w:rsidRDefault="009D0EE4" w:rsidP="007307D3">
            <w:pPr>
              <w:jc w:val="center"/>
              <w:rPr>
                <w:sz w:val="28"/>
                <w:szCs w:val="28"/>
              </w:rPr>
            </w:pPr>
            <w:r w:rsidRPr="009D0EE4">
              <w:rPr>
                <w:sz w:val="28"/>
                <w:szCs w:val="28"/>
              </w:rPr>
              <w:t>7</w:t>
            </w:r>
          </w:p>
        </w:tc>
        <w:tc>
          <w:tcPr>
            <w:tcW w:w="3013" w:type="dxa"/>
          </w:tcPr>
          <w:p w14:paraId="509056A7" w14:textId="77777777" w:rsidR="009D0EE4" w:rsidRPr="009D0EE4" w:rsidRDefault="009D0EE4" w:rsidP="007307D3">
            <w:pPr>
              <w:rPr>
                <w:sz w:val="28"/>
                <w:szCs w:val="28"/>
              </w:rPr>
            </w:pPr>
            <w:r w:rsidRPr="009D0EE4">
              <w:rPr>
                <w:sz w:val="28"/>
                <w:szCs w:val="28"/>
              </w:rPr>
              <w:t>м. Боярка, вул. Гоголя, 48;50;52;54;52А;78</w:t>
            </w:r>
          </w:p>
        </w:tc>
        <w:tc>
          <w:tcPr>
            <w:tcW w:w="3280" w:type="dxa"/>
          </w:tcPr>
          <w:p w14:paraId="4C5912AB" w14:textId="77777777" w:rsidR="009D0EE4" w:rsidRPr="009D0EE4" w:rsidRDefault="009D0EE4" w:rsidP="007307D3">
            <w:pPr>
              <w:rPr>
                <w:sz w:val="28"/>
                <w:szCs w:val="28"/>
              </w:rPr>
            </w:pPr>
            <w:r w:rsidRPr="009D0EE4">
              <w:rPr>
                <w:sz w:val="28"/>
                <w:szCs w:val="28"/>
              </w:rPr>
              <w:t>Ремонт (заміна) світильників, заміна ламп</w:t>
            </w:r>
          </w:p>
        </w:tc>
        <w:tc>
          <w:tcPr>
            <w:tcW w:w="1428" w:type="dxa"/>
          </w:tcPr>
          <w:p w14:paraId="102E0756" w14:textId="202F361B" w:rsidR="009D0EE4" w:rsidRPr="009D0EE4" w:rsidRDefault="002D0288" w:rsidP="007307D3">
            <w:pPr>
              <w:jc w:val="center"/>
              <w:rPr>
                <w:sz w:val="28"/>
                <w:szCs w:val="28"/>
              </w:rPr>
            </w:pPr>
            <w:r>
              <w:rPr>
                <w:sz w:val="28"/>
                <w:szCs w:val="28"/>
              </w:rPr>
              <w:t>Протягом року</w:t>
            </w:r>
          </w:p>
        </w:tc>
        <w:tc>
          <w:tcPr>
            <w:tcW w:w="1402" w:type="dxa"/>
          </w:tcPr>
          <w:p w14:paraId="50DC2038" w14:textId="77777777" w:rsidR="009D0EE4" w:rsidRPr="009D0EE4" w:rsidRDefault="009D0EE4" w:rsidP="007307D3">
            <w:pPr>
              <w:jc w:val="center"/>
              <w:rPr>
                <w:sz w:val="28"/>
                <w:szCs w:val="28"/>
              </w:rPr>
            </w:pPr>
          </w:p>
        </w:tc>
      </w:tr>
      <w:tr w:rsidR="009D0EE4" w:rsidRPr="009D0EE4" w14:paraId="612D3709" w14:textId="77777777" w:rsidTr="007307D3">
        <w:tc>
          <w:tcPr>
            <w:tcW w:w="506" w:type="dxa"/>
          </w:tcPr>
          <w:p w14:paraId="7A579887" w14:textId="77777777" w:rsidR="009D0EE4" w:rsidRPr="009D0EE4" w:rsidRDefault="009D0EE4" w:rsidP="007307D3">
            <w:pPr>
              <w:jc w:val="center"/>
              <w:rPr>
                <w:sz w:val="28"/>
                <w:szCs w:val="28"/>
              </w:rPr>
            </w:pPr>
            <w:r w:rsidRPr="009D0EE4">
              <w:rPr>
                <w:sz w:val="28"/>
                <w:szCs w:val="28"/>
              </w:rPr>
              <w:t>8</w:t>
            </w:r>
          </w:p>
        </w:tc>
        <w:tc>
          <w:tcPr>
            <w:tcW w:w="3013" w:type="dxa"/>
          </w:tcPr>
          <w:p w14:paraId="0D836024" w14:textId="77777777" w:rsidR="009D0EE4" w:rsidRPr="009D0EE4" w:rsidRDefault="009D0EE4" w:rsidP="007307D3">
            <w:pPr>
              <w:rPr>
                <w:sz w:val="28"/>
                <w:szCs w:val="28"/>
              </w:rPr>
            </w:pPr>
            <w:r w:rsidRPr="009D0EE4">
              <w:rPr>
                <w:sz w:val="28"/>
                <w:szCs w:val="28"/>
              </w:rPr>
              <w:t>м. Боярка, вул. Є. Коновальця, 23;26</w:t>
            </w:r>
          </w:p>
        </w:tc>
        <w:tc>
          <w:tcPr>
            <w:tcW w:w="3280" w:type="dxa"/>
          </w:tcPr>
          <w:p w14:paraId="040C0A8A" w14:textId="77777777" w:rsidR="009D0EE4" w:rsidRPr="009D0EE4" w:rsidRDefault="009D0EE4" w:rsidP="007307D3">
            <w:pPr>
              <w:rPr>
                <w:sz w:val="28"/>
                <w:szCs w:val="28"/>
              </w:rPr>
            </w:pPr>
            <w:r w:rsidRPr="009D0EE4">
              <w:rPr>
                <w:sz w:val="28"/>
                <w:szCs w:val="28"/>
              </w:rPr>
              <w:t>Ремонт (заміна) світильників, заміна ламп</w:t>
            </w:r>
          </w:p>
        </w:tc>
        <w:tc>
          <w:tcPr>
            <w:tcW w:w="1428" w:type="dxa"/>
          </w:tcPr>
          <w:p w14:paraId="5CFD1238" w14:textId="597BC867" w:rsidR="009D0EE4" w:rsidRPr="009D0EE4" w:rsidRDefault="002D0288" w:rsidP="007307D3">
            <w:pPr>
              <w:jc w:val="center"/>
              <w:rPr>
                <w:sz w:val="28"/>
                <w:szCs w:val="28"/>
              </w:rPr>
            </w:pPr>
            <w:r>
              <w:rPr>
                <w:sz w:val="28"/>
                <w:szCs w:val="28"/>
              </w:rPr>
              <w:t>Протягом року</w:t>
            </w:r>
          </w:p>
        </w:tc>
        <w:tc>
          <w:tcPr>
            <w:tcW w:w="1402" w:type="dxa"/>
          </w:tcPr>
          <w:p w14:paraId="73B0D01F" w14:textId="77777777" w:rsidR="009D0EE4" w:rsidRPr="009D0EE4" w:rsidRDefault="009D0EE4" w:rsidP="007307D3">
            <w:pPr>
              <w:jc w:val="center"/>
              <w:rPr>
                <w:sz w:val="28"/>
                <w:szCs w:val="28"/>
              </w:rPr>
            </w:pPr>
          </w:p>
        </w:tc>
      </w:tr>
      <w:tr w:rsidR="009D0EE4" w:rsidRPr="009D0EE4" w14:paraId="1834B41D" w14:textId="77777777" w:rsidTr="007307D3">
        <w:tc>
          <w:tcPr>
            <w:tcW w:w="506" w:type="dxa"/>
          </w:tcPr>
          <w:p w14:paraId="1EA54530" w14:textId="77777777" w:rsidR="009D0EE4" w:rsidRPr="009D0EE4" w:rsidRDefault="009D0EE4" w:rsidP="007307D3">
            <w:pPr>
              <w:jc w:val="center"/>
              <w:rPr>
                <w:sz w:val="28"/>
                <w:szCs w:val="28"/>
              </w:rPr>
            </w:pPr>
            <w:r w:rsidRPr="009D0EE4">
              <w:rPr>
                <w:sz w:val="28"/>
                <w:szCs w:val="28"/>
              </w:rPr>
              <w:t>9</w:t>
            </w:r>
          </w:p>
        </w:tc>
        <w:tc>
          <w:tcPr>
            <w:tcW w:w="3013" w:type="dxa"/>
          </w:tcPr>
          <w:p w14:paraId="455C1203" w14:textId="77777777" w:rsidR="009D0EE4" w:rsidRPr="009D0EE4" w:rsidRDefault="009D0EE4" w:rsidP="007307D3">
            <w:pPr>
              <w:rPr>
                <w:sz w:val="28"/>
                <w:szCs w:val="28"/>
              </w:rPr>
            </w:pPr>
            <w:r w:rsidRPr="009D0EE4">
              <w:rPr>
                <w:sz w:val="28"/>
                <w:szCs w:val="28"/>
              </w:rPr>
              <w:t>м. Боярка, вул. С. Петлюри 2; 41;42;44;46</w:t>
            </w:r>
          </w:p>
        </w:tc>
        <w:tc>
          <w:tcPr>
            <w:tcW w:w="3280" w:type="dxa"/>
          </w:tcPr>
          <w:p w14:paraId="782BD32E" w14:textId="77777777" w:rsidR="009D0EE4" w:rsidRPr="009D0EE4" w:rsidRDefault="009D0EE4" w:rsidP="007307D3">
            <w:pPr>
              <w:rPr>
                <w:sz w:val="28"/>
                <w:szCs w:val="28"/>
              </w:rPr>
            </w:pPr>
            <w:r w:rsidRPr="009D0EE4">
              <w:rPr>
                <w:sz w:val="28"/>
                <w:szCs w:val="28"/>
              </w:rPr>
              <w:t>Ремонт (заміна) світильників, заміна ламп</w:t>
            </w:r>
          </w:p>
        </w:tc>
        <w:tc>
          <w:tcPr>
            <w:tcW w:w="1428" w:type="dxa"/>
          </w:tcPr>
          <w:p w14:paraId="44518099" w14:textId="04925C93" w:rsidR="009D0EE4" w:rsidRPr="009D0EE4" w:rsidRDefault="002D0288" w:rsidP="007307D3">
            <w:pPr>
              <w:jc w:val="center"/>
              <w:rPr>
                <w:sz w:val="28"/>
                <w:szCs w:val="28"/>
              </w:rPr>
            </w:pPr>
            <w:r>
              <w:rPr>
                <w:sz w:val="28"/>
                <w:szCs w:val="28"/>
              </w:rPr>
              <w:t>Протягом року</w:t>
            </w:r>
          </w:p>
        </w:tc>
        <w:tc>
          <w:tcPr>
            <w:tcW w:w="1402" w:type="dxa"/>
          </w:tcPr>
          <w:p w14:paraId="05BF5536" w14:textId="77777777" w:rsidR="009D0EE4" w:rsidRPr="009D0EE4" w:rsidRDefault="009D0EE4" w:rsidP="007307D3">
            <w:pPr>
              <w:jc w:val="center"/>
              <w:rPr>
                <w:sz w:val="28"/>
                <w:szCs w:val="28"/>
              </w:rPr>
            </w:pPr>
          </w:p>
        </w:tc>
      </w:tr>
    </w:tbl>
    <w:p w14:paraId="38EE788E" w14:textId="77777777" w:rsidR="009D0EE4" w:rsidRPr="009D0EE4" w:rsidRDefault="009D0EE4" w:rsidP="009D0EE4">
      <w:pPr>
        <w:jc w:val="center"/>
        <w:rPr>
          <w:sz w:val="28"/>
          <w:szCs w:val="28"/>
        </w:rPr>
      </w:pPr>
    </w:p>
    <w:p w14:paraId="1058B6FA" w14:textId="54E9B2A7" w:rsidR="0064242C" w:rsidRDefault="004777A7" w:rsidP="001028E4">
      <w:pPr>
        <w:spacing w:line="276" w:lineRule="auto"/>
        <w:ind w:firstLine="360"/>
        <w:jc w:val="both"/>
        <w:rPr>
          <w:sz w:val="28"/>
          <w:szCs w:val="28"/>
        </w:rPr>
      </w:pPr>
      <w:r>
        <w:rPr>
          <w:sz w:val="28"/>
          <w:szCs w:val="28"/>
        </w:rPr>
        <w:t>Також у</w:t>
      </w:r>
      <w:r w:rsidRPr="00263A74">
        <w:rPr>
          <w:sz w:val="28"/>
          <w:szCs w:val="28"/>
        </w:rPr>
        <w:t xml:space="preserve"> 2025 році </w:t>
      </w:r>
      <w:r>
        <w:rPr>
          <w:sz w:val="28"/>
          <w:szCs w:val="28"/>
        </w:rPr>
        <w:t>планується подати</w:t>
      </w:r>
      <w:r w:rsidRPr="00263A74">
        <w:rPr>
          <w:sz w:val="28"/>
          <w:szCs w:val="28"/>
        </w:rPr>
        <w:t xml:space="preserve"> 140  позовів (судових наказів) на суму </w:t>
      </w:r>
      <w:r>
        <w:rPr>
          <w:sz w:val="28"/>
          <w:szCs w:val="28"/>
        </w:rPr>
        <w:t xml:space="preserve">                         </w:t>
      </w:r>
      <w:r w:rsidRPr="00263A74">
        <w:rPr>
          <w:sz w:val="28"/>
          <w:szCs w:val="28"/>
        </w:rPr>
        <w:t xml:space="preserve"> 2 800 000 грн</w:t>
      </w:r>
    </w:p>
    <w:p w14:paraId="6C30C54E" w14:textId="77777777" w:rsidR="00E10385" w:rsidRDefault="00E10385"/>
    <w:p w14:paraId="260E3879" w14:textId="2F2BAC63" w:rsidR="00E10385" w:rsidRDefault="00B5148C">
      <w:pPr>
        <w:jc w:val="both"/>
        <w:rPr>
          <w:szCs w:val="16"/>
        </w:rPr>
      </w:pPr>
      <w:r>
        <w:rPr>
          <w:b/>
          <w:bCs/>
          <w:sz w:val="28"/>
          <w:szCs w:val="28"/>
          <w:lang w:val="ru-RU"/>
        </w:rPr>
        <w:t xml:space="preserve">Начальник КП «БГВУЖКГ»                  </w:t>
      </w:r>
      <w:r w:rsidR="002D0288">
        <w:rPr>
          <w:b/>
          <w:bCs/>
          <w:sz w:val="28"/>
          <w:szCs w:val="28"/>
          <w:lang w:val="ru-RU"/>
        </w:rPr>
        <w:t xml:space="preserve">                             Віктор КАМІНСЬКИЙ</w:t>
      </w:r>
    </w:p>
    <w:sectPr w:rsidR="00E10385" w:rsidSect="001028E4">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46757" w14:textId="77777777" w:rsidR="00956D77" w:rsidRDefault="00956D77">
      <w:r>
        <w:separator/>
      </w:r>
    </w:p>
  </w:endnote>
  <w:endnote w:type="continuationSeparator" w:id="0">
    <w:p w14:paraId="5ECE7C5D" w14:textId="77777777" w:rsidR="00956D77" w:rsidRDefault="0095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C50F6" w14:textId="77777777" w:rsidR="00956D77" w:rsidRDefault="00956D77">
      <w:r>
        <w:separator/>
      </w:r>
    </w:p>
  </w:footnote>
  <w:footnote w:type="continuationSeparator" w:id="0">
    <w:p w14:paraId="7AD979BF" w14:textId="77777777" w:rsidR="00956D77" w:rsidRDefault="00956D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B59"/>
    <w:multiLevelType w:val="multilevel"/>
    <w:tmpl w:val="4B06B55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B2C1E97"/>
    <w:multiLevelType w:val="hybridMultilevel"/>
    <w:tmpl w:val="82C2EE3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FDB40EB"/>
    <w:multiLevelType w:val="multilevel"/>
    <w:tmpl w:val="1FDB40EB"/>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0756322"/>
    <w:multiLevelType w:val="multilevel"/>
    <w:tmpl w:val="20756322"/>
    <w:lvl w:ilvl="0">
      <w:start w:val="1"/>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FDF3B00"/>
    <w:multiLevelType w:val="multilevel"/>
    <w:tmpl w:val="567409DE"/>
    <w:lvl w:ilvl="0">
      <w:start w:val="1"/>
      <w:numFmt w:val="bullet"/>
      <w:lvlText w:val="●"/>
      <w:lvlJc w:val="left"/>
      <w:pPr>
        <w:ind w:left="1785" w:hanging="360"/>
      </w:pPr>
      <w:rPr>
        <w:rFonts w:ascii="Noto Sans Symbols" w:eastAsia="Noto Sans Symbols" w:hAnsi="Noto Sans Symbols" w:cs="Noto Sans Symbols"/>
        <w:vertAlign w:val="baseline"/>
      </w:rPr>
    </w:lvl>
    <w:lvl w:ilvl="1">
      <w:start w:val="1"/>
      <w:numFmt w:val="bullet"/>
      <w:lvlText w:val="o"/>
      <w:lvlJc w:val="left"/>
      <w:pPr>
        <w:ind w:left="2505" w:hanging="360"/>
      </w:pPr>
      <w:rPr>
        <w:rFonts w:ascii="Courier New" w:eastAsia="Courier New" w:hAnsi="Courier New" w:cs="Courier New"/>
        <w:vertAlign w:val="baseline"/>
      </w:rPr>
    </w:lvl>
    <w:lvl w:ilvl="2">
      <w:start w:val="1"/>
      <w:numFmt w:val="bullet"/>
      <w:lvlText w:val="▪"/>
      <w:lvlJc w:val="left"/>
      <w:pPr>
        <w:ind w:left="3225" w:hanging="360"/>
      </w:pPr>
      <w:rPr>
        <w:rFonts w:ascii="Noto Sans Symbols" w:eastAsia="Noto Sans Symbols" w:hAnsi="Noto Sans Symbols" w:cs="Noto Sans Symbols"/>
        <w:vertAlign w:val="baseline"/>
      </w:rPr>
    </w:lvl>
    <w:lvl w:ilvl="3">
      <w:start w:val="1"/>
      <w:numFmt w:val="bullet"/>
      <w:lvlText w:val="●"/>
      <w:lvlJc w:val="left"/>
      <w:pPr>
        <w:ind w:left="3945" w:hanging="360"/>
      </w:pPr>
      <w:rPr>
        <w:rFonts w:ascii="Noto Sans Symbols" w:eastAsia="Noto Sans Symbols" w:hAnsi="Noto Sans Symbols" w:cs="Noto Sans Symbols"/>
        <w:vertAlign w:val="baseline"/>
      </w:rPr>
    </w:lvl>
    <w:lvl w:ilvl="4">
      <w:start w:val="1"/>
      <w:numFmt w:val="bullet"/>
      <w:lvlText w:val="o"/>
      <w:lvlJc w:val="left"/>
      <w:pPr>
        <w:ind w:left="4665" w:hanging="360"/>
      </w:pPr>
      <w:rPr>
        <w:rFonts w:ascii="Courier New" w:eastAsia="Courier New" w:hAnsi="Courier New" w:cs="Courier New"/>
        <w:vertAlign w:val="baseline"/>
      </w:rPr>
    </w:lvl>
    <w:lvl w:ilvl="5">
      <w:start w:val="1"/>
      <w:numFmt w:val="bullet"/>
      <w:lvlText w:val="▪"/>
      <w:lvlJc w:val="left"/>
      <w:pPr>
        <w:ind w:left="5385" w:hanging="360"/>
      </w:pPr>
      <w:rPr>
        <w:rFonts w:ascii="Noto Sans Symbols" w:eastAsia="Noto Sans Symbols" w:hAnsi="Noto Sans Symbols" w:cs="Noto Sans Symbols"/>
        <w:vertAlign w:val="baseline"/>
      </w:rPr>
    </w:lvl>
    <w:lvl w:ilvl="6">
      <w:start w:val="1"/>
      <w:numFmt w:val="bullet"/>
      <w:lvlText w:val="●"/>
      <w:lvlJc w:val="left"/>
      <w:pPr>
        <w:ind w:left="6105" w:hanging="360"/>
      </w:pPr>
      <w:rPr>
        <w:rFonts w:ascii="Noto Sans Symbols" w:eastAsia="Noto Sans Symbols" w:hAnsi="Noto Sans Symbols" w:cs="Noto Sans Symbols"/>
        <w:vertAlign w:val="baseline"/>
      </w:rPr>
    </w:lvl>
    <w:lvl w:ilvl="7">
      <w:start w:val="1"/>
      <w:numFmt w:val="bullet"/>
      <w:lvlText w:val="o"/>
      <w:lvlJc w:val="left"/>
      <w:pPr>
        <w:ind w:left="6825" w:hanging="360"/>
      </w:pPr>
      <w:rPr>
        <w:rFonts w:ascii="Courier New" w:eastAsia="Courier New" w:hAnsi="Courier New" w:cs="Courier New"/>
        <w:vertAlign w:val="baseline"/>
      </w:rPr>
    </w:lvl>
    <w:lvl w:ilvl="8">
      <w:start w:val="1"/>
      <w:numFmt w:val="bullet"/>
      <w:lvlText w:val="▪"/>
      <w:lvlJc w:val="left"/>
      <w:pPr>
        <w:ind w:left="7545" w:hanging="360"/>
      </w:pPr>
      <w:rPr>
        <w:rFonts w:ascii="Noto Sans Symbols" w:eastAsia="Noto Sans Symbols" w:hAnsi="Noto Sans Symbols" w:cs="Noto Sans Symbols"/>
        <w:vertAlign w:val="baseline"/>
      </w:rPr>
    </w:lvl>
  </w:abstractNum>
  <w:abstractNum w:abstractNumId="5" w15:restartNumberingAfterBreak="0">
    <w:nsid w:val="4BAE0657"/>
    <w:multiLevelType w:val="multilevel"/>
    <w:tmpl w:val="4BAE0657"/>
    <w:lvl w:ilvl="0">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2612183"/>
    <w:multiLevelType w:val="multilevel"/>
    <w:tmpl w:val="52612183"/>
    <w:lvl w:ilvl="0">
      <w:start w:val="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464CE0"/>
    <w:multiLevelType w:val="multilevel"/>
    <w:tmpl w:val="C7629252"/>
    <w:lvl w:ilvl="0">
      <w:start w:val="1"/>
      <w:numFmt w:val="bullet"/>
      <w:lvlText w:val="▪"/>
      <w:lvlJc w:val="left"/>
      <w:pPr>
        <w:ind w:left="2475" w:hanging="360"/>
      </w:pPr>
      <w:rPr>
        <w:rFonts w:ascii="Noto Sans Symbols" w:eastAsia="Noto Sans Symbols" w:hAnsi="Noto Sans Symbols" w:cs="Noto Sans Symbols"/>
        <w:vertAlign w:val="baseline"/>
      </w:rPr>
    </w:lvl>
    <w:lvl w:ilvl="1">
      <w:start w:val="1"/>
      <w:numFmt w:val="bullet"/>
      <w:lvlText w:val="o"/>
      <w:lvlJc w:val="left"/>
      <w:pPr>
        <w:ind w:left="3195" w:hanging="360"/>
      </w:pPr>
      <w:rPr>
        <w:rFonts w:ascii="Courier New" w:eastAsia="Courier New" w:hAnsi="Courier New" w:cs="Courier New"/>
        <w:vertAlign w:val="baseline"/>
      </w:rPr>
    </w:lvl>
    <w:lvl w:ilvl="2">
      <w:start w:val="1"/>
      <w:numFmt w:val="bullet"/>
      <w:lvlText w:val="▪"/>
      <w:lvlJc w:val="left"/>
      <w:pPr>
        <w:ind w:left="3915" w:hanging="360"/>
      </w:pPr>
      <w:rPr>
        <w:rFonts w:ascii="Noto Sans Symbols" w:eastAsia="Noto Sans Symbols" w:hAnsi="Noto Sans Symbols" w:cs="Noto Sans Symbols"/>
        <w:vertAlign w:val="baseline"/>
      </w:rPr>
    </w:lvl>
    <w:lvl w:ilvl="3">
      <w:start w:val="1"/>
      <w:numFmt w:val="bullet"/>
      <w:lvlText w:val="●"/>
      <w:lvlJc w:val="left"/>
      <w:pPr>
        <w:ind w:left="4635" w:hanging="360"/>
      </w:pPr>
      <w:rPr>
        <w:rFonts w:ascii="Noto Sans Symbols" w:eastAsia="Noto Sans Symbols" w:hAnsi="Noto Sans Symbols" w:cs="Noto Sans Symbols"/>
        <w:vertAlign w:val="baseline"/>
      </w:rPr>
    </w:lvl>
    <w:lvl w:ilvl="4">
      <w:start w:val="1"/>
      <w:numFmt w:val="bullet"/>
      <w:lvlText w:val="o"/>
      <w:lvlJc w:val="left"/>
      <w:pPr>
        <w:ind w:left="5355" w:hanging="360"/>
      </w:pPr>
      <w:rPr>
        <w:rFonts w:ascii="Courier New" w:eastAsia="Courier New" w:hAnsi="Courier New" w:cs="Courier New"/>
        <w:vertAlign w:val="baseline"/>
      </w:rPr>
    </w:lvl>
    <w:lvl w:ilvl="5">
      <w:start w:val="1"/>
      <w:numFmt w:val="bullet"/>
      <w:lvlText w:val="▪"/>
      <w:lvlJc w:val="left"/>
      <w:pPr>
        <w:ind w:left="6075" w:hanging="360"/>
      </w:pPr>
      <w:rPr>
        <w:rFonts w:ascii="Noto Sans Symbols" w:eastAsia="Noto Sans Symbols" w:hAnsi="Noto Sans Symbols" w:cs="Noto Sans Symbols"/>
        <w:vertAlign w:val="baseline"/>
      </w:rPr>
    </w:lvl>
    <w:lvl w:ilvl="6">
      <w:start w:val="1"/>
      <w:numFmt w:val="bullet"/>
      <w:lvlText w:val="●"/>
      <w:lvlJc w:val="left"/>
      <w:pPr>
        <w:ind w:left="6795" w:hanging="360"/>
      </w:pPr>
      <w:rPr>
        <w:rFonts w:ascii="Noto Sans Symbols" w:eastAsia="Noto Sans Symbols" w:hAnsi="Noto Sans Symbols" w:cs="Noto Sans Symbols"/>
        <w:vertAlign w:val="baseline"/>
      </w:rPr>
    </w:lvl>
    <w:lvl w:ilvl="7">
      <w:start w:val="1"/>
      <w:numFmt w:val="bullet"/>
      <w:lvlText w:val="o"/>
      <w:lvlJc w:val="left"/>
      <w:pPr>
        <w:ind w:left="7515" w:hanging="360"/>
      </w:pPr>
      <w:rPr>
        <w:rFonts w:ascii="Courier New" w:eastAsia="Courier New" w:hAnsi="Courier New" w:cs="Courier New"/>
        <w:vertAlign w:val="baseline"/>
      </w:rPr>
    </w:lvl>
    <w:lvl w:ilvl="8">
      <w:start w:val="1"/>
      <w:numFmt w:val="bullet"/>
      <w:lvlText w:val="▪"/>
      <w:lvlJc w:val="left"/>
      <w:pPr>
        <w:ind w:left="8235" w:hanging="360"/>
      </w:pPr>
      <w:rPr>
        <w:rFonts w:ascii="Noto Sans Symbols" w:eastAsia="Noto Sans Symbols" w:hAnsi="Noto Sans Symbols" w:cs="Noto Sans Symbols"/>
        <w:vertAlign w:val="baseline"/>
      </w:rPr>
    </w:lvl>
  </w:abstractNum>
  <w:abstractNum w:abstractNumId="8" w15:restartNumberingAfterBreak="0">
    <w:nsid w:val="58D94F37"/>
    <w:multiLevelType w:val="hybridMultilevel"/>
    <w:tmpl w:val="74AEA618"/>
    <w:lvl w:ilvl="0" w:tplc="967EE00A">
      <w:start w:val="1"/>
      <w:numFmt w:val="decimal"/>
      <w:lvlText w:val="%1."/>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15:restartNumberingAfterBreak="0">
    <w:nsid w:val="64CA6A1F"/>
    <w:multiLevelType w:val="multilevel"/>
    <w:tmpl w:val="CC4AAFA4"/>
    <w:lvl w:ilvl="0">
      <w:start w:val="17"/>
      <w:numFmt w:val="bullet"/>
      <w:lvlText w:val="-"/>
      <w:lvlJc w:val="left"/>
      <w:pPr>
        <w:ind w:left="2130" w:hanging="360"/>
      </w:pPr>
      <w:rPr>
        <w:rFonts w:ascii="Times New Roman" w:eastAsia="Times New Roman" w:hAnsi="Times New Roman" w:cs="Times New Roman"/>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0" w15:restartNumberingAfterBreak="0">
    <w:nsid w:val="677A0D6C"/>
    <w:multiLevelType w:val="multilevel"/>
    <w:tmpl w:val="228466EC"/>
    <w:lvl w:ilvl="0">
      <w:start w:val="1"/>
      <w:numFmt w:val="bullet"/>
      <w:lvlText w:val="●"/>
      <w:lvlJc w:val="left"/>
      <w:pPr>
        <w:ind w:left="2265" w:hanging="360"/>
      </w:pPr>
      <w:rPr>
        <w:rFonts w:ascii="Noto Sans Symbols" w:eastAsia="Noto Sans Symbols" w:hAnsi="Noto Sans Symbols" w:cs="Noto Sans Symbols"/>
        <w:vertAlign w:val="baseline"/>
      </w:rPr>
    </w:lvl>
    <w:lvl w:ilvl="1">
      <w:start w:val="1"/>
      <w:numFmt w:val="bullet"/>
      <w:lvlText w:val="o"/>
      <w:lvlJc w:val="left"/>
      <w:pPr>
        <w:ind w:left="2985" w:hanging="360"/>
      </w:pPr>
      <w:rPr>
        <w:rFonts w:ascii="Courier New" w:eastAsia="Courier New" w:hAnsi="Courier New" w:cs="Courier New"/>
        <w:vertAlign w:val="baseline"/>
      </w:rPr>
    </w:lvl>
    <w:lvl w:ilvl="2">
      <w:start w:val="1"/>
      <w:numFmt w:val="bullet"/>
      <w:lvlText w:val="▪"/>
      <w:lvlJc w:val="left"/>
      <w:pPr>
        <w:ind w:left="3705" w:hanging="360"/>
      </w:pPr>
      <w:rPr>
        <w:rFonts w:ascii="Noto Sans Symbols" w:eastAsia="Noto Sans Symbols" w:hAnsi="Noto Sans Symbols" w:cs="Noto Sans Symbols"/>
        <w:vertAlign w:val="baseline"/>
      </w:rPr>
    </w:lvl>
    <w:lvl w:ilvl="3">
      <w:start w:val="1"/>
      <w:numFmt w:val="bullet"/>
      <w:lvlText w:val="●"/>
      <w:lvlJc w:val="left"/>
      <w:pPr>
        <w:ind w:left="4425" w:hanging="360"/>
      </w:pPr>
      <w:rPr>
        <w:rFonts w:ascii="Noto Sans Symbols" w:eastAsia="Noto Sans Symbols" w:hAnsi="Noto Sans Symbols" w:cs="Noto Sans Symbols"/>
        <w:vertAlign w:val="baseline"/>
      </w:rPr>
    </w:lvl>
    <w:lvl w:ilvl="4">
      <w:start w:val="1"/>
      <w:numFmt w:val="bullet"/>
      <w:lvlText w:val="o"/>
      <w:lvlJc w:val="left"/>
      <w:pPr>
        <w:ind w:left="5145" w:hanging="360"/>
      </w:pPr>
      <w:rPr>
        <w:rFonts w:ascii="Courier New" w:eastAsia="Courier New" w:hAnsi="Courier New" w:cs="Courier New"/>
        <w:vertAlign w:val="baseline"/>
      </w:rPr>
    </w:lvl>
    <w:lvl w:ilvl="5">
      <w:start w:val="1"/>
      <w:numFmt w:val="bullet"/>
      <w:lvlText w:val="▪"/>
      <w:lvlJc w:val="left"/>
      <w:pPr>
        <w:ind w:left="5865" w:hanging="360"/>
      </w:pPr>
      <w:rPr>
        <w:rFonts w:ascii="Noto Sans Symbols" w:eastAsia="Noto Sans Symbols" w:hAnsi="Noto Sans Symbols" w:cs="Noto Sans Symbols"/>
        <w:vertAlign w:val="baseline"/>
      </w:rPr>
    </w:lvl>
    <w:lvl w:ilvl="6">
      <w:start w:val="1"/>
      <w:numFmt w:val="bullet"/>
      <w:lvlText w:val="●"/>
      <w:lvlJc w:val="left"/>
      <w:pPr>
        <w:ind w:left="6585" w:hanging="360"/>
      </w:pPr>
      <w:rPr>
        <w:rFonts w:ascii="Noto Sans Symbols" w:eastAsia="Noto Sans Symbols" w:hAnsi="Noto Sans Symbols" w:cs="Noto Sans Symbols"/>
        <w:vertAlign w:val="baseline"/>
      </w:rPr>
    </w:lvl>
    <w:lvl w:ilvl="7">
      <w:start w:val="1"/>
      <w:numFmt w:val="bullet"/>
      <w:lvlText w:val="o"/>
      <w:lvlJc w:val="left"/>
      <w:pPr>
        <w:ind w:left="7305" w:hanging="360"/>
      </w:pPr>
      <w:rPr>
        <w:rFonts w:ascii="Courier New" w:eastAsia="Courier New" w:hAnsi="Courier New" w:cs="Courier New"/>
        <w:vertAlign w:val="baseline"/>
      </w:rPr>
    </w:lvl>
    <w:lvl w:ilvl="8">
      <w:start w:val="1"/>
      <w:numFmt w:val="bullet"/>
      <w:lvlText w:val="▪"/>
      <w:lvlJc w:val="left"/>
      <w:pPr>
        <w:ind w:left="8025" w:hanging="360"/>
      </w:pPr>
      <w:rPr>
        <w:rFonts w:ascii="Noto Sans Symbols" w:eastAsia="Noto Sans Symbols" w:hAnsi="Noto Sans Symbols" w:cs="Noto Sans Symbols"/>
        <w:vertAlign w:val="baseline"/>
      </w:rPr>
    </w:lvl>
  </w:abstractNum>
  <w:abstractNum w:abstractNumId="11" w15:restartNumberingAfterBreak="0">
    <w:nsid w:val="6EED54EB"/>
    <w:multiLevelType w:val="multilevel"/>
    <w:tmpl w:val="1430CB5C"/>
    <w:lvl w:ilvl="0">
      <w:start w:val="17"/>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7DB442F4"/>
    <w:multiLevelType w:val="multilevel"/>
    <w:tmpl w:val="74541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3"/>
  </w:num>
  <w:num w:numId="4">
    <w:abstractNumId w:val="6"/>
  </w:num>
  <w:num w:numId="5">
    <w:abstractNumId w:val="8"/>
  </w:num>
  <w:num w:numId="6">
    <w:abstractNumId w:val="1"/>
  </w:num>
  <w:num w:numId="7">
    <w:abstractNumId w:val="4"/>
  </w:num>
  <w:num w:numId="8">
    <w:abstractNumId w:val="10"/>
  </w:num>
  <w:num w:numId="9">
    <w:abstractNumId w:val="9"/>
  </w:num>
  <w:num w:numId="10">
    <w:abstractNumId w:val="7"/>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A1"/>
    <w:rsid w:val="00000B20"/>
    <w:rsid w:val="00010357"/>
    <w:rsid w:val="00010A9E"/>
    <w:rsid w:val="000130EF"/>
    <w:rsid w:val="00035C2F"/>
    <w:rsid w:val="0003787B"/>
    <w:rsid w:val="00043330"/>
    <w:rsid w:val="0004382A"/>
    <w:rsid w:val="0006097F"/>
    <w:rsid w:val="000703D2"/>
    <w:rsid w:val="00082BA6"/>
    <w:rsid w:val="00082D06"/>
    <w:rsid w:val="00091CE6"/>
    <w:rsid w:val="000A1C87"/>
    <w:rsid w:val="000A575E"/>
    <w:rsid w:val="000B64B7"/>
    <w:rsid w:val="000D3A21"/>
    <w:rsid w:val="000D5F92"/>
    <w:rsid w:val="000F2E11"/>
    <w:rsid w:val="001028E4"/>
    <w:rsid w:val="0011419B"/>
    <w:rsid w:val="00117C44"/>
    <w:rsid w:val="00120C07"/>
    <w:rsid w:val="001445A7"/>
    <w:rsid w:val="00144FA9"/>
    <w:rsid w:val="00160208"/>
    <w:rsid w:val="00161782"/>
    <w:rsid w:val="00164B26"/>
    <w:rsid w:val="00174201"/>
    <w:rsid w:val="001777BA"/>
    <w:rsid w:val="00180493"/>
    <w:rsid w:val="0018060F"/>
    <w:rsid w:val="001A0101"/>
    <w:rsid w:val="001A1F27"/>
    <w:rsid w:val="001A3738"/>
    <w:rsid w:val="001A6667"/>
    <w:rsid w:val="001A6FAB"/>
    <w:rsid w:val="001B7C46"/>
    <w:rsid w:val="001C4006"/>
    <w:rsid w:val="001C5D73"/>
    <w:rsid w:val="001D19E2"/>
    <w:rsid w:val="001D1B31"/>
    <w:rsid w:val="001D79AE"/>
    <w:rsid w:val="00205A42"/>
    <w:rsid w:val="00212742"/>
    <w:rsid w:val="00220793"/>
    <w:rsid w:val="002321F7"/>
    <w:rsid w:val="00233E09"/>
    <w:rsid w:val="002443E7"/>
    <w:rsid w:val="0026272F"/>
    <w:rsid w:val="00263590"/>
    <w:rsid w:val="00263A74"/>
    <w:rsid w:val="00293645"/>
    <w:rsid w:val="00294A8B"/>
    <w:rsid w:val="00296EA0"/>
    <w:rsid w:val="002A01C5"/>
    <w:rsid w:val="002A313A"/>
    <w:rsid w:val="002A47F5"/>
    <w:rsid w:val="002B3D04"/>
    <w:rsid w:val="002D0288"/>
    <w:rsid w:val="002D24DE"/>
    <w:rsid w:val="002D7D00"/>
    <w:rsid w:val="002F42AD"/>
    <w:rsid w:val="0030084C"/>
    <w:rsid w:val="00306991"/>
    <w:rsid w:val="00310019"/>
    <w:rsid w:val="003173FF"/>
    <w:rsid w:val="00324B3B"/>
    <w:rsid w:val="00335CFA"/>
    <w:rsid w:val="0035358F"/>
    <w:rsid w:val="003600CE"/>
    <w:rsid w:val="003605FC"/>
    <w:rsid w:val="00360C04"/>
    <w:rsid w:val="00376FCE"/>
    <w:rsid w:val="003835DA"/>
    <w:rsid w:val="003A4C4F"/>
    <w:rsid w:val="003A7134"/>
    <w:rsid w:val="003B0C23"/>
    <w:rsid w:val="003B1B6C"/>
    <w:rsid w:val="003C6617"/>
    <w:rsid w:val="003C791C"/>
    <w:rsid w:val="003D2C72"/>
    <w:rsid w:val="003D3F7C"/>
    <w:rsid w:val="003E2B26"/>
    <w:rsid w:val="003E64A8"/>
    <w:rsid w:val="00411D04"/>
    <w:rsid w:val="00435A22"/>
    <w:rsid w:val="00443C53"/>
    <w:rsid w:val="00444368"/>
    <w:rsid w:val="00450E4F"/>
    <w:rsid w:val="00466F3A"/>
    <w:rsid w:val="004671DD"/>
    <w:rsid w:val="0047055E"/>
    <w:rsid w:val="004777A7"/>
    <w:rsid w:val="00477A28"/>
    <w:rsid w:val="0048596E"/>
    <w:rsid w:val="00493A75"/>
    <w:rsid w:val="00496C18"/>
    <w:rsid w:val="004A1AB4"/>
    <w:rsid w:val="004B3A05"/>
    <w:rsid w:val="004B47C9"/>
    <w:rsid w:val="004B6F68"/>
    <w:rsid w:val="004D0FC7"/>
    <w:rsid w:val="004D13A1"/>
    <w:rsid w:val="004F3B42"/>
    <w:rsid w:val="00501509"/>
    <w:rsid w:val="00501913"/>
    <w:rsid w:val="00502823"/>
    <w:rsid w:val="00507C94"/>
    <w:rsid w:val="005103E6"/>
    <w:rsid w:val="0051186B"/>
    <w:rsid w:val="00520825"/>
    <w:rsid w:val="00525F5B"/>
    <w:rsid w:val="00533DB4"/>
    <w:rsid w:val="00543B11"/>
    <w:rsid w:val="00555AAF"/>
    <w:rsid w:val="00557F74"/>
    <w:rsid w:val="00582512"/>
    <w:rsid w:val="00584F53"/>
    <w:rsid w:val="00584F5C"/>
    <w:rsid w:val="00596F69"/>
    <w:rsid w:val="005B0758"/>
    <w:rsid w:val="005B7B0A"/>
    <w:rsid w:val="005C229E"/>
    <w:rsid w:val="005C4804"/>
    <w:rsid w:val="005C6619"/>
    <w:rsid w:val="005D455D"/>
    <w:rsid w:val="005D793A"/>
    <w:rsid w:val="00635B05"/>
    <w:rsid w:val="0064242C"/>
    <w:rsid w:val="00644B86"/>
    <w:rsid w:val="00653D68"/>
    <w:rsid w:val="00653F52"/>
    <w:rsid w:val="00660535"/>
    <w:rsid w:val="0066511C"/>
    <w:rsid w:val="00683473"/>
    <w:rsid w:val="006B7583"/>
    <w:rsid w:val="006C32B7"/>
    <w:rsid w:val="006D281C"/>
    <w:rsid w:val="006E719F"/>
    <w:rsid w:val="006F17F5"/>
    <w:rsid w:val="00705EC4"/>
    <w:rsid w:val="00706AD1"/>
    <w:rsid w:val="007127CC"/>
    <w:rsid w:val="007263F2"/>
    <w:rsid w:val="007307D3"/>
    <w:rsid w:val="0073438A"/>
    <w:rsid w:val="007401D2"/>
    <w:rsid w:val="00740833"/>
    <w:rsid w:val="0075380D"/>
    <w:rsid w:val="00766D7F"/>
    <w:rsid w:val="0078387C"/>
    <w:rsid w:val="007908BC"/>
    <w:rsid w:val="00791212"/>
    <w:rsid w:val="007923B2"/>
    <w:rsid w:val="00793329"/>
    <w:rsid w:val="00796FE1"/>
    <w:rsid w:val="007A1D83"/>
    <w:rsid w:val="007A4C08"/>
    <w:rsid w:val="007A67F5"/>
    <w:rsid w:val="007A741A"/>
    <w:rsid w:val="007B29DC"/>
    <w:rsid w:val="007D0BC9"/>
    <w:rsid w:val="007E379D"/>
    <w:rsid w:val="007F52DE"/>
    <w:rsid w:val="007F7CF9"/>
    <w:rsid w:val="008072D9"/>
    <w:rsid w:val="00816A96"/>
    <w:rsid w:val="008178F1"/>
    <w:rsid w:val="008238C6"/>
    <w:rsid w:val="00847CC8"/>
    <w:rsid w:val="00852F44"/>
    <w:rsid w:val="00861B73"/>
    <w:rsid w:val="00864951"/>
    <w:rsid w:val="00881329"/>
    <w:rsid w:val="00884F1A"/>
    <w:rsid w:val="008850B7"/>
    <w:rsid w:val="00885C38"/>
    <w:rsid w:val="008D3742"/>
    <w:rsid w:val="008E53B7"/>
    <w:rsid w:val="00901C1F"/>
    <w:rsid w:val="00907871"/>
    <w:rsid w:val="0091536B"/>
    <w:rsid w:val="009159BF"/>
    <w:rsid w:val="00917187"/>
    <w:rsid w:val="009354B2"/>
    <w:rsid w:val="009412F6"/>
    <w:rsid w:val="00953224"/>
    <w:rsid w:val="00956D77"/>
    <w:rsid w:val="009B7CC8"/>
    <w:rsid w:val="009C2F35"/>
    <w:rsid w:val="009D0EE4"/>
    <w:rsid w:val="009E04A3"/>
    <w:rsid w:val="009F7547"/>
    <w:rsid w:val="00A06D86"/>
    <w:rsid w:val="00A22B65"/>
    <w:rsid w:val="00A339E5"/>
    <w:rsid w:val="00A4085E"/>
    <w:rsid w:val="00A53CDC"/>
    <w:rsid w:val="00A54B29"/>
    <w:rsid w:val="00A64EB4"/>
    <w:rsid w:val="00A65447"/>
    <w:rsid w:val="00A81C76"/>
    <w:rsid w:val="00A85883"/>
    <w:rsid w:val="00AA3A32"/>
    <w:rsid w:val="00AA4DB5"/>
    <w:rsid w:val="00AB0FE5"/>
    <w:rsid w:val="00AB16D8"/>
    <w:rsid w:val="00AB5A38"/>
    <w:rsid w:val="00AC27A0"/>
    <w:rsid w:val="00AC7DAA"/>
    <w:rsid w:val="00AD2946"/>
    <w:rsid w:val="00AD381E"/>
    <w:rsid w:val="00AD5A55"/>
    <w:rsid w:val="00AD5AF2"/>
    <w:rsid w:val="00AE1DB8"/>
    <w:rsid w:val="00AF452C"/>
    <w:rsid w:val="00B103A9"/>
    <w:rsid w:val="00B10853"/>
    <w:rsid w:val="00B205D6"/>
    <w:rsid w:val="00B2064C"/>
    <w:rsid w:val="00B332E3"/>
    <w:rsid w:val="00B3562D"/>
    <w:rsid w:val="00B457DE"/>
    <w:rsid w:val="00B467DB"/>
    <w:rsid w:val="00B5148C"/>
    <w:rsid w:val="00B52C41"/>
    <w:rsid w:val="00B6015B"/>
    <w:rsid w:val="00B663DC"/>
    <w:rsid w:val="00B8059A"/>
    <w:rsid w:val="00B82A40"/>
    <w:rsid w:val="00B84B0A"/>
    <w:rsid w:val="00B90DEB"/>
    <w:rsid w:val="00BA20DF"/>
    <w:rsid w:val="00BB11C6"/>
    <w:rsid w:val="00BB15A1"/>
    <w:rsid w:val="00BB39CA"/>
    <w:rsid w:val="00BB3A2D"/>
    <w:rsid w:val="00BB531D"/>
    <w:rsid w:val="00BC3A53"/>
    <w:rsid w:val="00BD1699"/>
    <w:rsid w:val="00BD40F1"/>
    <w:rsid w:val="00BD6EF4"/>
    <w:rsid w:val="00BE121A"/>
    <w:rsid w:val="00BE59BE"/>
    <w:rsid w:val="00BE6602"/>
    <w:rsid w:val="00BF62AB"/>
    <w:rsid w:val="00C04D6F"/>
    <w:rsid w:val="00C05C14"/>
    <w:rsid w:val="00C114BF"/>
    <w:rsid w:val="00C266B4"/>
    <w:rsid w:val="00C27532"/>
    <w:rsid w:val="00C323A2"/>
    <w:rsid w:val="00C37FA9"/>
    <w:rsid w:val="00C53180"/>
    <w:rsid w:val="00C67B69"/>
    <w:rsid w:val="00C74172"/>
    <w:rsid w:val="00C74995"/>
    <w:rsid w:val="00C75713"/>
    <w:rsid w:val="00C857DF"/>
    <w:rsid w:val="00C85941"/>
    <w:rsid w:val="00CA213D"/>
    <w:rsid w:val="00CB10A3"/>
    <w:rsid w:val="00CB4A06"/>
    <w:rsid w:val="00CE4B5B"/>
    <w:rsid w:val="00CF16FE"/>
    <w:rsid w:val="00CF290E"/>
    <w:rsid w:val="00CF34A1"/>
    <w:rsid w:val="00CF4DB7"/>
    <w:rsid w:val="00D00962"/>
    <w:rsid w:val="00D1509B"/>
    <w:rsid w:val="00D22431"/>
    <w:rsid w:val="00D3484A"/>
    <w:rsid w:val="00D34CCE"/>
    <w:rsid w:val="00D376B3"/>
    <w:rsid w:val="00D37E5F"/>
    <w:rsid w:val="00D4213A"/>
    <w:rsid w:val="00D451E4"/>
    <w:rsid w:val="00D66F42"/>
    <w:rsid w:val="00D707BB"/>
    <w:rsid w:val="00D70F38"/>
    <w:rsid w:val="00D968E9"/>
    <w:rsid w:val="00DB48EC"/>
    <w:rsid w:val="00DD0A1C"/>
    <w:rsid w:val="00DD0DEE"/>
    <w:rsid w:val="00DD3567"/>
    <w:rsid w:val="00DD42DC"/>
    <w:rsid w:val="00E01C12"/>
    <w:rsid w:val="00E058BC"/>
    <w:rsid w:val="00E10385"/>
    <w:rsid w:val="00E13613"/>
    <w:rsid w:val="00E20730"/>
    <w:rsid w:val="00E35C69"/>
    <w:rsid w:val="00E35E0F"/>
    <w:rsid w:val="00E362B9"/>
    <w:rsid w:val="00E41A6A"/>
    <w:rsid w:val="00E46C30"/>
    <w:rsid w:val="00E64A00"/>
    <w:rsid w:val="00E71E4C"/>
    <w:rsid w:val="00E839EB"/>
    <w:rsid w:val="00E8481C"/>
    <w:rsid w:val="00E94E6C"/>
    <w:rsid w:val="00E95A6C"/>
    <w:rsid w:val="00EB214B"/>
    <w:rsid w:val="00EC1E37"/>
    <w:rsid w:val="00EE235F"/>
    <w:rsid w:val="00F01021"/>
    <w:rsid w:val="00F01847"/>
    <w:rsid w:val="00F0415F"/>
    <w:rsid w:val="00F1288F"/>
    <w:rsid w:val="00F42E46"/>
    <w:rsid w:val="00F47580"/>
    <w:rsid w:val="00F4763B"/>
    <w:rsid w:val="00F50025"/>
    <w:rsid w:val="00F50BDE"/>
    <w:rsid w:val="00F546F8"/>
    <w:rsid w:val="00F566D4"/>
    <w:rsid w:val="00F604D3"/>
    <w:rsid w:val="00F851E8"/>
    <w:rsid w:val="00F879AF"/>
    <w:rsid w:val="00F87FA5"/>
    <w:rsid w:val="00F93CF5"/>
    <w:rsid w:val="00F96024"/>
    <w:rsid w:val="00FA4E4E"/>
    <w:rsid w:val="00FA64A8"/>
    <w:rsid w:val="00FB6920"/>
    <w:rsid w:val="00FD018D"/>
    <w:rsid w:val="00FD67BB"/>
    <w:rsid w:val="00FE5F3C"/>
    <w:rsid w:val="00FE78AF"/>
    <w:rsid w:val="0A407D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C7D3BD"/>
  <w15:docId w15:val="{C7928298-EB92-432F-96D3-D53839A2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eastAsia="ru-RU"/>
    </w:rPr>
  </w:style>
  <w:style w:type="paragraph" w:styleId="2">
    <w:name w:val="heading 2"/>
    <w:basedOn w:val="a"/>
    <w:next w:val="a"/>
    <w:link w:val="20"/>
    <w:uiPriority w:val="9"/>
    <w:unhideWhenUsed/>
    <w:qFormat/>
    <w:rsid w:val="00F879AF"/>
    <w:pPr>
      <w:keepNext/>
      <w:keepLines/>
      <w:widowControl w:val="0"/>
      <w:suppressAutoHyphens/>
      <w:spacing w:before="360" w:after="80" w:line="1" w:lineRule="atLeast"/>
      <w:ind w:leftChars="-1" w:left="-1" w:hangingChars="1" w:hanging="1"/>
      <w:textDirection w:val="btLr"/>
      <w:textAlignment w:val="top"/>
      <w:outlineLvl w:val="1"/>
    </w:pPr>
    <w:rPr>
      <w:rFonts w:ascii="Arial" w:eastAsia="Arial" w:hAnsi="Arial" w:cs="Arial"/>
      <w:b/>
      <w:snapToGrid w:val="0"/>
      <w:positio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character" w:styleId="a5">
    <w:name w:val="Hyperlink"/>
    <w:uiPriority w:val="99"/>
    <w:unhideWhenUsed/>
    <w:qFormat/>
    <w:rPr>
      <w:color w:val="0000FF"/>
      <w:u w:val="single"/>
    </w:rPr>
  </w:style>
  <w:style w:type="character" w:customStyle="1" w:styleId="a4">
    <w:name w:val="Текст выноски Знак"/>
    <w:basedOn w:val="a0"/>
    <w:link w:val="a3"/>
    <w:uiPriority w:val="99"/>
    <w:semiHidden/>
    <w:rPr>
      <w:rFonts w:ascii="Segoe UI" w:eastAsia="Times New Roman" w:hAnsi="Segoe UI" w:cs="Segoe UI"/>
      <w:sz w:val="18"/>
      <w:szCs w:val="18"/>
      <w:lang w:val="uk-UA" w:eastAsia="ru-RU"/>
    </w:rPr>
  </w:style>
  <w:style w:type="character" w:customStyle="1" w:styleId="a6">
    <w:name w:val="Основний текст_"/>
    <w:basedOn w:val="a0"/>
    <w:link w:val="1"/>
    <w:qFormat/>
    <w:rPr>
      <w:rFonts w:ascii="Calibri" w:eastAsia="Calibri" w:hAnsi="Calibri" w:cs="Calibri"/>
    </w:rPr>
  </w:style>
  <w:style w:type="paragraph" w:customStyle="1" w:styleId="1">
    <w:name w:val="Основний текст1"/>
    <w:basedOn w:val="a"/>
    <w:link w:val="a6"/>
    <w:pPr>
      <w:widowControl w:val="0"/>
      <w:ind w:firstLine="400"/>
    </w:pPr>
    <w:rPr>
      <w:rFonts w:ascii="Calibri" w:eastAsia="Calibri" w:hAnsi="Calibri" w:cs="Calibri"/>
      <w:sz w:val="22"/>
      <w:szCs w:val="22"/>
      <w:lang w:val="ru-RU" w:eastAsia="en-US"/>
    </w:rPr>
  </w:style>
  <w:style w:type="paragraph" w:styleId="a7">
    <w:name w:val="List Paragraph"/>
    <w:basedOn w:val="a"/>
    <w:uiPriority w:val="34"/>
    <w:qFormat/>
    <w:pPr>
      <w:ind w:left="720"/>
      <w:contextualSpacing/>
    </w:pPr>
  </w:style>
  <w:style w:type="character" w:customStyle="1" w:styleId="20">
    <w:name w:val="Заголовок 2 Знак"/>
    <w:basedOn w:val="a0"/>
    <w:link w:val="2"/>
    <w:uiPriority w:val="9"/>
    <w:rsid w:val="00F879AF"/>
    <w:rPr>
      <w:rFonts w:ascii="Arial" w:eastAsia="Arial" w:hAnsi="Arial" w:cs="Arial"/>
      <w:b/>
      <w:snapToGrid w:val="0"/>
      <w:position w:val="-1"/>
      <w:sz w:val="36"/>
      <w:szCs w:val="36"/>
      <w:lang w:eastAsia="ru-RU"/>
    </w:rPr>
  </w:style>
  <w:style w:type="table" w:styleId="a8">
    <w:name w:val="Table Grid"/>
    <w:basedOn w:val="a1"/>
    <w:uiPriority w:val="39"/>
    <w:rsid w:val="009D0EE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4">
    <w:name w:val="FR4"/>
    <w:rsid w:val="004A1AB4"/>
    <w:pPr>
      <w:widowControl w:val="0"/>
    </w:pPr>
    <w:rPr>
      <w:rFonts w:ascii="Arial" w:eastAsia="Times New Roman" w:hAnsi="Arial" w:cs="Times New Roman"/>
      <w:snapToGrid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9A26-C655-4BD7-A305-BE343F2B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45863</Words>
  <Characters>26142</Characters>
  <Application>Microsoft Office Word</Application>
  <DocSecurity>0</DocSecurity>
  <Lines>217</Lines>
  <Paragraphs>143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Марина Кляпка</cp:lastModifiedBy>
  <cp:revision>2</cp:revision>
  <cp:lastPrinted>2025-04-14T12:29:00Z</cp:lastPrinted>
  <dcterms:created xsi:type="dcterms:W3CDTF">2025-04-15T11:46:00Z</dcterms:created>
  <dcterms:modified xsi:type="dcterms:W3CDTF">2025-04-15T11:46:00Z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A7AE48DFE94E4E9CBB51404AD1003A75_13</vt:lpwstr>
  </property>
</Properties>
</file>