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069" w:rsidRPr="00722069" w:rsidRDefault="00722069" w:rsidP="00722069">
      <w:pPr>
        <w:spacing w:after="200" w:line="276" w:lineRule="auto"/>
        <w:jc w:val="center"/>
        <w:rPr>
          <w:rFonts w:ascii="Calibri" w:eastAsia="Calibri" w:hAnsi="Calibri" w:cs="Times New Roman"/>
          <w:lang w:val="uk-UA"/>
        </w:rPr>
      </w:pPr>
      <w:bookmarkStart w:id="0" w:name="_GoBack"/>
      <w:bookmarkEnd w:id="0"/>
      <w:r w:rsidRPr="0072206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722069" w:rsidRPr="00722069" w:rsidRDefault="00722069" w:rsidP="007220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VІI</w:t>
      </w:r>
      <w:r w:rsidR="00C1301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C1301A" w:rsidRPr="00C130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СКЛИКАННЯ</w:t>
      </w:r>
    </w:p>
    <w:p w:rsidR="00722069" w:rsidRPr="008E6499" w:rsidRDefault="00BC26F0" w:rsidP="007220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E649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Чергова </w:t>
      </w:r>
      <w:r w:rsidR="008E6499" w:rsidRPr="008E64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</w:t>
      </w:r>
      <w:r w:rsidR="005C14D4" w:rsidRPr="008E649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722069" w:rsidRPr="008E64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сесія</w:t>
      </w:r>
    </w:p>
    <w:p w:rsidR="00722069" w:rsidRPr="008E6499" w:rsidRDefault="00722069" w:rsidP="007220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22069" w:rsidRPr="008E6499" w:rsidRDefault="00C1301A" w:rsidP="00C130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E649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№ </w:t>
      </w:r>
      <w:r w:rsidR="008E6499" w:rsidRPr="008E64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</w:t>
      </w:r>
      <w:r w:rsidR="00722069" w:rsidRPr="008E64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/</w:t>
      </w:r>
      <w:r w:rsidR="008E6499" w:rsidRPr="008E64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1278</w:t>
      </w:r>
    </w:p>
    <w:p w:rsidR="00722069" w:rsidRPr="008E6499" w:rsidRDefault="00722069" w:rsidP="00722069">
      <w:pPr>
        <w:spacing w:after="200" w:line="276" w:lineRule="auto"/>
        <w:rPr>
          <w:rFonts w:ascii="Calibri" w:eastAsia="Calibri" w:hAnsi="Calibri" w:cs="Times New Roman"/>
          <w:b/>
          <w:lang w:val="uk-UA"/>
        </w:rPr>
      </w:pPr>
    </w:p>
    <w:p w:rsidR="00722069" w:rsidRDefault="00722069" w:rsidP="007220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 </w:t>
      </w:r>
      <w:r w:rsidR="00BC26F0">
        <w:rPr>
          <w:rFonts w:ascii="Times New Roman" w:eastAsia="Calibri" w:hAnsi="Times New Roman" w:cs="Times New Roman"/>
          <w:b/>
          <w:sz w:val="28"/>
          <w:szCs w:val="28"/>
          <w:lang w:val="uk-UA"/>
        </w:rPr>
        <w:t>23</w:t>
      </w:r>
      <w:r w:rsidR="00C1301A" w:rsidRPr="00C130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301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грудня </w:t>
      </w:r>
      <w:r w:rsidR="00BC26F0">
        <w:rPr>
          <w:rFonts w:ascii="Times New Roman" w:eastAsia="Calibri" w:hAnsi="Times New Roman" w:cs="Times New Roman"/>
          <w:b/>
          <w:sz w:val="28"/>
          <w:szCs w:val="28"/>
        </w:rPr>
        <w:t>2021</w:t>
      </w:r>
      <w:r w:rsidR="00C1301A" w:rsidRPr="00C130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року                                                              </w:t>
      </w:r>
      <w:r w:rsidR="002105B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5C14D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</w:t>
      </w:r>
      <w:r w:rsidRPr="007220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м. Боярка</w:t>
      </w:r>
    </w:p>
    <w:p w:rsidR="002105B6" w:rsidRDefault="002105B6" w:rsidP="007220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C26F0" w:rsidRDefault="002105B6" w:rsidP="007220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затвердження</w:t>
      </w:r>
      <w:r w:rsidR="00BC26F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заходів та їх фінансування на 2022 рік, </w:t>
      </w:r>
    </w:p>
    <w:p w:rsidR="00BC26F0" w:rsidRDefault="00BC26F0" w:rsidP="007220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відповідно до </w:t>
      </w:r>
      <w:r w:rsidR="002105B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Програми «</w:t>
      </w:r>
      <w:proofErr w:type="spellStart"/>
      <w:r w:rsidR="002105B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Безбар’єрна</w:t>
      </w:r>
      <w:proofErr w:type="spellEnd"/>
      <w:r w:rsidR="002105B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Боярська міська </w:t>
      </w:r>
    </w:p>
    <w:p w:rsidR="00C1301A" w:rsidRDefault="002105B6" w:rsidP="00DA504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територіальна громада»</w:t>
      </w:r>
      <w:r w:rsidR="00BC26F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2F7F0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 2021-2025 роки</w:t>
      </w:r>
    </w:p>
    <w:p w:rsidR="00DA5047" w:rsidRPr="00DA5047" w:rsidRDefault="00DA5047" w:rsidP="00DA504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1301A" w:rsidRPr="004645E5" w:rsidRDefault="00C1301A" w:rsidP="002105B6">
      <w:pPr>
        <w:pStyle w:val="FR4"/>
        <w:ind w:firstLine="851"/>
        <w:jc w:val="both"/>
        <w:rPr>
          <w:rFonts w:ascii="Times New Roman" w:eastAsia="Calibri" w:hAnsi="Times New Roman"/>
          <w:snapToGrid/>
          <w:sz w:val="28"/>
          <w:szCs w:val="28"/>
        </w:rPr>
      </w:pPr>
      <w:r w:rsidRPr="00110C75">
        <w:rPr>
          <w:rFonts w:ascii="Times New Roman" w:eastAsia="Calibri" w:hAnsi="Times New Roman"/>
          <w:snapToGrid/>
          <w:sz w:val="28"/>
          <w:szCs w:val="28"/>
        </w:rPr>
        <w:t>Відповідно до п. 22, ч. 1, ст. 26 Закону України «Про місцеве самоврядування в Україні», Закону України «Про основи соціальної захищеності інвалідів в Україні»,</w:t>
      </w:r>
      <w:r w:rsidR="004645E5">
        <w:rPr>
          <w:rFonts w:ascii="Times New Roman" w:eastAsia="Calibri" w:hAnsi="Times New Roman"/>
          <w:snapToGrid/>
          <w:sz w:val="28"/>
          <w:szCs w:val="28"/>
        </w:rPr>
        <w:t xml:space="preserve"> з </w:t>
      </w:r>
      <w:r w:rsidR="00CB003C" w:rsidRPr="004645E5">
        <w:rPr>
          <w:rFonts w:ascii="Times New Roman" w:hAnsi="Times New Roman"/>
          <w:sz w:val="28"/>
          <w:szCs w:val="28"/>
        </w:rPr>
        <w:t>метою с</w:t>
      </w:r>
      <w:r w:rsidR="00CB003C" w:rsidRPr="004645E5">
        <w:rPr>
          <w:rFonts w:ascii="Times New Roman" w:hAnsi="Times New Roman"/>
          <w:color w:val="000000"/>
          <w:sz w:val="28"/>
          <w:szCs w:val="28"/>
        </w:rPr>
        <w:t xml:space="preserve">творення умов щодо безперешкодного доступу людей з інвалідністю та інших </w:t>
      </w:r>
      <w:proofErr w:type="spellStart"/>
      <w:r w:rsidR="00CB003C" w:rsidRPr="004645E5">
        <w:rPr>
          <w:rFonts w:ascii="Times New Roman" w:hAnsi="Times New Roman"/>
          <w:color w:val="000000"/>
          <w:sz w:val="28"/>
          <w:szCs w:val="28"/>
        </w:rPr>
        <w:t>маломобільних</w:t>
      </w:r>
      <w:proofErr w:type="spellEnd"/>
      <w:r w:rsidR="00CB003C" w:rsidRPr="004645E5">
        <w:rPr>
          <w:rFonts w:ascii="Times New Roman" w:hAnsi="Times New Roman"/>
          <w:color w:val="000000"/>
          <w:sz w:val="28"/>
          <w:szCs w:val="28"/>
        </w:rPr>
        <w:t xml:space="preserve"> груп населення до об’єктів інфраструктури </w:t>
      </w:r>
      <w:r w:rsidR="004645E5">
        <w:rPr>
          <w:rFonts w:ascii="Times New Roman" w:hAnsi="Times New Roman"/>
          <w:color w:val="000000"/>
          <w:sz w:val="28"/>
          <w:szCs w:val="28"/>
        </w:rPr>
        <w:t>Боярської міської територіальної громади</w:t>
      </w:r>
      <w:r w:rsidR="00CB003C" w:rsidRPr="004645E5">
        <w:rPr>
          <w:rFonts w:ascii="Times New Roman" w:hAnsi="Times New Roman"/>
          <w:color w:val="000000"/>
          <w:sz w:val="28"/>
          <w:szCs w:val="28"/>
        </w:rPr>
        <w:t xml:space="preserve">, створення належних умов життя для повноцінного розвитку та реалізації власного потенціалу, а також для забезпечення сприятливих умов життєдіяльності людей з інвалідністю, </w:t>
      </w:r>
      <w:r w:rsidR="00CB003C" w:rsidRPr="004645E5">
        <w:rPr>
          <w:rFonts w:ascii="Times New Roman" w:eastAsia="Calibri" w:hAnsi="Times New Roman"/>
          <w:snapToGrid/>
          <w:sz w:val="28"/>
          <w:szCs w:val="28"/>
        </w:rPr>
        <w:t>-</w:t>
      </w:r>
    </w:p>
    <w:p w:rsidR="00C1301A" w:rsidRPr="00665B81" w:rsidRDefault="00C1301A" w:rsidP="00C1301A">
      <w:pPr>
        <w:pStyle w:val="FR4"/>
        <w:jc w:val="center"/>
        <w:rPr>
          <w:rFonts w:ascii="Calibri" w:hAnsi="Calibri" w:cs="Calibri"/>
          <w:b/>
          <w:sz w:val="22"/>
          <w:szCs w:val="22"/>
        </w:rPr>
      </w:pPr>
    </w:p>
    <w:p w:rsidR="00C1301A" w:rsidRPr="00110C75" w:rsidRDefault="00C1301A" w:rsidP="00C1301A">
      <w:pPr>
        <w:pStyle w:val="FR4"/>
        <w:jc w:val="center"/>
        <w:rPr>
          <w:rFonts w:ascii="Times New Roman" w:eastAsia="Calibri" w:hAnsi="Times New Roman"/>
          <w:b/>
          <w:snapToGrid/>
          <w:sz w:val="28"/>
          <w:szCs w:val="28"/>
        </w:rPr>
      </w:pPr>
      <w:r w:rsidRPr="00110C75">
        <w:rPr>
          <w:rFonts w:ascii="Times New Roman" w:eastAsia="Calibri" w:hAnsi="Times New Roman"/>
          <w:b/>
          <w:snapToGrid/>
          <w:sz w:val="28"/>
          <w:szCs w:val="28"/>
        </w:rPr>
        <w:t>БОЯРСЬКА МІСЬКА РАДА</w:t>
      </w:r>
    </w:p>
    <w:p w:rsidR="003766D2" w:rsidRDefault="00C1301A" w:rsidP="003766D2">
      <w:pPr>
        <w:pStyle w:val="FR4"/>
        <w:jc w:val="center"/>
        <w:rPr>
          <w:rFonts w:ascii="Times New Roman" w:eastAsia="Calibri" w:hAnsi="Times New Roman"/>
          <w:b/>
          <w:snapToGrid/>
          <w:sz w:val="28"/>
          <w:szCs w:val="28"/>
        </w:rPr>
      </w:pPr>
      <w:r w:rsidRPr="00110C75">
        <w:rPr>
          <w:rFonts w:ascii="Times New Roman" w:eastAsia="Calibri" w:hAnsi="Times New Roman"/>
          <w:b/>
          <w:snapToGrid/>
          <w:sz w:val="28"/>
          <w:szCs w:val="28"/>
        </w:rPr>
        <w:t>ВИРІШИЛА:</w:t>
      </w:r>
    </w:p>
    <w:p w:rsidR="003766D2" w:rsidRPr="00FB2DA7" w:rsidRDefault="003766D2" w:rsidP="003766D2">
      <w:pPr>
        <w:pStyle w:val="FR4"/>
        <w:jc w:val="center"/>
        <w:rPr>
          <w:rFonts w:ascii="Times New Roman" w:eastAsia="Calibri" w:hAnsi="Times New Roman"/>
          <w:b/>
          <w:snapToGrid/>
          <w:sz w:val="28"/>
          <w:szCs w:val="28"/>
        </w:rPr>
      </w:pPr>
    </w:p>
    <w:p w:rsidR="003766D2" w:rsidRDefault="003766D2" w:rsidP="00BC26F0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766D2">
        <w:rPr>
          <w:rFonts w:ascii="Times New Roman" w:eastAsia="Calibri" w:hAnsi="Times New Roman"/>
          <w:sz w:val="28"/>
          <w:szCs w:val="28"/>
          <w:lang w:val="uk-UA"/>
        </w:rPr>
        <w:t xml:space="preserve">1. </w:t>
      </w:r>
      <w:r w:rsidR="00C1301A" w:rsidRPr="003766D2">
        <w:rPr>
          <w:rFonts w:ascii="Times New Roman" w:eastAsia="Calibri" w:hAnsi="Times New Roman"/>
          <w:sz w:val="28"/>
          <w:szCs w:val="28"/>
          <w:lang w:val="uk-UA"/>
        </w:rPr>
        <w:t xml:space="preserve">Затвердити </w:t>
      </w:r>
      <w:r w:rsidR="00BC26F0">
        <w:rPr>
          <w:rFonts w:ascii="Times New Roman" w:eastAsia="Calibri" w:hAnsi="Times New Roman"/>
          <w:sz w:val="28"/>
          <w:szCs w:val="28"/>
          <w:lang w:val="uk-UA"/>
        </w:rPr>
        <w:t>заходи</w:t>
      </w:r>
      <w:r w:rsidR="00BC26F0" w:rsidRPr="00BC26F0">
        <w:rPr>
          <w:rFonts w:ascii="Times New Roman" w:eastAsia="Calibri" w:hAnsi="Times New Roman"/>
          <w:sz w:val="28"/>
          <w:szCs w:val="28"/>
          <w:lang w:val="uk-UA"/>
        </w:rPr>
        <w:t xml:space="preserve"> т</w:t>
      </w:r>
      <w:r w:rsidR="00BC26F0">
        <w:rPr>
          <w:rFonts w:ascii="Times New Roman" w:eastAsia="Calibri" w:hAnsi="Times New Roman"/>
          <w:sz w:val="28"/>
          <w:szCs w:val="28"/>
          <w:lang w:val="uk-UA"/>
        </w:rPr>
        <w:t xml:space="preserve">а їх фінансування на 2022 рік, </w:t>
      </w:r>
      <w:r w:rsidR="00BC26F0" w:rsidRPr="00BC26F0">
        <w:rPr>
          <w:rFonts w:ascii="Times New Roman" w:eastAsia="Calibri" w:hAnsi="Times New Roman"/>
          <w:sz w:val="28"/>
          <w:szCs w:val="28"/>
          <w:lang w:val="uk-UA"/>
        </w:rPr>
        <w:t>відповідно до  Програм</w:t>
      </w:r>
      <w:r w:rsidR="00BC26F0">
        <w:rPr>
          <w:rFonts w:ascii="Times New Roman" w:eastAsia="Calibri" w:hAnsi="Times New Roman"/>
          <w:sz w:val="28"/>
          <w:szCs w:val="28"/>
          <w:lang w:val="uk-UA"/>
        </w:rPr>
        <w:t>и «</w:t>
      </w:r>
      <w:proofErr w:type="spellStart"/>
      <w:r w:rsidR="00BC26F0">
        <w:rPr>
          <w:rFonts w:ascii="Times New Roman" w:eastAsia="Calibri" w:hAnsi="Times New Roman"/>
          <w:sz w:val="28"/>
          <w:szCs w:val="28"/>
          <w:lang w:val="uk-UA"/>
        </w:rPr>
        <w:t>Безбар’єрна</w:t>
      </w:r>
      <w:proofErr w:type="spellEnd"/>
      <w:r w:rsidR="00BC26F0">
        <w:rPr>
          <w:rFonts w:ascii="Times New Roman" w:eastAsia="Calibri" w:hAnsi="Times New Roman"/>
          <w:sz w:val="28"/>
          <w:szCs w:val="28"/>
          <w:lang w:val="uk-UA"/>
        </w:rPr>
        <w:t xml:space="preserve"> Боярська міська </w:t>
      </w:r>
      <w:r w:rsidR="00BC26F0" w:rsidRPr="00BC26F0">
        <w:rPr>
          <w:rFonts w:ascii="Times New Roman" w:eastAsia="Calibri" w:hAnsi="Times New Roman"/>
          <w:sz w:val="28"/>
          <w:szCs w:val="28"/>
          <w:lang w:val="uk-UA"/>
        </w:rPr>
        <w:t>територіальна громада» на 2021-2025 роки</w:t>
      </w:r>
      <w:r w:rsidR="00BC26F0">
        <w:rPr>
          <w:rFonts w:ascii="Times New Roman" w:eastAsia="Calibri" w:hAnsi="Times New Roman"/>
          <w:sz w:val="28"/>
          <w:szCs w:val="28"/>
          <w:lang w:val="uk-UA"/>
        </w:rPr>
        <w:t>, затвердженої рішенням чергової 4 сесії Боярської міської ради від 22 грудня 2020 року № 4/32</w:t>
      </w:r>
      <w:r w:rsidR="00BC26F0" w:rsidRPr="00BC26F0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BC26F0">
        <w:rPr>
          <w:rFonts w:ascii="Times New Roman" w:eastAsia="Calibri" w:hAnsi="Times New Roman"/>
          <w:sz w:val="28"/>
          <w:szCs w:val="28"/>
          <w:lang w:val="uk-UA"/>
        </w:rPr>
        <w:t>(додаються</w:t>
      </w:r>
      <w:r w:rsidR="00C1301A" w:rsidRPr="003766D2">
        <w:rPr>
          <w:rFonts w:ascii="Times New Roman" w:eastAsia="Calibri" w:hAnsi="Times New Roman"/>
          <w:sz w:val="28"/>
          <w:szCs w:val="28"/>
          <w:lang w:val="uk-UA"/>
        </w:rPr>
        <w:t>).</w:t>
      </w:r>
    </w:p>
    <w:p w:rsidR="002F7F09" w:rsidRPr="002F7F09" w:rsidRDefault="00BC26F0" w:rsidP="002F7F09">
      <w:pPr>
        <w:pStyle w:val="FR4"/>
        <w:ind w:firstLine="851"/>
        <w:jc w:val="both"/>
        <w:rPr>
          <w:rFonts w:ascii="Times New Roman" w:eastAsia="Calibri" w:hAnsi="Times New Roman"/>
          <w:snapToGrid/>
          <w:sz w:val="28"/>
          <w:szCs w:val="28"/>
        </w:rPr>
      </w:pPr>
      <w:r>
        <w:rPr>
          <w:rFonts w:ascii="Times New Roman" w:eastAsia="Calibri" w:hAnsi="Times New Roman"/>
          <w:snapToGrid/>
          <w:sz w:val="28"/>
          <w:szCs w:val="28"/>
        </w:rPr>
        <w:t>2</w:t>
      </w:r>
      <w:r w:rsidR="002F7F09">
        <w:rPr>
          <w:rFonts w:ascii="Times New Roman" w:eastAsia="Calibri" w:hAnsi="Times New Roman"/>
          <w:snapToGrid/>
          <w:sz w:val="28"/>
          <w:szCs w:val="28"/>
        </w:rPr>
        <w:t xml:space="preserve">. </w:t>
      </w:r>
      <w:r w:rsidR="002F7F09" w:rsidRPr="00D037C3">
        <w:rPr>
          <w:rFonts w:ascii="Times New Roman" w:eastAsia="Batang" w:hAnsi="Times New Roman"/>
          <w:sz w:val="28"/>
          <w:szCs w:val="28"/>
          <w:lang w:eastAsia="ko-KR"/>
        </w:rPr>
        <w:t>Контроль за викона</w:t>
      </w:r>
      <w:r w:rsidR="00791402">
        <w:rPr>
          <w:rFonts w:ascii="Times New Roman" w:eastAsia="Batang" w:hAnsi="Times New Roman"/>
          <w:sz w:val="28"/>
          <w:szCs w:val="28"/>
          <w:lang w:eastAsia="ko-KR"/>
        </w:rPr>
        <w:t xml:space="preserve">нням даного рішення покласти на </w:t>
      </w:r>
      <w:r w:rsidR="002F7F09" w:rsidRPr="00D037C3">
        <w:rPr>
          <w:rFonts w:ascii="Times New Roman" w:eastAsia="Batang" w:hAnsi="Times New Roman"/>
          <w:sz w:val="28"/>
          <w:szCs w:val="28"/>
          <w:lang w:eastAsia="ko-KR"/>
        </w:rPr>
        <w:t xml:space="preserve">Постійну депутатську комісію Боярської міської Ради </w:t>
      </w:r>
      <w:r w:rsidR="002F7F09" w:rsidRPr="00D738D8">
        <w:rPr>
          <w:rFonts w:ascii="Times New Roman" w:eastAsia="Batang" w:hAnsi="Times New Roman"/>
          <w:sz w:val="28"/>
          <w:szCs w:val="28"/>
          <w:lang w:eastAsia="ko-KR"/>
        </w:rPr>
        <w:t>з питань житлово-комунального господарства, енергозбереження, благоустрою міста, комунальної власності</w:t>
      </w:r>
      <w:r w:rsidR="002F7F09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2F7F09" w:rsidRPr="00D037C3">
        <w:rPr>
          <w:rFonts w:ascii="Times New Roman" w:eastAsia="Batang" w:hAnsi="Times New Roman"/>
          <w:sz w:val="28"/>
          <w:szCs w:val="28"/>
          <w:lang w:eastAsia="ko-KR"/>
        </w:rPr>
        <w:t>та заступника міського голови відповідного напрямку.</w:t>
      </w:r>
    </w:p>
    <w:p w:rsidR="00C1301A" w:rsidRDefault="00C1301A" w:rsidP="002F7F09">
      <w:pPr>
        <w:pStyle w:val="FR4"/>
        <w:ind w:firstLine="851"/>
        <w:jc w:val="both"/>
        <w:rPr>
          <w:rFonts w:ascii="Calibri" w:hAnsi="Calibri" w:cs="Calibri"/>
          <w:b/>
          <w:sz w:val="22"/>
          <w:szCs w:val="22"/>
        </w:rPr>
      </w:pPr>
    </w:p>
    <w:p w:rsidR="0013554E" w:rsidRPr="00665B81" w:rsidRDefault="0013554E" w:rsidP="002F7F09">
      <w:pPr>
        <w:pStyle w:val="FR4"/>
        <w:ind w:firstLine="851"/>
        <w:jc w:val="both"/>
        <w:rPr>
          <w:rFonts w:ascii="Calibri" w:hAnsi="Calibri" w:cs="Calibri"/>
          <w:b/>
          <w:sz w:val="22"/>
          <w:szCs w:val="22"/>
        </w:rPr>
      </w:pPr>
    </w:p>
    <w:p w:rsidR="00722069" w:rsidRPr="00722069" w:rsidRDefault="00BC26F0" w:rsidP="00722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    Олександр ЗАРУБІН</w:t>
      </w:r>
      <w:r w:rsidR="00722069"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22069"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22069"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22069"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22069"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22069"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22069"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</w:t>
      </w:r>
      <w:r w:rsidR="007914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C14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235E1" w:rsidRPr="008235E1" w:rsidRDefault="008235E1" w:rsidP="008235E1">
      <w:pPr>
        <w:spacing w:after="0" w:line="240" w:lineRule="auto"/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</w:pPr>
    </w:p>
    <w:p w:rsidR="00BB703F" w:rsidRDefault="00BB703F" w:rsidP="00BB703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14D4" w:rsidRDefault="005C14D4" w:rsidP="0072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5C14D4" w:rsidRDefault="005C14D4" w:rsidP="0072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5C14D4" w:rsidRDefault="005C14D4" w:rsidP="0072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5C14D4" w:rsidRDefault="005C14D4" w:rsidP="0072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5C14D4" w:rsidRPr="00722069" w:rsidRDefault="005C14D4" w:rsidP="00722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tbl>
      <w:tblPr>
        <w:tblW w:w="9498" w:type="dxa"/>
        <w:tblInd w:w="108" w:type="dxa"/>
        <w:tblLook w:val="00A0" w:firstRow="1" w:lastRow="0" w:firstColumn="1" w:lastColumn="0" w:noHBand="0" w:noVBand="0"/>
      </w:tblPr>
      <w:tblGrid>
        <w:gridCol w:w="4678"/>
        <w:gridCol w:w="4820"/>
      </w:tblGrid>
      <w:tr w:rsidR="00722069" w:rsidRPr="008E6499" w:rsidTr="00D17324">
        <w:tc>
          <w:tcPr>
            <w:tcW w:w="4678" w:type="dxa"/>
          </w:tcPr>
          <w:p w:rsidR="00722069" w:rsidRPr="00722069" w:rsidRDefault="00722069" w:rsidP="00722069">
            <w:pPr>
              <w:spacing w:after="200" w:line="276" w:lineRule="auto"/>
              <w:rPr>
                <w:rFonts w:ascii="Calibri" w:eastAsia="Calibri" w:hAnsi="Calibri" w:cs="Times New Roman"/>
                <w:lang w:val="uk-UA"/>
              </w:rPr>
            </w:pPr>
          </w:p>
          <w:p w:rsidR="00722069" w:rsidRPr="00722069" w:rsidRDefault="00722069" w:rsidP="00722069">
            <w:pPr>
              <w:spacing w:after="200" w:line="276" w:lineRule="auto"/>
              <w:rPr>
                <w:rFonts w:ascii="Calibri" w:eastAsia="Calibri" w:hAnsi="Calibri" w:cs="Times New Roman"/>
                <w:noProof/>
                <w:lang w:eastAsia="ru-RU"/>
              </w:rPr>
            </w:pPr>
          </w:p>
        </w:tc>
        <w:tc>
          <w:tcPr>
            <w:tcW w:w="4820" w:type="dxa"/>
          </w:tcPr>
          <w:p w:rsidR="00BC26F0" w:rsidRDefault="00BC26F0" w:rsidP="007220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</w:p>
          <w:p w:rsidR="00722069" w:rsidRPr="005C14D4" w:rsidRDefault="00BC26F0" w:rsidP="007220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ЗАТВЕРДЖЕНО:</w:t>
            </w:r>
            <w:r w:rsidR="0038620B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722069" w:rsidRPr="00722069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                                               </w:t>
            </w:r>
            <w:r w:rsidR="0038620B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722069" w:rsidRPr="00722069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рішення чергової </w:t>
            </w:r>
            <w:r w:rsidR="008E6499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20</w:t>
            </w:r>
            <w:r w:rsidR="005C14D4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722069" w:rsidRPr="00722069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сесії                                                                         Боярської міської ради VII</w:t>
            </w:r>
            <w:r w:rsidR="0013554E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="00722069" w:rsidRPr="00722069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скликання                                                           </w:t>
            </w:r>
            <w:r w:rsidR="00482B86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          від</w:t>
            </w:r>
            <w:r w:rsidR="005C14D4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23.12.2021 року</w:t>
            </w:r>
            <w:r w:rsidR="00B1573F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722069" w:rsidRPr="00722069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№ </w:t>
            </w:r>
            <w:r w:rsidR="008E6499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20</w:t>
            </w:r>
            <w:r w:rsidR="00722069" w:rsidRPr="00BC26F0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/</w:t>
            </w:r>
            <w:r w:rsidR="008E6499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1278</w:t>
            </w:r>
          </w:p>
          <w:p w:rsidR="00BC26F0" w:rsidRPr="00722069" w:rsidRDefault="00BC26F0" w:rsidP="00BC26F0">
            <w:pPr>
              <w:tabs>
                <w:tab w:val="left" w:pos="6684"/>
              </w:tabs>
              <w:spacing w:after="200" w:line="276" w:lineRule="auto"/>
              <w:ind w:right="317"/>
              <w:jc w:val="both"/>
              <w:outlineLvl w:val="0"/>
              <w:rPr>
                <w:rFonts w:ascii="Calibri" w:eastAsia="Calibri" w:hAnsi="Calibri" w:cs="Times New Roman"/>
                <w:b/>
                <w:bCs/>
                <w:i/>
                <w:caps/>
                <w:sz w:val="28"/>
                <w:szCs w:val="28"/>
                <w:lang w:val="uk-UA"/>
              </w:rPr>
            </w:pPr>
          </w:p>
        </w:tc>
      </w:tr>
    </w:tbl>
    <w:p w:rsidR="00BC26F0" w:rsidRPr="002951CA" w:rsidRDefault="00BC26F0" w:rsidP="00BC2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sz w:val="24"/>
          <w:szCs w:val="24"/>
          <w:lang w:val="uk-UA" w:bidi="en-US"/>
        </w:rPr>
      </w:pPr>
      <w:r w:rsidRPr="002951CA">
        <w:rPr>
          <w:rFonts w:ascii="Times New Roman" w:eastAsia="Lucida Sans Unicode" w:hAnsi="Times New Roman" w:cs="Times New Roman"/>
          <w:b/>
          <w:i/>
          <w:sz w:val="24"/>
          <w:szCs w:val="24"/>
          <w:lang w:val="uk-UA" w:bidi="en-US"/>
        </w:rPr>
        <w:t xml:space="preserve">Заходи та їх фінансування на 2022 рік, </w:t>
      </w:r>
    </w:p>
    <w:p w:rsidR="00BC26F0" w:rsidRDefault="00BC26F0" w:rsidP="00BC2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sz w:val="24"/>
          <w:szCs w:val="24"/>
          <w:lang w:val="uk-UA" w:bidi="en-US"/>
        </w:rPr>
      </w:pPr>
      <w:r w:rsidRPr="002951CA">
        <w:rPr>
          <w:rFonts w:ascii="Times New Roman" w:eastAsia="Lucida Sans Unicode" w:hAnsi="Times New Roman" w:cs="Times New Roman"/>
          <w:b/>
          <w:i/>
          <w:sz w:val="24"/>
          <w:szCs w:val="24"/>
          <w:lang w:val="uk-UA" w:bidi="en-US"/>
        </w:rPr>
        <w:t xml:space="preserve">відповідно до  </w:t>
      </w:r>
      <w:r w:rsidRPr="00BC26F0">
        <w:rPr>
          <w:rFonts w:ascii="Times New Roman" w:eastAsia="Lucida Sans Unicode" w:hAnsi="Times New Roman" w:cs="Times New Roman"/>
          <w:b/>
          <w:i/>
          <w:sz w:val="24"/>
          <w:szCs w:val="24"/>
          <w:lang w:val="uk-UA" w:bidi="en-US"/>
        </w:rPr>
        <w:t>Програми «</w:t>
      </w:r>
      <w:proofErr w:type="spellStart"/>
      <w:r w:rsidRPr="00BC26F0">
        <w:rPr>
          <w:rFonts w:ascii="Times New Roman" w:eastAsia="Lucida Sans Unicode" w:hAnsi="Times New Roman" w:cs="Times New Roman"/>
          <w:b/>
          <w:i/>
          <w:sz w:val="24"/>
          <w:szCs w:val="24"/>
          <w:lang w:val="uk-UA" w:bidi="en-US"/>
        </w:rPr>
        <w:t>Безбар’єрна</w:t>
      </w:r>
      <w:proofErr w:type="spellEnd"/>
      <w:r w:rsidRPr="00BC26F0">
        <w:rPr>
          <w:rFonts w:ascii="Times New Roman" w:eastAsia="Lucida Sans Unicode" w:hAnsi="Times New Roman" w:cs="Times New Roman"/>
          <w:b/>
          <w:i/>
          <w:sz w:val="24"/>
          <w:szCs w:val="24"/>
          <w:lang w:val="uk-UA" w:bidi="en-US"/>
        </w:rPr>
        <w:t xml:space="preserve"> Боярська міська територіальна громада» </w:t>
      </w:r>
    </w:p>
    <w:p w:rsidR="00BC26F0" w:rsidRDefault="00BC26F0" w:rsidP="00BC2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sz w:val="24"/>
          <w:szCs w:val="24"/>
          <w:lang w:val="uk-UA" w:bidi="en-US"/>
        </w:rPr>
      </w:pPr>
      <w:r w:rsidRPr="00BC26F0">
        <w:rPr>
          <w:rFonts w:ascii="Times New Roman" w:eastAsia="Lucida Sans Unicode" w:hAnsi="Times New Roman" w:cs="Times New Roman"/>
          <w:b/>
          <w:i/>
          <w:sz w:val="24"/>
          <w:szCs w:val="24"/>
          <w:lang w:val="uk-UA" w:bidi="en-US"/>
        </w:rPr>
        <w:t>на 2021-2025 роки</w:t>
      </w:r>
    </w:p>
    <w:p w:rsidR="00BC26F0" w:rsidRPr="002951CA" w:rsidRDefault="00BC26F0" w:rsidP="00BC2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color w:val="4472C4"/>
          <w:sz w:val="24"/>
          <w:szCs w:val="24"/>
          <w:lang w:val="uk-UA" w:bidi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709"/>
        <w:gridCol w:w="708"/>
        <w:gridCol w:w="1134"/>
        <w:gridCol w:w="1135"/>
        <w:gridCol w:w="1417"/>
      </w:tblGrid>
      <w:tr w:rsidR="00BC26F0" w:rsidRPr="002951CA" w:rsidTr="00B37B72">
        <w:trPr>
          <w:trHeight w:val="315"/>
        </w:trPr>
        <w:tc>
          <w:tcPr>
            <w:tcW w:w="534" w:type="dxa"/>
            <w:vMerge w:val="restart"/>
            <w:shd w:val="clear" w:color="auto" w:fill="E2EFD9"/>
            <w:hideMark/>
          </w:tcPr>
          <w:p w:rsidR="00BC26F0" w:rsidRPr="002951CA" w:rsidRDefault="00BC26F0" w:rsidP="00B3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9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110" w:type="dxa"/>
            <w:vMerge w:val="restart"/>
            <w:shd w:val="clear" w:color="auto" w:fill="E2EFD9"/>
            <w:hideMark/>
          </w:tcPr>
          <w:p w:rsidR="00BC26F0" w:rsidRPr="002951CA" w:rsidRDefault="00BC26F0" w:rsidP="00B3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9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Зміст заходу</w:t>
            </w:r>
          </w:p>
        </w:tc>
        <w:tc>
          <w:tcPr>
            <w:tcW w:w="709" w:type="dxa"/>
            <w:vMerge w:val="restart"/>
            <w:shd w:val="clear" w:color="auto" w:fill="E2EFD9"/>
            <w:textDirection w:val="btLr"/>
            <w:hideMark/>
          </w:tcPr>
          <w:p w:rsidR="00BC26F0" w:rsidRPr="002951CA" w:rsidRDefault="00BC26F0" w:rsidP="00B3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9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КФК</w:t>
            </w:r>
          </w:p>
        </w:tc>
        <w:tc>
          <w:tcPr>
            <w:tcW w:w="708" w:type="dxa"/>
            <w:vMerge w:val="restart"/>
            <w:shd w:val="clear" w:color="auto" w:fill="E2EFD9"/>
            <w:textDirection w:val="btLr"/>
            <w:hideMark/>
          </w:tcPr>
          <w:p w:rsidR="00BC26F0" w:rsidRPr="002951CA" w:rsidRDefault="00BC26F0" w:rsidP="00B3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9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КЕКВ</w:t>
            </w:r>
          </w:p>
        </w:tc>
        <w:tc>
          <w:tcPr>
            <w:tcW w:w="3686" w:type="dxa"/>
            <w:gridSpan w:val="3"/>
            <w:shd w:val="clear" w:color="auto" w:fill="E2EFD9"/>
            <w:hideMark/>
          </w:tcPr>
          <w:p w:rsidR="00BC26F0" w:rsidRPr="002951CA" w:rsidRDefault="00BC26F0" w:rsidP="00B3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9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Фінансове забезпечення (</w:t>
            </w:r>
            <w:proofErr w:type="spellStart"/>
            <w:r w:rsidRPr="0029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тис.грн</w:t>
            </w:r>
            <w:proofErr w:type="spellEnd"/>
            <w:r w:rsidRPr="0029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.)</w:t>
            </w:r>
          </w:p>
        </w:tc>
      </w:tr>
      <w:tr w:rsidR="00BC26F0" w:rsidRPr="002951CA" w:rsidTr="00B37B72">
        <w:trPr>
          <w:trHeight w:val="877"/>
        </w:trPr>
        <w:tc>
          <w:tcPr>
            <w:tcW w:w="534" w:type="dxa"/>
            <w:vMerge/>
            <w:shd w:val="clear" w:color="auto" w:fill="E2EFD9"/>
            <w:hideMark/>
          </w:tcPr>
          <w:p w:rsidR="00BC26F0" w:rsidRPr="002951CA" w:rsidRDefault="00BC26F0" w:rsidP="00B37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110" w:type="dxa"/>
            <w:vMerge/>
            <w:shd w:val="clear" w:color="auto" w:fill="E2EFD9"/>
            <w:hideMark/>
          </w:tcPr>
          <w:p w:rsidR="00BC26F0" w:rsidRPr="002951CA" w:rsidRDefault="00BC26F0" w:rsidP="00B37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shd w:val="clear" w:color="auto" w:fill="E2EFD9"/>
            <w:hideMark/>
          </w:tcPr>
          <w:p w:rsidR="00BC26F0" w:rsidRPr="002951CA" w:rsidRDefault="00BC26F0" w:rsidP="00B37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vMerge/>
            <w:shd w:val="clear" w:color="auto" w:fill="E2EFD9"/>
            <w:hideMark/>
          </w:tcPr>
          <w:p w:rsidR="00BC26F0" w:rsidRPr="002951CA" w:rsidRDefault="00BC26F0" w:rsidP="00B37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vMerge w:val="restart"/>
            <w:shd w:val="clear" w:color="auto" w:fill="E2EFD9"/>
            <w:hideMark/>
          </w:tcPr>
          <w:p w:rsidR="00BC26F0" w:rsidRPr="002951CA" w:rsidRDefault="00BC26F0" w:rsidP="00B3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9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2552" w:type="dxa"/>
            <w:gridSpan w:val="2"/>
            <w:shd w:val="clear" w:color="auto" w:fill="E2EFD9"/>
            <w:hideMark/>
          </w:tcPr>
          <w:p w:rsidR="00BC26F0" w:rsidRPr="002951CA" w:rsidRDefault="00BC26F0" w:rsidP="00B3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9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  <w:p w:rsidR="00BC26F0" w:rsidRPr="002951CA" w:rsidRDefault="00BC26F0" w:rsidP="00B37B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9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Бюджет громади</w:t>
            </w:r>
          </w:p>
        </w:tc>
      </w:tr>
      <w:tr w:rsidR="00BC26F0" w:rsidRPr="002951CA" w:rsidTr="00B37B72">
        <w:trPr>
          <w:trHeight w:val="553"/>
        </w:trPr>
        <w:tc>
          <w:tcPr>
            <w:tcW w:w="534" w:type="dxa"/>
            <w:vMerge/>
            <w:shd w:val="clear" w:color="auto" w:fill="E2EFD9"/>
            <w:hideMark/>
          </w:tcPr>
          <w:p w:rsidR="00BC26F0" w:rsidRPr="002951CA" w:rsidRDefault="00BC26F0" w:rsidP="00B37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110" w:type="dxa"/>
            <w:vMerge/>
            <w:shd w:val="clear" w:color="auto" w:fill="E2EFD9"/>
            <w:hideMark/>
          </w:tcPr>
          <w:p w:rsidR="00BC26F0" w:rsidRPr="002951CA" w:rsidRDefault="00BC26F0" w:rsidP="00B37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shd w:val="clear" w:color="auto" w:fill="E2EFD9"/>
            <w:hideMark/>
          </w:tcPr>
          <w:p w:rsidR="00BC26F0" w:rsidRPr="002951CA" w:rsidRDefault="00BC26F0" w:rsidP="00B37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vMerge/>
            <w:shd w:val="clear" w:color="auto" w:fill="E2EFD9"/>
            <w:hideMark/>
          </w:tcPr>
          <w:p w:rsidR="00BC26F0" w:rsidRPr="002951CA" w:rsidRDefault="00BC26F0" w:rsidP="00B37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E2EFD9"/>
            <w:hideMark/>
          </w:tcPr>
          <w:p w:rsidR="00BC26F0" w:rsidRPr="002951CA" w:rsidRDefault="00BC26F0" w:rsidP="00B37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135" w:type="dxa"/>
            <w:shd w:val="clear" w:color="auto" w:fill="E2EFD9"/>
            <w:hideMark/>
          </w:tcPr>
          <w:p w:rsidR="00BC26F0" w:rsidRPr="002951CA" w:rsidRDefault="00BC26F0" w:rsidP="00B3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proofErr w:type="spellStart"/>
            <w:r w:rsidRPr="0029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Загаль</w:t>
            </w:r>
            <w:proofErr w:type="spellEnd"/>
            <w:r w:rsidRPr="0029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-ний фонд</w:t>
            </w:r>
          </w:p>
        </w:tc>
        <w:tc>
          <w:tcPr>
            <w:tcW w:w="1417" w:type="dxa"/>
            <w:shd w:val="clear" w:color="auto" w:fill="E2EFD9"/>
          </w:tcPr>
          <w:p w:rsidR="00BC26F0" w:rsidRPr="002951CA" w:rsidRDefault="00BC26F0" w:rsidP="00B3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proofErr w:type="spellStart"/>
            <w:r w:rsidRPr="0029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Спеціаль</w:t>
            </w:r>
            <w:proofErr w:type="spellEnd"/>
            <w:r w:rsidRPr="0029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-ний </w:t>
            </w:r>
          </w:p>
          <w:p w:rsidR="00BC26F0" w:rsidRPr="002951CA" w:rsidRDefault="00BC26F0" w:rsidP="00B3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9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фонд</w:t>
            </w:r>
          </w:p>
        </w:tc>
      </w:tr>
      <w:tr w:rsidR="00BC26F0" w:rsidRPr="002951CA" w:rsidTr="00B37B72">
        <w:trPr>
          <w:trHeight w:val="315"/>
        </w:trPr>
        <w:tc>
          <w:tcPr>
            <w:tcW w:w="534" w:type="dxa"/>
            <w:shd w:val="clear" w:color="auto" w:fill="E2EFD9"/>
            <w:hideMark/>
          </w:tcPr>
          <w:p w:rsidR="00BC26F0" w:rsidRPr="002951CA" w:rsidRDefault="00BC26F0" w:rsidP="00B3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9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110" w:type="dxa"/>
            <w:shd w:val="clear" w:color="auto" w:fill="E2EFD9"/>
            <w:hideMark/>
          </w:tcPr>
          <w:p w:rsidR="00BC26F0" w:rsidRPr="002951CA" w:rsidRDefault="00BC26F0" w:rsidP="00B3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9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09" w:type="dxa"/>
            <w:shd w:val="clear" w:color="auto" w:fill="E2EFD9"/>
            <w:hideMark/>
          </w:tcPr>
          <w:p w:rsidR="00BC26F0" w:rsidRPr="002951CA" w:rsidRDefault="00BC26F0" w:rsidP="00B3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9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08" w:type="dxa"/>
            <w:shd w:val="clear" w:color="auto" w:fill="E2EFD9"/>
            <w:hideMark/>
          </w:tcPr>
          <w:p w:rsidR="00BC26F0" w:rsidRPr="002951CA" w:rsidRDefault="00BC26F0" w:rsidP="00B3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9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134" w:type="dxa"/>
            <w:shd w:val="clear" w:color="auto" w:fill="E2EFD9"/>
            <w:hideMark/>
          </w:tcPr>
          <w:p w:rsidR="00BC26F0" w:rsidRPr="002951CA" w:rsidRDefault="00BC26F0" w:rsidP="00B3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9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135" w:type="dxa"/>
            <w:shd w:val="clear" w:color="auto" w:fill="E2EFD9"/>
            <w:hideMark/>
          </w:tcPr>
          <w:p w:rsidR="00BC26F0" w:rsidRPr="002951CA" w:rsidRDefault="00BC26F0" w:rsidP="00B3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9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417" w:type="dxa"/>
            <w:shd w:val="clear" w:color="auto" w:fill="E2EFD9"/>
          </w:tcPr>
          <w:p w:rsidR="00BC26F0" w:rsidRPr="002951CA" w:rsidRDefault="00BC26F0" w:rsidP="00B37B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9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7</w:t>
            </w:r>
          </w:p>
        </w:tc>
      </w:tr>
      <w:tr w:rsidR="00BC26F0" w:rsidRPr="002951CA" w:rsidTr="00B37B72">
        <w:tc>
          <w:tcPr>
            <w:tcW w:w="9747" w:type="dxa"/>
            <w:gridSpan w:val="7"/>
            <w:shd w:val="clear" w:color="auto" w:fill="DEEAF6"/>
          </w:tcPr>
          <w:p w:rsidR="00BC26F0" w:rsidRDefault="00BC26F0" w:rsidP="00B37B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val="uk-UA" w:bidi="en-US"/>
              </w:rPr>
            </w:pPr>
            <w:r w:rsidRPr="002951CA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val="uk-UA" w:bidi="en-US"/>
              </w:rPr>
              <w:t>КП «БГВУЖКГ» Боярської міської ради</w:t>
            </w:r>
            <w:r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val="uk-UA" w:bidi="en-US"/>
              </w:rPr>
              <w:t xml:space="preserve">, </w:t>
            </w:r>
          </w:p>
          <w:p w:rsidR="00BC26F0" w:rsidRPr="002951CA" w:rsidRDefault="00BC26F0" w:rsidP="00B37B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val="uk-UA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val="uk-UA" w:bidi="en-US"/>
              </w:rPr>
              <w:t>Управління капітального будівництва Боярської міської ради</w:t>
            </w:r>
          </w:p>
        </w:tc>
      </w:tr>
      <w:tr w:rsidR="00BC26F0" w:rsidRPr="002951CA" w:rsidTr="00B37B72">
        <w:tc>
          <w:tcPr>
            <w:tcW w:w="534" w:type="dxa"/>
            <w:shd w:val="clear" w:color="auto" w:fill="DEEAF6"/>
          </w:tcPr>
          <w:p w:rsidR="00BC26F0" w:rsidRPr="002951CA" w:rsidRDefault="00BC26F0" w:rsidP="00B37B7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uk-UA" w:bidi="en-US"/>
              </w:rPr>
            </w:pPr>
            <w:r w:rsidRPr="002951C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uk-UA" w:bidi="en-US"/>
              </w:rPr>
              <w:t>1.</w:t>
            </w:r>
          </w:p>
        </w:tc>
        <w:tc>
          <w:tcPr>
            <w:tcW w:w="4110" w:type="dxa"/>
            <w:shd w:val="clear" w:color="auto" w:fill="DEEAF6"/>
          </w:tcPr>
          <w:p w:rsidR="00BC26F0" w:rsidRPr="002951CA" w:rsidRDefault="003F786C" w:rsidP="00FB2DA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uk-UA" w:bidi="en-US"/>
              </w:rPr>
            </w:pPr>
            <w:r w:rsidRPr="0030750E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uk-UA" w:bidi="en-US"/>
              </w:rPr>
              <w:t xml:space="preserve">Облаштування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uk-UA" w:bidi="en-US"/>
              </w:rPr>
              <w:t>з’</w:t>
            </w:r>
            <w:r w:rsidRPr="0030750E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uk-UA" w:bidi="en-US"/>
              </w:rPr>
              <w:t>їзд</w:t>
            </w:r>
            <w:r w:rsidR="00FB2DA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uk-UA" w:bidi="en-US"/>
              </w:rPr>
              <w:t>ів з тротуарів</w:t>
            </w:r>
            <w:r w:rsidRPr="0030750E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uk-UA" w:bidi="en-US"/>
              </w:rPr>
              <w:t xml:space="preserve"> на проїжджу частину </w:t>
            </w:r>
          </w:p>
        </w:tc>
        <w:tc>
          <w:tcPr>
            <w:tcW w:w="709" w:type="dxa"/>
            <w:shd w:val="clear" w:color="auto" w:fill="DEEAF6"/>
          </w:tcPr>
          <w:p w:rsidR="00BC26F0" w:rsidRPr="002951CA" w:rsidRDefault="00BC26F0" w:rsidP="00B37B7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uk-UA" w:bidi="en-US"/>
              </w:rPr>
            </w:pPr>
          </w:p>
        </w:tc>
        <w:tc>
          <w:tcPr>
            <w:tcW w:w="708" w:type="dxa"/>
            <w:shd w:val="clear" w:color="auto" w:fill="DEEAF6"/>
          </w:tcPr>
          <w:p w:rsidR="00BC26F0" w:rsidRPr="002951CA" w:rsidRDefault="00BC26F0" w:rsidP="00B37B7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uk-UA" w:bidi="en-US"/>
              </w:rPr>
            </w:pPr>
          </w:p>
        </w:tc>
        <w:tc>
          <w:tcPr>
            <w:tcW w:w="1134" w:type="dxa"/>
            <w:shd w:val="clear" w:color="auto" w:fill="DEEAF6"/>
          </w:tcPr>
          <w:p w:rsidR="00BC26F0" w:rsidRPr="002951CA" w:rsidRDefault="003F786C" w:rsidP="00B37B7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uk-UA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uk-UA" w:bidi="en-US"/>
              </w:rPr>
              <w:t>300,0</w:t>
            </w:r>
          </w:p>
        </w:tc>
        <w:tc>
          <w:tcPr>
            <w:tcW w:w="1135" w:type="dxa"/>
            <w:shd w:val="clear" w:color="auto" w:fill="DEEAF6"/>
          </w:tcPr>
          <w:p w:rsidR="00BC26F0" w:rsidRPr="002951CA" w:rsidRDefault="003F786C" w:rsidP="00B37B7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uk-UA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uk-UA" w:bidi="en-US"/>
              </w:rPr>
              <w:t>300,0</w:t>
            </w:r>
          </w:p>
        </w:tc>
        <w:tc>
          <w:tcPr>
            <w:tcW w:w="1417" w:type="dxa"/>
            <w:shd w:val="clear" w:color="auto" w:fill="DEEAF6"/>
          </w:tcPr>
          <w:p w:rsidR="00BC26F0" w:rsidRPr="002951CA" w:rsidRDefault="00BC26F0" w:rsidP="00B37B7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uk-UA" w:bidi="en-US"/>
              </w:rPr>
            </w:pPr>
          </w:p>
        </w:tc>
      </w:tr>
      <w:tr w:rsidR="00BC26F0" w:rsidRPr="002951CA" w:rsidTr="00B37B72">
        <w:tc>
          <w:tcPr>
            <w:tcW w:w="534" w:type="dxa"/>
            <w:shd w:val="clear" w:color="auto" w:fill="DEEAF6"/>
          </w:tcPr>
          <w:p w:rsidR="00BC26F0" w:rsidRPr="002951CA" w:rsidRDefault="00BC26F0" w:rsidP="00B37B7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uk-UA" w:bidi="en-US"/>
              </w:rPr>
            </w:pPr>
            <w:r w:rsidRPr="002951C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uk-UA" w:bidi="en-US"/>
              </w:rPr>
              <w:t>2.</w:t>
            </w:r>
          </w:p>
        </w:tc>
        <w:tc>
          <w:tcPr>
            <w:tcW w:w="4110" w:type="dxa"/>
            <w:shd w:val="clear" w:color="auto" w:fill="DEEAF6"/>
          </w:tcPr>
          <w:p w:rsidR="00BC26F0" w:rsidRPr="002951CA" w:rsidRDefault="003F786C" w:rsidP="00B37B7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uk-UA" w:bidi="en-US"/>
              </w:rPr>
            </w:pPr>
            <w:r w:rsidRPr="003F786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uk-UA" w:bidi="en-US"/>
              </w:rPr>
              <w:t>Облаштування пандусів для заїзду в приміщ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uk-UA" w:bidi="en-US"/>
              </w:rPr>
              <w:t>ення комунальної власності громади</w:t>
            </w:r>
          </w:p>
        </w:tc>
        <w:tc>
          <w:tcPr>
            <w:tcW w:w="709" w:type="dxa"/>
            <w:shd w:val="clear" w:color="auto" w:fill="DEEAF6"/>
          </w:tcPr>
          <w:p w:rsidR="00BC26F0" w:rsidRPr="002951CA" w:rsidRDefault="00BC26F0" w:rsidP="00B37B7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uk-UA" w:bidi="en-US"/>
              </w:rPr>
            </w:pPr>
          </w:p>
        </w:tc>
        <w:tc>
          <w:tcPr>
            <w:tcW w:w="708" w:type="dxa"/>
            <w:shd w:val="clear" w:color="auto" w:fill="DEEAF6"/>
          </w:tcPr>
          <w:p w:rsidR="00BC26F0" w:rsidRPr="002951CA" w:rsidRDefault="00BC26F0" w:rsidP="00B37B7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uk-UA" w:bidi="en-US"/>
              </w:rPr>
            </w:pPr>
          </w:p>
        </w:tc>
        <w:tc>
          <w:tcPr>
            <w:tcW w:w="1134" w:type="dxa"/>
            <w:shd w:val="clear" w:color="auto" w:fill="DEEAF6"/>
          </w:tcPr>
          <w:p w:rsidR="00BC26F0" w:rsidRPr="002951CA" w:rsidRDefault="003F786C" w:rsidP="00B37B7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uk-UA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uk-UA" w:bidi="en-US"/>
              </w:rPr>
              <w:t>300,0</w:t>
            </w:r>
          </w:p>
        </w:tc>
        <w:tc>
          <w:tcPr>
            <w:tcW w:w="1135" w:type="dxa"/>
            <w:shd w:val="clear" w:color="auto" w:fill="DEEAF6"/>
          </w:tcPr>
          <w:p w:rsidR="00BC26F0" w:rsidRPr="002951CA" w:rsidRDefault="003F786C" w:rsidP="00B37B7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uk-UA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uk-UA" w:bidi="en-US"/>
              </w:rPr>
              <w:t>300,0</w:t>
            </w:r>
          </w:p>
        </w:tc>
        <w:tc>
          <w:tcPr>
            <w:tcW w:w="1417" w:type="dxa"/>
            <w:shd w:val="clear" w:color="auto" w:fill="DEEAF6"/>
          </w:tcPr>
          <w:p w:rsidR="00BC26F0" w:rsidRPr="002951CA" w:rsidRDefault="00BC26F0" w:rsidP="00B37B7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uk-UA" w:bidi="en-US"/>
              </w:rPr>
            </w:pPr>
          </w:p>
        </w:tc>
      </w:tr>
      <w:tr w:rsidR="00BC26F0" w:rsidRPr="002951CA" w:rsidTr="00B37B72">
        <w:tc>
          <w:tcPr>
            <w:tcW w:w="534" w:type="dxa"/>
            <w:shd w:val="clear" w:color="auto" w:fill="DEEAF6"/>
          </w:tcPr>
          <w:p w:rsidR="00BC26F0" w:rsidRPr="002951CA" w:rsidRDefault="00BC26F0" w:rsidP="00B37B7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uk-UA" w:bidi="en-US"/>
              </w:rPr>
            </w:pPr>
          </w:p>
        </w:tc>
        <w:tc>
          <w:tcPr>
            <w:tcW w:w="4110" w:type="dxa"/>
            <w:shd w:val="clear" w:color="auto" w:fill="DEEAF6"/>
          </w:tcPr>
          <w:p w:rsidR="00BC26F0" w:rsidRPr="002951CA" w:rsidRDefault="00BC26F0" w:rsidP="00B37B7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val="uk-UA" w:bidi="en-US"/>
              </w:rPr>
            </w:pPr>
            <w:r w:rsidRPr="002951CA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val="uk-UA" w:bidi="en-US"/>
              </w:rPr>
              <w:t>Всього:</w:t>
            </w:r>
          </w:p>
        </w:tc>
        <w:tc>
          <w:tcPr>
            <w:tcW w:w="709" w:type="dxa"/>
            <w:shd w:val="clear" w:color="auto" w:fill="DEEAF6"/>
          </w:tcPr>
          <w:p w:rsidR="00BC26F0" w:rsidRPr="002951CA" w:rsidRDefault="00BC26F0" w:rsidP="00B37B7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uk-UA" w:bidi="en-US"/>
              </w:rPr>
            </w:pPr>
          </w:p>
        </w:tc>
        <w:tc>
          <w:tcPr>
            <w:tcW w:w="708" w:type="dxa"/>
            <w:shd w:val="clear" w:color="auto" w:fill="DEEAF6"/>
          </w:tcPr>
          <w:p w:rsidR="00BC26F0" w:rsidRPr="002951CA" w:rsidRDefault="00BC26F0" w:rsidP="00B37B7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uk-UA" w:bidi="en-US"/>
              </w:rPr>
            </w:pPr>
          </w:p>
        </w:tc>
        <w:tc>
          <w:tcPr>
            <w:tcW w:w="1134" w:type="dxa"/>
            <w:shd w:val="clear" w:color="auto" w:fill="DEEAF6"/>
          </w:tcPr>
          <w:p w:rsidR="00BC26F0" w:rsidRPr="002951CA" w:rsidRDefault="003F786C" w:rsidP="00B37B7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val="uk-UA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val="uk-UA" w:bidi="en-US"/>
              </w:rPr>
              <w:t>600,0</w:t>
            </w:r>
          </w:p>
        </w:tc>
        <w:tc>
          <w:tcPr>
            <w:tcW w:w="1135" w:type="dxa"/>
            <w:shd w:val="clear" w:color="auto" w:fill="DEEAF6"/>
          </w:tcPr>
          <w:p w:rsidR="00BC26F0" w:rsidRPr="002951CA" w:rsidRDefault="003F786C" w:rsidP="00B37B7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val="uk-UA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val="uk-UA" w:bidi="en-US"/>
              </w:rPr>
              <w:t>600,0</w:t>
            </w:r>
          </w:p>
        </w:tc>
        <w:tc>
          <w:tcPr>
            <w:tcW w:w="1417" w:type="dxa"/>
            <w:shd w:val="clear" w:color="auto" w:fill="DEEAF6"/>
          </w:tcPr>
          <w:p w:rsidR="00BC26F0" w:rsidRPr="002951CA" w:rsidRDefault="00BC26F0" w:rsidP="00B37B7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val="uk-UA" w:bidi="en-US"/>
              </w:rPr>
            </w:pPr>
          </w:p>
        </w:tc>
      </w:tr>
    </w:tbl>
    <w:p w:rsidR="00BC26F0" w:rsidRPr="002951CA" w:rsidRDefault="00BC26F0" w:rsidP="00BC26F0">
      <w:pPr>
        <w:widowControl w:val="0"/>
        <w:suppressAutoHyphens/>
        <w:spacing w:after="0" w:line="240" w:lineRule="auto"/>
        <w:ind w:left="5672" w:firstLine="7350"/>
        <w:rPr>
          <w:rFonts w:ascii="Times New Roman" w:eastAsia="Lucida Sans Unicode" w:hAnsi="Times New Roman" w:cs="Times New Roman"/>
          <w:b/>
          <w:i/>
          <w:color w:val="000000"/>
          <w:kern w:val="1"/>
          <w:sz w:val="24"/>
          <w:szCs w:val="24"/>
          <w:lang w:val="uk-UA" w:bidi="en-US"/>
        </w:rPr>
      </w:pPr>
    </w:p>
    <w:p w:rsidR="00BC26F0" w:rsidRDefault="00BC26F0" w:rsidP="00BC26F0">
      <w:pPr>
        <w:widowControl w:val="0"/>
        <w:suppressAutoHyphens/>
        <w:spacing w:after="0" w:line="240" w:lineRule="auto"/>
        <w:ind w:right="-2"/>
        <w:rPr>
          <w:rFonts w:ascii="Times New Roman" w:eastAsia="Lucida Sans Unicode" w:hAnsi="Times New Roman" w:cs="Times New Roman"/>
          <w:b/>
          <w:bCs/>
          <w:iCs/>
          <w:color w:val="000000"/>
          <w:kern w:val="1"/>
          <w:sz w:val="24"/>
          <w:szCs w:val="24"/>
          <w:lang w:val="uk-UA" w:bidi="en-US"/>
        </w:rPr>
      </w:pPr>
    </w:p>
    <w:p w:rsidR="008E6499" w:rsidRPr="002951CA" w:rsidRDefault="008E6499" w:rsidP="00BC26F0">
      <w:pPr>
        <w:widowControl w:val="0"/>
        <w:suppressAutoHyphens/>
        <w:spacing w:after="0" w:line="240" w:lineRule="auto"/>
        <w:ind w:right="-2"/>
        <w:rPr>
          <w:rFonts w:ascii="Times New Roman" w:eastAsia="Lucida Sans Unicode" w:hAnsi="Times New Roman" w:cs="Times New Roman"/>
          <w:b/>
          <w:bCs/>
          <w:iCs/>
          <w:color w:val="000000"/>
          <w:kern w:val="1"/>
          <w:sz w:val="24"/>
          <w:szCs w:val="24"/>
          <w:lang w:val="uk-UA" w:bidi="en-US"/>
        </w:rPr>
      </w:pPr>
    </w:p>
    <w:p w:rsidR="00BC26F0" w:rsidRDefault="00BC26F0" w:rsidP="00BC26F0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Cs/>
          <w:color w:val="000000"/>
          <w:kern w:val="1"/>
          <w:sz w:val="28"/>
          <w:szCs w:val="28"/>
          <w:lang w:val="uk-UA" w:bidi="en-US"/>
        </w:rPr>
      </w:pPr>
    </w:p>
    <w:p w:rsidR="007632F6" w:rsidRDefault="007632F6" w:rsidP="00BC26F0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Cs/>
          <w:color w:val="000000"/>
          <w:kern w:val="1"/>
          <w:sz w:val="28"/>
          <w:szCs w:val="28"/>
          <w:lang w:val="uk-UA" w:bidi="en-US"/>
        </w:rPr>
      </w:pPr>
    </w:p>
    <w:p w:rsidR="007632F6" w:rsidRPr="002951CA" w:rsidRDefault="007632F6" w:rsidP="00BC2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14829" w:rsidRPr="00722069" w:rsidRDefault="00714829" w:rsidP="007148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    Олександр ЗАРУБІН</w:t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22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714829" w:rsidRPr="008235E1" w:rsidRDefault="00714829" w:rsidP="00714829">
      <w:pPr>
        <w:spacing w:after="0" w:line="240" w:lineRule="auto"/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</w:pPr>
    </w:p>
    <w:p w:rsidR="00BC26F0" w:rsidRPr="002951CA" w:rsidRDefault="00BC26F0" w:rsidP="00BC2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26F0" w:rsidRPr="002951CA" w:rsidRDefault="00BC26F0" w:rsidP="00BC2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26F0" w:rsidRPr="002951CA" w:rsidRDefault="00BC26F0" w:rsidP="00BC2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26F0" w:rsidRPr="002951CA" w:rsidRDefault="00BC26F0" w:rsidP="00BC2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26F0" w:rsidRPr="002951CA" w:rsidRDefault="00BC26F0" w:rsidP="00BC2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2069" w:rsidRPr="00722069" w:rsidRDefault="00722069" w:rsidP="00722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2069" w:rsidRDefault="00722069" w:rsidP="00722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786C" w:rsidRDefault="003F786C" w:rsidP="00722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786C" w:rsidRDefault="003F786C" w:rsidP="00722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3F786C" w:rsidSect="001D57B2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F1527"/>
    <w:multiLevelType w:val="hybridMultilevel"/>
    <w:tmpl w:val="3FE6C93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CA43222"/>
    <w:multiLevelType w:val="hybridMultilevel"/>
    <w:tmpl w:val="9B14D63E"/>
    <w:lvl w:ilvl="0" w:tplc="9DF89D1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AB82110"/>
    <w:multiLevelType w:val="multilevel"/>
    <w:tmpl w:val="B2E0D3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69"/>
    <w:rsid w:val="000116F6"/>
    <w:rsid w:val="00076C1A"/>
    <w:rsid w:val="000943B8"/>
    <w:rsid w:val="000B381F"/>
    <w:rsid w:val="000E38FB"/>
    <w:rsid w:val="0013554E"/>
    <w:rsid w:val="001A329E"/>
    <w:rsid w:val="001A6255"/>
    <w:rsid w:val="001C38A9"/>
    <w:rsid w:val="001D57B2"/>
    <w:rsid w:val="002105B6"/>
    <w:rsid w:val="00214D42"/>
    <w:rsid w:val="002450AC"/>
    <w:rsid w:val="0028541D"/>
    <w:rsid w:val="0029547E"/>
    <w:rsid w:val="002D793E"/>
    <w:rsid w:val="002F7F09"/>
    <w:rsid w:val="00305FF0"/>
    <w:rsid w:val="00312E81"/>
    <w:rsid w:val="00345F24"/>
    <w:rsid w:val="0036165E"/>
    <w:rsid w:val="003747B7"/>
    <w:rsid w:val="00375277"/>
    <w:rsid w:val="003766D2"/>
    <w:rsid w:val="0038620B"/>
    <w:rsid w:val="003A41EE"/>
    <w:rsid w:val="003D5623"/>
    <w:rsid w:val="003F786C"/>
    <w:rsid w:val="00437C6A"/>
    <w:rsid w:val="00442A66"/>
    <w:rsid w:val="00453C78"/>
    <w:rsid w:val="004645E5"/>
    <w:rsid w:val="00482B86"/>
    <w:rsid w:val="004C74D0"/>
    <w:rsid w:val="004C7BD1"/>
    <w:rsid w:val="00520A79"/>
    <w:rsid w:val="00547DE8"/>
    <w:rsid w:val="005B6881"/>
    <w:rsid w:val="005C14D4"/>
    <w:rsid w:val="005D25F3"/>
    <w:rsid w:val="005F04CC"/>
    <w:rsid w:val="00660043"/>
    <w:rsid w:val="00684689"/>
    <w:rsid w:val="006B2E20"/>
    <w:rsid w:val="00714829"/>
    <w:rsid w:val="00722069"/>
    <w:rsid w:val="00734E2A"/>
    <w:rsid w:val="00753622"/>
    <w:rsid w:val="007632F6"/>
    <w:rsid w:val="00791402"/>
    <w:rsid w:val="00793579"/>
    <w:rsid w:val="007F3FF2"/>
    <w:rsid w:val="007F6093"/>
    <w:rsid w:val="0080309A"/>
    <w:rsid w:val="008235E1"/>
    <w:rsid w:val="00896027"/>
    <w:rsid w:val="008D00BF"/>
    <w:rsid w:val="008E6499"/>
    <w:rsid w:val="00975C29"/>
    <w:rsid w:val="009A6A4C"/>
    <w:rsid w:val="009E22B2"/>
    <w:rsid w:val="00A212EB"/>
    <w:rsid w:val="00A521C6"/>
    <w:rsid w:val="00A915B0"/>
    <w:rsid w:val="00AD5682"/>
    <w:rsid w:val="00B1573F"/>
    <w:rsid w:val="00B50C2A"/>
    <w:rsid w:val="00B8754F"/>
    <w:rsid w:val="00BB48C8"/>
    <w:rsid w:val="00BB703F"/>
    <w:rsid w:val="00BC059C"/>
    <w:rsid w:val="00BC26F0"/>
    <w:rsid w:val="00BD65A2"/>
    <w:rsid w:val="00BD6DA6"/>
    <w:rsid w:val="00BF766D"/>
    <w:rsid w:val="00C11592"/>
    <w:rsid w:val="00C1195D"/>
    <w:rsid w:val="00C1301A"/>
    <w:rsid w:val="00CB003C"/>
    <w:rsid w:val="00D03B16"/>
    <w:rsid w:val="00D13C07"/>
    <w:rsid w:val="00D1520E"/>
    <w:rsid w:val="00D74A08"/>
    <w:rsid w:val="00D94AD8"/>
    <w:rsid w:val="00DA5047"/>
    <w:rsid w:val="00DB46F6"/>
    <w:rsid w:val="00DD14E8"/>
    <w:rsid w:val="00E138F1"/>
    <w:rsid w:val="00F23979"/>
    <w:rsid w:val="00F54A0E"/>
    <w:rsid w:val="00F8082B"/>
    <w:rsid w:val="00F87002"/>
    <w:rsid w:val="00FB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32324-115F-4E45-B8A4-1FA18902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C78"/>
  </w:style>
  <w:style w:type="paragraph" w:styleId="4">
    <w:name w:val="heading 4"/>
    <w:basedOn w:val="a"/>
    <w:next w:val="a"/>
    <w:link w:val="40"/>
    <w:unhideWhenUsed/>
    <w:qFormat/>
    <w:rsid w:val="007F3FF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1A"/>
    <w:rPr>
      <w:rFonts w:ascii="Segoe UI" w:hAnsi="Segoe UI" w:cs="Segoe UI"/>
      <w:sz w:val="18"/>
      <w:szCs w:val="18"/>
    </w:rPr>
  </w:style>
  <w:style w:type="paragraph" w:customStyle="1" w:styleId="FR4">
    <w:name w:val="FR4"/>
    <w:rsid w:val="00C1301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customStyle="1" w:styleId="2">
    <w:name w:val="Обычный2"/>
    <w:rsid w:val="00C1301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AD5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AD5682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5">
    <w:name w:val="No Spacing"/>
    <w:uiPriority w:val="1"/>
    <w:qFormat/>
    <w:rsid w:val="00975C29"/>
    <w:pPr>
      <w:spacing w:after="0" w:line="240" w:lineRule="auto"/>
    </w:pPr>
  </w:style>
  <w:style w:type="paragraph" w:customStyle="1" w:styleId="a6">
    <w:name w:val="Обычний"/>
    <w:basedOn w:val="a"/>
    <w:rsid w:val="00975C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F3F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7F3FF2"/>
    <w:pPr>
      <w:spacing w:after="0" w:line="240" w:lineRule="auto"/>
      <w:ind w:left="6379"/>
      <w:jc w:val="center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8">
    <w:name w:val="Заголовок Знак"/>
    <w:basedOn w:val="a0"/>
    <w:link w:val="a7"/>
    <w:rsid w:val="007F3FF2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7F3F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basedOn w:val="a0"/>
    <w:link w:val="a9"/>
    <w:uiPriority w:val="34"/>
    <w:rsid w:val="007F3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rsid w:val="007F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A41EE"/>
    <w:pPr>
      <w:autoSpaceDE w:val="0"/>
      <w:autoSpaceDN w:val="0"/>
      <w:adjustRightInd w:val="0"/>
      <w:spacing w:after="200" w:line="276" w:lineRule="auto"/>
      <w:jc w:val="both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Marina_Rada</cp:lastModifiedBy>
  <cp:revision>2</cp:revision>
  <cp:lastPrinted>2021-12-28T14:33:00Z</cp:lastPrinted>
  <dcterms:created xsi:type="dcterms:W3CDTF">2021-12-29T13:37:00Z</dcterms:created>
  <dcterms:modified xsi:type="dcterms:W3CDTF">2021-12-29T13:37:00Z</dcterms:modified>
</cp:coreProperties>
</file>