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44" w:rsidRDefault="00A83044" w:rsidP="00A83044">
      <w:pPr>
        <w:ind w:left="510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Додаток 4</w:t>
      </w:r>
    </w:p>
    <w:p w:rsidR="00A83044" w:rsidRDefault="00A83044" w:rsidP="00A83044">
      <w:pPr>
        <w:ind w:left="510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 xml:space="preserve">до рішення виконавчого </w:t>
      </w:r>
    </w:p>
    <w:p w:rsidR="00A83044" w:rsidRDefault="00A83044" w:rsidP="00A83044">
      <w:pPr>
        <w:ind w:left="510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комітету Боярської міської ради</w:t>
      </w:r>
    </w:p>
    <w:p w:rsidR="00A83044" w:rsidRDefault="00F849A6" w:rsidP="00A83044">
      <w:pPr>
        <w:ind w:left="5103"/>
        <w:jc w:val="both"/>
        <w:rPr>
          <w:b/>
          <w:sz w:val="28"/>
          <w:szCs w:val="28"/>
          <w:lang w:eastAsia="uk-UA"/>
        </w:rPr>
      </w:pPr>
      <w:r>
        <w:rPr>
          <w:b/>
          <w:sz w:val="28"/>
          <w:szCs w:val="28"/>
          <w:lang w:eastAsia="uk-UA"/>
        </w:rPr>
        <w:t>від 08.05.2025 року № 6/39</w:t>
      </w:r>
      <w:bookmarkStart w:id="0" w:name="_GoBack"/>
      <w:bookmarkEnd w:id="0"/>
    </w:p>
    <w:p w:rsidR="00233C52" w:rsidRPr="00AD1D12" w:rsidRDefault="00233C52" w:rsidP="00233C52">
      <w:pPr>
        <w:rPr>
          <w:b/>
          <w:sz w:val="28"/>
          <w:szCs w:val="28"/>
          <w:lang w:eastAsia="uk-UA"/>
        </w:rPr>
      </w:pPr>
    </w:p>
    <w:p w:rsidR="00233C52" w:rsidRPr="00AD1D12" w:rsidRDefault="00233C52" w:rsidP="00233C52">
      <w:pPr>
        <w:tabs>
          <w:tab w:val="left" w:pos="5387"/>
        </w:tabs>
        <w:ind w:right="-1"/>
        <w:jc w:val="center"/>
        <w:rPr>
          <w:b/>
          <w:sz w:val="28"/>
          <w:szCs w:val="28"/>
        </w:rPr>
      </w:pPr>
      <w:r w:rsidRPr="00AD1D12">
        <w:rPr>
          <w:b/>
          <w:sz w:val="28"/>
          <w:szCs w:val="28"/>
        </w:rPr>
        <w:t>СКЛАД</w:t>
      </w:r>
    </w:p>
    <w:p w:rsidR="00233C52" w:rsidRDefault="00233C52" w:rsidP="00233C52">
      <w:pPr>
        <w:jc w:val="center"/>
        <w:rPr>
          <w:b/>
          <w:sz w:val="28"/>
          <w:szCs w:val="28"/>
        </w:rPr>
      </w:pPr>
      <w:r w:rsidRPr="00AD1D12">
        <w:rPr>
          <w:rFonts w:eastAsia="Calibri"/>
          <w:b/>
          <w:sz w:val="28"/>
          <w:szCs w:val="28"/>
        </w:rPr>
        <w:t>оперативного штабу з підготовки та забезпечення сталого функціонування господарського комплексу та об’єктів соціально-культурного призначення Боярської міської територіальної громади до роботи в осінньо-зимовий період 2024-2025 років</w:t>
      </w:r>
    </w:p>
    <w:p w:rsidR="00233C52" w:rsidRPr="00AD1D12" w:rsidRDefault="00233C52" w:rsidP="00233C5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3"/>
        <w:gridCol w:w="5421"/>
        <w:gridCol w:w="3351"/>
      </w:tblGrid>
      <w:tr w:rsidR="00233C52" w:rsidRPr="00AD1D12" w:rsidTr="000E0043">
        <w:trPr>
          <w:trHeight w:val="275"/>
        </w:trPr>
        <w:tc>
          <w:tcPr>
            <w:tcW w:w="9571" w:type="dxa"/>
            <w:gridSpan w:val="3"/>
            <w:shd w:val="clear" w:color="auto" w:fill="auto"/>
          </w:tcPr>
          <w:p w:rsidR="00233C52" w:rsidRPr="00AD1D12" w:rsidRDefault="00233C52" w:rsidP="000E0043">
            <w:pPr>
              <w:jc w:val="center"/>
              <w:rPr>
                <w:sz w:val="27"/>
                <w:szCs w:val="27"/>
              </w:rPr>
            </w:pPr>
            <w:r w:rsidRPr="00AD1D12">
              <w:rPr>
                <w:b/>
                <w:sz w:val="27"/>
                <w:szCs w:val="27"/>
              </w:rPr>
              <w:t>Голова оперативного штабу</w:t>
            </w:r>
          </w:p>
        </w:tc>
      </w:tr>
      <w:tr w:rsidR="00233C52" w:rsidRPr="00AD1D12" w:rsidTr="000E0043">
        <w:trPr>
          <w:trHeight w:val="388"/>
        </w:trPr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b/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1.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b/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Заступник міського голови                                                                       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Віталій МАЗУРЕЦЬ</w:t>
            </w:r>
          </w:p>
        </w:tc>
      </w:tr>
      <w:tr w:rsidR="00233C52" w:rsidRPr="00AD1D12" w:rsidTr="000E0043">
        <w:trPr>
          <w:trHeight w:val="388"/>
        </w:trPr>
        <w:tc>
          <w:tcPr>
            <w:tcW w:w="9571" w:type="dxa"/>
            <w:gridSpan w:val="3"/>
            <w:shd w:val="clear" w:color="auto" w:fill="auto"/>
          </w:tcPr>
          <w:p w:rsidR="00233C52" w:rsidRPr="00AD1D12" w:rsidRDefault="00233C52" w:rsidP="000E0043">
            <w:pPr>
              <w:jc w:val="center"/>
              <w:rPr>
                <w:sz w:val="27"/>
                <w:szCs w:val="27"/>
              </w:rPr>
            </w:pPr>
            <w:r w:rsidRPr="00AD1D12">
              <w:rPr>
                <w:b/>
                <w:sz w:val="27"/>
                <w:szCs w:val="27"/>
              </w:rPr>
              <w:t>Заступник голови оперативного штабу</w:t>
            </w:r>
          </w:p>
        </w:tc>
      </w:tr>
      <w:tr w:rsidR="00233C52" w:rsidRPr="00AD1D12" w:rsidTr="000E0043">
        <w:trPr>
          <w:trHeight w:val="388"/>
        </w:trPr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2.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Заступник міського голови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Наталія УЛЬЯНОВА</w:t>
            </w:r>
          </w:p>
        </w:tc>
      </w:tr>
      <w:tr w:rsidR="00233C52" w:rsidRPr="00AD1D12" w:rsidTr="000E0043">
        <w:tc>
          <w:tcPr>
            <w:tcW w:w="9571" w:type="dxa"/>
            <w:gridSpan w:val="3"/>
            <w:shd w:val="clear" w:color="auto" w:fill="auto"/>
          </w:tcPr>
          <w:p w:rsidR="00233C52" w:rsidRPr="00AD1D12" w:rsidRDefault="00233C52" w:rsidP="000E0043">
            <w:pPr>
              <w:jc w:val="center"/>
              <w:rPr>
                <w:sz w:val="27"/>
                <w:szCs w:val="27"/>
              </w:rPr>
            </w:pPr>
            <w:r w:rsidRPr="00AD1D12">
              <w:rPr>
                <w:b/>
                <w:sz w:val="27"/>
                <w:szCs w:val="27"/>
              </w:rPr>
              <w:t>Секретар оперативного штабу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3. </w:t>
            </w:r>
          </w:p>
          <w:p w:rsidR="00233C52" w:rsidRPr="00AD1D12" w:rsidRDefault="00233C52" w:rsidP="000E0043">
            <w:pPr>
              <w:rPr>
                <w:sz w:val="27"/>
                <w:szCs w:val="27"/>
              </w:rPr>
            </w:pPr>
          </w:p>
        </w:tc>
        <w:tc>
          <w:tcPr>
            <w:tcW w:w="5575" w:type="dxa"/>
            <w:shd w:val="clear" w:color="auto" w:fill="auto"/>
          </w:tcPr>
          <w:p w:rsidR="00233C52" w:rsidRPr="00AD1D12" w:rsidRDefault="005C51BC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</w:t>
            </w:r>
            <w:r w:rsidR="00233C52" w:rsidRPr="00AD1D12">
              <w:rPr>
                <w:sz w:val="27"/>
                <w:szCs w:val="27"/>
              </w:rPr>
              <w:t>ачальник</w:t>
            </w:r>
            <w:r>
              <w:rPr>
                <w:sz w:val="27"/>
                <w:szCs w:val="27"/>
              </w:rPr>
              <w:t xml:space="preserve"> </w:t>
            </w:r>
            <w:r w:rsidR="00233C52" w:rsidRPr="00AD1D12">
              <w:rPr>
                <w:sz w:val="27"/>
                <w:szCs w:val="27"/>
              </w:rPr>
              <w:t>в</w:t>
            </w:r>
            <w:r w:rsidR="00233C52">
              <w:rPr>
                <w:sz w:val="27"/>
                <w:szCs w:val="27"/>
              </w:rPr>
              <w:t xml:space="preserve">ідділу з питань інфраструктури та ЖКГ </w:t>
            </w:r>
            <w:r w:rsidR="00233C52" w:rsidRPr="00AD1D12">
              <w:rPr>
                <w:sz w:val="27"/>
                <w:szCs w:val="27"/>
              </w:rPr>
              <w:t xml:space="preserve">Управління РІ та ЖКГ                     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Ольга МИХЕЄНКО</w:t>
            </w:r>
          </w:p>
        </w:tc>
      </w:tr>
      <w:tr w:rsidR="00233C52" w:rsidRPr="00AD1D12" w:rsidTr="000E0043">
        <w:tc>
          <w:tcPr>
            <w:tcW w:w="9571" w:type="dxa"/>
            <w:gridSpan w:val="3"/>
            <w:shd w:val="clear" w:color="auto" w:fill="auto"/>
          </w:tcPr>
          <w:p w:rsidR="00233C52" w:rsidRPr="00AD1D12" w:rsidRDefault="00233C52" w:rsidP="000E0043">
            <w:pPr>
              <w:jc w:val="center"/>
              <w:rPr>
                <w:b/>
                <w:sz w:val="27"/>
                <w:szCs w:val="27"/>
              </w:rPr>
            </w:pPr>
            <w:r w:rsidRPr="00AD1D12">
              <w:rPr>
                <w:b/>
                <w:sz w:val="27"/>
                <w:szCs w:val="27"/>
              </w:rPr>
              <w:t>Члени оперативного штабу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4.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Начальник Управління РІ та ЖКГ                                        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Марина САВЧУК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5.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Начальник Управління фінансів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Тетяна ПЕТРЕНКО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6. </w:t>
            </w:r>
          </w:p>
          <w:p w:rsidR="00233C52" w:rsidRPr="00AD1D12" w:rsidRDefault="00233C52" w:rsidP="000E0043">
            <w:pPr>
              <w:rPr>
                <w:sz w:val="27"/>
                <w:szCs w:val="27"/>
              </w:rPr>
            </w:pP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Начальник Управління капітального </w:t>
            </w:r>
          </w:p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будівництва                              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Олександр ГОРБАЧОВ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7.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Начальник Управління освіти 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Валерій ШУЛЬГА                                          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8.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Начальник Управління культури Боярської міської ради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Вікторія КАБАНЦОВА</w:t>
            </w:r>
          </w:p>
        </w:tc>
      </w:tr>
      <w:tr w:rsidR="00233C52" w:rsidRPr="0064446F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9.</w:t>
            </w:r>
          </w:p>
        </w:tc>
        <w:tc>
          <w:tcPr>
            <w:tcW w:w="5575" w:type="dxa"/>
            <w:shd w:val="clear" w:color="auto" w:fill="auto"/>
          </w:tcPr>
          <w:p w:rsidR="00233C52" w:rsidRPr="0064446F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Начальник відділу координації надання соціальних послуг та сімейної політики Управління соціального захисту населення Боярської міської ради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Зоя СКЛЯРСЬКА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  <w:r w:rsidRPr="00AD1D1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Начальник КП «БГВУЖКГ»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Віктор КАМІНСЬКИЙ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</w:t>
            </w:r>
            <w:r w:rsidRPr="00AD1D1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Директор КП «Боярка-Водоканал»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Андрій МИХЕЄНКО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</w:t>
            </w:r>
            <w:r w:rsidRPr="00AD1D12">
              <w:rPr>
                <w:sz w:val="27"/>
                <w:szCs w:val="27"/>
              </w:rPr>
              <w:t xml:space="preserve">. 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Директор КП «Громада»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Віктор ТИЩЕНКО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</w:t>
            </w:r>
            <w:r w:rsidRPr="00AD1D12">
              <w:rPr>
                <w:sz w:val="27"/>
                <w:szCs w:val="27"/>
              </w:rPr>
              <w:t>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Директор КНП «ЛІЛ Боярської міської ради»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Володимир ПЛЯЦЕК</w:t>
            </w:r>
          </w:p>
        </w:tc>
      </w:tr>
      <w:tr w:rsidR="00233C52" w:rsidRPr="00AD1D12" w:rsidTr="000E0043">
        <w:tc>
          <w:tcPr>
            <w:tcW w:w="574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  <w:r>
              <w:rPr>
                <w:sz w:val="27"/>
                <w:szCs w:val="27"/>
                <w:lang w:val="en-US"/>
              </w:rPr>
              <w:t>4</w:t>
            </w:r>
            <w:r w:rsidRPr="00AD1D12">
              <w:rPr>
                <w:sz w:val="27"/>
                <w:szCs w:val="27"/>
              </w:rPr>
              <w:t>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 xml:space="preserve">Державний інспектор з енергетичного нагляду </w:t>
            </w:r>
            <w:r>
              <w:rPr>
                <w:sz w:val="27"/>
                <w:szCs w:val="27"/>
              </w:rPr>
              <w:t>у галузі теплопостачання та на ринку природного газу</w:t>
            </w:r>
            <w:r w:rsidRPr="00AD1D12">
              <w:rPr>
                <w:sz w:val="27"/>
                <w:szCs w:val="27"/>
              </w:rPr>
              <w:t xml:space="preserve"> Управління </w:t>
            </w:r>
            <w:proofErr w:type="spellStart"/>
            <w:r w:rsidRPr="00AD1D12">
              <w:rPr>
                <w:sz w:val="27"/>
                <w:szCs w:val="27"/>
              </w:rPr>
              <w:t>Держенергонагляду</w:t>
            </w:r>
            <w:proofErr w:type="spellEnd"/>
            <w:r w:rsidRPr="00AD1D12">
              <w:rPr>
                <w:sz w:val="27"/>
                <w:szCs w:val="27"/>
              </w:rPr>
              <w:t xml:space="preserve"> у Київській області</w:t>
            </w:r>
          </w:p>
        </w:tc>
        <w:tc>
          <w:tcPr>
            <w:tcW w:w="3422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AD1D12">
              <w:rPr>
                <w:sz w:val="27"/>
                <w:szCs w:val="27"/>
              </w:rPr>
              <w:t>Роман ТИТАРЕНКО</w:t>
            </w:r>
          </w:p>
          <w:p w:rsidR="00233C52" w:rsidRPr="00AD1D12" w:rsidRDefault="00233C52" w:rsidP="000E0043">
            <w:pPr>
              <w:rPr>
                <w:sz w:val="27"/>
                <w:szCs w:val="27"/>
              </w:rPr>
            </w:pPr>
          </w:p>
        </w:tc>
      </w:tr>
      <w:tr w:rsidR="00233C52" w:rsidRPr="005E67C7" w:rsidTr="000E0043">
        <w:tc>
          <w:tcPr>
            <w:tcW w:w="574" w:type="dxa"/>
            <w:shd w:val="clear" w:color="auto" w:fill="auto"/>
          </w:tcPr>
          <w:p w:rsidR="00233C52" w:rsidRPr="005E67C7" w:rsidRDefault="00233C52" w:rsidP="000E004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  <w:lang w:val="en-US"/>
              </w:rPr>
              <w:t>15</w:t>
            </w:r>
            <w:r>
              <w:rPr>
                <w:sz w:val="27"/>
                <w:szCs w:val="27"/>
              </w:rPr>
              <w:t>.</w:t>
            </w:r>
          </w:p>
        </w:tc>
        <w:tc>
          <w:tcPr>
            <w:tcW w:w="5575" w:type="dxa"/>
            <w:shd w:val="clear" w:color="auto" w:fill="auto"/>
          </w:tcPr>
          <w:p w:rsidR="00233C52" w:rsidRPr="00AD1D12" w:rsidRDefault="00233C52" w:rsidP="000E0043">
            <w:pPr>
              <w:rPr>
                <w:sz w:val="27"/>
                <w:szCs w:val="27"/>
              </w:rPr>
            </w:pPr>
            <w:r w:rsidRPr="005E67C7">
              <w:rPr>
                <w:sz w:val="27"/>
                <w:szCs w:val="27"/>
              </w:rPr>
              <w:t>Управління інспекційної діяльності у Київській області Центрального міжрегіонального управління Державної служби з питань праці</w:t>
            </w:r>
            <w:r w:rsidR="00A83044">
              <w:rPr>
                <w:sz w:val="27"/>
                <w:szCs w:val="27"/>
              </w:rPr>
              <w:t xml:space="preserve"> (за згодою)</w:t>
            </w:r>
          </w:p>
        </w:tc>
        <w:tc>
          <w:tcPr>
            <w:tcW w:w="3422" w:type="dxa"/>
            <w:shd w:val="clear" w:color="auto" w:fill="auto"/>
          </w:tcPr>
          <w:p w:rsidR="00233C52" w:rsidRPr="005E67C7" w:rsidRDefault="00233C52" w:rsidP="000E0043">
            <w:pPr>
              <w:rPr>
                <w:sz w:val="27"/>
                <w:szCs w:val="27"/>
              </w:rPr>
            </w:pPr>
          </w:p>
        </w:tc>
      </w:tr>
    </w:tbl>
    <w:p w:rsidR="00233C52" w:rsidRDefault="00233C52" w:rsidP="00233C52">
      <w:pPr>
        <w:rPr>
          <w:b/>
          <w:sz w:val="28"/>
          <w:szCs w:val="28"/>
        </w:rPr>
      </w:pPr>
    </w:p>
    <w:p w:rsidR="007C232C" w:rsidRPr="007C232C" w:rsidRDefault="007C232C" w:rsidP="007C232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990"/>
        </w:tabs>
        <w:rPr>
          <w:rFonts w:cstheme="minorBidi"/>
          <w:b/>
          <w:sz w:val="28"/>
          <w:szCs w:val="28"/>
        </w:rPr>
      </w:pPr>
      <w:r w:rsidRPr="007C232C">
        <w:rPr>
          <w:rFonts w:cstheme="minorBidi"/>
          <w:b/>
          <w:sz w:val="28"/>
          <w:szCs w:val="28"/>
        </w:rPr>
        <w:t xml:space="preserve">Керуючий справами  </w:t>
      </w:r>
    </w:p>
    <w:p w:rsidR="007C232C" w:rsidRPr="007C232C" w:rsidRDefault="007C232C" w:rsidP="007C232C">
      <w:pPr>
        <w:rPr>
          <w:rFonts w:cstheme="minorBidi"/>
          <w:sz w:val="28"/>
          <w:szCs w:val="28"/>
        </w:rPr>
      </w:pPr>
      <w:r w:rsidRPr="007C232C">
        <w:rPr>
          <w:rFonts w:cstheme="minorBidi"/>
          <w:b/>
          <w:sz w:val="28"/>
          <w:szCs w:val="28"/>
        </w:rPr>
        <w:t xml:space="preserve">виконавчого комітету                    </w:t>
      </w:r>
      <w:r>
        <w:rPr>
          <w:rFonts w:cstheme="minorBidi"/>
          <w:b/>
          <w:sz w:val="28"/>
          <w:szCs w:val="28"/>
        </w:rPr>
        <w:t xml:space="preserve">                            </w:t>
      </w:r>
      <w:r w:rsidRPr="007C232C">
        <w:rPr>
          <w:rFonts w:cstheme="minorBidi"/>
          <w:b/>
          <w:sz w:val="28"/>
          <w:szCs w:val="28"/>
        </w:rPr>
        <w:t xml:space="preserve">   Ганна САЛАМАТІНА</w:t>
      </w:r>
    </w:p>
    <w:p w:rsidR="007C232C" w:rsidRPr="007C232C" w:rsidRDefault="007C232C" w:rsidP="007C232C">
      <w:pPr>
        <w:rPr>
          <w:rFonts w:eastAsiaTheme="minorHAnsi"/>
          <w:sz w:val="28"/>
          <w:szCs w:val="28"/>
          <w:lang w:eastAsia="zh-CN"/>
        </w:rPr>
      </w:pPr>
    </w:p>
    <w:p w:rsidR="00233C52" w:rsidRPr="00E33032" w:rsidRDefault="00233C52" w:rsidP="00233C52"/>
    <w:p w:rsidR="00377AC8" w:rsidRDefault="00F849A6"/>
    <w:sectPr w:rsidR="00377AC8" w:rsidSect="002A2B8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B47"/>
    <w:rsid w:val="000847A7"/>
    <w:rsid w:val="00233C52"/>
    <w:rsid w:val="00316D09"/>
    <w:rsid w:val="00456173"/>
    <w:rsid w:val="005C51BC"/>
    <w:rsid w:val="006B2B47"/>
    <w:rsid w:val="006F75A2"/>
    <w:rsid w:val="007C232C"/>
    <w:rsid w:val="00A83044"/>
    <w:rsid w:val="00E97799"/>
    <w:rsid w:val="00F8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CDDFA"/>
  <w15:chartTrackingRefBased/>
  <w15:docId w15:val="{1D513E7B-A328-4232-9B53-2A8CDB8A2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799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00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Михеєнко</dc:creator>
  <cp:keywords/>
  <dc:description/>
  <cp:lastModifiedBy>Ольга Михеєнко</cp:lastModifiedBy>
  <cp:revision>7</cp:revision>
  <cp:lastPrinted>2025-05-08T09:02:00Z</cp:lastPrinted>
  <dcterms:created xsi:type="dcterms:W3CDTF">2025-05-08T08:51:00Z</dcterms:created>
  <dcterms:modified xsi:type="dcterms:W3CDTF">2025-05-12T13:02:00Z</dcterms:modified>
</cp:coreProperties>
</file>