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E8" w:rsidRPr="00A90E62" w:rsidRDefault="008315E8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B3A" w:rsidRDefault="008315E8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0E62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2C6C">
        <w:rPr>
          <w:rFonts w:ascii="Times New Roman" w:hAnsi="Times New Roman" w:cs="Times New Roman"/>
          <w:sz w:val="28"/>
          <w:szCs w:val="28"/>
        </w:rPr>
        <w:t xml:space="preserve"> </w:t>
      </w:r>
      <w:r w:rsidR="00DF0B3A">
        <w:rPr>
          <w:rFonts w:ascii="Times New Roman" w:hAnsi="Times New Roman" w:cs="Times New Roman"/>
          <w:sz w:val="28"/>
          <w:szCs w:val="28"/>
        </w:rPr>
        <w:t>позачергової 1</w:t>
      </w:r>
      <w:r w:rsidR="00225393">
        <w:rPr>
          <w:rFonts w:ascii="Times New Roman" w:hAnsi="Times New Roman" w:cs="Times New Roman"/>
          <w:sz w:val="28"/>
          <w:szCs w:val="28"/>
        </w:rPr>
        <w:t>9</w:t>
      </w:r>
      <w:r w:rsidR="00DF0B3A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DF0B3A" w:rsidRDefault="00DF0B3A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VІІІ скликання</w:t>
      </w:r>
    </w:p>
    <w:p w:rsidR="008315E8" w:rsidRPr="00A90E62" w:rsidRDefault="008315E8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</w:t>
      </w:r>
      <w:r w:rsidRPr="00A90E62">
        <w:rPr>
          <w:rFonts w:ascii="Times New Roman" w:hAnsi="Times New Roman" w:cs="Times New Roman"/>
          <w:sz w:val="28"/>
          <w:szCs w:val="28"/>
        </w:rPr>
        <w:t>ської міської ради</w:t>
      </w:r>
    </w:p>
    <w:p w:rsidR="008315E8" w:rsidRPr="00A90E62" w:rsidRDefault="008315E8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від </w:t>
      </w:r>
      <w:r w:rsidR="00225393">
        <w:rPr>
          <w:rFonts w:ascii="Times New Roman" w:hAnsi="Times New Roman" w:cs="Times New Roman"/>
          <w:sz w:val="28"/>
          <w:szCs w:val="28"/>
        </w:rPr>
        <w:t>16</w:t>
      </w:r>
      <w:r w:rsidR="00DF0B3A">
        <w:rPr>
          <w:rFonts w:ascii="Times New Roman" w:hAnsi="Times New Roman" w:cs="Times New Roman"/>
          <w:sz w:val="28"/>
          <w:szCs w:val="28"/>
        </w:rPr>
        <w:t xml:space="preserve"> грудня </w:t>
      </w:r>
      <w:r w:rsidRPr="00A90E62">
        <w:rPr>
          <w:rFonts w:ascii="Times New Roman" w:hAnsi="Times New Roman" w:cs="Times New Roman"/>
          <w:sz w:val="28"/>
          <w:szCs w:val="28"/>
        </w:rPr>
        <w:t xml:space="preserve"> 2021 року </w:t>
      </w:r>
    </w:p>
    <w:p w:rsidR="008315E8" w:rsidRPr="00621CD4" w:rsidRDefault="008315E8" w:rsidP="008315E8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№ </w:t>
      </w:r>
      <w:r w:rsidR="00071DD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25393">
        <w:rPr>
          <w:rFonts w:ascii="Times New Roman" w:hAnsi="Times New Roman" w:cs="Times New Roman"/>
          <w:sz w:val="28"/>
          <w:szCs w:val="28"/>
        </w:rPr>
        <w:t>9</w:t>
      </w:r>
      <w:r w:rsidR="008E180C">
        <w:rPr>
          <w:rFonts w:ascii="Times New Roman" w:hAnsi="Times New Roman" w:cs="Times New Roman"/>
          <w:sz w:val="28"/>
          <w:szCs w:val="28"/>
        </w:rPr>
        <w:t>/123</w:t>
      </w:r>
      <w:r w:rsidR="00225393">
        <w:rPr>
          <w:rFonts w:ascii="Times New Roman" w:hAnsi="Times New Roman" w:cs="Times New Roman"/>
          <w:sz w:val="28"/>
          <w:szCs w:val="28"/>
        </w:rPr>
        <w:t>5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E8" w:rsidRPr="00A90E62" w:rsidRDefault="008315E8" w:rsidP="008315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E62">
        <w:rPr>
          <w:rFonts w:ascii="Times New Roman" w:hAnsi="Times New Roman" w:cs="Times New Roman"/>
          <w:b/>
          <w:bCs/>
          <w:sz w:val="28"/>
          <w:szCs w:val="28"/>
        </w:rPr>
        <w:t>ПЕРЕДАВАЛЬНИЙ  АКТ</w:t>
      </w:r>
    </w:p>
    <w:p w:rsidR="008315E8" w:rsidRPr="00A90E62" w:rsidRDefault="008315E8" w:rsidP="008315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 Боярка</w:t>
      </w:r>
      <w:r w:rsidRPr="00A9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8B2C6C" w:rsidRPr="00DF0B3A">
        <w:rPr>
          <w:rFonts w:ascii="Times New Roman" w:hAnsi="Times New Roman" w:cs="Times New Roman"/>
          <w:bCs/>
          <w:sz w:val="28"/>
          <w:szCs w:val="28"/>
        </w:rPr>
        <w:t>1</w:t>
      </w:r>
      <w:r w:rsidR="00225393">
        <w:rPr>
          <w:rFonts w:ascii="Times New Roman" w:hAnsi="Times New Roman" w:cs="Times New Roman"/>
          <w:bCs/>
          <w:sz w:val="28"/>
          <w:szCs w:val="28"/>
        </w:rPr>
        <w:t>7</w:t>
      </w:r>
      <w:r w:rsidR="008B2C6C" w:rsidRPr="00DF0B3A">
        <w:rPr>
          <w:rFonts w:ascii="Times New Roman" w:hAnsi="Times New Roman" w:cs="Times New Roman"/>
          <w:bCs/>
          <w:sz w:val="28"/>
          <w:szCs w:val="28"/>
        </w:rPr>
        <w:t xml:space="preserve"> грудня 2021 року</w:t>
      </w:r>
    </w:p>
    <w:p w:rsidR="008315E8" w:rsidRPr="00A90E62" w:rsidRDefault="008315E8" w:rsidP="008315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5E8" w:rsidRPr="00A90E62" w:rsidRDefault="008315E8" w:rsidP="008315E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державну реєстрацію юридичних осіб, фізичних осіб-підприємців та громадських формувань», Цивільного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кодексу України, рішення Боярської міської ради від </w:t>
      </w:r>
      <w:r w:rsidRPr="00621CD4">
        <w:rPr>
          <w:rFonts w:ascii="Times New Roman" w:eastAsia="Calibri" w:hAnsi="Times New Roman" w:cs="Times New Roman"/>
          <w:sz w:val="28"/>
          <w:szCs w:val="28"/>
        </w:rPr>
        <w:t xml:space="preserve">№12/805 від 11.08.2021 р. позачергової 12 сесії </w:t>
      </w:r>
      <w:r w:rsidRPr="00621CD4">
        <w:rPr>
          <w:rFonts w:ascii="Times New Roman" w:hAnsi="Times New Roman" w:cs="Times New Roman"/>
          <w:sz w:val="28"/>
          <w:szCs w:val="28"/>
        </w:rPr>
        <w:t>VІІІ скликання Боярської  міської ради</w:t>
      </w:r>
      <w:r w:rsidRPr="00464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0E62">
        <w:rPr>
          <w:rFonts w:ascii="Times New Roman" w:hAnsi="Times New Roman" w:cs="Times New Roman"/>
          <w:sz w:val="28"/>
          <w:szCs w:val="28"/>
        </w:rPr>
        <w:t>«</w:t>
      </w:r>
      <w:r w:rsidRPr="00540EFF">
        <w:rPr>
          <w:rFonts w:ascii="Times New Roman" w:hAnsi="Times New Roman" w:cs="Times New Roman"/>
          <w:sz w:val="28"/>
          <w:szCs w:val="28"/>
        </w:rPr>
        <w:t>Про створення опорного закладу освіти та реорганізацію закладів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F">
        <w:rPr>
          <w:rFonts w:ascii="Times New Roman" w:hAnsi="Times New Roman" w:cs="Times New Roman"/>
          <w:sz w:val="28"/>
          <w:szCs w:val="28"/>
        </w:rPr>
        <w:t>Боярської міської ради шляхом приєднання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15E8" w:rsidRPr="00A90E62" w:rsidRDefault="008315E8" w:rsidP="00831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b/>
          <w:sz w:val="28"/>
          <w:szCs w:val="28"/>
        </w:rPr>
        <w:t>Комісією у складі: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Ind w:w="2" w:type="dxa"/>
        <w:tblLook w:val="00A0" w:firstRow="1" w:lastRow="0" w:firstColumn="1" w:lastColumn="0" w:noHBand="0" w:noVBand="0"/>
      </w:tblPr>
      <w:tblGrid>
        <w:gridCol w:w="4248"/>
        <w:gridCol w:w="5106"/>
      </w:tblGrid>
      <w:tr w:rsidR="008315E8" w:rsidRPr="00621CD4" w:rsidTr="00CD47CD">
        <w:trPr>
          <w:trHeight w:val="1159"/>
        </w:trPr>
        <w:tc>
          <w:tcPr>
            <w:tcW w:w="4248" w:type="dxa"/>
            <w:hideMark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Юрченко Віталій Васильович</w:t>
            </w:r>
          </w:p>
        </w:tc>
        <w:tc>
          <w:tcPr>
            <w:tcW w:w="5106" w:type="dxa"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Депутат Боярської міської ради, радник міського голови</w:t>
            </w:r>
          </w:p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 комісії</w:t>
            </w: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7CD" w:rsidRDefault="00CD47CD" w:rsidP="003A7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E8" w:rsidRPr="00621CD4" w:rsidRDefault="008315E8" w:rsidP="003A7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  <w:p w:rsidR="008315E8" w:rsidRPr="00621CD4" w:rsidRDefault="008315E8" w:rsidP="003A7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E8" w:rsidRPr="00621CD4" w:rsidTr="00CD47CD">
        <w:trPr>
          <w:trHeight w:val="123"/>
        </w:trPr>
        <w:tc>
          <w:tcPr>
            <w:tcW w:w="4248" w:type="dxa"/>
            <w:hideMark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Король Василь Васильович</w:t>
            </w:r>
          </w:p>
        </w:tc>
        <w:tc>
          <w:tcPr>
            <w:tcW w:w="5106" w:type="dxa"/>
            <w:hideMark/>
          </w:tcPr>
          <w:p w:rsidR="008315E8" w:rsidRPr="00CD47CD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ступенів </w:t>
            </w:r>
            <w:r w:rsidR="00CD47CD">
              <w:rPr>
                <w:rFonts w:ascii="Times New Roman" w:hAnsi="Times New Roman" w:cs="Times New Roman"/>
                <w:sz w:val="28"/>
                <w:szCs w:val="28"/>
              </w:rPr>
              <w:t>Боярської міської ради;</w:t>
            </w:r>
          </w:p>
        </w:tc>
      </w:tr>
      <w:tr w:rsidR="008315E8" w:rsidRPr="00621CD4" w:rsidTr="00CD47CD">
        <w:trPr>
          <w:trHeight w:val="639"/>
        </w:trPr>
        <w:tc>
          <w:tcPr>
            <w:tcW w:w="9354" w:type="dxa"/>
            <w:gridSpan w:val="2"/>
          </w:tcPr>
          <w:p w:rsidR="008315E8" w:rsidRPr="00621CD4" w:rsidRDefault="008315E8" w:rsidP="003A7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5E8" w:rsidRPr="00621CD4" w:rsidTr="00CD47CD">
        <w:trPr>
          <w:trHeight w:val="2549"/>
        </w:trPr>
        <w:tc>
          <w:tcPr>
            <w:tcW w:w="4248" w:type="dxa"/>
            <w:hideMark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D4">
              <w:rPr>
                <w:rFonts w:ascii="Times New Roman" w:hAnsi="Times New Roman" w:cs="Times New Roman"/>
                <w:b/>
                <w:sz w:val="28"/>
                <w:szCs w:val="28"/>
              </w:rPr>
              <w:t>Шиденко</w:t>
            </w:r>
            <w:proofErr w:type="spellEnd"/>
            <w:r w:rsidRPr="00621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Ірина Миколаївна</w:t>
            </w:r>
          </w:p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hideMark/>
          </w:tcPr>
          <w:p w:rsidR="00CD47CD" w:rsidRDefault="008315E8" w:rsidP="00CD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Дзвінківського навчально – виховного комплексу «загальноосвітня школа І-ІІ ступенів – дошкільний навчальний заклад» – філії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ступенів Боярської міської ради;</w:t>
            </w:r>
          </w:p>
          <w:p w:rsidR="00CD47CD" w:rsidRPr="00CD47CD" w:rsidRDefault="00CD47CD" w:rsidP="00CD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E8" w:rsidRPr="00621CD4" w:rsidTr="00CD47CD">
        <w:trPr>
          <w:trHeight w:val="703"/>
        </w:trPr>
        <w:tc>
          <w:tcPr>
            <w:tcW w:w="4248" w:type="dxa"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Сеніна</w:t>
            </w:r>
            <w:proofErr w:type="spellEnd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 Петрівна</w:t>
            </w:r>
          </w:p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Завідувач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Княжицької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загальноосвітньої школи І-ІІ ступенів – філії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ступенів Боярської міської ради</w:t>
            </w:r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E8" w:rsidRPr="00621CD4" w:rsidTr="00CD47CD">
        <w:trPr>
          <w:trHeight w:val="1249"/>
        </w:trPr>
        <w:tc>
          <w:tcPr>
            <w:tcW w:w="4248" w:type="dxa"/>
          </w:tcPr>
          <w:p w:rsidR="008315E8" w:rsidRPr="00621CD4" w:rsidRDefault="008315E8" w:rsidP="003A7B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</w:t>
            </w: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лганова</w:t>
            </w:r>
            <w:proofErr w:type="spellEnd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Наталія Юріївна</w:t>
            </w:r>
          </w:p>
        </w:tc>
        <w:tc>
          <w:tcPr>
            <w:tcW w:w="5106" w:type="dxa"/>
          </w:tcPr>
          <w:p w:rsidR="008315E8" w:rsidRPr="00621CD4" w:rsidRDefault="008315E8" w:rsidP="00CD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фінансового обліку та звітності виконавчого комітету Боярської міської ради                 </w:t>
            </w:r>
          </w:p>
        </w:tc>
      </w:tr>
    </w:tbl>
    <w:p w:rsidR="008315E8" w:rsidRPr="00910E34" w:rsidRDefault="008315E8" w:rsidP="00831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E34">
        <w:rPr>
          <w:rFonts w:ascii="Times New Roman" w:hAnsi="Times New Roman" w:cs="Times New Roman"/>
          <w:sz w:val="28"/>
          <w:szCs w:val="28"/>
        </w:rPr>
        <w:t xml:space="preserve">здійснено заходи щодо припинення діяльності юридичної особи </w:t>
      </w:r>
      <w:bookmarkStart w:id="1" w:name="_Hlk73712014"/>
      <w:proofErr w:type="spellStart"/>
      <w:r w:rsidRPr="00910E34">
        <w:rPr>
          <w:rFonts w:ascii="Times New Roman" w:hAnsi="Times New Roman" w:cs="Times New Roman"/>
          <w:sz w:val="28"/>
          <w:szCs w:val="28"/>
        </w:rPr>
        <w:t>Дзвінківський</w:t>
      </w:r>
      <w:proofErr w:type="spellEnd"/>
      <w:r w:rsidRPr="00910E34">
        <w:rPr>
          <w:rFonts w:ascii="Times New Roman" w:hAnsi="Times New Roman" w:cs="Times New Roman"/>
          <w:sz w:val="28"/>
          <w:szCs w:val="28"/>
        </w:rPr>
        <w:t xml:space="preserve"> навчально-виховний комплекс «загальноосвітня школа І-ІІ ступенів – дошкільний навчальний заклад» Боярської міської ради</w:t>
      </w:r>
      <w:bookmarkEnd w:id="1"/>
      <w:r w:rsidRPr="00910E34">
        <w:rPr>
          <w:rFonts w:ascii="Times New Roman" w:hAnsi="Times New Roman" w:cs="Times New Roman"/>
          <w:sz w:val="28"/>
          <w:szCs w:val="28"/>
        </w:rPr>
        <w:t xml:space="preserve"> (ідентифікаційний код юридичної особи:</w:t>
      </w:r>
      <w:r w:rsidRPr="00910E34">
        <w:rPr>
          <w:rFonts w:ascii="Times New Roman" w:eastAsia="Calibri" w:hAnsi="Times New Roman" w:cs="Times New Roman"/>
          <w:sz w:val="28"/>
          <w:szCs w:val="28"/>
        </w:rPr>
        <w:t xml:space="preserve"> 25299840, місцезнаходження юридичної особи:</w:t>
      </w:r>
      <w:bookmarkStart w:id="2" w:name="_Hlk78358031"/>
      <w:r w:rsidRPr="00910E34">
        <w:rPr>
          <w:rFonts w:ascii="Times New Roman" w:hAnsi="Times New Roman" w:cs="Times New Roman"/>
          <w:sz w:val="28"/>
          <w:szCs w:val="28"/>
        </w:rPr>
        <w:t xml:space="preserve"> 08620, Київська область, Фастівський (Васильківський) район, село Дзвінкове, вулиця Грушевського, будинок 34</w:t>
      </w:r>
      <w:bookmarkEnd w:id="2"/>
      <w:r w:rsidRPr="00910E34">
        <w:rPr>
          <w:rFonts w:ascii="Times New Roman" w:hAnsi="Times New Roman" w:cs="Times New Roman"/>
          <w:sz w:val="28"/>
          <w:szCs w:val="28"/>
        </w:rPr>
        <w:t xml:space="preserve">) шляхом приєднання до </w:t>
      </w:r>
      <w:proofErr w:type="spellStart"/>
      <w:r w:rsidRPr="00910E34">
        <w:rPr>
          <w:rFonts w:ascii="Times New Roman" w:hAnsi="Times New Roman" w:cs="Times New Roman"/>
          <w:sz w:val="28"/>
          <w:szCs w:val="28"/>
        </w:rPr>
        <w:t>Забірського</w:t>
      </w:r>
      <w:proofErr w:type="spellEnd"/>
      <w:r w:rsidRPr="00910E34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 та провели передачу окремо визначеного майна  Дзвінківського навчально-виховного комплексу «загальноосвітня школа І-ІІ ступенів – дошкільний навчальний заклад» Боярської міської ради (ідентифікаційний код юридичної особи:</w:t>
      </w:r>
      <w:r w:rsidRPr="00910E34">
        <w:rPr>
          <w:rFonts w:ascii="Times New Roman" w:eastAsia="Calibri" w:hAnsi="Times New Roman" w:cs="Times New Roman"/>
          <w:sz w:val="28"/>
          <w:szCs w:val="28"/>
        </w:rPr>
        <w:t xml:space="preserve"> 25299840, місцезнаходження юридичної особи:</w:t>
      </w:r>
      <w:r w:rsidRPr="00910E34">
        <w:rPr>
          <w:rFonts w:ascii="Times New Roman" w:hAnsi="Times New Roman" w:cs="Times New Roman"/>
          <w:sz w:val="28"/>
          <w:szCs w:val="28"/>
        </w:rPr>
        <w:t xml:space="preserve"> 08620, Київська область, Фастівський (Васильківський) район, село Дзвінкове, вулиця Грушевського, будинок 34) до </w:t>
      </w:r>
      <w:proofErr w:type="spellStart"/>
      <w:r w:rsidRPr="00910E34">
        <w:rPr>
          <w:rFonts w:ascii="Times New Roman" w:hAnsi="Times New Roman" w:cs="Times New Roman"/>
          <w:sz w:val="28"/>
          <w:szCs w:val="28"/>
        </w:rPr>
        <w:t>Забірського</w:t>
      </w:r>
      <w:proofErr w:type="spellEnd"/>
      <w:r w:rsidRPr="00910E34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ступенів, який є правонаступником всіх прав та обов’язків припиненого Дзвінківського навчально-виховного комплексу «загальноосвітня школа І-ІІ ступенів – дошкільний навчальний заклад» Боярської міської ради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2">
        <w:rPr>
          <w:rFonts w:ascii="Times New Roman" w:hAnsi="Times New Roman" w:cs="Times New Roman"/>
          <w:b/>
          <w:sz w:val="28"/>
          <w:szCs w:val="28"/>
        </w:rPr>
        <w:t>Комісія встановила: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>1.До складу окремо визначеного майна входять матеріальні цінності, у тому числі: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>Основні засоби та необоротні матеріальні активи</w:t>
      </w:r>
      <w:r>
        <w:rPr>
          <w:rFonts w:ascii="Times New Roman" w:hAnsi="Times New Roman" w:cs="Times New Roman"/>
          <w:sz w:val="28"/>
          <w:szCs w:val="28"/>
        </w:rPr>
        <w:t xml:space="preserve"> та запаси</w:t>
      </w:r>
      <w:r w:rsidRPr="00A90E62">
        <w:rPr>
          <w:rFonts w:ascii="Times New Roman" w:hAnsi="Times New Roman" w:cs="Times New Roman"/>
          <w:sz w:val="28"/>
          <w:szCs w:val="28"/>
        </w:rPr>
        <w:t xml:space="preserve"> (згідно додатку 1 до передавального акту):</w:t>
      </w:r>
    </w:p>
    <w:p w:rsidR="008315E8" w:rsidRPr="006118E9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ab/>
      </w:r>
      <w:r w:rsidRPr="00975BD3">
        <w:rPr>
          <w:rFonts w:ascii="Times New Roman" w:hAnsi="Times New Roman" w:cs="Times New Roman"/>
          <w:sz w:val="28"/>
          <w:szCs w:val="28"/>
        </w:rPr>
        <w:t>Первісна вартість –</w:t>
      </w:r>
      <w:r w:rsidR="00DD596B">
        <w:rPr>
          <w:rFonts w:ascii="Times New Roman" w:hAnsi="Times New Roman" w:cs="Times New Roman"/>
          <w:sz w:val="28"/>
          <w:szCs w:val="28"/>
        </w:rPr>
        <w:t xml:space="preserve"> </w:t>
      </w:r>
      <w:r w:rsidR="00DD596B" w:rsidRPr="006118E9">
        <w:rPr>
          <w:rFonts w:ascii="Times New Roman" w:hAnsi="Times New Roman" w:cs="Times New Roman"/>
          <w:bCs/>
          <w:sz w:val="28"/>
          <w:szCs w:val="28"/>
          <w:lang w:eastAsia="uk-UA"/>
        </w:rPr>
        <w:t>891499,73</w:t>
      </w:r>
      <w:r w:rsidRPr="006118E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18E9">
        <w:rPr>
          <w:rFonts w:ascii="Times New Roman" w:hAnsi="Times New Roman" w:cs="Times New Roman"/>
          <w:sz w:val="28"/>
          <w:szCs w:val="28"/>
        </w:rPr>
        <w:t>грн.</w:t>
      </w:r>
    </w:p>
    <w:p w:rsidR="008315E8" w:rsidRPr="006118E9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8E9">
        <w:rPr>
          <w:rFonts w:ascii="Times New Roman" w:hAnsi="Times New Roman" w:cs="Times New Roman"/>
          <w:sz w:val="28"/>
          <w:szCs w:val="28"/>
        </w:rPr>
        <w:tab/>
        <w:t xml:space="preserve">Знос – </w:t>
      </w:r>
      <w:r w:rsidR="00DD596B" w:rsidRPr="006118E9">
        <w:rPr>
          <w:rFonts w:ascii="Times New Roman" w:hAnsi="Times New Roman" w:cs="Times New Roman"/>
          <w:bCs/>
          <w:sz w:val="28"/>
          <w:szCs w:val="28"/>
          <w:lang w:eastAsia="uk-UA"/>
        </w:rPr>
        <w:t>0,00</w:t>
      </w:r>
      <w:r w:rsidRPr="006118E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18E9">
        <w:rPr>
          <w:rFonts w:ascii="Times New Roman" w:hAnsi="Times New Roman" w:cs="Times New Roman"/>
          <w:sz w:val="28"/>
          <w:szCs w:val="28"/>
        </w:rPr>
        <w:t>грн.</w:t>
      </w:r>
    </w:p>
    <w:p w:rsidR="008315E8" w:rsidRPr="006118E9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8E9">
        <w:rPr>
          <w:rFonts w:ascii="Times New Roman" w:hAnsi="Times New Roman" w:cs="Times New Roman"/>
          <w:sz w:val="28"/>
          <w:szCs w:val="28"/>
        </w:rPr>
        <w:tab/>
        <w:t xml:space="preserve">Залишкова вартість – </w:t>
      </w:r>
      <w:r w:rsidR="00DD596B" w:rsidRPr="006118E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891499,73 </w:t>
      </w:r>
      <w:r w:rsidRPr="006118E9">
        <w:rPr>
          <w:rFonts w:ascii="Times New Roman" w:hAnsi="Times New Roman" w:cs="Times New Roman"/>
          <w:sz w:val="28"/>
          <w:szCs w:val="28"/>
        </w:rPr>
        <w:t>грн</w:t>
      </w:r>
    </w:p>
    <w:p w:rsidR="008315E8" w:rsidRPr="006118E9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ab/>
        <w:t>2.</w:t>
      </w:r>
      <w:r w:rsidRPr="00540EFF">
        <w:rPr>
          <w:rFonts w:ascii="Times New Roman" w:hAnsi="Times New Roman" w:cs="Times New Roman"/>
          <w:b/>
          <w:sz w:val="28"/>
          <w:szCs w:val="28"/>
        </w:rPr>
        <w:t>Пропозиції комісії</w:t>
      </w:r>
      <w:r w:rsidRPr="00A90E62">
        <w:rPr>
          <w:rFonts w:ascii="Times New Roman" w:hAnsi="Times New Roman" w:cs="Times New Roman"/>
          <w:sz w:val="28"/>
          <w:szCs w:val="28"/>
        </w:rPr>
        <w:t>:</w:t>
      </w:r>
    </w:p>
    <w:p w:rsidR="008315E8" w:rsidRPr="00D220F4" w:rsidRDefault="008315E8" w:rsidP="00831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A90E62">
        <w:rPr>
          <w:rFonts w:ascii="Times New Roman" w:hAnsi="Times New Roman" w:cs="Times New Roman"/>
          <w:sz w:val="28"/>
          <w:szCs w:val="28"/>
        </w:rPr>
        <w:t xml:space="preserve"> передати  основні засоби, необоротні матеріальні а</w:t>
      </w:r>
      <w:r>
        <w:rPr>
          <w:rFonts w:ascii="Times New Roman" w:hAnsi="Times New Roman" w:cs="Times New Roman"/>
          <w:sz w:val="28"/>
          <w:szCs w:val="28"/>
        </w:rPr>
        <w:t>ктиви та запаси (згідно додатка 1</w:t>
      </w:r>
      <w:r w:rsidRPr="00A90E62">
        <w:rPr>
          <w:rFonts w:ascii="Times New Roman" w:hAnsi="Times New Roman" w:cs="Times New Roman"/>
          <w:sz w:val="28"/>
          <w:szCs w:val="28"/>
        </w:rPr>
        <w:t xml:space="preserve"> до передавального акту) </w:t>
      </w:r>
      <w:r w:rsidRPr="00910E34">
        <w:rPr>
          <w:rFonts w:ascii="Times New Roman" w:hAnsi="Times New Roman" w:cs="Times New Roman"/>
          <w:sz w:val="28"/>
          <w:szCs w:val="28"/>
        </w:rPr>
        <w:t>Дзвінківського навчально-виховного комплексу «загальноосвітня школа І-ІІ ступенів – дошкільний навчальний заклад» Боярської міської ради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  <w:r w:rsidRPr="00910E34">
        <w:rPr>
          <w:rFonts w:ascii="Times New Roman" w:hAnsi="Times New Roman" w:cs="Times New Roman"/>
          <w:sz w:val="28"/>
          <w:szCs w:val="28"/>
        </w:rPr>
        <w:t>(ідентифікаційний код юридичної особи:</w:t>
      </w:r>
      <w:r w:rsidRPr="00910E34">
        <w:rPr>
          <w:rFonts w:ascii="Times New Roman" w:eastAsia="Calibri" w:hAnsi="Times New Roman" w:cs="Times New Roman"/>
          <w:sz w:val="28"/>
          <w:szCs w:val="28"/>
        </w:rPr>
        <w:t xml:space="preserve"> 25299840, місцезнаходження юридичної особи:</w:t>
      </w:r>
      <w:r w:rsidRPr="00910E34">
        <w:rPr>
          <w:rFonts w:ascii="Times New Roman" w:hAnsi="Times New Roman" w:cs="Times New Roman"/>
          <w:sz w:val="28"/>
          <w:szCs w:val="28"/>
        </w:rPr>
        <w:t xml:space="preserve"> 08620, Київська область, Фастівський (Васильківський) район, село Дзвінкове, вулиця Грушевського, будинок 34) </w:t>
      </w:r>
      <w:r w:rsidRPr="00A90E6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21CD4">
        <w:rPr>
          <w:rFonts w:ascii="Times New Roman" w:hAnsi="Times New Roman" w:cs="Times New Roman"/>
          <w:sz w:val="28"/>
          <w:szCs w:val="28"/>
        </w:rPr>
        <w:t>Забірського</w:t>
      </w:r>
      <w:proofErr w:type="spellEnd"/>
      <w:r w:rsidRPr="00621CD4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</w:t>
      </w:r>
      <w:r w:rsidRPr="00A90E62">
        <w:rPr>
          <w:rFonts w:ascii="Times New Roman" w:hAnsi="Times New Roman" w:cs="Times New Roman"/>
          <w:sz w:val="28"/>
          <w:szCs w:val="28"/>
        </w:rPr>
        <w:t>;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90E62">
        <w:rPr>
          <w:rFonts w:ascii="Times New Roman" w:hAnsi="Times New Roman" w:cs="Times New Roman"/>
          <w:sz w:val="28"/>
          <w:szCs w:val="28"/>
        </w:rPr>
        <w:t xml:space="preserve">передати документи, що підлягають довгостроковому зберіганню, </w:t>
      </w:r>
      <w:r w:rsidRPr="00910E34">
        <w:rPr>
          <w:rFonts w:ascii="Times New Roman" w:hAnsi="Times New Roman" w:cs="Times New Roman"/>
          <w:sz w:val="28"/>
          <w:szCs w:val="28"/>
        </w:rPr>
        <w:t xml:space="preserve">Дзвінківського навчально-виховного комплексу «загальноосвітня школа І-ІІ </w:t>
      </w:r>
      <w:r w:rsidRPr="00910E34">
        <w:rPr>
          <w:rFonts w:ascii="Times New Roman" w:hAnsi="Times New Roman" w:cs="Times New Roman"/>
          <w:sz w:val="28"/>
          <w:szCs w:val="28"/>
        </w:rPr>
        <w:lastRenderedPageBreak/>
        <w:t>ступенів – дошкільний навчальний заклад» Боярської міської ради</w:t>
      </w:r>
      <w:r w:rsidRPr="00A90E62">
        <w:rPr>
          <w:rFonts w:ascii="Times New Roman" w:hAnsi="Times New Roman" w:cs="Times New Roman"/>
          <w:sz w:val="28"/>
          <w:szCs w:val="28"/>
        </w:rPr>
        <w:t xml:space="preserve"> до архіву </w:t>
      </w:r>
      <w:proofErr w:type="spellStart"/>
      <w:r w:rsidRPr="00621CD4">
        <w:rPr>
          <w:rFonts w:ascii="Times New Roman" w:hAnsi="Times New Roman" w:cs="Times New Roman"/>
          <w:sz w:val="28"/>
          <w:szCs w:val="28"/>
        </w:rPr>
        <w:t>Забірського</w:t>
      </w:r>
      <w:proofErr w:type="spellEnd"/>
      <w:r w:rsidRPr="00621CD4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</w:t>
      </w:r>
      <w:r w:rsidR="0090245D">
        <w:rPr>
          <w:rFonts w:ascii="Times New Roman" w:hAnsi="Times New Roman" w:cs="Times New Roman"/>
          <w:sz w:val="28"/>
          <w:szCs w:val="28"/>
        </w:rPr>
        <w:t>.</w:t>
      </w:r>
    </w:p>
    <w:p w:rsidR="008315E8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Віталій ЮРЧЕНКО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Члени комісії: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Василь КОРОЛЬ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E8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Ірина ШИДЕНКО</w:t>
      </w:r>
    </w:p>
    <w:p w:rsidR="008315E8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Оксана СЕНІНА</w:t>
      </w:r>
    </w:p>
    <w:p w:rsidR="008315E8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Наталія КОЛГАНОВА</w:t>
      </w:r>
    </w:p>
    <w:p w:rsidR="008315E8" w:rsidRPr="00A90E62" w:rsidRDefault="008315E8" w:rsidP="00831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/>
    <w:p w:rsidR="008315E8" w:rsidRDefault="008315E8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7CD" w:rsidRDefault="00CD47CD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7CD" w:rsidRDefault="00CD47CD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7CD" w:rsidRDefault="00CD47CD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7CD" w:rsidRDefault="00CD47CD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jc w:val="right"/>
        <w:rPr>
          <w:rFonts w:ascii="Times New Roman" w:hAnsi="Times New Roman" w:cs="Times New Roman"/>
          <w:sz w:val="28"/>
          <w:szCs w:val="28"/>
        </w:rPr>
      </w:pPr>
      <w:r w:rsidRPr="006019B8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90245D" w:rsidRDefault="0090245D" w:rsidP="00831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Передавального акту</w:t>
      </w:r>
    </w:p>
    <w:p w:rsidR="008E180C" w:rsidRPr="00A90E62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80C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0E62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 позачергової 1</w:t>
      </w:r>
      <w:r w:rsidR="002253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8E180C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VІІІ скликання</w:t>
      </w:r>
    </w:p>
    <w:p w:rsidR="008E180C" w:rsidRPr="00A90E62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</w:t>
      </w:r>
      <w:r w:rsidRPr="00A90E62">
        <w:rPr>
          <w:rFonts w:ascii="Times New Roman" w:hAnsi="Times New Roman" w:cs="Times New Roman"/>
          <w:sz w:val="28"/>
          <w:szCs w:val="28"/>
        </w:rPr>
        <w:t>ської міської ради</w:t>
      </w:r>
    </w:p>
    <w:p w:rsidR="008E180C" w:rsidRPr="00A90E62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від </w:t>
      </w:r>
      <w:r w:rsidR="0022539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грудня </w:t>
      </w:r>
      <w:r w:rsidRPr="00A90E62">
        <w:rPr>
          <w:rFonts w:ascii="Times New Roman" w:hAnsi="Times New Roman" w:cs="Times New Roman"/>
          <w:sz w:val="28"/>
          <w:szCs w:val="28"/>
        </w:rPr>
        <w:t xml:space="preserve"> 2021 року </w:t>
      </w:r>
    </w:p>
    <w:p w:rsidR="008E180C" w:rsidRPr="00621CD4" w:rsidRDefault="008E180C" w:rsidP="008E180C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53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/123</w:t>
      </w:r>
      <w:r w:rsidR="00225393">
        <w:rPr>
          <w:rFonts w:ascii="Times New Roman" w:hAnsi="Times New Roman" w:cs="Times New Roman"/>
          <w:sz w:val="28"/>
          <w:szCs w:val="28"/>
        </w:rPr>
        <w:t>5</w:t>
      </w:r>
    </w:p>
    <w:p w:rsidR="0090245D" w:rsidRDefault="0090245D" w:rsidP="008315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45D" w:rsidRDefault="0090245D" w:rsidP="0090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ІНВЕНТАРІЗАЦІЙНИЙ ОПИС</w:t>
      </w:r>
    </w:p>
    <w:p w:rsidR="0090245D" w:rsidRDefault="0090245D" w:rsidP="0090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 ТА НЕОБОРОТНИХ МАТЕРІАЛЬНИХ </w:t>
      </w:r>
    </w:p>
    <w:p w:rsidR="0090245D" w:rsidRDefault="0090245D" w:rsidP="0090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АКТИВІВ ТА ЗАПАСІВ </w:t>
      </w:r>
    </w:p>
    <w:p w:rsidR="0090245D" w:rsidRDefault="0090245D" w:rsidP="0090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ДЗВІНКІВСЬКОЇ ФІЛІЇ ЗАБІРСЬКОГО ОПОРНОГО ЗАКЛАДУ</w:t>
      </w:r>
    </w:p>
    <w:p w:rsidR="0090245D" w:rsidRDefault="0090245D" w:rsidP="0090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 БОЯРСЬКОЇ МІСЬКОЇ РАДИ</w:t>
      </w: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Pr="006019B8" w:rsidRDefault="008315E8" w:rsidP="008315E8">
      <w:pPr>
        <w:rPr>
          <w:rFonts w:ascii="Times New Roman" w:hAnsi="Times New Roman" w:cs="Times New Roman"/>
          <w:sz w:val="28"/>
          <w:szCs w:val="28"/>
        </w:rPr>
      </w:pPr>
    </w:p>
    <w:p w:rsidR="008315E8" w:rsidRDefault="008315E8" w:rsidP="008315E8"/>
    <w:p w:rsidR="008315E8" w:rsidRDefault="008315E8" w:rsidP="008315E8"/>
    <w:p w:rsidR="00366D8D" w:rsidRDefault="00366D8D"/>
    <w:sectPr w:rsidR="003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8"/>
    <w:rsid w:val="00064E34"/>
    <w:rsid w:val="00071DD7"/>
    <w:rsid w:val="00225393"/>
    <w:rsid w:val="00366D8D"/>
    <w:rsid w:val="006118E9"/>
    <w:rsid w:val="008315E8"/>
    <w:rsid w:val="008B2C6C"/>
    <w:rsid w:val="008E180C"/>
    <w:rsid w:val="0090245D"/>
    <w:rsid w:val="00B425C8"/>
    <w:rsid w:val="00CD47CD"/>
    <w:rsid w:val="00DD596B"/>
    <w:rsid w:val="00DF0B3A"/>
    <w:rsid w:val="00E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8929"/>
  <w15:chartTrackingRefBased/>
  <w15:docId w15:val="{713CCC7A-E709-4AE1-A1FB-E8730F85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E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315E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15E8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15E8"/>
    <w:pPr>
      <w:widowControl w:val="0"/>
      <w:spacing w:before="240" w:after="6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5E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15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15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83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0359-1D48-40EB-BB76-ACF4CF0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2021-12-13T14:17:00Z</cp:lastPrinted>
  <dcterms:created xsi:type="dcterms:W3CDTF">2021-12-21T08:29:00Z</dcterms:created>
  <dcterms:modified xsi:type="dcterms:W3CDTF">2021-12-21T08:29:00Z</dcterms:modified>
</cp:coreProperties>
</file>