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C2" w:rsidRPr="004340C2" w:rsidRDefault="00C77E00" w:rsidP="004340C2">
      <w:pPr>
        <w:spacing w:after="0" w:line="240" w:lineRule="auto"/>
        <w:ind w:left="4536" w:hanging="9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00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833C3" wp14:editId="6FA67D34">
                <wp:simplePos x="0" y="0"/>
                <wp:positionH relativeFrom="column">
                  <wp:posOffset>4787265</wp:posOffset>
                </wp:positionH>
                <wp:positionV relativeFrom="paragraph">
                  <wp:posOffset>3811</wp:posOffset>
                </wp:positionV>
                <wp:extent cx="1228725" cy="819150"/>
                <wp:effectExtent l="0" t="0" r="28575" b="19050"/>
                <wp:wrapNone/>
                <wp:docPr id="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7E00" w:rsidRDefault="00C77E00" w:rsidP="00C77E0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ПРОЄКТ</w:t>
                            </w:r>
                          </w:p>
                          <w:p w:rsidR="00C77E00" w:rsidRDefault="00C77E00" w:rsidP="00C77E0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№ 01-03/136</w:t>
                            </w:r>
                          </w:p>
                          <w:p w:rsidR="00C77E00" w:rsidRDefault="00C77E00" w:rsidP="00C77E0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28.05.2025 р.</w:t>
                            </w:r>
                          </w:p>
                          <w:p w:rsidR="00C77E00" w:rsidRDefault="00C77E00" w:rsidP="00C77E0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833C3" id="Прямоугольник 3" o:spid="_x0000_s1026" style="position:absolute;left:0;text-align:left;margin-left:376.95pt;margin-top:.3pt;width:96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" fillcolor="window" strokecolor="windowText" strokeweight="1pt">
                <v:textbox>
                  <w:txbxContent>
                    <w:p w:rsidR="00C77E00" w:rsidRDefault="00C77E00" w:rsidP="00C77E00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ПРОЄКТ</w:t>
                      </w:r>
                    </w:p>
                    <w:p w:rsidR="00C77E00" w:rsidRDefault="00C77E00" w:rsidP="00C77E00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№ 01-03/136</w:t>
                      </w:r>
                    </w:p>
                    <w:p w:rsidR="00C77E00" w:rsidRDefault="00C77E00" w:rsidP="00C77E00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28.05.2025 р.</w:t>
                      </w:r>
                    </w:p>
                    <w:p w:rsidR="00C77E00" w:rsidRDefault="00C77E00" w:rsidP="00C77E00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40C2" w:rsidRPr="0043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340C2" w:rsidRPr="004340C2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314E1D1C" wp14:editId="1CBF850E">
            <wp:extent cx="4476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6_9Dgr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wQIAALEDAAAAAAAAAAAAAAAAAAAoAAAACAAAAAEAAAABAAAA"/>
                        </a:ext>
                      </a:extLst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="004340C2" w:rsidRPr="0043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340C2" w:rsidRPr="004340C2" w:rsidRDefault="004340C2" w:rsidP="00434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</w:t>
      </w:r>
      <w:r w:rsidRPr="00434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4340C2" w:rsidRPr="004340C2" w:rsidRDefault="004340C2" w:rsidP="004340C2">
      <w:pPr>
        <w:keepNext/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E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</w:t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 СКЛИКАННЯ</w:t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Start w:id="0" w:name="_GoBack"/>
      <w:bookmarkEnd w:id="0"/>
    </w:p>
    <w:p w:rsidR="004340C2" w:rsidRPr="004340C2" w:rsidRDefault="004340C2" w:rsidP="004340C2">
      <w:pPr>
        <w:keepNext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434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ергова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Pr="00434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сесія</w:t>
      </w:r>
    </w:p>
    <w:p w:rsidR="004340C2" w:rsidRPr="004340C2" w:rsidRDefault="004340C2" w:rsidP="00434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C2" w:rsidRPr="004340C2" w:rsidRDefault="004340C2" w:rsidP="00434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__/____</w:t>
      </w:r>
    </w:p>
    <w:p w:rsidR="004340C2" w:rsidRPr="004340C2" w:rsidRDefault="004340C2" w:rsidP="004340C2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0C2" w:rsidRPr="004340C2" w:rsidRDefault="004340C2" w:rsidP="004340C2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0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від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__</w:t>
      </w:r>
      <w:r w:rsidRPr="004340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97BE5">
        <w:rPr>
          <w:rFonts w:ascii="Times New Roman" w:eastAsia="Calibri" w:hAnsi="Times New Roman" w:cs="Times New Roman"/>
          <w:b/>
          <w:bCs/>
          <w:sz w:val="28"/>
          <w:szCs w:val="28"/>
        </w:rPr>
        <w:t>червня</w:t>
      </w:r>
      <w:r w:rsidR="00F84E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340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</w:t>
      </w:r>
      <w:r w:rsidRPr="004340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року</w:t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м. Боярка</w:t>
      </w:r>
    </w:p>
    <w:p w:rsidR="004340C2" w:rsidRPr="004340C2" w:rsidRDefault="004340C2" w:rsidP="004340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0C2" w:rsidRPr="004340C2" w:rsidRDefault="004340C2" w:rsidP="008A7B7E">
      <w:pPr>
        <w:tabs>
          <w:tab w:val="left" w:pos="4536"/>
          <w:tab w:val="left" w:pos="5529"/>
          <w:tab w:val="left" w:pos="5954"/>
        </w:tabs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 w:rsidRPr="004340C2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</w:t>
      </w:r>
      <w:r w:rsidR="008A7B7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т</w:t>
      </w:r>
      <w:r w:rsidRPr="004340C2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ериторіальної громади</w:t>
      </w:r>
      <w:r w:rsidR="008138D0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площею 31,8 </w:t>
      </w:r>
      <w:r w:rsidR="008138D0" w:rsidRPr="008138D0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м</w:t>
      </w:r>
      <w:r w:rsidR="008138D0" w:rsidRPr="008138D0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vertAlign w:val="superscript"/>
          <w:lang w:eastAsia="ru-RU"/>
        </w:rPr>
        <w:t>2</w:t>
      </w:r>
      <w:r w:rsidR="0053223A" w:rsidRPr="0053223A">
        <w:t xml:space="preserve"> </w:t>
      </w:r>
      <w:r w:rsidR="0053223A" w:rsidRPr="0053223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за </w:t>
      </w:r>
      <w:proofErr w:type="spellStart"/>
      <w:r w:rsidR="0053223A" w:rsidRPr="0053223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адресою</w:t>
      </w:r>
      <w:proofErr w:type="spellEnd"/>
      <w:r w:rsidR="0053223A" w:rsidRPr="0053223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: Київська область, Фастівський район, село</w:t>
      </w:r>
      <w:r w:rsidR="007924A1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 </w:t>
      </w:r>
      <w:r w:rsidR="0053223A" w:rsidRPr="0053223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Тарасівка,</w:t>
      </w:r>
      <w:r w:rsidR="008A7B7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r w:rsidR="0053223A" w:rsidRPr="0053223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вулиця</w:t>
      </w:r>
      <w:r w:rsidR="008A7B7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 </w:t>
      </w:r>
      <w:r w:rsidR="0053223A" w:rsidRPr="0053223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Шевченка,</w:t>
      </w:r>
      <w:r w:rsidR="008A7B7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 </w:t>
      </w:r>
      <w:r w:rsidR="0053223A" w:rsidRPr="0053223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11</w:t>
      </w:r>
      <w:r w:rsidRPr="004340C2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в оренду </w:t>
      </w:r>
      <w:r w:rsidR="0053223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шляхом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r w:rsidRPr="004340C2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проведення аукціону та включення в Перелік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першого</w:t>
      </w:r>
      <w:r w:rsidRPr="004340C2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типу</w:t>
      </w:r>
    </w:p>
    <w:p w:rsidR="004340C2" w:rsidRPr="004340C2" w:rsidRDefault="004340C2" w:rsidP="004340C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:rsidR="004340C2" w:rsidRPr="004340C2" w:rsidRDefault="004340C2" w:rsidP="004340C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851"/>
        <w:jc w:val="both"/>
        <w:outlineLvl w:val="0"/>
        <w:rPr>
          <w:rFonts w:ascii="Times New Roman" w:eastAsia="Calibri Light" w:hAnsi="Times New Roman" w:cs="Times New Roman"/>
          <w:sz w:val="28"/>
          <w:szCs w:val="28"/>
        </w:rPr>
      </w:pPr>
      <w:r w:rsidRPr="004340C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 Законом України «Про місцеве самоврядування в Україні», відповідно до Закону України «Про оренду державного та комунального майна» від 03 жовтня 2019 року № 157-IX (далі – Закон), Порядку передачі в оренду державного та комунального майна, затвердженого постановою Кабінету Міністрів України від 03 червня 2020 р. № 483 (далі – Порядок),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Pr="004340C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Положенням про порядок передачі в оренду майна комунальної власності Боярської міської територіальної громади від 23 грудня 2021 року № 20/1293, 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>на підставі лист</w:t>
      </w:r>
      <w:r w:rsidR="00E45894">
        <w:rPr>
          <w:rFonts w:ascii="Times New Roman" w:eastAsia="Calibri Light" w:hAnsi="Times New Roman" w:cs="Times New Roman"/>
          <w:sz w:val="28"/>
          <w:szCs w:val="28"/>
        </w:rPr>
        <w:t>ів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 xml:space="preserve"> директора </w:t>
      </w:r>
      <w:r w:rsidR="008A7B7E">
        <w:rPr>
          <w:rFonts w:ascii="Times New Roman" w:eastAsia="Calibri Light" w:hAnsi="Times New Roman" w:cs="Times New Roman"/>
          <w:sz w:val="28"/>
          <w:szCs w:val="28"/>
        </w:rPr>
        <w:t>К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>омунального некомерційного підприємства «</w:t>
      </w:r>
      <w:r w:rsidRPr="004340C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Центр первинної медико-санітарної допомоги Боярської міської ради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 xml:space="preserve">» Олександра Азарова за </w:t>
      </w:r>
      <w:proofErr w:type="spellStart"/>
      <w:r w:rsidRPr="004340C2">
        <w:rPr>
          <w:rFonts w:ascii="Times New Roman" w:eastAsia="Calibri Light" w:hAnsi="Times New Roman" w:cs="Times New Roman"/>
          <w:sz w:val="28"/>
          <w:szCs w:val="28"/>
        </w:rPr>
        <w:t>вх</w:t>
      </w:r>
      <w:proofErr w:type="spellEnd"/>
      <w:r w:rsidRPr="004340C2">
        <w:rPr>
          <w:rFonts w:ascii="Times New Roman" w:eastAsia="Calibri Light" w:hAnsi="Times New Roman" w:cs="Times New Roman"/>
          <w:sz w:val="28"/>
          <w:szCs w:val="28"/>
        </w:rPr>
        <w:t xml:space="preserve">. </w:t>
      </w:r>
      <w:r w:rsidRPr="004340C2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№</w:t>
      </w:r>
      <w:r w:rsidRPr="004340C2">
        <w:rPr>
          <w:rFonts w:ascii="Times New Roman" w:eastAsia="Calibri" w:hAnsi="Times New Roman" w:cs="Times New Roman"/>
          <w:color w:val="202124"/>
          <w:sz w:val="28"/>
          <w:szCs w:val="28"/>
        </w:rPr>
        <w:t xml:space="preserve"> </w:t>
      </w:r>
      <w:r w:rsidRPr="004340C2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02-09/</w:t>
      </w:r>
      <w:r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2175</w:t>
      </w:r>
      <w:r w:rsidRPr="004340C2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/0-2</w:t>
      </w:r>
      <w:r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5</w:t>
      </w:r>
      <w:r w:rsidRPr="004340C2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4340C2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від</w:t>
      </w:r>
      <w:proofErr w:type="spellEnd"/>
      <w:r w:rsidRPr="004340C2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25.03.2025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="008A7B7E">
        <w:rPr>
          <w:rFonts w:ascii="Times New Roman" w:eastAsia="Calibri Light" w:hAnsi="Times New Roman" w:cs="Times New Roman"/>
          <w:sz w:val="28"/>
          <w:szCs w:val="28"/>
        </w:rPr>
        <w:t xml:space="preserve">року (за </w:t>
      </w:r>
      <w:proofErr w:type="spellStart"/>
      <w:r w:rsidR="008A7B7E">
        <w:rPr>
          <w:rFonts w:ascii="Times New Roman" w:eastAsia="Calibri Light" w:hAnsi="Times New Roman" w:cs="Times New Roman"/>
          <w:sz w:val="28"/>
          <w:szCs w:val="28"/>
        </w:rPr>
        <w:t>вих</w:t>
      </w:r>
      <w:proofErr w:type="spellEnd"/>
      <w:r w:rsidR="008A7B7E">
        <w:rPr>
          <w:rFonts w:ascii="Times New Roman" w:eastAsia="Calibri Light" w:hAnsi="Times New Roman" w:cs="Times New Roman"/>
          <w:sz w:val="28"/>
          <w:szCs w:val="28"/>
        </w:rPr>
        <w:t>. № 01-17/119 від 24.03.2025 року)</w:t>
      </w:r>
      <w:r w:rsidR="00E45894">
        <w:rPr>
          <w:rFonts w:ascii="Times New Roman" w:eastAsia="Calibri Light" w:hAnsi="Times New Roman" w:cs="Times New Roman"/>
          <w:sz w:val="28"/>
          <w:szCs w:val="28"/>
        </w:rPr>
        <w:t xml:space="preserve"> та за </w:t>
      </w:r>
      <w:proofErr w:type="spellStart"/>
      <w:r w:rsidR="00E45894">
        <w:rPr>
          <w:rFonts w:ascii="Times New Roman" w:eastAsia="Calibri Light" w:hAnsi="Times New Roman" w:cs="Times New Roman"/>
          <w:sz w:val="28"/>
          <w:szCs w:val="28"/>
        </w:rPr>
        <w:t>вх</w:t>
      </w:r>
      <w:proofErr w:type="spellEnd"/>
      <w:r w:rsidR="00E45894">
        <w:rPr>
          <w:rFonts w:ascii="Times New Roman" w:eastAsia="Calibri Light" w:hAnsi="Times New Roman" w:cs="Times New Roman"/>
          <w:sz w:val="28"/>
          <w:szCs w:val="28"/>
        </w:rPr>
        <w:t xml:space="preserve">. № </w:t>
      </w:r>
      <w:r w:rsidR="00E45894" w:rsidRPr="00E45894">
        <w:rPr>
          <w:rFonts w:ascii="Times New Roman" w:eastAsia="Calibri Light" w:hAnsi="Times New Roman" w:cs="Times New Roman"/>
          <w:sz w:val="28"/>
          <w:szCs w:val="28"/>
        </w:rPr>
        <w:t>№ 02-09/</w:t>
      </w:r>
      <w:r w:rsidR="00D031A5" w:rsidRPr="00C77E00">
        <w:rPr>
          <w:rFonts w:ascii="Times New Roman" w:eastAsia="Calibri Light" w:hAnsi="Times New Roman" w:cs="Times New Roman"/>
          <w:sz w:val="28"/>
          <w:szCs w:val="28"/>
          <w:lang w:val="ru-RU"/>
        </w:rPr>
        <w:t>3863</w:t>
      </w:r>
      <w:r w:rsidR="00E45894" w:rsidRPr="00E45894">
        <w:rPr>
          <w:rFonts w:ascii="Times New Roman" w:eastAsia="Calibri Light" w:hAnsi="Times New Roman" w:cs="Times New Roman"/>
          <w:sz w:val="28"/>
          <w:szCs w:val="28"/>
        </w:rPr>
        <w:t xml:space="preserve">/0-25 від </w:t>
      </w:r>
      <w:r w:rsidR="00E45894">
        <w:rPr>
          <w:rFonts w:ascii="Times New Roman" w:eastAsia="Calibri Light" w:hAnsi="Times New Roman" w:cs="Times New Roman"/>
          <w:sz w:val="28"/>
          <w:szCs w:val="28"/>
        </w:rPr>
        <w:t>23.05</w:t>
      </w:r>
      <w:r w:rsidR="00E45894" w:rsidRPr="00E45894">
        <w:rPr>
          <w:rFonts w:ascii="Times New Roman" w:eastAsia="Calibri Light" w:hAnsi="Times New Roman" w:cs="Times New Roman"/>
          <w:sz w:val="28"/>
          <w:szCs w:val="28"/>
        </w:rPr>
        <w:t xml:space="preserve">.2025 року (за </w:t>
      </w:r>
      <w:proofErr w:type="spellStart"/>
      <w:r w:rsidR="00E45894" w:rsidRPr="00E45894">
        <w:rPr>
          <w:rFonts w:ascii="Times New Roman" w:eastAsia="Calibri Light" w:hAnsi="Times New Roman" w:cs="Times New Roman"/>
          <w:sz w:val="28"/>
          <w:szCs w:val="28"/>
        </w:rPr>
        <w:t>вих</w:t>
      </w:r>
      <w:proofErr w:type="spellEnd"/>
      <w:r w:rsidR="00E45894" w:rsidRPr="00E45894">
        <w:rPr>
          <w:rFonts w:ascii="Times New Roman" w:eastAsia="Calibri Light" w:hAnsi="Times New Roman" w:cs="Times New Roman"/>
          <w:sz w:val="28"/>
          <w:szCs w:val="28"/>
        </w:rPr>
        <w:t>. № 01-17/</w:t>
      </w:r>
      <w:r w:rsidR="00E45894">
        <w:rPr>
          <w:rFonts w:ascii="Times New Roman" w:eastAsia="Calibri Light" w:hAnsi="Times New Roman" w:cs="Times New Roman"/>
          <w:sz w:val="28"/>
          <w:szCs w:val="28"/>
        </w:rPr>
        <w:t>228</w:t>
      </w:r>
      <w:r w:rsidR="00E45894" w:rsidRPr="00E45894">
        <w:rPr>
          <w:rFonts w:ascii="Times New Roman" w:eastAsia="Calibri Light" w:hAnsi="Times New Roman" w:cs="Times New Roman"/>
          <w:sz w:val="28"/>
          <w:szCs w:val="28"/>
        </w:rPr>
        <w:t xml:space="preserve"> від </w:t>
      </w:r>
      <w:r w:rsidR="00E45894">
        <w:rPr>
          <w:rFonts w:ascii="Times New Roman" w:eastAsia="Calibri Light" w:hAnsi="Times New Roman" w:cs="Times New Roman"/>
          <w:sz w:val="28"/>
          <w:szCs w:val="28"/>
        </w:rPr>
        <w:t>23.05</w:t>
      </w:r>
      <w:r w:rsidR="00E45894" w:rsidRPr="00E45894">
        <w:rPr>
          <w:rFonts w:ascii="Times New Roman" w:eastAsia="Calibri Light" w:hAnsi="Times New Roman" w:cs="Times New Roman"/>
          <w:sz w:val="28"/>
          <w:szCs w:val="28"/>
        </w:rPr>
        <w:t>.2025 року)</w:t>
      </w:r>
      <w:r w:rsidR="00E45894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="008A7B7E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 xml:space="preserve">щодо погодження наміру передачі частини нежитлового приміщення комунальної власності Боярської міської територіальної громади в оренду </w:t>
      </w:r>
      <w:r w:rsidR="008A7B7E">
        <w:rPr>
          <w:rFonts w:ascii="Times New Roman" w:eastAsia="Calibri Light" w:hAnsi="Times New Roman" w:cs="Times New Roman"/>
          <w:sz w:val="28"/>
          <w:szCs w:val="28"/>
        </w:rPr>
        <w:t xml:space="preserve">шляхом 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 xml:space="preserve">проведення аукціону, </w:t>
      </w:r>
      <w:r w:rsidRPr="0043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враховуючи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</w:t>
      </w:r>
      <w:r w:rsidRPr="004340C2">
        <w:rPr>
          <w:rFonts w:ascii="Times New Roman" w:eastAsia="Calibri" w:hAnsi="Times New Roman" w:cs="Calibri"/>
          <w:bCs/>
          <w:sz w:val="28"/>
          <w:szCs w:val="28"/>
        </w:rPr>
        <w:t xml:space="preserve">(Протокол від </w:t>
      </w:r>
      <w:r>
        <w:rPr>
          <w:rFonts w:ascii="Times New Roman" w:eastAsia="Calibri" w:hAnsi="Times New Roman" w:cs="Calibri"/>
          <w:bCs/>
          <w:sz w:val="28"/>
          <w:szCs w:val="28"/>
        </w:rPr>
        <w:t>__.</w:t>
      </w:r>
      <w:r w:rsidR="007B7BD6">
        <w:rPr>
          <w:rFonts w:ascii="Times New Roman" w:eastAsia="Calibri" w:hAnsi="Times New Roman" w:cs="Calibri"/>
          <w:bCs/>
          <w:sz w:val="28"/>
          <w:szCs w:val="28"/>
        </w:rPr>
        <w:t>06</w:t>
      </w:r>
      <w:r w:rsidRPr="004340C2">
        <w:rPr>
          <w:rFonts w:ascii="Times New Roman" w:eastAsia="Calibri" w:hAnsi="Times New Roman" w:cs="Calibri"/>
          <w:bCs/>
          <w:sz w:val="28"/>
          <w:szCs w:val="28"/>
        </w:rPr>
        <w:t>.202</w:t>
      </w:r>
      <w:r>
        <w:rPr>
          <w:rFonts w:ascii="Times New Roman" w:eastAsia="Calibri" w:hAnsi="Times New Roman" w:cs="Calibri"/>
          <w:bCs/>
          <w:sz w:val="28"/>
          <w:szCs w:val="28"/>
        </w:rPr>
        <w:t>5</w:t>
      </w:r>
      <w:r w:rsidRPr="004340C2">
        <w:rPr>
          <w:rFonts w:ascii="Times New Roman" w:eastAsia="Calibri" w:hAnsi="Times New Roman" w:cs="Calibri"/>
          <w:bCs/>
          <w:sz w:val="28"/>
          <w:szCs w:val="28"/>
        </w:rPr>
        <w:t xml:space="preserve"> року № 01-02/</w:t>
      </w:r>
      <w:r>
        <w:rPr>
          <w:rFonts w:ascii="Times New Roman" w:eastAsia="Calibri" w:hAnsi="Times New Roman" w:cs="Calibri"/>
          <w:bCs/>
          <w:sz w:val="28"/>
          <w:szCs w:val="28"/>
        </w:rPr>
        <w:t>__</w:t>
      </w:r>
      <w:r w:rsidRPr="004340C2">
        <w:rPr>
          <w:rFonts w:ascii="Times New Roman" w:eastAsia="Calibri" w:hAnsi="Times New Roman" w:cs="Calibri"/>
          <w:bCs/>
          <w:sz w:val="28"/>
          <w:szCs w:val="28"/>
        </w:rPr>
        <w:t>)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>, -</w:t>
      </w:r>
    </w:p>
    <w:p w:rsidR="004340C2" w:rsidRPr="004340C2" w:rsidRDefault="004340C2" w:rsidP="004340C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</w:p>
    <w:p w:rsidR="004340C2" w:rsidRPr="004340C2" w:rsidRDefault="004340C2" w:rsidP="004340C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 w:rsidRPr="004340C2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БОЯРСЬКА МІСЬКА РАДА</w:t>
      </w:r>
    </w:p>
    <w:p w:rsidR="004340C2" w:rsidRPr="004340C2" w:rsidRDefault="004340C2" w:rsidP="004340C2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 w:rsidRPr="004340C2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ВИРІШИЛА:</w:t>
      </w:r>
    </w:p>
    <w:p w:rsidR="004340C2" w:rsidRPr="004340C2" w:rsidRDefault="004340C2" w:rsidP="004340C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:rsidR="004340C2" w:rsidRPr="004340C2" w:rsidRDefault="004340C2" w:rsidP="004340C2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</w:pPr>
      <w:r w:rsidRPr="004340C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1. Погодити </w:t>
      </w:r>
      <w:r w:rsidR="008A7B7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</w:t>
      </w:r>
      <w:r w:rsidRPr="004340C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омунальному некомерційному підприємству 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>«</w:t>
      </w:r>
      <w:r w:rsidRPr="004340C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Центр первинної медико-санітарної допомоги Боярської міської ради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>»</w:t>
      </w:r>
      <w:r w:rsidRPr="004340C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намір передачі частини нежитлового приміщення 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комунальної власності Боярської міської 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lastRenderedPageBreak/>
        <w:t xml:space="preserve">територіальної громади в оренду </w:t>
      </w:r>
      <w:r w:rsidR="0053223A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шляхом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проведення аукціону за </w:t>
      </w:r>
      <w:proofErr w:type="spellStart"/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адресою</w:t>
      </w:r>
      <w:proofErr w:type="spellEnd"/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: Київська область, Фастівський район, 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село Тарасівка, вулиця Шевченка, 11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, приміщення № 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20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загальною 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площею </w:t>
      </w:r>
      <w:r w:rsidR="0053223A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31,8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</w:t>
      </w:r>
      <w:bookmarkStart w:id="1" w:name="_Hlk199142249"/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м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vertAlign w:val="superscript"/>
          <w:lang w:eastAsia="zh-CN"/>
        </w:rPr>
        <w:t>2</w:t>
      </w:r>
      <w:bookmarkEnd w:id="1"/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</w:t>
      </w:r>
      <w:r w:rsidRPr="005F180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 xml:space="preserve">з метою </w:t>
      </w:r>
      <w:r w:rsidR="005F1805" w:rsidRPr="005F180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 xml:space="preserve">розміщення пункту забору </w:t>
      </w:r>
      <w:proofErr w:type="spellStart"/>
      <w:r w:rsidR="005F1805" w:rsidRPr="005F180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>біоматеріалів</w:t>
      </w:r>
      <w:proofErr w:type="spellEnd"/>
      <w:r w:rsidR="005F1805" w:rsidRPr="005F180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 xml:space="preserve"> для проведення лабораторних аналізів з обов’язковим ліцензуванням МОЗ України за спеціальністю «сестринська справа»</w:t>
      </w:r>
      <w:r w:rsidRPr="005F180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 xml:space="preserve">,  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строк</w:t>
      </w:r>
      <w:r w:rsidR="0053223A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ом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оренди </w:t>
      </w:r>
      <w:r w:rsidR="0053223A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на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</w:t>
      </w:r>
      <w:r w:rsidR="005F1805" w:rsidRPr="005F180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>3 роки</w:t>
      </w:r>
      <w:r w:rsidRPr="005F180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 xml:space="preserve"> 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та включити в Перелік 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першого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типу.</w:t>
      </w:r>
    </w:p>
    <w:p w:rsidR="004340C2" w:rsidRPr="004340C2" w:rsidRDefault="004340C2" w:rsidP="00434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 w:rsidRPr="004340C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2. Доручити Комунальному некомерційному підприємству 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>«</w:t>
      </w:r>
      <w:r w:rsidRPr="004340C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Центр первинної медико</w:t>
      </w:r>
      <w:r w:rsidR="008A7B7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</w:t>
      </w:r>
      <w:r w:rsidRPr="004340C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санітарної допомоги Боярської міської ради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>»</w:t>
      </w:r>
      <w:r w:rsidRPr="004340C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здійснити всі необхідні дії,</w:t>
      </w:r>
      <w:r w:rsidRPr="004340C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передбачені чинним законодавством, для передачі в оренду частини нежитлового приміщення 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комунальної власності</w:t>
      </w:r>
      <w:r w:rsidR="00445476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,</w:t>
      </w:r>
      <w:r w:rsidR="00445476" w:rsidRPr="00445476">
        <w:t xml:space="preserve"> </w:t>
      </w:r>
      <w:r w:rsidR="00445476" w:rsidRPr="00445476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зазначеного у п. 1 цього рішення</w:t>
      </w:r>
      <w:r w:rsidRPr="004340C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.</w:t>
      </w:r>
    </w:p>
    <w:p w:rsidR="004340C2" w:rsidRPr="004340C2" w:rsidRDefault="004340C2" w:rsidP="00434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 w:rsidRPr="004340C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4340C2" w:rsidRPr="004340C2" w:rsidRDefault="004340C2" w:rsidP="004340C2">
      <w:pPr>
        <w:spacing w:line="257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</w:t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Олександр ЗАРУБІН</w:t>
      </w:r>
    </w:p>
    <w:p w:rsidR="004340C2" w:rsidRPr="004340C2" w:rsidRDefault="004340C2" w:rsidP="004340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40C2" w:rsidRPr="004340C2" w:rsidRDefault="004340C2" w:rsidP="004340C2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r w:rsidRPr="004340C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Згідно з оригіналом:</w:t>
      </w:r>
    </w:p>
    <w:p w:rsidR="004340C2" w:rsidRPr="004340C2" w:rsidRDefault="004340C2" w:rsidP="004340C2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r w:rsidRPr="004340C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секретар ради</w:t>
      </w:r>
      <w:r w:rsidRPr="004340C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4340C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4340C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4340C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4340C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4340C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4340C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  <w:t xml:space="preserve">    Олексій ПЕРФІЛОВ</w:t>
      </w: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4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ПОЯСНЮВАЛЬНА ЗАПИСКА </w:t>
      </w:r>
    </w:p>
    <w:p w:rsidR="004340C2" w:rsidRPr="004340C2" w:rsidRDefault="004340C2" w:rsidP="004340C2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0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Керуючись Законом України «Про місцеве самоврядування в Україні», відповідно до Закону України «Про оренду державного та комунального майна» від 03 жовтня 2019 року № 157-IX (далі – Закон), Порядку передачі </w:t>
      </w:r>
      <w:r w:rsidRPr="00434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оренду державного та комунального майна, затвердженого постановою Кабінету Міністрів України від 03 червня 2020 р. № 483 (далі – Порядок), Положенням про порядок передачі в оренду майна комунальної власності Боярської міської територіальної громади від 23 грудня 2021 року № 20/1293, </w:t>
      </w:r>
      <w:r w:rsidR="008A7B7E" w:rsidRPr="008A7B7E">
        <w:rPr>
          <w:rFonts w:ascii="Times New Roman" w:eastAsia="Calibri Light" w:hAnsi="Times New Roman" w:cs="Times New Roman"/>
          <w:sz w:val="28"/>
          <w:szCs w:val="28"/>
          <w:lang w:eastAsia="ru-RU"/>
        </w:rPr>
        <w:t xml:space="preserve">на підставі листа директора Комунального некомерційного підприємства «Центр первинної медико-санітарної допомоги Боярської міської ради» Олександра Азарова за </w:t>
      </w:r>
      <w:proofErr w:type="spellStart"/>
      <w:r w:rsidR="008A7B7E" w:rsidRPr="008A7B7E">
        <w:rPr>
          <w:rFonts w:ascii="Times New Roman" w:eastAsia="Calibri Light" w:hAnsi="Times New Roman" w:cs="Times New Roman"/>
          <w:sz w:val="28"/>
          <w:szCs w:val="28"/>
          <w:lang w:eastAsia="ru-RU"/>
        </w:rPr>
        <w:t>вх</w:t>
      </w:r>
      <w:proofErr w:type="spellEnd"/>
      <w:r w:rsidR="008A7B7E" w:rsidRPr="008A7B7E">
        <w:rPr>
          <w:rFonts w:ascii="Times New Roman" w:eastAsia="Calibri Light" w:hAnsi="Times New Roman" w:cs="Times New Roman"/>
          <w:sz w:val="28"/>
          <w:szCs w:val="28"/>
          <w:lang w:eastAsia="ru-RU"/>
        </w:rPr>
        <w:t xml:space="preserve">. № 02-09/2175/0-25 від 25.03.2025 року (за </w:t>
      </w:r>
      <w:proofErr w:type="spellStart"/>
      <w:r w:rsidR="008A7B7E" w:rsidRPr="008A7B7E">
        <w:rPr>
          <w:rFonts w:ascii="Times New Roman" w:eastAsia="Calibri Light" w:hAnsi="Times New Roman" w:cs="Times New Roman"/>
          <w:sz w:val="28"/>
          <w:szCs w:val="28"/>
          <w:lang w:eastAsia="ru-RU"/>
        </w:rPr>
        <w:t>вих</w:t>
      </w:r>
      <w:proofErr w:type="spellEnd"/>
      <w:r w:rsidR="008A7B7E" w:rsidRPr="008A7B7E">
        <w:rPr>
          <w:rFonts w:ascii="Times New Roman" w:eastAsia="Calibri Light" w:hAnsi="Times New Roman" w:cs="Times New Roman"/>
          <w:sz w:val="28"/>
          <w:szCs w:val="28"/>
          <w:lang w:eastAsia="ru-RU"/>
        </w:rPr>
        <w:t xml:space="preserve">. № 01-17/119 від 24.03.2025 року) </w:t>
      </w:r>
      <w:r w:rsidRPr="004340C2">
        <w:rPr>
          <w:rFonts w:ascii="Times New Roman" w:eastAsia="Calibri Light" w:hAnsi="Times New Roman" w:cs="Times New Roman"/>
          <w:sz w:val="28"/>
          <w:szCs w:val="28"/>
          <w:lang w:eastAsia="ru-RU"/>
        </w:rPr>
        <w:t xml:space="preserve">щодо погодження наміру передачі частини нежитлового приміщення комунальної власності Боярської міської територіальної громади в оренду </w:t>
      </w:r>
      <w:r w:rsidR="008A7B7E">
        <w:rPr>
          <w:rFonts w:ascii="Times New Roman" w:eastAsia="Calibri Light" w:hAnsi="Times New Roman" w:cs="Times New Roman"/>
          <w:sz w:val="28"/>
          <w:szCs w:val="28"/>
          <w:lang w:eastAsia="ru-RU"/>
        </w:rPr>
        <w:t>шляхом</w:t>
      </w:r>
      <w:r w:rsidRPr="004340C2">
        <w:rPr>
          <w:rFonts w:ascii="Times New Roman" w:eastAsia="Calibri Light" w:hAnsi="Times New Roman" w:cs="Times New Roman"/>
          <w:sz w:val="28"/>
          <w:szCs w:val="28"/>
          <w:lang w:eastAsia="ru-RU"/>
        </w:rPr>
        <w:t xml:space="preserve"> проведення аукціону</w:t>
      </w:r>
      <w:r w:rsidR="008A7B7E">
        <w:rPr>
          <w:rFonts w:ascii="Times New Roman" w:eastAsia="Calibri Light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 Light" w:hAnsi="Times New Roman" w:cs="Times New Roman"/>
          <w:sz w:val="28"/>
          <w:szCs w:val="28"/>
          <w:lang w:eastAsia="ru-RU"/>
        </w:rPr>
        <w:t xml:space="preserve"> </w:t>
      </w:r>
      <w:r w:rsidRPr="0043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розгляд сесії Боярської міської ради підготовлено </w:t>
      </w:r>
      <w:proofErr w:type="spellStart"/>
      <w:r w:rsidRPr="0043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43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«</w:t>
      </w:r>
      <w:r w:rsidR="007C7B8E" w:rsidRPr="007C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площею 31,8 м2 за </w:t>
      </w:r>
      <w:proofErr w:type="spellStart"/>
      <w:r w:rsidR="007C7B8E" w:rsidRPr="007C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 w:rsidR="007C7B8E" w:rsidRPr="007C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Київська область, Фастівський район, село Тарасівка, вулиця Шевченка, 11 в оренду шляхом проведення аукціону та включення в Перелік першого типу</w:t>
      </w:r>
      <w:r w:rsidRPr="0043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40C2" w:rsidRPr="004340C2" w:rsidRDefault="004340C2" w:rsidP="004340C2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0C2" w:rsidRPr="004340C2" w:rsidRDefault="004340C2" w:rsidP="004340C2">
      <w:pPr>
        <w:spacing w:line="257" w:lineRule="auto"/>
        <w:rPr>
          <w:rFonts w:ascii="Calibri" w:eastAsia="Calibri" w:hAnsi="Calibri" w:cs="Calibri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Calibri" w:eastAsia="Calibri" w:hAnsi="Calibri" w:cs="Calibri"/>
        </w:rPr>
      </w:pPr>
    </w:p>
    <w:p w:rsidR="004340C2" w:rsidRPr="004340C2" w:rsidRDefault="004340C2" w:rsidP="004340C2">
      <w:pPr>
        <w:spacing w:line="257" w:lineRule="auto"/>
        <w:rPr>
          <w:rFonts w:ascii="Calibri" w:eastAsia="Calibri" w:hAnsi="Calibri" w:cs="Calibri"/>
          <w:lang w:val="ru-RU"/>
        </w:rPr>
      </w:pPr>
    </w:p>
    <w:p w:rsidR="007305D4" w:rsidRDefault="007305D4"/>
    <w:sectPr w:rsidR="007305D4" w:rsidSect="009C536A">
      <w:headerReference w:type="default" r:id="rId7"/>
      <w:pgSz w:w="11906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5BC" w:rsidRDefault="00E435BC">
      <w:pPr>
        <w:spacing w:after="0" w:line="240" w:lineRule="auto"/>
      </w:pPr>
      <w:r>
        <w:separator/>
      </w:r>
    </w:p>
  </w:endnote>
  <w:endnote w:type="continuationSeparator" w:id="0">
    <w:p w:rsidR="00E435BC" w:rsidRDefault="00E4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5BC" w:rsidRDefault="00E435BC">
      <w:pPr>
        <w:spacing w:after="0" w:line="240" w:lineRule="auto"/>
      </w:pPr>
      <w:r>
        <w:separator/>
      </w:r>
    </w:p>
  </w:footnote>
  <w:footnote w:type="continuationSeparator" w:id="0">
    <w:p w:rsidR="00E435BC" w:rsidRDefault="00E4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E" w:rsidRDefault="00E435BC" w:rsidP="0082787E">
    <w:pPr>
      <w:pStyle w:val="a3"/>
      <w:jc w:val="right"/>
      <w:rPr>
        <w:rFonts w:ascii="Times New Roman" w:hAnsi="Times New Roman" w:cs="Times New Roman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C2"/>
    <w:rsid w:val="0011097B"/>
    <w:rsid w:val="00321C09"/>
    <w:rsid w:val="004340C2"/>
    <w:rsid w:val="00445476"/>
    <w:rsid w:val="00513541"/>
    <w:rsid w:val="0053223A"/>
    <w:rsid w:val="005811FA"/>
    <w:rsid w:val="005F1805"/>
    <w:rsid w:val="007305D4"/>
    <w:rsid w:val="00741E3F"/>
    <w:rsid w:val="007924A1"/>
    <w:rsid w:val="007B7BD6"/>
    <w:rsid w:val="007C7B8E"/>
    <w:rsid w:val="008138D0"/>
    <w:rsid w:val="008A7B7E"/>
    <w:rsid w:val="008C7BE7"/>
    <w:rsid w:val="00A95F14"/>
    <w:rsid w:val="00B97BE5"/>
    <w:rsid w:val="00BA73FA"/>
    <w:rsid w:val="00C77E00"/>
    <w:rsid w:val="00C86857"/>
    <w:rsid w:val="00CB55DC"/>
    <w:rsid w:val="00CE7696"/>
    <w:rsid w:val="00D031A5"/>
    <w:rsid w:val="00E435BC"/>
    <w:rsid w:val="00E45894"/>
    <w:rsid w:val="00EC5DA1"/>
    <w:rsid w:val="00F8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771E"/>
  <w15:chartTrackingRefBased/>
  <w15:docId w15:val="{B2F5FA71-1A59-42BE-A81E-6DC0B01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0C2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4340C2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2853</Words>
  <Characters>1627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dcterms:created xsi:type="dcterms:W3CDTF">2025-05-28T08:53:00Z</dcterms:created>
  <dcterms:modified xsi:type="dcterms:W3CDTF">2025-05-28T08:53:00Z</dcterms:modified>
</cp:coreProperties>
</file>