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15" w:rsidRPr="00D77915" w:rsidRDefault="00D77915" w:rsidP="00D2094F">
      <w:pPr>
        <w:spacing w:after="0" w:line="240" w:lineRule="auto"/>
        <w:ind w:left="5245" w:hanging="1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77915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3F24606A" wp14:editId="71939D95">
            <wp:extent cx="4476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9Dgr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wQIAALEDAAAAAAAAAAAAAAAAAAAoAAAACAAAAAEAAAABAAAA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D7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77915" w:rsidRPr="00D77915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D77915" w:rsidRPr="00D77915" w:rsidRDefault="00D77915" w:rsidP="00D77915">
      <w:pPr>
        <w:keepNext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 СКЛИКАННЯ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77915" w:rsidRPr="00D77915" w:rsidRDefault="00D77915" w:rsidP="00D77915">
      <w:pPr>
        <w:keepNext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ергова </w:t>
      </w:r>
      <w:r w:rsidR="0057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69 </w:t>
      </w:r>
      <w:r w:rsidRPr="00D7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сесія</w:t>
      </w:r>
    </w:p>
    <w:p w:rsidR="00D77915" w:rsidRPr="00D77915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15" w:rsidRPr="00D77915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 w:rsidR="0057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69/3790</w:t>
      </w:r>
    </w:p>
    <w:p w:rsidR="00D77915" w:rsidRPr="00D77915" w:rsidRDefault="00D77915" w:rsidP="00D7791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915" w:rsidRPr="00D77915" w:rsidRDefault="00D77915" w:rsidP="00D7791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573E9D">
        <w:rPr>
          <w:rFonts w:ascii="Times New Roman" w:eastAsia="Calibri" w:hAnsi="Times New Roman" w:cs="Times New Roman"/>
          <w:b/>
          <w:bCs/>
          <w:sz w:val="28"/>
          <w:szCs w:val="28"/>
        </w:rPr>
        <w:t>05</w:t>
      </w:r>
      <w:r w:rsidRPr="00D77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02DB">
        <w:rPr>
          <w:rFonts w:ascii="Times New Roman" w:eastAsia="Calibri" w:hAnsi="Times New Roman" w:cs="Times New Roman"/>
          <w:b/>
          <w:bCs/>
          <w:sz w:val="28"/>
          <w:szCs w:val="28"/>
        </w:rPr>
        <w:t>червня</w:t>
      </w:r>
      <w:r w:rsidRPr="00D779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D779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м. Боярка</w:t>
      </w:r>
    </w:p>
    <w:p w:rsidR="00D77915" w:rsidRPr="00D77915" w:rsidRDefault="00D77915" w:rsidP="00D779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15" w:rsidRPr="00D77915" w:rsidRDefault="00F038FB" w:rsidP="00D2094F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bookmarkStart w:id="1" w:name="_Hlk156286023"/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</w:t>
      </w:r>
      <w:r w:rsidR="00153EB4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без проведення</w:t>
      </w:r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аукціону, площею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20,8 </w:t>
      </w:r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м2 за </w:t>
      </w:r>
      <w:proofErr w:type="spellStart"/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адресою</w:t>
      </w:r>
      <w:proofErr w:type="spellEnd"/>
      <w:r w:rsidRPr="00F038F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: Київська область, Фастівський район, м. Боярка, вул. Соборності 51 та включення </w:t>
      </w:r>
      <w:r w:rsidR="00D77915"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</w:t>
      </w:r>
      <w:r w:rsidR="00D2094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 </w:t>
      </w:r>
      <w:r w:rsidR="00D77915"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Перелік другого типу</w:t>
      </w:r>
    </w:p>
    <w:bookmarkEnd w:id="1"/>
    <w:p w:rsidR="00D77915" w:rsidRPr="00D77915" w:rsidRDefault="00D77915" w:rsidP="00D7791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D77915" w:rsidRPr="009B0914" w:rsidRDefault="00D77915" w:rsidP="00D7791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color w:val="202124"/>
          <w:sz w:val="28"/>
          <w:szCs w:val="28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 20/1293, 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на підставі звернен</w:t>
      </w:r>
      <w:r w:rsidR="00855D1D">
        <w:rPr>
          <w:rFonts w:ascii="Times New Roman" w:eastAsia="Calibri Light" w:hAnsi="Times New Roman" w:cs="Times New Roman"/>
          <w:sz w:val="28"/>
          <w:szCs w:val="28"/>
        </w:rPr>
        <w:t>ня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 директора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D2094F">
        <w:rPr>
          <w:rFonts w:ascii="Times New Roman" w:eastAsia="Calibri Light" w:hAnsi="Times New Roman" w:cs="Times New Roman"/>
          <w:sz w:val="28"/>
          <w:szCs w:val="28"/>
        </w:rPr>
        <w:t>К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омунального некомерційного підприємства «</w:t>
      </w:r>
      <w:r w:rsidRPr="00D779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Лікарня інтенсивного лікування Боярської міської ради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Володимира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</w:rPr>
        <w:t>Пляцека</w:t>
      </w:r>
      <w:proofErr w:type="spellEnd"/>
      <w:r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B10562">
        <w:rPr>
          <w:rFonts w:ascii="Times New Roman" w:eastAsia="Calibri Light" w:hAnsi="Times New Roman" w:cs="Times New Roman"/>
          <w:sz w:val="28"/>
          <w:szCs w:val="28"/>
        </w:rPr>
        <w:t xml:space="preserve">за </w:t>
      </w:r>
      <w:proofErr w:type="spellStart"/>
      <w:r w:rsidR="00B10562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B10562">
        <w:rPr>
          <w:rFonts w:ascii="Times New Roman" w:eastAsia="Calibri Light" w:hAnsi="Times New Roman" w:cs="Times New Roman"/>
          <w:sz w:val="28"/>
          <w:szCs w:val="28"/>
        </w:rPr>
        <w:t xml:space="preserve">. 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№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02-09/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3118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/0-2</w:t>
      </w:r>
      <w:r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5</w:t>
      </w:r>
      <w:r w:rsidRPr="00D77915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>від</w:t>
      </w:r>
      <w:proofErr w:type="spellEnd"/>
      <w:r w:rsidRPr="00D77915">
        <w:rPr>
          <w:rFonts w:ascii="Times New Roman" w:eastAsia="Calibri" w:hAnsi="Times New Roman" w:cs="Times New Roman"/>
          <w:color w:val="20212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202124"/>
          <w:sz w:val="28"/>
          <w:szCs w:val="28"/>
        </w:rPr>
        <w:t>29.04.2025</w:t>
      </w:r>
      <w:r w:rsidR="00B10562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="00B10562">
        <w:rPr>
          <w:rFonts w:ascii="Times New Roman" w:eastAsia="Calibri" w:hAnsi="Times New Roman" w:cs="Times New Roman"/>
          <w:color w:val="202124"/>
          <w:sz w:val="28"/>
          <w:szCs w:val="28"/>
        </w:rPr>
        <w:t>вих</w:t>
      </w:r>
      <w:proofErr w:type="spellEnd"/>
      <w:r w:rsidR="00B10562">
        <w:rPr>
          <w:rFonts w:ascii="Times New Roman" w:eastAsia="Calibri" w:hAnsi="Times New Roman" w:cs="Times New Roman"/>
          <w:color w:val="202124"/>
          <w:sz w:val="28"/>
          <w:szCs w:val="28"/>
        </w:rPr>
        <w:t>. № 608 від 29.04.2025 року)</w:t>
      </w:r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 </w:t>
      </w:r>
      <w:bookmarkStart w:id="2" w:name="_Hlk197419010"/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 xml:space="preserve">та звернення директора Комунальної установи «Центр надання соціальних послуг» Боярської міської ради Марії Мішури за </w:t>
      </w:r>
      <w:proofErr w:type="spellStart"/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>вих</w:t>
      </w:r>
      <w:proofErr w:type="spellEnd"/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>. №</w:t>
      </w:r>
      <w:r w:rsidR="009B0914">
        <w:rPr>
          <w:rFonts w:ascii="Times New Roman" w:eastAsia="Calibri" w:hAnsi="Times New Roman" w:cs="Times New Roman"/>
          <w:color w:val="202124"/>
          <w:sz w:val="28"/>
          <w:szCs w:val="28"/>
          <w:lang w:val="en-US"/>
        </w:rPr>
        <w:t> </w:t>
      </w:r>
      <w:r w:rsidR="00855D1D">
        <w:rPr>
          <w:rFonts w:ascii="Times New Roman" w:eastAsia="Calibri" w:hAnsi="Times New Roman" w:cs="Times New Roman"/>
          <w:color w:val="202124"/>
          <w:sz w:val="28"/>
          <w:szCs w:val="28"/>
        </w:rPr>
        <w:t>01-10/99 від 28.04.2025 року</w:t>
      </w:r>
      <w:bookmarkEnd w:id="2"/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щодо погодження наміру передачі частини нежитлового приміщення комунальної власності Боярської міської територіальної громади в оренду без проведення аукціону, </w:t>
      </w:r>
      <w:r w:rsidRPr="00D7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 xml:space="preserve">(Протокол від </w:t>
      </w:r>
      <w:r w:rsidR="00573E9D">
        <w:rPr>
          <w:rFonts w:ascii="Times New Roman" w:eastAsia="Calibri" w:hAnsi="Times New Roman" w:cs="Calibri"/>
          <w:bCs/>
          <w:sz w:val="28"/>
          <w:szCs w:val="28"/>
        </w:rPr>
        <w:t>02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>.0</w:t>
      </w:r>
      <w:r w:rsidR="00B87AE2">
        <w:rPr>
          <w:rFonts w:ascii="Times New Roman" w:eastAsia="Calibri" w:hAnsi="Times New Roman" w:cs="Calibri"/>
          <w:bCs/>
          <w:sz w:val="28"/>
          <w:szCs w:val="28"/>
        </w:rPr>
        <w:t>6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>.202</w:t>
      </w:r>
      <w:r w:rsidR="00D62499">
        <w:rPr>
          <w:rFonts w:ascii="Times New Roman" w:eastAsia="Calibri" w:hAnsi="Times New Roman" w:cs="Calibri"/>
          <w:bCs/>
          <w:sz w:val="28"/>
          <w:szCs w:val="28"/>
        </w:rPr>
        <w:t>5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 xml:space="preserve"> року № 01-02/</w:t>
      </w:r>
      <w:r w:rsidR="00573E9D">
        <w:rPr>
          <w:rFonts w:ascii="Times New Roman" w:eastAsia="Calibri" w:hAnsi="Times New Roman" w:cs="Calibri"/>
          <w:bCs/>
          <w:sz w:val="28"/>
          <w:szCs w:val="28"/>
        </w:rPr>
        <w:t>40)</w:t>
      </w:r>
      <w:r w:rsidRPr="00D77915">
        <w:rPr>
          <w:rFonts w:ascii="Times New Roman" w:eastAsia="Calibri" w:hAnsi="Times New Roman" w:cs="Calibri"/>
          <w:bCs/>
          <w:sz w:val="28"/>
          <w:szCs w:val="28"/>
        </w:rPr>
        <w:t>,-</w:t>
      </w:r>
    </w:p>
    <w:p w:rsidR="00D77915" w:rsidRPr="00D77915" w:rsidRDefault="00D77915" w:rsidP="00D7791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</w:p>
    <w:p w:rsidR="00D77915" w:rsidRPr="00D77915" w:rsidRDefault="00D77915" w:rsidP="00D7791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D77915" w:rsidRPr="00D77915" w:rsidRDefault="00D77915" w:rsidP="00D7791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D77915" w:rsidRPr="00D77915" w:rsidRDefault="00D77915" w:rsidP="00D779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D77915" w:rsidRPr="00D77915" w:rsidRDefault="00D77915" w:rsidP="00D77915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1. Погодити </w:t>
      </w:r>
      <w:r w:rsidR="00D2094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омунальному некомерційному підприємству 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«</w:t>
      </w:r>
      <w:r w:rsidRPr="00D779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Лікарня інтенсивного лікування Боярської міської ради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»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намір передачі частини нежитлового приміщення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комунальної власності Боярської міської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lastRenderedPageBreak/>
        <w:t xml:space="preserve">територіальної громади в оренду без проведення аукціону за </w:t>
      </w:r>
      <w:proofErr w:type="spellStart"/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адресою</w:t>
      </w:r>
      <w:proofErr w:type="spellEnd"/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: Київська область, Фастівський район, м. Боярка, вул. Соборності, 51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на першому поверсі приміщення поліклі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ніки літ. Б, кабінет № 9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площею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20,8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м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eastAsia="zh-CN"/>
        </w:rPr>
        <w:t>2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для розміщення Комунально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ї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установи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«Центр надання соціальних послуг» Боярської міської ради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з метою </w:t>
      </w:r>
      <w:r w:rsid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здійснення заходів підтримки ветеранам війни та демобілізованим особам, шляхом забезпечення надання комплексної допомоги у різних сферах діяльності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 </w:t>
      </w:r>
      <w:r w:rsidR="00B10562" w:rsidRPr="00B10562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строком на 5 років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та включити в Перелік другого типу.</w:t>
      </w:r>
    </w:p>
    <w:p w:rsidR="00D77915" w:rsidRPr="00D77915" w:rsidRDefault="00D77915" w:rsidP="00D779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2. Доручити Комунальному некомерційному підприємству 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«</w:t>
      </w:r>
      <w:r w:rsidRPr="00D7791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Лікарня інтенсивного лікування Боярської міської ради</w:t>
      </w:r>
      <w:r w:rsidRPr="00D77915">
        <w:rPr>
          <w:rFonts w:ascii="Times New Roman" w:eastAsia="Calibri Light" w:hAnsi="Times New Roman" w:cs="Times New Roman"/>
          <w:sz w:val="28"/>
          <w:szCs w:val="28"/>
        </w:rPr>
        <w:t>»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передачі в оренду частини нежитлового приміщення </w:t>
      </w:r>
      <w:r w:rsidRPr="00D77915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комунальної власності</w:t>
      </w: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D77915" w:rsidRPr="00D77915" w:rsidRDefault="00D77915" w:rsidP="00D779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D77915" w:rsidRPr="00D77915" w:rsidRDefault="00D77915" w:rsidP="00D77915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7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D77915" w:rsidRPr="00573E9D" w:rsidRDefault="00D77915" w:rsidP="00D7791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7915" w:rsidRPr="00FC6292" w:rsidRDefault="00D77915" w:rsidP="00D7791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Згідно з оригіналом:</w:t>
      </w:r>
    </w:p>
    <w:p w:rsidR="00D77915" w:rsidRPr="00FC6292" w:rsidRDefault="00573E9D" w:rsidP="00D77915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С</w:t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екретар ради</w:t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</w:r>
      <w:r w:rsidR="00D77915" w:rsidRPr="00FC629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ab/>
        <w:t xml:space="preserve">    Олексій ПЕРФІЛОВ</w:t>
      </w:r>
    </w:p>
    <w:p w:rsidR="00D77915" w:rsidRPr="00FC6292" w:rsidRDefault="00D77915" w:rsidP="00D77915">
      <w:pPr>
        <w:spacing w:line="257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D77915" w:rsidRPr="00573E9D" w:rsidRDefault="00D77915" w:rsidP="00D77915">
      <w:pPr>
        <w:spacing w:line="257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573E9D" w:rsidRDefault="00D77915" w:rsidP="00D77915">
      <w:pPr>
        <w:spacing w:line="257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D77915" w:rsidRPr="00573E9D" w:rsidRDefault="00D77915" w:rsidP="00D7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  <w:r w:rsidRPr="00573E9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 xml:space="preserve">ПОЯСНЮВАЛЬНА ЗАПИСКА </w:t>
      </w:r>
    </w:p>
    <w:p w:rsidR="00D77915" w:rsidRPr="00573E9D" w:rsidRDefault="00D77915" w:rsidP="00D7791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br/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на підставі звернення директора комунального некомерційного підприємства «Лікарня інтенсивного лікування Боярської міської ради» Володимира </w:t>
      </w:r>
      <w:proofErr w:type="spellStart"/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Пляцека</w:t>
      </w:r>
      <w:proofErr w:type="spellEnd"/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 за </w:t>
      </w:r>
      <w:proofErr w:type="spellStart"/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вх</w:t>
      </w:r>
      <w:proofErr w:type="spellEnd"/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. № 02-09/3118/0-25 від 29.04.2025 (</w:t>
      </w:r>
      <w:proofErr w:type="spellStart"/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вих</w:t>
      </w:r>
      <w:proofErr w:type="spellEnd"/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. № 608 від 29.04.2025 року) </w:t>
      </w:r>
      <w:r w:rsidR="00855D1D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та звернення директора Комунальної установи «Центр надання соціальних послуг» Боярської міської ради Марії Мішури за </w:t>
      </w:r>
      <w:proofErr w:type="spellStart"/>
      <w:r w:rsidR="00855D1D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вих</w:t>
      </w:r>
      <w:proofErr w:type="spellEnd"/>
      <w:r w:rsidR="00855D1D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. № 01-10/99 від 28.04.2025 року </w:t>
      </w:r>
      <w:r w:rsidR="00B10562" w:rsidRPr="00573E9D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щодо наміру передачі частини нежитлового приміщення комунальної власності Боярської міської територіальної громади в оренду без проведення аукціону </w:t>
      </w:r>
      <w:r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 розгляд сесії Боярської міської ради підготовлено </w:t>
      </w:r>
      <w:proofErr w:type="spellStart"/>
      <w:r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проєкт</w:t>
      </w:r>
      <w:proofErr w:type="spellEnd"/>
      <w:r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рішення «</w:t>
      </w:r>
      <w:r w:rsidR="0064420D"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</w:t>
      </w:r>
      <w:proofErr w:type="spellStart"/>
      <w:r w:rsidR="0064420D"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адресою</w:t>
      </w:r>
      <w:proofErr w:type="spellEnd"/>
      <w:r w:rsidR="0064420D"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: Київська область, Фастівський район, м. Боярка, вул. Соборності 51 та включення в Перелік другого типу</w:t>
      </w:r>
      <w:r w:rsidR="00B10562" w:rsidRPr="00573E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».</w:t>
      </w:r>
    </w:p>
    <w:p w:rsidR="00D77915" w:rsidRPr="00D77915" w:rsidRDefault="00D77915" w:rsidP="00D77915">
      <w:pPr>
        <w:spacing w:line="257" w:lineRule="auto"/>
        <w:rPr>
          <w:rFonts w:ascii="Calibri" w:eastAsia="Calibri" w:hAnsi="Calibri" w:cs="Calibri"/>
        </w:rPr>
      </w:pPr>
    </w:p>
    <w:p w:rsidR="00D77915" w:rsidRPr="00D77915" w:rsidRDefault="00D77915" w:rsidP="00D77915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915" w:rsidRPr="00D77915" w:rsidRDefault="00D77915" w:rsidP="00D77915">
      <w:pPr>
        <w:spacing w:line="257" w:lineRule="auto"/>
        <w:rPr>
          <w:rFonts w:ascii="Calibri" w:eastAsia="Calibri" w:hAnsi="Calibri" w:cs="Calibri"/>
        </w:rPr>
      </w:pPr>
    </w:p>
    <w:p w:rsidR="00D77915" w:rsidRPr="00D77915" w:rsidRDefault="00D77915" w:rsidP="00D77915">
      <w:pPr>
        <w:spacing w:line="257" w:lineRule="auto"/>
        <w:rPr>
          <w:rFonts w:ascii="Calibri" w:eastAsia="Calibri" w:hAnsi="Calibri" w:cs="Calibri"/>
          <w:lang w:val="ru-RU"/>
        </w:rPr>
      </w:pPr>
    </w:p>
    <w:p w:rsidR="003577B6" w:rsidRDefault="003577B6"/>
    <w:sectPr w:rsidR="003577B6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C5" w:rsidRDefault="00CE53C5">
      <w:pPr>
        <w:spacing w:after="0" w:line="240" w:lineRule="auto"/>
      </w:pPr>
      <w:r>
        <w:separator/>
      </w:r>
    </w:p>
  </w:endnote>
  <w:endnote w:type="continuationSeparator" w:id="0">
    <w:p w:rsidR="00CE53C5" w:rsidRDefault="00CE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C5" w:rsidRDefault="00CE53C5">
      <w:pPr>
        <w:spacing w:after="0" w:line="240" w:lineRule="auto"/>
      </w:pPr>
      <w:r>
        <w:separator/>
      </w:r>
    </w:p>
  </w:footnote>
  <w:footnote w:type="continuationSeparator" w:id="0">
    <w:p w:rsidR="00CE53C5" w:rsidRDefault="00CE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CE53C5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15"/>
    <w:rsid w:val="000603EC"/>
    <w:rsid w:val="00145AA3"/>
    <w:rsid w:val="00153EB4"/>
    <w:rsid w:val="001A575E"/>
    <w:rsid w:val="00287DDE"/>
    <w:rsid w:val="003577B6"/>
    <w:rsid w:val="003B02D6"/>
    <w:rsid w:val="003C4B83"/>
    <w:rsid w:val="00573E9D"/>
    <w:rsid w:val="005E7DBD"/>
    <w:rsid w:val="0064420D"/>
    <w:rsid w:val="006B78B2"/>
    <w:rsid w:val="00785DD2"/>
    <w:rsid w:val="007A1B27"/>
    <w:rsid w:val="008002DB"/>
    <w:rsid w:val="00813767"/>
    <w:rsid w:val="00855D1D"/>
    <w:rsid w:val="009B0914"/>
    <w:rsid w:val="00A26506"/>
    <w:rsid w:val="00B10562"/>
    <w:rsid w:val="00B4345D"/>
    <w:rsid w:val="00B87AE2"/>
    <w:rsid w:val="00CE53C5"/>
    <w:rsid w:val="00CF5679"/>
    <w:rsid w:val="00D032CC"/>
    <w:rsid w:val="00D2094F"/>
    <w:rsid w:val="00D62499"/>
    <w:rsid w:val="00D77915"/>
    <w:rsid w:val="00F038FB"/>
    <w:rsid w:val="00FA71D6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3EE8-6520-4E49-8740-A342E4DC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1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77915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2954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2025-06-06T07:03:00Z</cp:lastPrinted>
  <dcterms:created xsi:type="dcterms:W3CDTF">2025-06-10T13:21:00Z</dcterms:created>
  <dcterms:modified xsi:type="dcterms:W3CDTF">2025-06-10T13:21:00Z</dcterms:modified>
</cp:coreProperties>
</file>