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1F4" w:rsidRPr="00485F77" w:rsidRDefault="00C301F4" w:rsidP="00C301F4">
      <w:pPr>
        <w:spacing w:after="0" w:line="240" w:lineRule="auto"/>
        <w:jc w:val="right"/>
        <w:rPr>
          <w:rFonts w:ascii="Times New Roman" w:eastAsia="Batang" w:hAnsi="Times New Roman" w:cs="Times New Roman"/>
          <w:sz w:val="24"/>
          <w:szCs w:val="24"/>
          <w:lang w:val="ru-RU" w:eastAsia="ko-KR"/>
        </w:rPr>
      </w:pPr>
      <w:r w:rsidRPr="00C301F4">
        <w:rPr>
          <w:rFonts w:ascii="Times New Roman" w:eastAsia="Batang" w:hAnsi="Times New Roman" w:cs="Times New Roman"/>
          <w:sz w:val="24"/>
          <w:szCs w:val="24"/>
          <w:lang w:val="uk-UA" w:eastAsia="ko-KR"/>
        </w:rPr>
        <w:t>Додаток</w:t>
      </w:r>
      <w:r>
        <w:rPr>
          <w:rFonts w:ascii="Times New Roman" w:eastAsia="Batang" w:hAnsi="Times New Roman" w:cs="Times New Roman"/>
          <w:sz w:val="24"/>
          <w:szCs w:val="24"/>
          <w:lang w:val="uk-UA" w:eastAsia="ko-KR"/>
        </w:rPr>
        <w:t xml:space="preserve"> </w:t>
      </w:r>
      <w:r w:rsidRPr="00485F77">
        <w:rPr>
          <w:rFonts w:ascii="Times New Roman" w:eastAsia="Batang" w:hAnsi="Times New Roman" w:cs="Times New Roman"/>
          <w:sz w:val="24"/>
          <w:szCs w:val="24"/>
          <w:lang w:val="ru-RU" w:eastAsia="ko-KR"/>
        </w:rPr>
        <w:t>2</w:t>
      </w:r>
    </w:p>
    <w:p w:rsidR="00C301F4" w:rsidRPr="00C301F4" w:rsidRDefault="00C301F4" w:rsidP="00C301F4">
      <w:pPr>
        <w:spacing w:after="0" w:line="240" w:lineRule="auto"/>
        <w:jc w:val="right"/>
        <w:rPr>
          <w:rFonts w:ascii="Times New Roman" w:eastAsia="Batang" w:hAnsi="Times New Roman" w:cs="Times New Roman"/>
          <w:sz w:val="24"/>
          <w:szCs w:val="24"/>
          <w:lang w:val="uk-UA" w:eastAsia="ko-KR"/>
        </w:rPr>
      </w:pPr>
      <w:r w:rsidRPr="00C301F4">
        <w:rPr>
          <w:rFonts w:ascii="Times New Roman" w:eastAsia="Batang" w:hAnsi="Times New Roman" w:cs="Times New Roman"/>
          <w:sz w:val="24"/>
          <w:szCs w:val="24"/>
          <w:lang w:val="uk-UA" w:eastAsia="ko-KR"/>
        </w:rPr>
        <w:t xml:space="preserve">до рішення чергової </w:t>
      </w:r>
      <w:r w:rsidR="003E2FFC">
        <w:rPr>
          <w:rFonts w:ascii="Times New Roman" w:eastAsia="Batang" w:hAnsi="Times New Roman" w:cs="Times New Roman"/>
          <w:sz w:val="24"/>
          <w:szCs w:val="24"/>
          <w:lang w:val="ru-RU" w:eastAsia="ko-KR"/>
        </w:rPr>
        <w:t>69</w:t>
      </w:r>
      <w:r w:rsidRPr="00C301F4">
        <w:rPr>
          <w:rFonts w:ascii="Times New Roman" w:eastAsia="Batang" w:hAnsi="Times New Roman" w:cs="Times New Roman"/>
          <w:sz w:val="24"/>
          <w:szCs w:val="24"/>
          <w:lang w:val="uk-UA" w:eastAsia="ko-KR"/>
        </w:rPr>
        <w:t xml:space="preserve"> сесії БМР</w:t>
      </w:r>
    </w:p>
    <w:p w:rsidR="00C301F4" w:rsidRPr="007D5540" w:rsidRDefault="00C301F4" w:rsidP="00C301F4">
      <w:pPr>
        <w:spacing w:after="0" w:line="240" w:lineRule="auto"/>
        <w:jc w:val="right"/>
        <w:rPr>
          <w:rFonts w:ascii="Times New Roman" w:eastAsia="Batang" w:hAnsi="Times New Roman" w:cs="Times New Roman"/>
          <w:sz w:val="24"/>
          <w:szCs w:val="24"/>
          <w:lang w:val="uk-UA" w:eastAsia="ko-KR"/>
        </w:rPr>
      </w:pPr>
      <w:r w:rsidRPr="00C301F4">
        <w:rPr>
          <w:rFonts w:ascii="Times New Roman" w:eastAsia="Batang" w:hAnsi="Times New Roman" w:cs="Times New Roman"/>
          <w:sz w:val="24"/>
          <w:szCs w:val="24"/>
          <w:lang w:val="uk-UA" w:eastAsia="ko-KR"/>
        </w:rPr>
        <w:t xml:space="preserve">VІІІ скликання від </w:t>
      </w:r>
      <w:r w:rsidR="003E2FFC">
        <w:rPr>
          <w:rFonts w:ascii="Times New Roman" w:eastAsia="Batang" w:hAnsi="Times New Roman" w:cs="Times New Roman"/>
          <w:sz w:val="24"/>
          <w:szCs w:val="24"/>
          <w:lang w:val="uk-UA" w:eastAsia="ko-KR"/>
        </w:rPr>
        <w:t>05</w:t>
      </w:r>
      <w:r w:rsidR="007D5540">
        <w:rPr>
          <w:rFonts w:ascii="Times New Roman" w:eastAsia="Batang" w:hAnsi="Times New Roman" w:cs="Times New Roman"/>
          <w:sz w:val="24"/>
          <w:szCs w:val="24"/>
          <w:lang w:val="uk-UA" w:eastAsia="ko-KR"/>
        </w:rPr>
        <w:t>.</w:t>
      </w:r>
      <w:r w:rsidR="003E2FFC">
        <w:rPr>
          <w:rFonts w:ascii="Times New Roman" w:eastAsia="Batang" w:hAnsi="Times New Roman" w:cs="Times New Roman"/>
          <w:sz w:val="24"/>
          <w:szCs w:val="24"/>
          <w:lang w:val="ru-RU" w:eastAsia="ko-KR"/>
        </w:rPr>
        <w:t>06</w:t>
      </w:r>
      <w:r w:rsidRPr="00C301F4">
        <w:rPr>
          <w:rFonts w:ascii="Times New Roman" w:eastAsia="Batang" w:hAnsi="Times New Roman" w:cs="Times New Roman"/>
          <w:sz w:val="24"/>
          <w:szCs w:val="24"/>
          <w:lang w:val="uk-UA" w:eastAsia="ko-KR"/>
        </w:rPr>
        <w:t xml:space="preserve">.2024 року № </w:t>
      </w:r>
      <w:r w:rsidR="003E2FFC">
        <w:rPr>
          <w:rFonts w:ascii="Times New Roman" w:eastAsia="Batang" w:hAnsi="Times New Roman" w:cs="Times New Roman"/>
          <w:sz w:val="24"/>
          <w:szCs w:val="24"/>
          <w:lang w:val="ru-RU" w:eastAsia="ko-KR"/>
        </w:rPr>
        <w:t>69</w:t>
      </w:r>
      <w:r w:rsidR="00485F77" w:rsidRPr="007D5540">
        <w:rPr>
          <w:rFonts w:ascii="Times New Roman" w:eastAsia="Batang" w:hAnsi="Times New Roman" w:cs="Times New Roman"/>
          <w:sz w:val="24"/>
          <w:szCs w:val="24"/>
          <w:lang w:val="ru-RU" w:eastAsia="ko-KR"/>
        </w:rPr>
        <w:t>/</w:t>
      </w:r>
      <w:r w:rsidR="00B4720F">
        <w:rPr>
          <w:rFonts w:ascii="Times New Roman" w:eastAsia="Batang" w:hAnsi="Times New Roman" w:cs="Times New Roman"/>
          <w:sz w:val="24"/>
          <w:szCs w:val="24"/>
          <w:lang w:val="uk-UA" w:eastAsia="ko-KR"/>
        </w:rPr>
        <w:t>3753</w:t>
      </w:r>
      <w:bookmarkStart w:id="0" w:name="_GoBack"/>
      <w:bookmarkEnd w:id="0"/>
    </w:p>
    <w:p w:rsidR="00C301F4" w:rsidRPr="00C301F4" w:rsidRDefault="00C301F4" w:rsidP="00C301F4">
      <w:pPr>
        <w:spacing w:after="0" w:line="240" w:lineRule="auto"/>
        <w:ind w:firstLine="540"/>
        <w:jc w:val="center"/>
        <w:rPr>
          <w:rFonts w:ascii="Times New Roman" w:eastAsia="Batang" w:hAnsi="Times New Roman" w:cs="Times New Roman"/>
          <w:b/>
          <w:sz w:val="24"/>
          <w:szCs w:val="24"/>
          <w:lang w:val="uk-UA" w:eastAsia="ko-KR"/>
        </w:rPr>
      </w:pPr>
    </w:p>
    <w:p w:rsidR="00C301F4" w:rsidRDefault="00C301F4"/>
    <w:tbl>
      <w:tblPr>
        <w:tblW w:w="89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8"/>
        <w:gridCol w:w="144"/>
        <w:gridCol w:w="131"/>
        <w:gridCol w:w="1157"/>
        <w:gridCol w:w="126"/>
        <w:gridCol w:w="123"/>
        <w:gridCol w:w="3307"/>
        <w:gridCol w:w="120"/>
        <w:gridCol w:w="7"/>
        <w:gridCol w:w="3179"/>
      </w:tblGrid>
      <w:tr w:rsidR="007E45B5" w:rsidRPr="00B4720F" w:rsidTr="00594BD1">
        <w:trPr>
          <w:trHeight w:val="145"/>
          <w:jc w:val="center"/>
        </w:trPr>
        <w:tc>
          <w:tcPr>
            <w:tcW w:w="638" w:type="dxa"/>
            <w:vAlign w:val="center"/>
          </w:tcPr>
          <w:p w:rsidR="007E45B5" w:rsidRPr="004669C8" w:rsidRDefault="007E45B5" w:rsidP="008E6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4669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№</w:t>
            </w:r>
          </w:p>
          <w:p w:rsidR="007E45B5" w:rsidRPr="004669C8" w:rsidRDefault="007E45B5" w:rsidP="008E6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4669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п/п</w:t>
            </w:r>
          </w:p>
        </w:tc>
        <w:tc>
          <w:tcPr>
            <w:tcW w:w="1432" w:type="dxa"/>
            <w:gridSpan w:val="3"/>
            <w:vAlign w:val="center"/>
          </w:tcPr>
          <w:p w:rsidR="007E45B5" w:rsidRPr="004669C8" w:rsidRDefault="007E45B5" w:rsidP="008E6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4669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№ рішення</w:t>
            </w:r>
          </w:p>
        </w:tc>
        <w:tc>
          <w:tcPr>
            <w:tcW w:w="3676" w:type="dxa"/>
            <w:gridSpan w:val="4"/>
            <w:vAlign w:val="center"/>
          </w:tcPr>
          <w:p w:rsidR="007E45B5" w:rsidRPr="004669C8" w:rsidRDefault="007E45B5" w:rsidP="008E6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4669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Назва документу</w:t>
            </w:r>
          </w:p>
        </w:tc>
        <w:tc>
          <w:tcPr>
            <w:tcW w:w="3186" w:type="dxa"/>
            <w:gridSpan w:val="2"/>
          </w:tcPr>
          <w:p w:rsidR="007E45B5" w:rsidRPr="004669C8" w:rsidRDefault="007E45B5" w:rsidP="008E6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4669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Інформація про хід виконання рішення</w:t>
            </w:r>
          </w:p>
        </w:tc>
      </w:tr>
      <w:tr w:rsidR="00245E4C" w:rsidRPr="00B4720F" w:rsidTr="00594BD1">
        <w:trPr>
          <w:trHeight w:val="667"/>
          <w:jc w:val="center"/>
        </w:trPr>
        <w:tc>
          <w:tcPr>
            <w:tcW w:w="8932" w:type="dxa"/>
            <w:gridSpan w:val="10"/>
            <w:vAlign w:val="center"/>
          </w:tcPr>
          <w:p w:rsidR="006A0F6E" w:rsidRPr="006A0F6E" w:rsidRDefault="006A0F6E" w:rsidP="006A0F6E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Lato" w:eastAsia="Times New Roman" w:hAnsi="Lato" w:cs="Times New Roman"/>
                <w:color w:val="212529"/>
                <w:sz w:val="24"/>
                <w:szCs w:val="24"/>
                <w:lang w:val="uk-UA" w:eastAsia="uk-UA"/>
              </w:rPr>
            </w:pPr>
            <w:r w:rsidRPr="006A0F6E">
              <w:rPr>
                <w:rFonts w:ascii="inherit" w:eastAsia="Times New Roman" w:hAnsi="inherit" w:cs="Times New Roman"/>
                <w:b/>
                <w:bCs/>
                <w:color w:val="212529"/>
                <w:sz w:val="24"/>
                <w:szCs w:val="24"/>
                <w:bdr w:val="none" w:sz="0" w:space="0" w:color="auto" w:frame="1"/>
                <w:lang w:val="uk-UA" w:eastAsia="uk-UA"/>
              </w:rPr>
              <w:t>Перелік рішень прийнятих на позачерговій 63 сесії</w:t>
            </w:r>
          </w:p>
          <w:p w:rsidR="006A0F6E" w:rsidRPr="006A0F6E" w:rsidRDefault="006A0F6E" w:rsidP="006A0F6E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Lato" w:eastAsia="Times New Roman" w:hAnsi="Lato" w:cs="Times New Roman"/>
                <w:color w:val="212529"/>
                <w:sz w:val="24"/>
                <w:szCs w:val="24"/>
                <w:lang w:val="uk-UA" w:eastAsia="uk-UA"/>
              </w:rPr>
            </w:pPr>
            <w:r w:rsidRPr="006A0F6E">
              <w:rPr>
                <w:rFonts w:ascii="inherit" w:eastAsia="Times New Roman" w:hAnsi="inherit" w:cs="Times New Roman"/>
                <w:b/>
                <w:bCs/>
                <w:color w:val="212529"/>
                <w:sz w:val="24"/>
                <w:szCs w:val="24"/>
                <w:bdr w:val="none" w:sz="0" w:space="0" w:color="auto" w:frame="1"/>
                <w:lang w:val="uk-UA" w:eastAsia="uk-UA"/>
              </w:rPr>
              <w:t>Боярської міської ради 8 скликання</w:t>
            </w:r>
          </w:p>
          <w:p w:rsidR="00245E4C" w:rsidRPr="006A0F6E" w:rsidRDefault="006A0F6E" w:rsidP="006A0F6E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Lato" w:eastAsia="Times New Roman" w:hAnsi="Lato" w:cs="Times New Roman"/>
                <w:color w:val="212529"/>
                <w:sz w:val="24"/>
                <w:szCs w:val="24"/>
                <w:lang w:val="uk-UA" w:eastAsia="uk-UA"/>
              </w:rPr>
            </w:pPr>
            <w:r w:rsidRPr="006A0F6E">
              <w:rPr>
                <w:rFonts w:ascii="inherit" w:eastAsia="Times New Roman" w:hAnsi="inherit" w:cs="Times New Roman"/>
                <w:b/>
                <w:bCs/>
                <w:color w:val="212529"/>
                <w:sz w:val="24"/>
                <w:szCs w:val="24"/>
                <w:bdr w:val="none" w:sz="0" w:space="0" w:color="auto" w:frame="1"/>
                <w:lang w:val="uk-UA" w:eastAsia="uk-UA"/>
              </w:rPr>
              <w:t>від 16 січня  2025</w:t>
            </w:r>
            <w:r>
              <w:rPr>
                <w:rFonts w:ascii="inherit" w:eastAsia="Times New Roman" w:hAnsi="inherit" w:cs="Times New Roman"/>
                <w:b/>
                <w:bCs/>
                <w:color w:val="212529"/>
                <w:sz w:val="24"/>
                <w:szCs w:val="24"/>
                <w:bdr w:val="none" w:sz="0" w:space="0" w:color="auto" w:frame="1"/>
                <w:lang w:val="uk-UA" w:eastAsia="uk-UA"/>
              </w:rPr>
              <w:t xml:space="preserve"> </w:t>
            </w:r>
            <w:r w:rsidRPr="006A0F6E">
              <w:rPr>
                <w:rFonts w:ascii="inherit" w:eastAsia="Times New Roman" w:hAnsi="inherit" w:cs="Times New Roman"/>
                <w:b/>
                <w:bCs/>
                <w:color w:val="212529"/>
                <w:sz w:val="24"/>
                <w:szCs w:val="24"/>
                <w:bdr w:val="none" w:sz="0" w:space="0" w:color="auto" w:frame="1"/>
                <w:lang w:val="uk-UA" w:eastAsia="uk-UA"/>
              </w:rPr>
              <w:t>року</w:t>
            </w:r>
          </w:p>
        </w:tc>
      </w:tr>
      <w:tr w:rsidR="006A0F6E" w:rsidRPr="006A0F6E" w:rsidTr="00594BD1">
        <w:trPr>
          <w:trHeight w:val="667"/>
          <w:jc w:val="center"/>
        </w:trPr>
        <w:tc>
          <w:tcPr>
            <w:tcW w:w="782" w:type="dxa"/>
            <w:gridSpan w:val="2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1414" w:type="dxa"/>
            <w:gridSpan w:val="3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3506</w:t>
            </w:r>
          </w:p>
        </w:tc>
        <w:tc>
          <w:tcPr>
            <w:tcW w:w="3430" w:type="dxa"/>
            <w:gridSpan w:val="2"/>
            <w:vAlign w:val="center"/>
          </w:tcPr>
          <w:p w:rsidR="006A0F6E" w:rsidRPr="006A0F6E" w:rsidRDefault="006A0F6E" w:rsidP="006A0F6E">
            <w:pPr>
              <w:spacing w:after="0" w:line="240" w:lineRule="auto"/>
              <w:ind w:left="1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 внесення змін до рішення сесії Боярської міської ради VIIІ скликання від 19.12.2024 року № 61/3462 «Про бюджет Боярської міської територіальної громади на 2025 рік».</w:t>
            </w:r>
          </w:p>
        </w:tc>
        <w:tc>
          <w:tcPr>
            <w:tcW w:w="3306" w:type="dxa"/>
            <w:gridSpan w:val="3"/>
          </w:tcPr>
          <w:p w:rsidR="006A0F6E" w:rsidRPr="006A0F6E" w:rsidRDefault="006A0F6E" w:rsidP="006A0F6E">
            <w:pPr>
              <w:spacing w:after="0" w:line="240" w:lineRule="auto"/>
              <w:ind w:left="1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6A0F6E" w:rsidRPr="006A0F6E" w:rsidTr="00594BD1">
        <w:trPr>
          <w:trHeight w:val="784"/>
          <w:jc w:val="center"/>
        </w:trPr>
        <w:tc>
          <w:tcPr>
            <w:tcW w:w="782" w:type="dxa"/>
            <w:gridSpan w:val="2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1414" w:type="dxa"/>
            <w:gridSpan w:val="3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3507</w:t>
            </w:r>
          </w:p>
        </w:tc>
        <w:tc>
          <w:tcPr>
            <w:tcW w:w="3430" w:type="dxa"/>
            <w:gridSpan w:val="2"/>
            <w:vAlign w:val="center"/>
          </w:tcPr>
          <w:p w:rsidR="006A0F6E" w:rsidRPr="006A0F6E" w:rsidRDefault="006A0F6E" w:rsidP="006A0F6E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  <w:t>Про погодження передачі нежитлової частини приміщення комунальної власності Боярської міської територіальної громади в оренду без проведення аукціону та включення в Перелік другого типу, з метою розміщення КП «Муніципальна безпека» БМР.</w:t>
            </w:r>
          </w:p>
        </w:tc>
        <w:tc>
          <w:tcPr>
            <w:tcW w:w="3306" w:type="dxa"/>
            <w:gridSpan w:val="3"/>
          </w:tcPr>
          <w:p w:rsidR="006A0F6E" w:rsidRPr="006A0F6E" w:rsidRDefault="006A0F6E" w:rsidP="006A0F6E">
            <w:pPr>
              <w:tabs>
                <w:tab w:val="left" w:pos="299"/>
              </w:tabs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594BD1" w:rsidRPr="00B4720F" w:rsidTr="00594BD1">
        <w:trPr>
          <w:trHeight w:val="780"/>
          <w:jc w:val="center"/>
        </w:trPr>
        <w:tc>
          <w:tcPr>
            <w:tcW w:w="8932" w:type="dxa"/>
            <w:gridSpan w:val="10"/>
            <w:vAlign w:val="center"/>
          </w:tcPr>
          <w:p w:rsidR="00594BD1" w:rsidRPr="006A0F6E" w:rsidRDefault="00594BD1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    Перелік рішень прийнятих на черговій 64 сесії</w:t>
            </w:r>
          </w:p>
          <w:p w:rsidR="00594BD1" w:rsidRPr="006A0F6E" w:rsidRDefault="00594BD1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Боярської міської ради 8 скликання</w:t>
            </w:r>
          </w:p>
          <w:p w:rsidR="00594BD1" w:rsidRPr="006A0F6E" w:rsidRDefault="00594BD1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від 13 лютого 2025 року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64/3508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spacing w:after="0" w:line="240" w:lineRule="auto"/>
              <w:ind w:left="1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  звернення Боярської міської ради  до Президента України, Верховної Ради України та Кабінету Міністрів України щодо захисту місцевого самоврядування та недопущення політичних переслідувань.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056E3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Прийнято до відома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3509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shd w:val="clear" w:color="auto" w:fill="FFFFFF"/>
              <w:spacing w:after="0" w:line="240" w:lineRule="auto"/>
              <w:ind w:left="31" w:hanging="3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  <w:t>Про надання субвенції з бюджету Боярської міської територіальної громади для Першого відділу Фастівського районного територіального центру комплектування та соціальної підтримки.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56E3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/3510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 звіт міського голови щодо здійснення державної  регуляторної політики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Боярською міською радою та її виконавчими органами у 2024 році.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E3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4.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/3511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 затвердження звіту про виконання бюджету Боярської міської територіальної громади за 2024 рік.</w:t>
            </w:r>
          </w:p>
        </w:tc>
        <w:tc>
          <w:tcPr>
            <w:tcW w:w="3306" w:type="dxa"/>
            <w:gridSpan w:val="3"/>
          </w:tcPr>
          <w:p w:rsidR="00071E5B" w:rsidRPr="00056E39" w:rsidRDefault="00615519" w:rsidP="00071E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/3512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uk-UA"/>
              </w:rPr>
              <w:t>Про затвердження звіту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  <w:t> 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uk-UA"/>
              </w:rPr>
              <w:t>про результати виконання за 2024 рік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  <w:t>  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uk-UA"/>
              </w:rPr>
              <w:t>«Програми соціального,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  <w:t> 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uk-UA"/>
              </w:rPr>
              <w:t>економічного та культурного розвитку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  <w:t> 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uk-UA"/>
              </w:rPr>
              <w:t xml:space="preserve"> Боярської міської територіальної громади на 2024 рік».</w:t>
            </w:r>
          </w:p>
        </w:tc>
        <w:tc>
          <w:tcPr>
            <w:tcW w:w="3306" w:type="dxa"/>
            <w:gridSpan w:val="3"/>
          </w:tcPr>
          <w:p w:rsidR="00071E5B" w:rsidRPr="00815501" w:rsidRDefault="00615519" w:rsidP="00071E5B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/3513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uk-UA"/>
              </w:rPr>
              <w:t>Про звільнення комунальних підприємств Боярської міської ради від сплати частини чистого прибутку (доходу) на 2025 рік.</w:t>
            </w:r>
          </w:p>
        </w:tc>
        <w:tc>
          <w:tcPr>
            <w:tcW w:w="3306" w:type="dxa"/>
            <w:gridSpan w:val="3"/>
          </w:tcPr>
          <w:p w:rsidR="00071E5B" w:rsidRPr="00815501" w:rsidRDefault="00615519" w:rsidP="00071E5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</w:pPr>
            <w:r w:rsidRPr="0081550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/3514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 внесення змін до рішення Боярської міської ради від 11.07.2024  року  № 53/2976 «Про встановлення ставок та пільг із сплати земельного податку на території Боярської міської територіальної громади».</w:t>
            </w:r>
          </w:p>
        </w:tc>
        <w:tc>
          <w:tcPr>
            <w:tcW w:w="3306" w:type="dxa"/>
            <w:gridSpan w:val="3"/>
          </w:tcPr>
          <w:p w:rsidR="00071E5B" w:rsidRPr="00056E39" w:rsidRDefault="00615519" w:rsidP="00056E3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056E3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/3515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 формування концепції інтегрованого розвитку території Боярської міської територіальної громади Фастівського району Київської області.</w:t>
            </w:r>
          </w:p>
        </w:tc>
        <w:tc>
          <w:tcPr>
            <w:tcW w:w="3306" w:type="dxa"/>
            <w:gridSpan w:val="3"/>
          </w:tcPr>
          <w:p w:rsidR="00071E5B" w:rsidRPr="00815501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/3516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Про внесення змін до структури комунальної установи «Центр надання соціальних послуг» Боярської міської ради.</w:t>
            </w:r>
          </w:p>
        </w:tc>
        <w:tc>
          <w:tcPr>
            <w:tcW w:w="3306" w:type="dxa"/>
            <w:gridSpan w:val="3"/>
          </w:tcPr>
          <w:p w:rsidR="00071E5B" w:rsidRPr="00815501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10.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/3517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ru-RU" w:eastAsia="ru-RU"/>
              </w:rPr>
              <w:t>Про збільшення розміру статутного капіталу та внесення змін до Статуту КП «БГВУЖКГ».</w:t>
            </w:r>
          </w:p>
        </w:tc>
        <w:tc>
          <w:tcPr>
            <w:tcW w:w="3306" w:type="dxa"/>
            <w:gridSpan w:val="3"/>
          </w:tcPr>
          <w:p w:rsidR="00071E5B" w:rsidRPr="00815501" w:rsidRDefault="004F4727" w:rsidP="00071E5B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/3518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 затвердження Програми заходів Національного спротиву Боярської міської </w:t>
            </w: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територіальної громади на 2025 рік, у новій редакції.</w:t>
            </w:r>
          </w:p>
        </w:tc>
        <w:tc>
          <w:tcPr>
            <w:tcW w:w="3306" w:type="dxa"/>
            <w:gridSpan w:val="3"/>
          </w:tcPr>
          <w:p w:rsidR="00071E5B" w:rsidRPr="00815501" w:rsidRDefault="004F4727" w:rsidP="00071E5B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lastRenderedPageBreak/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12.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/3519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Про затвердження заходів та їх фінансування на 2025 рік, відповідно до Програми реформування та розвитку житлово-комунального господарства Боярської міської територіальної громади на 2022-2025 роки, у новій редакції.</w:t>
            </w:r>
          </w:p>
        </w:tc>
        <w:tc>
          <w:tcPr>
            <w:tcW w:w="3306" w:type="dxa"/>
            <w:gridSpan w:val="3"/>
          </w:tcPr>
          <w:p w:rsidR="00071E5B" w:rsidRPr="00815501" w:rsidRDefault="004F4727" w:rsidP="00071E5B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13.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/3520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 внесення змін до Додатку 2 Комплексної Програми забезпечення ефективності безпеки учасників судового процесу, підтримання громадського порядку у судах, охорони приміщень суду на 2023-2028 роки.</w:t>
            </w:r>
          </w:p>
        </w:tc>
        <w:tc>
          <w:tcPr>
            <w:tcW w:w="3306" w:type="dxa"/>
            <w:gridSpan w:val="3"/>
          </w:tcPr>
          <w:p w:rsidR="00071E5B" w:rsidRPr="00815501" w:rsidRDefault="004F4727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/3521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uk-UA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Про затвердження Програми розвитку пасажирського транспорту Боярської міської територіальної громади на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2025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рік,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у новій редакції.</w:t>
            </w:r>
          </w:p>
        </w:tc>
        <w:tc>
          <w:tcPr>
            <w:tcW w:w="3306" w:type="dxa"/>
            <w:gridSpan w:val="3"/>
          </w:tcPr>
          <w:p w:rsidR="00071E5B" w:rsidRPr="00815501" w:rsidRDefault="004F4727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15.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/3522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  <w:t>Про внесення змін до Програми розвитку, функціонування та підтримки (фінансової) Комунального некомерційного підприємства «Лікарня інтенсивного лікування Боярської міської ради» на 2021-2025 роки.</w:t>
            </w:r>
          </w:p>
        </w:tc>
        <w:tc>
          <w:tcPr>
            <w:tcW w:w="3306" w:type="dxa"/>
            <w:gridSpan w:val="3"/>
          </w:tcPr>
          <w:p w:rsidR="00071E5B" w:rsidRPr="00056E39" w:rsidRDefault="00615519" w:rsidP="00071E5B">
            <w:pPr>
              <w:spacing w:after="0" w:line="240" w:lineRule="auto"/>
              <w:ind w:left="33" w:hanging="33"/>
              <w:jc w:val="both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  <w:lang w:val="uk-UA" w:eastAsia="ru-RU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/3523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uk-UA"/>
              </w:rPr>
              <w:t>Про внесення змін до Програми фінансової підтримки комунального некомерційного підприємства «Центр первинної медико-санітарної допомоги Боярської міської ради» на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  <w:t> 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uk-UA"/>
              </w:rPr>
              <w:t>2025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  <w:t> 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uk-UA"/>
              </w:rPr>
              <w:t>рік.</w:t>
            </w:r>
          </w:p>
        </w:tc>
        <w:tc>
          <w:tcPr>
            <w:tcW w:w="3306" w:type="dxa"/>
            <w:gridSpan w:val="3"/>
          </w:tcPr>
          <w:p w:rsidR="00071E5B" w:rsidRPr="00056E39" w:rsidRDefault="00615519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position w:val="-1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/3524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Про затвердження Програми організації та проведення культурно-масових заходів у Боярській міській територіальній громаді на 2025 рік у новій редакції.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position w:val="-1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18.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/3525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Про затвердження Програми регулювання містобудівної діяльності на 2025 рік в новій редакції.</w:t>
            </w:r>
          </w:p>
        </w:tc>
        <w:tc>
          <w:tcPr>
            <w:tcW w:w="3306" w:type="dxa"/>
            <w:gridSpan w:val="3"/>
          </w:tcPr>
          <w:p w:rsidR="00071E5B" w:rsidRPr="00056E39" w:rsidRDefault="00615519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19.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/3526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 надання субвенції з бюджету Боярської міської територіальної громади для військової частини 3101 Національної гвардії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/3527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Про надання субвенції з бюджету Боярської міської територіальної громади для військової частини А 2167 Міністерства оборони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33" w:hanging="3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val="ru-RU" w:eastAsia="ru-RU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21.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/3528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Про надання субвенції з бюджету Боярської міської територіальної громади для військової частини А 0222 Міністерства оборони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22.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/3529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Про надання субвенції з бюджету Боярської міської територіальної громади для військової частини А 1619 Міністерства оборони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/3530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Про надання субвенції з бюджету Боярської міської територіальної громади для військової частини А 3719 Міністерства оборони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615519" w:rsidP="00071E5B">
            <w:pPr>
              <w:keepNext/>
              <w:spacing w:after="0"/>
              <w:ind w:hanging="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/3531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Про надання субвенції з бюджету Боярської міської територіальної громади для військової частини А 4638 Міністерства оборони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/3532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</w:t>
            </w: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Про надання субвенції з бюджету Боярської міської територіальної громади для військової частини А 4699 Міністерства оборони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/3533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Про надання субвенції з бюджету Боярської міської територіальної громади для </w:t>
            </w: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військової частини А 7113 Міністерства оборони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3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 w:eastAsia="uk-UA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lastRenderedPageBreak/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27.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/3534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 надання субвенції з бюджету Боярської міської територіальної громади для Київського інституту Національної гвардії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28.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/3535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Про надання субвенції з бюджету Боярської міської територіальної громади для військової частини А 4123 Міністерства оборони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29.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/3536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 надання субвенції з бюджету Боярської міської територіальної громади для відділення поліції  № 1 Фастівського районного управління поліції Головного Управління Національної Поліції в Київській області Національної Поліції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30.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/3537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 надання субвенції з бюджету Боярської міської територіальної громади для Полку поліції особливого призначення «Корпус оперативно- раптової дії» (стрілецький) Головного Управління Національної Поліції в Київській області Національної Поліції України.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31.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/3538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</w:rPr>
              <w:t>Про внесення змін до рішення сесії Боярської міської ради VIIІ скликання від 19.12.2024 року № 61/3462 «Про бюджет Боярської міської територіальної громади на 2025 рік» (із наступними змінами).</w:t>
            </w:r>
          </w:p>
        </w:tc>
        <w:tc>
          <w:tcPr>
            <w:tcW w:w="3306" w:type="dxa"/>
            <w:gridSpan w:val="3"/>
          </w:tcPr>
          <w:p w:rsidR="00071E5B" w:rsidRPr="00056E39" w:rsidRDefault="00615519" w:rsidP="00071E5B">
            <w:pPr>
              <w:spacing w:after="0" w:line="240" w:lineRule="auto"/>
              <w:ind w:left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32.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/3539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 надання дозволу КП «Боярка-Водоканал» Боярської міської ради на видачу технічних умов ФОП Приймачуку Роману </w:t>
            </w:r>
            <w:r w:rsidRPr="006A0F6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Івановичу</w:t>
            </w:r>
            <w:r w:rsidRPr="006A0F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A0F6E">
              <w:rPr>
                <w:rFonts w:ascii="Times New Roman" w:hAnsi="Times New Roman" w:cs="Times New Roman"/>
                <w:bCs/>
                <w:sz w:val="24"/>
                <w:szCs w:val="24"/>
              </w:rPr>
              <w:t>на підключення до мереж централізованого водопостачання та централізованого водовідведення с. Тарасівка Фастівського району Київської області.</w:t>
            </w:r>
          </w:p>
        </w:tc>
        <w:tc>
          <w:tcPr>
            <w:tcW w:w="3306" w:type="dxa"/>
            <w:gridSpan w:val="3"/>
          </w:tcPr>
          <w:p w:rsidR="00071E5B" w:rsidRPr="00815501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lastRenderedPageBreak/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33.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/3540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Про безоплатну передачу транспортного засобу з балансу КП «Громада» Боярської міської ради на баланс КП «Муніципальна безпека» Боярської міської ради.</w:t>
            </w:r>
          </w:p>
        </w:tc>
        <w:tc>
          <w:tcPr>
            <w:tcW w:w="3306" w:type="dxa"/>
            <w:gridSpan w:val="3"/>
          </w:tcPr>
          <w:p w:rsidR="00071E5B" w:rsidRPr="00815501" w:rsidRDefault="00071E5B" w:rsidP="00071E5B">
            <w:pPr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34.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/3541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  <w:t>Про погодження передачі майна з балансу КНП «</w:t>
            </w:r>
            <w:r w:rsidRPr="006A0F6E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uk-UA"/>
              </w:rPr>
              <w:t>Лікарня інтенсивного лікування Боярської міської ради» на баланс КНП «Центр первинної медико-санітарної допомоги Боярської міської ради».</w:t>
            </w:r>
          </w:p>
        </w:tc>
        <w:tc>
          <w:tcPr>
            <w:tcW w:w="3306" w:type="dxa"/>
            <w:gridSpan w:val="3"/>
          </w:tcPr>
          <w:p w:rsidR="00071E5B" w:rsidRPr="00815501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35.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/3542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Про надання дозволу на передачу майна з балансу Закладу дошкільної освіти (ясла-садок) «Даринка» Боярської міської ради на баланс Опорного закладу освіти «Боярський академічний ліцей ім.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Євгена Коновальця» Боярської міської ради.</w:t>
            </w:r>
          </w:p>
        </w:tc>
        <w:tc>
          <w:tcPr>
            <w:tcW w:w="3306" w:type="dxa"/>
            <w:gridSpan w:val="3"/>
          </w:tcPr>
          <w:p w:rsidR="00071E5B" w:rsidRPr="00815501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36.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/3543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Про участь закладів загальної середньої освіти Боярської міської ради у реалізації експериментального проекту щодо посилення безпеки освітнього середовища в закладах загальної середньої освіти в умовах правового режиму воєнного стану.</w:t>
            </w:r>
          </w:p>
        </w:tc>
        <w:tc>
          <w:tcPr>
            <w:tcW w:w="3306" w:type="dxa"/>
            <w:gridSpan w:val="3"/>
          </w:tcPr>
          <w:p w:rsidR="00071E5B" w:rsidRPr="00815501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37.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/3544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Про встановлення щомісячної доплати працівникам закладів освіти Боярської міської ради та Комунальної установи «Інклюзивно-ресурсний центр Боярської міської ради» </w:t>
            </w: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lastRenderedPageBreak/>
              <w:t>за роботу в несприятливих умовах праці на 2025 рік.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56E39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lastRenderedPageBreak/>
              <w:t>Затверджено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38.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/3545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</w:rPr>
              <w:t>Про затвердження Операційного плану заходів з реалізації у закладах загальної середньої освіти Боярської міської територіальної громади Стратегії реформування системи шкільного харчування на період до 2027 року.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56E3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Затрверджено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39.</w:t>
            </w:r>
          </w:p>
        </w:tc>
        <w:tc>
          <w:tcPr>
            <w:tcW w:w="1406" w:type="dxa"/>
            <w:gridSpan w:val="3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/3546</w:t>
            </w:r>
          </w:p>
        </w:tc>
        <w:tc>
          <w:tcPr>
            <w:tcW w:w="3307" w:type="dxa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Про надання згоди на прийняття у комунальну власність Боярської міської територіальної громади квартири № 54.</w:t>
            </w:r>
          </w:p>
        </w:tc>
        <w:tc>
          <w:tcPr>
            <w:tcW w:w="3306" w:type="dxa"/>
            <w:gridSpan w:val="3"/>
          </w:tcPr>
          <w:p w:rsidR="00071E5B" w:rsidRPr="00815501" w:rsidRDefault="00071E5B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6A0F6E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40.</w:t>
            </w:r>
          </w:p>
        </w:tc>
        <w:tc>
          <w:tcPr>
            <w:tcW w:w="1406" w:type="dxa"/>
            <w:gridSpan w:val="3"/>
            <w:vAlign w:val="center"/>
          </w:tcPr>
          <w:p w:rsidR="006A0F6E" w:rsidRPr="006A0F6E" w:rsidRDefault="006A0F6E" w:rsidP="006A0F6E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/3547</w:t>
            </w:r>
          </w:p>
        </w:tc>
        <w:tc>
          <w:tcPr>
            <w:tcW w:w="3307" w:type="dxa"/>
            <w:vAlign w:val="center"/>
          </w:tcPr>
          <w:p w:rsidR="006A0F6E" w:rsidRPr="006A0F6E" w:rsidRDefault="006A0F6E" w:rsidP="006A0F6E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Про визначення належності та права комунальної власності на об’єкт нерухомого майна – виробнича будівля (котельня) за адресою: Київська область, Фастівський район, с. Княжичі, Боярська ТГ, вул. </w:t>
            </w:r>
            <w:r w:rsidRPr="006A0F6E">
              <w:rPr>
                <w:rFonts w:ascii="Times New Roman" w:eastAsia="Calibri" w:hAnsi="Times New Roman" w:cs="Times New Roman"/>
                <w:sz w:val="24"/>
                <w:szCs w:val="24"/>
              </w:rPr>
              <w:t>Воздвиженська, № 9-А.</w:t>
            </w:r>
          </w:p>
        </w:tc>
        <w:tc>
          <w:tcPr>
            <w:tcW w:w="3306" w:type="dxa"/>
            <w:gridSpan w:val="3"/>
          </w:tcPr>
          <w:p w:rsidR="006A0F6E" w:rsidRPr="00815501" w:rsidRDefault="00615519" w:rsidP="006A0F6E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6A0F6E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41.</w:t>
            </w:r>
          </w:p>
        </w:tc>
        <w:tc>
          <w:tcPr>
            <w:tcW w:w="1406" w:type="dxa"/>
            <w:gridSpan w:val="3"/>
            <w:vAlign w:val="center"/>
          </w:tcPr>
          <w:p w:rsidR="006A0F6E" w:rsidRPr="006A0F6E" w:rsidRDefault="006A0F6E" w:rsidP="006A0F6E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/3548</w:t>
            </w:r>
          </w:p>
        </w:tc>
        <w:tc>
          <w:tcPr>
            <w:tcW w:w="3307" w:type="dxa"/>
            <w:vAlign w:val="center"/>
          </w:tcPr>
          <w:p w:rsidR="006A0F6E" w:rsidRPr="006A0F6E" w:rsidRDefault="006A0F6E" w:rsidP="006A0F6E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Про визначення належності та права комунальної власності на об’єкт нерухомого майна – Тарасівський заклад дошкільної освіти «Віночок» Боярської міської ради за адресою:  Київська область, Фастівський район, Боярська ТГ, с. </w:t>
            </w:r>
            <w:proofErr w:type="gramStart"/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Тарасівка,  пров</w:t>
            </w:r>
            <w:proofErr w:type="gramEnd"/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 Василя Погребного, № 2-А.</w:t>
            </w:r>
          </w:p>
        </w:tc>
        <w:tc>
          <w:tcPr>
            <w:tcW w:w="3306" w:type="dxa"/>
            <w:gridSpan w:val="3"/>
          </w:tcPr>
          <w:p w:rsidR="006A0F6E" w:rsidRPr="00815501" w:rsidRDefault="00615519" w:rsidP="006A0F6E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6A0F6E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42.</w:t>
            </w:r>
          </w:p>
        </w:tc>
        <w:tc>
          <w:tcPr>
            <w:tcW w:w="1406" w:type="dxa"/>
            <w:gridSpan w:val="3"/>
            <w:vAlign w:val="center"/>
          </w:tcPr>
          <w:p w:rsidR="006A0F6E" w:rsidRPr="006A0F6E" w:rsidRDefault="006A0F6E" w:rsidP="006A0F6E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/3549</w:t>
            </w:r>
          </w:p>
        </w:tc>
        <w:tc>
          <w:tcPr>
            <w:tcW w:w="3307" w:type="dxa"/>
            <w:vAlign w:val="center"/>
          </w:tcPr>
          <w:p w:rsidR="006A0F6E" w:rsidRPr="006A0F6E" w:rsidRDefault="006A0F6E" w:rsidP="006A0F6E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 погодження КНП «Центр первинної медико-санітарної допомоги Боярської міської ради» наміру передачі частини нежитлового приміщення комунальної власності Боярської міської територіальної громади в оренду без проведення аукціону та включення в Перелік другого типу.</w:t>
            </w:r>
          </w:p>
        </w:tc>
        <w:tc>
          <w:tcPr>
            <w:tcW w:w="3306" w:type="dxa"/>
            <w:gridSpan w:val="3"/>
          </w:tcPr>
          <w:p w:rsidR="006A0F6E" w:rsidRPr="00815501" w:rsidRDefault="00615519" w:rsidP="006A0F6E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6A0F6E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43.</w:t>
            </w:r>
          </w:p>
        </w:tc>
        <w:tc>
          <w:tcPr>
            <w:tcW w:w="1406" w:type="dxa"/>
            <w:gridSpan w:val="3"/>
            <w:vAlign w:val="center"/>
          </w:tcPr>
          <w:p w:rsidR="006A0F6E" w:rsidRPr="006A0F6E" w:rsidRDefault="006A0F6E" w:rsidP="006A0F6E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/3550</w:t>
            </w:r>
          </w:p>
        </w:tc>
        <w:tc>
          <w:tcPr>
            <w:tcW w:w="3307" w:type="dxa"/>
            <w:vAlign w:val="center"/>
          </w:tcPr>
          <w:p w:rsidR="006A0F6E" w:rsidRPr="006A0F6E" w:rsidRDefault="006A0F6E" w:rsidP="006A0F6E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Про погодження Боярському академічному ліцею «Інтелект» Боярської міської </w:t>
            </w: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ради наміру передачі частини нежитлового приміщення комунальної власності Боярської міської територіальної громади в оренду з проведенням аукціону та включення в Перелік першого типу.</w:t>
            </w:r>
          </w:p>
        </w:tc>
        <w:tc>
          <w:tcPr>
            <w:tcW w:w="3306" w:type="dxa"/>
            <w:gridSpan w:val="3"/>
          </w:tcPr>
          <w:p w:rsidR="006A0F6E" w:rsidRPr="00815501" w:rsidRDefault="00615519" w:rsidP="006A0F6E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lastRenderedPageBreak/>
              <w:t>Виконано</w:t>
            </w:r>
          </w:p>
        </w:tc>
      </w:tr>
      <w:tr w:rsidR="006A0F6E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44.</w:t>
            </w:r>
          </w:p>
        </w:tc>
        <w:tc>
          <w:tcPr>
            <w:tcW w:w="1406" w:type="dxa"/>
            <w:gridSpan w:val="3"/>
            <w:vAlign w:val="center"/>
          </w:tcPr>
          <w:p w:rsidR="006A0F6E" w:rsidRPr="006A0F6E" w:rsidRDefault="006A0F6E" w:rsidP="006A0F6E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/3551</w:t>
            </w:r>
          </w:p>
        </w:tc>
        <w:tc>
          <w:tcPr>
            <w:tcW w:w="3307" w:type="dxa"/>
            <w:vAlign w:val="center"/>
          </w:tcPr>
          <w:p w:rsidR="006A0F6E" w:rsidRPr="006A0F6E" w:rsidRDefault="006A0F6E" w:rsidP="006A0F6E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 погодження Боярському академічному ліцею «Інтелект» Боярської міської ради наміру передачі частини нежитлового приміщення комунальної власності Боярської міської територіальної громади в оренду з проведенням аукціону та включення в Перелік першого типу.</w:t>
            </w:r>
          </w:p>
        </w:tc>
        <w:tc>
          <w:tcPr>
            <w:tcW w:w="3306" w:type="dxa"/>
            <w:gridSpan w:val="3"/>
          </w:tcPr>
          <w:p w:rsidR="006A0F6E" w:rsidRPr="00815501" w:rsidRDefault="00615519" w:rsidP="006A0F6E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6A0F6E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45.</w:t>
            </w:r>
          </w:p>
        </w:tc>
        <w:tc>
          <w:tcPr>
            <w:tcW w:w="1406" w:type="dxa"/>
            <w:gridSpan w:val="3"/>
            <w:vAlign w:val="center"/>
          </w:tcPr>
          <w:p w:rsidR="006A0F6E" w:rsidRPr="006A0F6E" w:rsidRDefault="006A0F6E" w:rsidP="006A0F6E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/3552</w:t>
            </w:r>
          </w:p>
        </w:tc>
        <w:tc>
          <w:tcPr>
            <w:tcW w:w="3307" w:type="dxa"/>
            <w:vAlign w:val="center"/>
          </w:tcPr>
          <w:p w:rsidR="006A0F6E" w:rsidRPr="006A0F6E" w:rsidRDefault="006A0F6E" w:rsidP="006A0F6E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Про погодження передачі частини нежитлового приміщення комунальної власності Боярської міської територіальної громади за адресою: Київська область, Фастівський район, м. Боярка, вул. М. Грушевського, буд. 39, в оренду без проведення аукціону та включення в Перелік другого типу.</w:t>
            </w:r>
          </w:p>
        </w:tc>
        <w:tc>
          <w:tcPr>
            <w:tcW w:w="3306" w:type="dxa"/>
            <w:gridSpan w:val="3"/>
          </w:tcPr>
          <w:p w:rsidR="006A0F6E" w:rsidRPr="00815501" w:rsidRDefault="00615519" w:rsidP="006A0F6E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6A0F6E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46.</w:t>
            </w:r>
          </w:p>
        </w:tc>
        <w:tc>
          <w:tcPr>
            <w:tcW w:w="1406" w:type="dxa"/>
            <w:gridSpan w:val="3"/>
            <w:vAlign w:val="center"/>
          </w:tcPr>
          <w:p w:rsidR="006A0F6E" w:rsidRPr="006A0F6E" w:rsidRDefault="006A0F6E" w:rsidP="006A0F6E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/3553</w:t>
            </w:r>
          </w:p>
        </w:tc>
        <w:tc>
          <w:tcPr>
            <w:tcW w:w="3307" w:type="dxa"/>
            <w:vAlign w:val="center"/>
          </w:tcPr>
          <w:p w:rsidR="006A0F6E" w:rsidRPr="006A0F6E" w:rsidRDefault="006A0F6E" w:rsidP="006A0F6E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</w:rPr>
              <w:t>Про закріплення за Центром позашкільної освіти «Оберіг»  Боярської міської ради майна комунальної власності Боярської міської територіальної громади на праві оперативного управління.</w:t>
            </w:r>
          </w:p>
        </w:tc>
        <w:tc>
          <w:tcPr>
            <w:tcW w:w="3306" w:type="dxa"/>
            <w:gridSpan w:val="3"/>
          </w:tcPr>
          <w:p w:rsidR="006A0F6E" w:rsidRPr="00815501" w:rsidRDefault="00615519" w:rsidP="006A0F6E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6A0F6E" w:rsidRPr="006A0F6E" w:rsidTr="00594BD1">
        <w:trPr>
          <w:trHeight w:val="780"/>
          <w:jc w:val="center"/>
        </w:trPr>
        <w:tc>
          <w:tcPr>
            <w:tcW w:w="913" w:type="dxa"/>
            <w:gridSpan w:val="3"/>
            <w:vAlign w:val="center"/>
          </w:tcPr>
          <w:p w:rsidR="006A0F6E" w:rsidRPr="006A0F6E" w:rsidRDefault="006A0F6E" w:rsidP="006A0F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47.</w:t>
            </w:r>
          </w:p>
        </w:tc>
        <w:tc>
          <w:tcPr>
            <w:tcW w:w="1406" w:type="dxa"/>
            <w:gridSpan w:val="3"/>
            <w:vAlign w:val="center"/>
          </w:tcPr>
          <w:p w:rsidR="006A0F6E" w:rsidRPr="006A0F6E" w:rsidRDefault="006A0F6E" w:rsidP="006A0F6E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/3554</w:t>
            </w:r>
          </w:p>
        </w:tc>
        <w:tc>
          <w:tcPr>
            <w:tcW w:w="3307" w:type="dxa"/>
            <w:vAlign w:val="center"/>
          </w:tcPr>
          <w:p w:rsidR="006A0F6E" w:rsidRPr="006A0F6E" w:rsidRDefault="006A0F6E" w:rsidP="006A0F6E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 внесення змін до рішення сесії Боярської міської ради від 16.01.2025 року № 63/3507 «Про погодження передачі нежитлової частини приміщення комунальної власності Боярської міської територіальної громади в оренду без проведення аукціону та включення в </w:t>
            </w:r>
            <w:r w:rsidRPr="006A0F6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Перелік другого типу, з метою розміщення КП «Муніципальна безпека» БМР».</w:t>
            </w:r>
          </w:p>
        </w:tc>
        <w:tc>
          <w:tcPr>
            <w:tcW w:w="3306" w:type="dxa"/>
            <w:gridSpan w:val="3"/>
          </w:tcPr>
          <w:p w:rsidR="006A0F6E" w:rsidRPr="00815501" w:rsidRDefault="00615519" w:rsidP="006A0F6E">
            <w:pPr>
              <w:spacing w:after="0" w:line="240" w:lineRule="auto"/>
              <w:ind w:left="56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lastRenderedPageBreak/>
              <w:t>Виконано</w:t>
            </w:r>
          </w:p>
        </w:tc>
      </w:tr>
      <w:tr w:rsidR="00937CE5" w:rsidRPr="00B4720F" w:rsidTr="00594BD1">
        <w:trPr>
          <w:trHeight w:val="780"/>
          <w:jc w:val="center"/>
        </w:trPr>
        <w:tc>
          <w:tcPr>
            <w:tcW w:w="8932" w:type="dxa"/>
            <w:gridSpan w:val="10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lastRenderedPageBreak/>
              <w:t>Перелік рішень прийнятих на позачерговій 65 сесії</w:t>
            </w:r>
          </w:p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Боярської міської ради 8 скликання</w:t>
            </w:r>
          </w:p>
          <w:p w:rsidR="00937CE5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від 25 лютого  2025 року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1414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3623</w:t>
            </w:r>
          </w:p>
        </w:tc>
        <w:tc>
          <w:tcPr>
            <w:tcW w:w="3430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ind w:left="1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 звернення Боярської міської ради до Верховної Ради України, Офісу Президента України, Кабінету Міністрів України, Київської обласної державної адміністрації, Фастівської районної державної адміністрації щодо підтримки Президента України Володимира Зеленського.</w:t>
            </w:r>
          </w:p>
        </w:tc>
        <w:tc>
          <w:tcPr>
            <w:tcW w:w="3306" w:type="dxa"/>
            <w:gridSpan w:val="3"/>
          </w:tcPr>
          <w:p w:rsidR="00071E5B" w:rsidRPr="00056E39" w:rsidRDefault="00071E5B" w:rsidP="00071E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056E3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Інформацію прийнято до відома</w:t>
            </w:r>
          </w:p>
        </w:tc>
      </w:tr>
      <w:tr w:rsidR="00071E5B" w:rsidRPr="006A0F6E" w:rsidTr="00594BD1">
        <w:trPr>
          <w:trHeight w:val="780"/>
          <w:jc w:val="center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1414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624</w:t>
            </w:r>
          </w:p>
        </w:tc>
        <w:tc>
          <w:tcPr>
            <w:tcW w:w="3430" w:type="dxa"/>
            <w:gridSpan w:val="2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6A0F6E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Про внесення змін до рішення сесії Боярської міської ради </w:t>
            </w:r>
            <w:r w:rsidRPr="006A0F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VII</w:t>
            </w:r>
            <w:r w:rsidRPr="006A0F6E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І скликання від 19.12.2024 року № 61/3462 «Про бюджет Боярської міської територіальної громади на 2025 рік».</w:t>
            </w: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  <w:tc>
          <w:tcPr>
            <w:tcW w:w="3306" w:type="dxa"/>
            <w:gridSpan w:val="3"/>
          </w:tcPr>
          <w:p w:rsidR="00071E5B" w:rsidRPr="00056E39" w:rsidRDefault="00056E39" w:rsidP="00071E5B">
            <w:pPr>
              <w:spacing w:after="0" w:line="240" w:lineRule="auto"/>
              <w:ind w:left="56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056E3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FD32D2" w:rsidRPr="00B4720F" w:rsidTr="00594BD1">
        <w:trPr>
          <w:trHeight w:val="919"/>
          <w:jc w:val="center"/>
        </w:trPr>
        <w:tc>
          <w:tcPr>
            <w:tcW w:w="893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Перелік рішень прийнятих на позачерговій 66 сесії</w:t>
            </w:r>
          </w:p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Боярської міської ради 8 скликання</w:t>
            </w:r>
          </w:p>
          <w:p w:rsidR="00FD32D2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від 13 березня 2025 року</w:t>
            </w:r>
          </w:p>
        </w:tc>
      </w:tr>
      <w:tr w:rsidR="00071E5B" w:rsidRPr="006A0F6E" w:rsidTr="00594BD1">
        <w:trPr>
          <w:trHeight w:val="919"/>
          <w:jc w:val="center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1414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66/3625</w:t>
            </w:r>
          </w:p>
        </w:tc>
        <w:tc>
          <w:tcPr>
            <w:tcW w:w="3430" w:type="dxa"/>
            <w:gridSpan w:val="2"/>
            <w:vAlign w:val="center"/>
          </w:tcPr>
          <w:p w:rsidR="00071E5B" w:rsidRPr="006A0F6E" w:rsidRDefault="00071E5B" w:rsidP="00071E5B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Про визнання автомобіля гуманітарною допомогою та передачу його набувачу.</w:t>
            </w:r>
          </w:p>
        </w:tc>
        <w:tc>
          <w:tcPr>
            <w:tcW w:w="3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E5B" w:rsidRPr="00815501" w:rsidRDefault="00056E39" w:rsidP="00071E5B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  <w:p w:rsidR="00071E5B" w:rsidRPr="00815501" w:rsidRDefault="00071E5B" w:rsidP="00071E5B">
            <w:pPr>
              <w:tabs>
                <w:tab w:val="left" w:pos="299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71E5B" w:rsidRPr="006A0F6E" w:rsidTr="00594BD1">
        <w:trPr>
          <w:trHeight w:val="919"/>
          <w:jc w:val="center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1414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626</w:t>
            </w:r>
          </w:p>
        </w:tc>
        <w:tc>
          <w:tcPr>
            <w:tcW w:w="3430" w:type="dxa"/>
            <w:gridSpan w:val="2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6A0F6E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Про внесення змін до рішення сесії Боярської міської ради </w:t>
            </w:r>
            <w:r w:rsidRPr="006A0F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VII</w:t>
            </w:r>
            <w:r w:rsidRPr="006A0F6E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І скликання від 19.12.2024 року № 61/3462 «Про бюджет Боярської міської територіальної громади на 2025 рік».</w:t>
            </w:r>
          </w:p>
        </w:tc>
        <w:tc>
          <w:tcPr>
            <w:tcW w:w="3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E5B" w:rsidRPr="00815501" w:rsidRDefault="00056E39" w:rsidP="00071E5B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rPr>
          <w:trHeight w:val="919"/>
          <w:jc w:val="center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3. </w:t>
            </w:r>
          </w:p>
        </w:tc>
        <w:tc>
          <w:tcPr>
            <w:tcW w:w="1414" w:type="dxa"/>
            <w:gridSpan w:val="3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/3627</w:t>
            </w:r>
          </w:p>
        </w:tc>
        <w:tc>
          <w:tcPr>
            <w:tcW w:w="3430" w:type="dxa"/>
            <w:gridSpan w:val="2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 внесення змін до заходів Програми Національного спротиву Боярської міської територіальної громади на 2025 рік.</w:t>
            </w:r>
          </w:p>
        </w:tc>
        <w:tc>
          <w:tcPr>
            <w:tcW w:w="3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E5B" w:rsidRPr="00815501" w:rsidRDefault="004F4727" w:rsidP="00071E5B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0C26" w:rsidRPr="00B4720F" w:rsidTr="00594BD1">
        <w:tblPrEx>
          <w:jc w:val="left"/>
        </w:tblPrEx>
        <w:trPr>
          <w:trHeight w:val="313"/>
        </w:trPr>
        <w:tc>
          <w:tcPr>
            <w:tcW w:w="8932" w:type="dxa"/>
            <w:gridSpan w:val="10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Перелік рішень прийнятих на черговій 67 сесії</w:t>
            </w:r>
          </w:p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Боярської міської ради 8 скликання</w:t>
            </w:r>
          </w:p>
          <w:p w:rsidR="00070C26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від 10 квітня  2025 року</w:t>
            </w:r>
          </w:p>
        </w:tc>
      </w:tr>
      <w:tr w:rsidR="00056E39" w:rsidRPr="00056E39" w:rsidTr="00594BD1">
        <w:tblPrEx>
          <w:jc w:val="left"/>
        </w:tblPrEx>
        <w:trPr>
          <w:gridAfter w:val="8"/>
          <w:wAfter w:w="8150" w:type="dxa"/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8E6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67/3628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 хід виконання депутатських запитів, звернень та рішень сесій </w:t>
            </w: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Боярської міської ради </w:t>
            </w:r>
            <w:r w:rsidRPr="006A0F6E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ІІІ скликання за 2024 рік.</w:t>
            </w:r>
          </w:p>
        </w:tc>
        <w:tc>
          <w:tcPr>
            <w:tcW w:w="3179" w:type="dxa"/>
          </w:tcPr>
          <w:p w:rsidR="00071E5B" w:rsidRPr="00056E39" w:rsidRDefault="00071E5B" w:rsidP="00071E5B">
            <w:pPr>
              <w:spacing w:after="0" w:line="240" w:lineRule="auto"/>
              <w:ind w:firstLine="28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56E3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Прийнято до відома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2.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67/3629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uk-UA" w:eastAsia="uk-UA" w:bidi="uk-UA"/>
              </w:rPr>
              <w:t xml:space="preserve">Про внесення змін до персонального складу постійної депутатської комісії Боярської міської ради </w:t>
            </w:r>
            <w:r w:rsidRPr="006A0F6E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Pr="006A0F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ІІІ скликання </w:t>
            </w:r>
            <w:r w:rsidRPr="006A0F6E">
              <w:rPr>
                <w:rStyle w:val="a4"/>
                <w:rFonts w:ascii="Times New Roman" w:hAnsi="Times New Roman" w:cs="Times New Roman"/>
                <w:sz w:val="24"/>
                <w:szCs w:val="24"/>
                <w:lang w:val="uk-UA"/>
              </w:rPr>
              <w:t>з питань соціального захисту населення, охорони здоров’я, учасників бойових дій, наслідків аварії на ЧАЕС.</w:t>
            </w:r>
          </w:p>
        </w:tc>
        <w:tc>
          <w:tcPr>
            <w:tcW w:w="3179" w:type="dxa"/>
          </w:tcPr>
          <w:p w:rsidR="00071E5B" w:rsidRPr="00F272D7" w:rsidRDefault="00615519" w:rsidP="00071E5B">
            <w:pPr>
              <w:spacing w:after="0" w:line="240" w:lineRule="auto"/>
              <w:ind w:left="2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272D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Виконано</w:t>
            </w:r>
          </w:p>
          <w:p w:rsidR="00071E5B" w:rsidRPr="00F272D7" w:rsidRDefault="00071E5B" w:rsidP="00071E5B">
            <w:pPr>
              <w:spacing w:after="0" w:line="240" w:lineRule="auto"/>
              <w:ind w:left="2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3. 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67/3630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uk-UA" w:eastAsia="uk-UA" w:bidi="uk-UA"/>
              </w:rPr>
              <w:t xml:space="preserve">Про внесення змін до рішення чергової 4 сесії Боярської міської ради </w:t>
            </w:r>
            <w:r w:rsidRPr="006A0F6E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Pr="006A0F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ІІІ скликання від 22.12.2020 року № 4/2 «Про закріплення депутатів </w:t>
            </w:r>
            <w:r w:rsidRPr="006A0F6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Боярської міської ради </w:t>
            </w:r>
            <w:r w:rsidRPr="006A0F6E">
              <w:rPr>
                <w:rFonts w:ascii="Times New Roman" w:hAnsi="Times New Roman" w:cs="Times New Roman"/>
                <w:sz w:val="24"/>
                <w:szCs w:val="24"/>
              </w:rPr>
              <w:t>VI</w:t>
            </w:r>
            <w:r w:rsidRPr="006A0F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ІІ скликання  за депутатськими округами».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272D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67/3631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 участь Боярської міської ради в експериментальному проєкті «Пліч-о-пліч: згуртовані громади».</w:t>
            </w:r>
          </w:p>
        </w:tc>
        <w:tc>
          <w:tcPr>
            <w:tcW w:w="3179" w:type="dxa"/>
          </w:tcPr>
          <w:p w:rsidR="00071E5B" w:rsidRPr="00815501" w:rsidRDefault="00615519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550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67/3632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F272D7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eastAsia="uk-UA" w:bidi="uk-UA"/>
              </w:rPr>
              <w:t xml:space="preserve">Про внесення змін до рішення чергової 57 сесії Боярської міської ради </w:t>
            </w:r>
            <w:r w:rsidRPr="00F272D7">
              <w:rPr>
                <w:rFonts w:ascii="Times New Roman" w:hAnsi="Times New Roman" w:cs="Times New Roman"/>
                <w:sz w:val="24"/>
                <w:szCs w:val="24"/>
              </w:rPr>
              <w:t>VІІІ скликання від</w:t>
            </w:r>
            <w:r w:rsidRPr="00F272D7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24.10.2024 року № 57/3240 «Про </w:t>
            </w:r>
            <w:r w:rsidRPr="00F272D7">
              <w:rPr>
                <w:rFonts w:ascii="Times New Roman" w:hAnsi="Times New Roman" w:cs="Times New Roman"/>
                <w:sz w:val="24"/>
                <w:szCs w:val="24"/>
              </w:rPr>
              <w:t>затвердження структури, загальної чисельності виконавчих органів Боярської міської ради на 2025 рік».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67/3633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 w:eastAsia="uk-UA" w:bidi="uk-UA"/>
              </w:rPr>
              <w:t>Про доповнення Плану діяльності з підготовки проєктів регуляторних актів на 2025 рік.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Затверджено  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67/3634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Про створення Координаційної ради з питань утвердження української національної та громадянської ідентичності при Боярській міській раді та затвердження Положення про Координаційну раду з питань утвердження української національної та громадянської ідентичності при Боярській міській раді.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67/3635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 затвердження у новій редакції Переліку адміністративних послуг, які надаються через Управління «Центр надання адміністративних послуг»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виконавчого комітету Боярської міської ради.</w:t>
            </w:r>
          </w:p>
        </w:tc>
        <w:tc>
          <w:tcPr>
            <w:tcW w:w="3179" w:type="dxa"/>
          </w:tcPr>
          <w:p w:rsidR="00071E5B" w:rsidRPr="00F272D7" w:rsidRDefault="00615519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lastRenderedPageBreak/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9.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67/3636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ru-RU"/>
              </w:rPr>
              <w:t>Про затвердження Положення про Управління капітального будівництва Боярської міської ради в новій редакції.</w:t>
            </w:r>
          </w:p>
        </w:tc>
        <w:tc>
          <w:tcPr>
            <w:tcW w:w="3179" w:type="dxa"/>
          </w:tcPr>
          <w:p w:rsidR="00071E5B" w:rsidRPr="00F272D7" w:rsidRDefault="00615519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10.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67/3637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 w:eastAsia="uk-UA"/>
              </w:rPr>
              <w:t xml:space="preserve">Про внесення змін до Статуту </w:t>
            </w: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КП «Боярська муніципальна енергосервісна компанія» Боярської міської ради.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67/3638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 w:eastAsia="uk-UA"/>
              </w:rPr>
              <w:t>Про затвердження концепції Індустріального парку «Боярка» Боярської міської територіальної громади.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widowControl w:val="0"/>
              <w:spacing w:after="0" w:line="240" w:lineRule="auto"/>
              <w:ind w:left="28" w:hanging="28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12.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67/3639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 w:eastAsia="uk-UA"/>
              </w:rPr>
              <w:t>Про затвердженння декларації енергетичної політики та Плану діяльності системи енергетичного менеджменту в Боярській міській територіальній громаді на 2025 рік.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widowControl w:val="0"/>
              <w:spacing w:after="0" w:line="240" w:lineRule="auto"/>
              <w:ind w:firstLine="28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13.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67/3640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 w:eastAsia="uk-UA"/>
              </w:rPr>
              <w:t>Про затвердження Програми для постраждалих осіб від домашнього насильства та/або насильства за ознакою статі у Боярській міській територіальній громаді.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tabs>
                <w:tab w:val="left" w:pos="4820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67/3641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 w:eastAsia="uk-UA"/>
              </w:rPr>
              <w:t>Про внесення змін до Програми забезпечення діяльності спеціалізованих служб  підтримки осіб, які постраждали від домашнього насильства та/або насильства за ознакою статі комунальної установи «Центр надання соціальних послуг» Боярської міської ради на 2025 рік.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uk-UA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15.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67/3642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 w:eastAsia="uk-UA"/>
              </w:rPr>
              <w:t xml:space="preserve">Про внесення змін до  </w:t>
            </w:r>
            <w:r w:rsidRPr="006A0F6E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Програми супроводу та взаємодії з ветеранами та членами їхніх родин на 2025-2027 роки, затвердженої</w:t>
            </w: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 w:eastAsia="uk-UA"/>
              </w:rPr>
              <w:t xml:space="preserve"> рішенням Боярської міської ради від 19.12.2024 року № 61/3442.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pacing w:after="0" w:line="240" w:lineRule="auto"/>
              <w:contextualSpacing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val="uk-UA" w:eastAsia="uk-UA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67/3643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 w:eastAsia="uk-UA"/>
              </w:rPr>
              <w:t xml:space="preserve">Про внесення змін до Програми фінансової підтримки комунального  некомерційного підприємства «Центр соціальних </w:t>
            </w: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 w:eastAsia="uk-UA"/>
              </w:rPr>
              <w:lastRenderedPageBreak/>
              <w:t>служб» Боярської міської ради на 2025 рік.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uk-UA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17.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67/3644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0F6E">
              <w:rPr>
                <w:rFonts w:ascii="Times New Roman" w:hAnsi="Times New Roman" w:cs="Times New Roman"/>
                <w:noProof/>
                <w:sz w:val="24"/>
                <w:szCs w:val="24"/>
              </w:rPr>
              <w:t>Про внесення змін до Програми р</w:t>
            </w:r>
            <w:r w:rsidRPr="006A0F6E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озвитку, функціонування та підтримки (фінансової) Комунального некомерційного підприємства  «Лікарня інтенсивного лікування Боярської міської ради» на 2021-2025 роки.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uk-UA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18.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67/3645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noProof/>
                <w:sz w:val="24"/>
                <w:szCs w:val="24"/>
                <w:lang w:val="ru-RU"/>
              </w:rPr>
              <w:t>Про внесення змін до Програми р</w:t>
            </w:r>
            <w:r w:rsidRPr="006A0F6E">
              <w:rPr>
                <w:rFonts w:ascii="Times New Roman" w:hAnsi="Times New Roman" w:cs="Times New Roman"/>
                <w:iCs/>
                <w:sz w:val="24"/>
                <w:szCs w:val="24"/>
                <w:lang w:val="ru-RU" w:eastAsia="uk-UA"/>
              </w:rPr>
              <w:t>озвитку, функціонування та підтримки (фінансової) Комунального некомерційного підприємства  «Стоматологічна поліклініка Боярської міської ради» на 2021-2025 роки.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19.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67/3646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Про затвердження Додатку 1 та Додатку 2 до  «Програми боротьби з амброзією полинолистою у Боярській міській територіальній громаді на 2025-2026 роки» в новій редакції.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67/3647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 затвердження Програми заходів Національного спротиву Боярської міської територіальної громади на 2025 рік, у новій редакції.</w:t>
            </w:r>
          </w:p>
        </w:tc>
        <w:tc>
          <w:tcPr>
            <w:tcW w:w="3179" w:type="dxa"/>
          </w:tcPr>
          <w:p w:rsidR="00071E5B" w:rsidRPr="00815501" w:rsidRDefault="004F4727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21.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67/3648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Про затвердження заходів та їх фінансування на 2025 рік, відповідно до Програми реформування та розвитку житлово-комунального господарства Боярської міської територіальної громади на 2022-2025 роки, у новій редакції.</w:t>
            </w:r>
          </w:p>
        </w:tc>
        <w:tc>
          <w:tcPr>
            <w:tcW w:w="3179" w:type="dxa"/>
          </w:tcPr>
          <w:p w:rsidR="00071E5B" w:rsidRPr="00815501" w:rsidRDefault="004F4727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22.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67/3649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 затвердження заходів та їх фінансування на 2025 рік, відповідно до Комплексної програми профілактики правопорушень на території Боярської міської територіальної громади на 2022 - 2025 роки, у новій редакції.</w:t>
            </w:r>
          </w:p>
        </w:tc>
        <w:tc>
          <w:tcPr>
            <w:tcW w:w="3179" w:type="dxa"/>
          </w:tcPr>
          <w:p w:rsidR="00071E5B" w:rsidRPr="00815501" w:rsidRDefault="004F4727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23.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67/3650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Про затвердження </w:t>
            </w: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 w:eastAsia="ru-RU"/>
              </w:rPr>
              <w:t xml:space="preserve">«Програми сприяння діяльності органу Служби безпеки України на території Боярської міської територіальної громади на 2025 </w:t>
            </w: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 w:eastAsia="ru-RU"/>
              </w:rPr>
              <w:lastRenderedPageBreak/>
              <w:t>рік» (придбання транспортного засобу, ГУ СБУ).</w:t>
            </w:r>
          </w:p>
        </w:tc>
        <w:tc>
          <w:tcPr>
            <w:tcW w:w="3179" w:type="dxa"/>
          </w:tcPr>
          <w:p w:rsidR="00071E5B" w:rsidRPr="00815501" w:rsidRDefault="004F4727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lastRenderedPageBreak/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lastRenderedPageBreak/>
              <w:t>24.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67/3651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ind w:left="0" w:firstLine="0"/>
              <w:rPr>
                <w:color w:val="000000" w:themeColor="text1"/>
                <w:sz w:val="24"/>
                <w:szCs w:val="24"/>
                <w:shd w:val="clear" w:color="auto" w:fill="FFFFFF"/>
                <w:lang w:eastAsia="zh-CN"/>
              </w:rPr>
            </w:pPr>
            <w:r w:rsidRPr="006A0F6E">
              <w:rPr>
                <w:rFonts w:eastAsia="Calibri"/>
                <w:color w:val="000000" w:themeColor="text1"/>
                <w:sz w:val="24"/>
                <w:szCs w:val="24"/>
              </w:rPr>
              <w:t>Про затвердження Програми</w:t>
            </w:r>
            <w:r w:rsidRPr="006A0F6E">
              <w:rPr>
                <w:color w:val="000000" w:themeColor="text1"/>
                <w:sz w:val="24"/>
                <w:szCs w:val="24"/>
                <w:shd w:val="clear" w:color="auto" w:fill="FFFFFF"/>
                <w:lang w:eastAsia="zh-CN"/>
              </w:rPr>
              <w:t xml:space="preserve"> утримання кладовищ та поховання окремих категорій громадян Боярської міської територіальної громади на 2025 рік, у новій редакції. </w:t>
            </w:r>
          </w:p>
        </w:tc>
        <w:tc>
          <w:tcPr>
            <w:tcW w:w="3179" w:type="dxa"/>
          </w:tcPr>
          <w:p w:rsidR="00071E5B" w:rsidRPr="00815501" w:rsidRDefault="004F4727" w:rsidP="00071E5B">
            <w:pPr>
              <w:spacing w:after="0" w:line="240" w:lineRule="auto"/>
              <w:ind w:left="34" w:right="-58" w:hanging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25.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67/3652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ind w:left="0" w:firstLine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6A0F6E">
              <w:rPr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Про внесення змін та затвердження в новій редакції Програми підтримки та розвитку молоді і молодіжної політики та національно-патріотичного виховання на 2024-2025 роки.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26.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67/3653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ind w:left="0" w:firstLine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6A0F6E">
              <w:rPr>
                <w:rFonts w:eastAsia="Calibri"/>
                <w:color w:val="000000" w:themeColor="text1"/>
                <w:sz w:val="24"/>
                <w:szCs w:val="24"/>
              </w:rPr>
              <w:t xml:space="preserve">Про надання субвенції з бюджету Боярської міської територіальної громади для Головного управління Служби безпеки України у м. Києві та Київської області. </w:t>
            </w:r>
          </w:p>
        </w:tc>
        <w:tc>
          <w:tcPr>
            <w:tcW w:w="3179" w:type="dxa"/>
          </w:tcPr>
          <w:p w:rsidR="00071E5B" w:rsidRPr="00F272D7" w:rsidRDefault="00056E39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</w:t>
            </w: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67/3654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rFonts w:eastAsia="Calibri"/>
                <w:color w:val="000000"/>
                <w:sz w:val="24"/>
                <w:szCs w:val="24"/>
              </w:rPr>
              <w:t xml:space="preserve">Про надання субвенції з бюджету Боярської міської територіальної громади для військової частини А 2399 Міністерства оборони України. </w:t>
            </w:r>
          </w:p>
        </w:tc>
        <w:tc>
          <w:tcPr>
            <w:tcW w:w="3179" w:type="dxa"/>
          </w:tcPr>
          <w:p w:rsidR="00071E5B" w:rsidRPr="00F272D7" w:rsidRDefault="00056E39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28.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67/3655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 передачу міжбюджетного трансферту.</w:t>
            </w:r>
          </w:p>
        </w:tc>
        <w:tc>
          <w:tcPr>
            <w:tcW w:w="3179" w:type="dxa"/>
          </w:tcPr>
          <w:p w:rsidR="00071E5B" w:rsidRPr="00F272D7" w:rsidRDefault="00056E39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29.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3656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56E39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rFonts w:eastAsia="Calibri"/>
                <w:color w:val="000000"/>
                <w:sz w:val="24"/>
                <w:szCs w:val="24"/>
              </w:rPr>
              <w:t>Про передачу міжбюджетного трансферту.</w:t>
            </w:r>
          </w:p>
        </w:tc>
        <w:tc>
          <w:tcPr>
            <w:tcW w:w="3179" w:type="dxa"/>
          </w:tcPr>
          <w:p w:rsidR="00071E5B" w:rsidRPr="00F272D7" w:rsidRDefault="00056E39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30.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67/3657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>Про внесення змін до рішення сесії Боярської міської ради VIIІ скликання від 19.12.2024 року № 61/3462 «Про бюджет Боярської міської територіальної громади на 2025 рік» (із наступними змінами).</w:t>
            </w:r>
          </w:p>
        </w:tc>
        <w:tc>
          <w:tcPr>
            <w:tcW w:w="3179" w:type="dxa"/>
          </w:tcPr>
          <w:p w:rsidR="00071E5B" w:rsidRPr="00F272D7" w:rsidRDefault="00F272D7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31.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67/3658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spacing w:after="0"/>
              <w:ind w:left="-425" w:firstLine="425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Звіт про роботу Поліцейського офіцера громади за 2024 рік.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32.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67/3659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>Звіт про діяльність КП «Боярське головне виробниче управління житлово-комунального господарства» Боярської міської ради за 2024 рік.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33.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67/3660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spacing w:after="0"/>
              <w:ind w:left="41" w:hanging="4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Звіт про діяльність КП «Боярка-Водоканал» Боярської міської ради за 2024 рік.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 w:eastAsia="zh-CN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34.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67/3661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>Звіт про діяльність КП «Громада» Боярської міської ради за 2024 рік.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272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35.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67/3662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>Звіт про діяльність КП «Міська ритуальна служба» Боярської міської ради за 2024 рік.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36.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67/3663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>Звіт про діяльність КП «Транспортне підприємство» Боярської міської ради за 2024 рік.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 w:eastAsia="uk-UA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37.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67/3664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>Про звіт про діяльність КП «Муніципальна безпека» Боярської міської ради за 2024 рік.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38.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67/3665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 xml:space="preserve">Звіт про діяльність КП </w:t>
            </w:r>
            <w:r w:rsidRPr="006A0F6E">
              <w:rPr>
                <w:rFonts w:eastAsia="Calibri"/>
                <w:sz w:val="24"/>
                <w:szCs w:val="24"/>
              </w:rPr>
              <w:t xml:space="preserve">«Є-Сервіс»  Боярської міської ради </w:t>
            </w:r>
            <w:r w:rsidRPr="006A0F6E">
              <w:rPr>
                <w:sz w:val="24"/>
                <w:szCs w:val="24"/>
              </w:rPr>
              <w:t>за 2024 рік.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39.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67/3666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>Звіт про діяльність КП «Боярська муніципальна енергосервісна компанія» Боярської міської ради за 2024 рік.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40.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67/3667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>Звіт про діяльність КП «Боярський інформаційний центр» Боярської міської ради за 2024 рік.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41.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67/3668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  <w:lang w:eastAsia="ru-RU"/>
              </w:rPr>
              <w:t>Про надання дозволу на передачу майна балансу Тарасівського академічного ліцею Боярської міської ради на баланс Боярського академічного ліцею «Престиж» Боярської міської ради.</w:t>
            </w:r>
          </w:p>
        </w:tc>
        <w:tc>
          <w:tcPr>
            <w:tcW w:w="3179" w:type="dxa"/>
          </w:tcPr>
          <w:p w:rsidR="00071E5B" w:rsidRPr="00815501" w:rsidRDefault="00056E39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42.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67/3669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  <w:lang w:eastAsia="ru-RU"/>
              </w:rPr>
              <w:t>Про надання дозволу Боярській загальноосвітній школі І-ІІІ ступенів №1 Боярської міської ради на списання основних засобів.</w:t>
            </w:r>
          </w:p>
        </w:tc>
        <w:tc>
          <w:tcPr>
            <w:tcW w:w="3179" w:type="dxa"/>
          </w:tcPr>
          <w:p w:rsidR="00071E5B" w:rsidRPr="00815501" w:rsidRDefault="00056E39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43.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67/3670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>Про надання дозволу КП «Боярка-Водоканал» Боярської міської ради на здійснення заходів з енергосервісу на водопровідних насосних станціях Боярської міської територіальної громади.</w:t>
            </w:r>
          </w:p>
        </w:tc>
        <w:tc>
          <w:tcPr>
            <w:tcW w:w="3179" w:type="dxa"/>
          </w:tcPr>
          <w:p w:rsidR="00071E5B" w:rsidRPr="00815501" w:rsidRDefault="00056E39" w:rsidP="00071E5B">
            <w:pPr>
              <w:shd w:val="clear" w:color="auto" w:fill="FFFFFF"/>
              <w:spacing w:after="20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44.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67/3671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 xml:space="preserve">Про безоплатну передачу комунального майна з балансу КП «БГВУЖКГ» Боярської міської ради на баланс Боярської загальноосвітньої школи </w:t>
            </w:r>
            <w:r w:rsidRPr="006A0F6E">
              <w:rPr>
                <w:sz w:val="24"/>
                <w:szCs w:val="24"/>
                <w:lang w:val="en-US"/>
              </w:rPr>
              <w:t>I</w:t>
            </w:r>
            <w:r w:rsidRPr="006A0F6E">
              <w:rPr>
                <w:sz w:val="24"/>
                <w:szCs w:val="24"/>
              </w:rPr>
              <w:t>-</w:t>
            </w:r>
            <w:r w:rsidRPr="006A0F6E">
              <w:rPr>
                <w:sz w:val="24"/>
                <w:szCs w:val="24"/>
                <w:lang w:val="en-US"/>
              </w:rPr>
              <w:t>III</w:t>
            </w:r>
            <w:r w:rsidRPr="006A0F6E">
              <w:rPr>
                <w:sz w:val="24"/>
                <w:szCs w:val="24"/>
              </w:rPr>
              <w:t xml:space="preserve"> ступенів № 1 Боярської міської ради.</w:t>
            </w:r>
          </w:p>
        </w:tc>
        <w:tc>
          <w:tcPr>
            <w:tcW w:w="3179" w:type="dxa"/>
          </w:tcPr>
          <w:p w:rsidR="00071E5B" w:rsidRPr="00815501" w:rsidRDefault="00056E39" w:rsidP="00071E5B">
            <w:pPr>
              <w:rPr>
                <w:sz w:val="24"/>
                <w:szCs w:val="24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45.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67/3672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sz w:val="24"/>
                <w:szCs w:val="24"/>
              </w:rPr>
              <w:t>Про внесення змін до Додатку 1 Правил проведення земляних робіт на території Боярської міської територіальної громади.</w:t>
            </w:r>
          </w:p>
        </w:tc>
        <w:tc>
          <w:tcPr>
            <w:tcW w:w="3179" w:type="dxa"/>
          </w:tcPr>
          <w:p w:rsidR="00071E5B" w:rsidRPr="00815501" w:rsidRDefault="004F4727" w:rsidP="00071E5B">
            <w:pPr>
              <w:rPr>
                <w:sz w:val="24"/>
                <w:szCs w:val="24"/>
              </w:rPr>
            </w:pPr>
            <w:r w:rsidRPr="00815501">
              <w:rPr>
                <w:rFonts w:ascii="Times New Roman" w:eastAsia="Arial Unicode MS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lastRenderedPageBreak/>
              <w:t>46.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color w:val="000000" w:themeColor="text1"/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67/3673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spacing w:after="0" w:line="240" w:lineRule="auto"/>
              <w:ind w:left="41" w:hanging="41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A0F6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 безоплатну передачу матеріальних цінностей з балансу КП «БГВУЖКГ» Боярської міської ради на баланс КНП «ЛІЛ Боярської міської ради».</w:t>
            </w:r>
          </w:p>
        </w:tc>
        <w:tc>
          <w:tcPr>
            <w:tcW w:w="3179" w:type="dxa"/>
          </w:tcPr>
          <w:p w:rsidR="00071E5B" w:rsidRPr="00815501" w:rsidRDefault="00056E39" w:rsidP="00071E5B">
            <w:pPr>
              <w:rPr>
                <w:sz w:val="24"/>
                <w:szCs w:val="24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47.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67/3674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color w:val="000000"/>
                <w:sz w:val="24"/>
                <w:szCs w:val="24"/>
              </w:rPr>
            </w:pPr>
            <w:r w:rsidRPr="006A0F6E">
              <w:rPr>
                <w:rFonts w:eastAsia="Calibri"/>
                <w:sz w:val="24"/>
                <w:szCs w:val="24"/>
              </w:rPr>
              <w:t>Про надання згоди на прийняття у комунальну власність Боярської міської територіальної громади квартири № 59.</w:t>
            </w:r>
          </w:p>
        </w:tc>
        <w:tc>
          <w:tcPr>
            <w:tcW w:w="3179" w:type="dxa"/>
          </w:tcPr>
          <w:p w:rsidR="00071E5B" w:rsidRPr="00815501" w:rsidRDefault="00056E39" w:rsidP="00071E5B">
            <w:pPr>
              <w:rPr>
                <w:sz w:val="24"/>
                <w:szCs w:val="24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48.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67/3675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sz w:val="24"/>
                <w:szCs w:val="24"/>
              </w:rPr>
            </w:pPr>
            <w:r w:rsidRPr="006A0F6E">
              <w:rPr>
                <w:rFonts w:eastAsia="Calibri"/>
                <w:sz w:val="24"/>
                <w:szCs w:val="24"/>
              </w:rPr>
              <w:t>Про закріплення на праві господарського відання майна комунальної власності Боярської міської ради за КП " Боярське головне виробниче управління житлово-комунального господарства" Боярської міської ради.</w:t>
            </w:r>
          </w:p>
        </w:tc>
        <w:tc>
          <w:tcPr>
            <w:tcW w:w="3179" w:type="dxa"/>
          </w:tcPr>
          <w:p w:rsidR="00071E5B" w:rsidRPr="00815501" w:rsidRDefault="00056E39" w:rsidP="00071E5B">
            <w:pPr>
              <w:rPr>
                <w:sz w:val="24"/>
                <w:szCs w:val="24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49.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67/3676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6A0F6E">
            <w:pPr>
              <w:pStyle w:val="a6"/>
              <w:shd w:val="clear" w:color="auto" w:fill="FFFFFF"/>
              <w:ind w:left="0" w:firstLine="0"/>
              <w:rPr>
                <w:rFonts w:eastAsia="Calibri"/>
                <w:sz w:val="24"/>
                <w:szCs w:val="24"/>
              </w:rPr>
            </w:pPr>
            <w:r w:rsidRPr="006A0F6E">
              <w:rPr>
                <w:rFonts w:eastAsia="Calibri"/>
                <w:sz w:val="24"/>
                <w:szCs w:val="24"/>
              </w:rPr>
              <w:t>Про погодження Боярському академічному ліцею «Гармонія» Боярської міської ради наміру передачі частини нежитлового приміщення комунальної власності Боярської міської територіальної громади в оренду з проведенням аукціону та включення в Перелік першого типу.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rPr>
                <w:sz w:val="24"/>
                <w:szCs w:val="24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50.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67/3677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6A0F6E">
            <w:pPr>
              <w:pStyle w:val="a6"/>
              <w:shd w:val="clear" w:color="auto" w:fill="FFFFFF"/>
              <w:ind w:left="0" w:firstLine="0"/>
              <w:rPr>
                <w:rFonts w:eastAsia="Calibri"/>
                <w:sz w:val="24"/>
                <w:szCs w:val="24"/>
              </w:rPr>
            </w:pPr>
            <w:r w:rsidRPr="006A0F6E">
              <w:rPr>
                <w:rFonts w:eastAsia="Calibri"/>
                <w:sz w:val="24"/>
                <w:szCs w:val="24"/>
              </w:rPr>
              <w:t>Про погодження передачі нежитлової частини приміщення комунальної власності Боярської міської територіальної громади в оренду з проведенням аукціону та включення в Перелік першого типу.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rPr>
                <w:sz w:val="24"/>
                <w:szCs w:val="24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51.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67/3678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6A0F6E">
            <w:pPr>
              <w:pStyle w:val="a6"/>
              <w:shd w:val="clear" w:color="auto" w:fill="FFFFFF"/>
              <w:ind w:left="0" w:firstLine="0"/>
              <w:rPr>
                <w:rFonts w:eastAsia="Calibri"/>
                <w:sz w:val="24"/>
                <w:szCs w:val="24"/>
              </w:rPr>
            </w:pPr>
            <w:r w:rsidRPr="006A0F6E">
              <w:rPr>
                <w:rFonts w:eastAsia="Calibri"/>
                <w:sz w:val="24"/>
                <w:szCs w:val="24"/>
              </w:rPr>
              <w:t>Про внесення змін до Методики розрахунку орендної плати за майно комунальної власності Боярської міської територіальної громади.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rPr>
                <w:sz w:val="24"/>
                <w:szCs w:val="24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52.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jc w:val="center"/>
              <w:rPr>
                <w:sz w:val="24"/>
                <w:szCs w:val="24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67/3679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391CAB">
            <w:pPr>
              <w:pStyle w:val="a6"/>
              <w:shd w:val="clear" w:color="auto" w:fill="FFFFFF"/>
              <w:ind w:left="0" w:firstLine="0"/>
              <w:rPr>
                <w:rFonts w:eastAsia="Calibri"/>
                <w:sz w:val="24"/>
                <w:szCs w:val="24"/>
              </w:rPr>
            </w:pPr>
            <w:r w:rsidRPr="006A0F6E">
              <w:rPr>
                <w:rFonts w:eastAsia="Calibri"/>
                <w:sz w:val="24"/>
                <w:szCs w:val="24"/>
              </w:rPr>
              <w:t>Про внесення змін до Положення про порядок передачі у власність громадян квартир (будинків), жилих приміщень (кімнат) у гуртожитках, що перебувають у комунальній власності Боярської міської територіальної громади, затвердженого рішенням сесії Боярської міської ради від 13.04.2023 року № 34/2062.</w:t>
            </w:r>
          </w:p>
        </w:tc>
        <w:tc>
          <w:tcPr>
            <w:tcW w:w="3179" w:type="dxa"/>
          </w:tcPr>
          <w:p w:rsidR="00071E5B" w:rsidRPr="00815501" w:rsidRDefault="00071E5B" w:rsidP="00071E5B">
            <w:pPr>
              <w:rPr>
                <w:sz w:val="24"/>
                <w:szCs w:val="24"/>
              </w:rPr>
            </w:pPr>
            <w:r w:rsidRPr="0081550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Затверджено</w:t>
            </w:r>
          </w:p>
        </w:tc>
      </w:tr>
      <w:tr w:rsidR="00071E5B" w:rsidRPr="00B4720F" w:rsidTr="00594BD1">
        <w:tblPrEx>
          <w:jc w:val="left"/>
        </w:tblPrEx>
        <w:trPr>
          <w:trHeight w:val="313"/>
        </w:trPr>
        <w:tc>
          <w:tcPr>
            <w:tcW w:w="8932" w:type="dxa"/>
            <w:gridSpan w:val="10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Перелік рішень прийнятих на позачерговій 68 сесії</w:t>
            </w:r>
          </w:p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Боярської міської ради 8 скликання</w:t>
            </w:r>
          </w:p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lastRenderedPageBreak/>
              <w:t>від 15 травня 2025 року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1.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68/3749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0"/>
              </w:tabs>
              <w:spacing w:after="0" w:line="240" w:lineRule="auto"/>
              <w:ind w:left="4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 припинення повноважень заступника міського голови з питань діяльності виконавчих органів ради Зав’ялової М.Ю.</w:t>
            </w:r>
          </w:p>
        </w:tc>
        <w:tc>
          <w:tcPr>
            <w:tcW w:w="3179" w:type="dxa"/>
          </w:tcPr>
          <w:p w:rsidR="00071E5B" w:rsidRPr="00F272D7" w:rsidRDefault="00071E5B" w:rsidP="00071E5B">
            <w:pPr>
              <w:shd w:val="clear" w:color="auto" w:fill="FFFFFF"/>
              <w:spacing w:after="20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F272D7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Виконано</w:t>
            </w:r>
          </w:p>
        </w:tc>
      </w:tr>
      <w:tr w:rsidR="00071E5B" w:rsidRPr="00815501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68/3750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  організацію партнерства та співробітництва між Боярською міською радою, Міністерством охорони здоров’я та КНП «Центр первинної медико-санітарної допомоги Боярської міської ради».</w:t>
            </w:r>
          </w:p>
        </w:tc>
        <w:tc>
          <w:tcPr>
            <w:tcW w:w="3179" w:type="dxa"/>
          </w:tcPr>
          <w:p w:rsidR="00071E5B" w:rsidRPr="00815501" w:rsidRDefault="00815501" w:rsidP="00071E5B">
            <w:pPr>
              <w:shd w:val="clear" w:color="auto" w:fill="FFFFFF"/>
              <w:spacing w:after="20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uk-UA" w:eastAsia="ru-RU"/>
              </w:rPr>
            </w:pPr>
            <w:r w:rsidRPr="0081550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 стадії виконання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3. 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№ </w:t>
            </w: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68/3751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Про затвердження Програми розвитку туризму в Боярській міській територіальній громаді на 2025 рік в новій редакції.</w:t>
            </w:r>
          </w:p>
        </w:tc>
        <w:tc>
          <w:tcPr>
            <w:tcW w:w="3179" w:type="dxa"/>
          </w:tcPr>
          <w:p w:rsidR="00071E5B" w:rsidRPr="00F272D7" w:rsidRDefault="00056E39" w:rsidP="00071E5B">
            <w:pPr>
              <w:shd w:val="clear" w:color="auto" w:fill="FFFFFF"/>
              <w:spacing w:after="20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F272D7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Затверджено</w:t>
            </w:r>
          </w:p>
        </w:tc>
      </w:tr>
      <w:tr w:rsidR="00071E5B" w:rsidRPr="006A0F6E" w:rsidTr="00594BD1">
        <w:tblPrEx>
          <w:jc w:val="left"/>
        </w:tblPrEx>
        <w:trPr>
          <w:trHeight w:val="313"/>
        </w:trPr>
        <w:tc>
          <w:tcPr>
            <w:tcW w:w="782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4.</w:t>
            </w:r>
          </w:p>
        </w:tc>
        <w:tc>
          <w:tcPr>
            <w:tcW w:w="1288" w:type="dxa"/>
            <w:gridSpan w:val="2"/>
            <w:vAlign w:val="center"/>
          </w:tcPr>
          <w:p w:rsidR="00071E5B" w:rsidRPr="006A0F6E" w:rsidRDefault="00071E5B" w:rsidP="00071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6A0F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№ 68/3752</w:t>
            </w:r>
          </w:p>
        </w:tc>
        <w:tc>
          <w:tcPr>
            <w:tcW w:w="3683" w:type="dxa"/>
            <w:gridSpan w:val="5"/>
            <w:vAlign w:val="center"/>
          </w:tcPr>
          <w:p w:rsidR="00071E5B" w:rsidRPr="006A0F6E" w:rsidRDefault="00071E5B" w:rsidP="00071E5B">
            <w:pPr>
              <w:tabs>
                <w:tab w:val="left" w:pos="299"/>
              </w:tabs>
              <w:spacing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 внесення змін до рішення сесії Боярської міської ради </w:t>
            </w:r>
            <w:r w:rsidRPr="006A0F6E">
              <w:rPr>
                <w:rFonts w:ascii="Times New Roman" w:hAnsi="Times New Roman" w:cs="Times New Roman"/>
                <w:sz w:val="24"/>
                <w:szCs w:val="24"/>
              </w:rPr>
              <w:t>VII</w:t>
            </w:r>
            <w:r w:rsidRPr="006A0F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 скликання від 19.12.2024 року № 61/3462 «Про бюджет Боярської міської територіальної громади на 2025 рік» (із наступними змінами).</w:t>
            </w:r>
          </w:p>
        </w:tc>
        <w:tc>
          <w:tcPr>
            <w:tcW w:w="3179" w:type="dxa"/>
          </w:tcPr>
          <w:p w:rsidR="00071E5B" w:rsidRPr="00F272D7" w:rsidRDefault="00F272D7" w:rsidP="00071E5B">
            <w:pPr>
              <w:shd w:val="clear" w:color="auto" w:fill="FFFFFF"/>
              <w:spacing w:after="20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F272D7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Затверджено</w:t>
            </w:r>
          </w:p>
        </w:tc>
      </w:tr>
    </w:tbl>
    <w:p w:rsidR="00AD4794" w:rsidRPr="006A0F6E" w:rsidRDefault="00AD4794" w:rsidP="008E6DD7">
      <w:pPr>
        <w:tabs>
          <w:tab w:val="left" w:pos="1065"/>
        </w:tabs>
        <w:rPr>
          <w:sz w:val="24"/>
          <w:szCs w:val="24"/>
          <w:lang w:val="ru-RU"/>
        </w:rPr>
      </w:pPr>
    </w:p>
    <w:p w:rsidR="0083734F" w:rsidRPr="0083734F" w:rsidRDefault="0083734F" w:rsidP="008E6DD7">
      <w:pPr>
        <w:tabs>
          <w:tab w:val="left" w:pos="10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3734F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Секретар ради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</w:t>
      </w:r>
      <w:r w:rsidRPr="0083734F">
        <w:rPr>
          <w:rFonts w:ascii="Times New Roman" w:hAnsi="Times New Roman" w:cs="Times New Roman"/>
          <w:b/>
          <w:sz w:val="28"/>
          <w:szCs w:val="28"/>
          <w:lang w:val="uk-UA"/>
        </w:rPr>
        <w:t>Олексій ПЕРФІЛОВ</w:t>
      </w:r>
    </w:p>
    <w:sectPr w:rsidR="0083734F" w:rsidRPr="008373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Lato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400163"/>
    <w:multiLevelType w:val="multilevel"/>
    <w:tmpl w:val="A0BE2786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595A0F7D"/>
    <w:multiLevelType w:val="hybridMultilevel"/>
    <w:tmpl w:val="83745788"/>
    <w:lvl w:ilvl="0" w:tplc="1EF03C6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5B5"/>
    <w:rsid w:val="000024EE"/>
    <w:rsid w:val="00043E07"/>
    <w:rsid w:val="00056E39"/>
    <w:rsid w:val="000576D5"/>
    <w:rsid w:val="00070C26"/>
    <w:rsid w:val="00071E5B"/>
    <w:rsid w:val="000C3F82"/>
    <w:rsid w:val="000C52A9"/>
    <w:rsid w:val="00117796"/>
    <w:rsid w:val="00164E9B"/>
    <w:rsid w:val="00191FC4"/>
    <w:rsid w:val="002161AB"/>
    <w:rsid w:val="00217F44"/>
    <w:rsid w:val="002335DC"/>
    <w:rsid w:val="00245E4C"/>
    <w:rsid w:val="00266991"/>
    <w:rsid w:val="00280746"/>
    <w:rsid w:val="00287D0C"/>
    <w:rsid w:val="002A7922"/>
    <w:rsid w:val="003037A3"/>
    <w:rsid w:val="0031008E"/>
    <w:rsid w:val="00315D21"/>
    <w:rsid w:val="0033531A"/>
    <w:rsid w:val="0035779B"/>
    <w:rsid w:val="003727C3"/>
    <w:rsid w:val="00374B8D"/>
    <w:rsid w:val="00381D76"/>
    <w:rsid w:val="00387735"/>
    <w:rsid w:val="00391CAB"/>
    <w:rsid w:val="003B06A4"/>
    <w:rsid w:val="003C1F50"/>
    <w:rsid w:val="003C6B57"/>
    <w:rsid w:val="003E2FFC"/>
    <w:rsid w:val="00411F14"/>
    <w:rsid w:val="0044094E"/>
    <w:rsid w:val="004669C8"/>
    <w:rsid w:val="00485F77"/>
    <w:rsid w:val="004F21ED"/>
    <w:rsid w:val="004F4727"/>
    <w:rsid w:val="005058F5"/>
    <w:rsid w:val="00563F3F"/>
    <w:rsid w:val="00594BD1"/>
    <w:rsid w:val="005B5789"/>
    <w:rsid w:val="005E0E99"/>
    <w:rsid w:val="006021CA"/>
    <w:rsid w:val="00615519"/>
    <w:rsid w:val="006471D1"/>
    <w:rsid w:val="00691635"/>
    <w:rsid w:val="006A0F6E"/>
    <w:rsid w:val="006A4114"/>
    <w:rsid w:val="006B04F6"/>
    <w:rsid w:val="006C0B04"/>
    <w:rsid w:val="006D0AD1"/>
    <w:rsid w:val="00780BC5"/>
    <w:rsid w:val="00781E65"/>
    <w:rsid w:val="007976FA"/>
    <w:rsid w:val="007A7551"/>
    <w:rsid w:val="007D5540"/>
    <w:rsid w:val="007E45B5"/>
    <w:rsid w:val="00815501"/>
    <w:rsid w:val="008270E7"/>
    <w:rsid w:val="0083734F"/>
    <w:rsid w:val="00867C4A"/>
    <w:rsid w:val="00870ABD"/>
    <w:rsid w:val="008D172B"/>
    <w:rsid w:val="008D702D"/>
    <w:rsid w:val="008E2343"/>
    <w:rsid w:val="008E6C2E"/>
    <w:rsid w:val="008E6DD7"/>
    <w:rsid w:val="00901EEE"/>
    <w:rsid w:val="00913B5F"/>
    <w:rsid w:val="00937CE5"/>
    <w:rsid w:val="0094290A"/>
    <w:rsid w:val="00971E63"/>
    <w:rsid w:val="009745A5"/>
    <w:rsid w:val="00974690"/>
    <w:rsid w:val="009B3818"/>
    <w:rsid w:val="009C1963"/>
    <w:rsid w:val="009F3A8E"/>
    <w:rsid w:val="009F4956"/>
    <w:rsid w:val="00A0367E"/>
    <w:rsid w:val="00A21A20"/>
    <w:rsid w:val="00A52043"/>
    <w:rsid w:val="00AC347D"/>
    <w:rsid w:val="00AD4794"/>
    <w:rsid w:val="00AF1B6A"/>
    <w:rsid w:val="00B1787D"/>
    <w:rsid w:val="00B30AD4"/>
    <w:rsid w:val="00B30DA6"/>
    <w:rsid w:val="00B4720F"/>
    <w:rsid w:val="00B55735"/>
    <w:rsid w:val="00B646E6"/>
    <w:rsid w:val="00BB70A5"/>
    <w:rsid w:val="00BF1BC1"/>
    <w:rsid w:val="00C17569"/>
    <w:rsid w:val="00C301F4"/>
    <w:rsid w:val="00C809A8"/>
    <w:rsid w:val="00CA1C80"/>
    <w:rsid w:val="00CA5E40"/>
    <w:rsid w:val="00CE675E"/>
    <w:rsid w:val="00CF3853"/>
    <w:rsid w:val="00D00DE5"/>
    <w:rsid w:val="00D82651"/>
    <w:rsid w:val="00DA38FD"/>
    <w:rsid w:val="00DD0953"/>
    <w:rsid w:val="00DD10E5"/>
    <w:rsid w:val="00E100C0"/>
    <w:rsid w:val="00E32B18"/>
    <w:rsid w:val="00E6181A"/>
    <w:rsid w:val="00E703FE"/>
    <w:rsid w:val="00E75BFD"/>
    <w:rsid w:val="00E93D45"/>
    <w:rsid w:val="00EC0BB6"/>
    <w:rsid w:val="00EC0C45"/>
    <w:rsid w:val="00EC38C9"/>
    <w:rsid w:val="00ED3918"/>
    <w:rsid w:val="00EF2A60"/>
    <w:rsid w:val="00F272D7"/>
    <w:rsid w:val="00F53EE9"/>
    <w:rsid w:val="00FD32D2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87426"/>
  <w15:chartTrackingRefBased/>
  <w15:docId w15:val="{F1CD34CF-81A2-4720-820A-BCEF87B9D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5B5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45B5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Strong"/>
    <w:uiPriority w:val="22"/>
    <w:qFormat/>
    <w:rsid w:val="007E45B5"/>
    <w:rPr>
      <w:b/>
      <w:bCs/>
    </w:rPr>
  </w:style>
  <w:style w:type="paragraph" w:styleId="a5">
    <w:name w:val="No Spacing"/>
    <w:uiPriority w:val="1"/>
    <w:qFormat/>
    <w:rsid w:val="007E45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a6">
    <w:name w:val="List Paragraph"/>
    <w:basedOn w:val="a"/>
    <w:uiPriority w:val="34"/>
    <w:qFormat/>
    <w:rsid w:val="006471D1"/>
    <w:pPr>
      <w:widowControl w:val="0"/>
      <w:autoSpaceDE w:val="0"/>
      <w:autoSpaceDN w:val="0"/>
      <w:spacing w:after="0" w:line="240" w:lineRule="auto"/>
      <w:ind w:left="102" w:firstLine="899"/>
      <w:jc w:val="both"/>
    </w:pPr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9F49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F4956"/>
    <w:rPr>
      <w:rFonts w:ascii="Segoe UI" w:hAnsi="Segoe UI" w:cs="Segoe UI"/>
      <w:sz w:val="18"/>
      <w:szCs w:val="18"/>
      <w:lang w:val="en-US"/>
    </w:rPr>
  </w:style>
  <w:style w:type="paragraph" w:customStyle="1" w:styleId="1">
    <w:name w:val="Абзац списка1"/>
    <w:basedOn w:val="a"/>
    <w:rsid w:val="00D00DE5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877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13845</Words>
  <Characters>7892</Characters>
  <Application>Microsoft Office Word</Application>
  <DocSecurity>0</DocSecurity>
  <Lines>65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Marina_Rada</dc:creator>
  <cp:keywords/>
  <dc:description/>
  <cp:lastModifiedBy>Марина Кляпка</cp:lastModifiedBy>
  <cp:revision>2</cp:revision>
  <cp:lastPrinted>2024-05-08T07:59:00Z</cp:lastPrinted>
  <dcterms:created xsi:type="dcterms:W3CDTF">2025-06-10T08:38:00Z</dcterms:created>
  <dcterms:modified xsi:type="dcterms:W3CDTF">2025-06-10T08:38:00Z</dcterms:modified>
</cp:coreProperties>
</file>