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19"/>
      </w:tblGrid>
      <w:tr w:rsidR="00B32858" w:rsidRPr="00B32858" w:rsidTr="00081ABA">
        <w:trPr>
          <w:trHeight w:val="1065"/>
        </w:trPr>
        <w:tc>
          <w:tcPr>
            <w:tcW w:w="9519" w:type="dxa"/>
          </w:tcPr>
          <w:p w:rsidR="00B32858" w:rsidRPr="00B32858" w:rsidRDefault="00B32858" w:rsidP="00B32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3285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3FE583D" wp14:editId="5F8BF1BA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858" w:rsidRPr="00B32858" w:rsidTr="00081ABA">
        <w:trPr>
          <w:trHeight w:val="1260"/>
        </w:trPr>
        <w:tc>
          <w:tcPr>
            <w:tcW w:w="9519" w:type="dxa"/>
          </w:tcPr>
          <w:p w:rsidR="00B32858" w:rsidRPr="00B32858" w:rsidRDefault="00B32858" w:rsidP="00B328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328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БОЯРСЬКА МІСЬКА РАДА                      </w:t>
            </w:r>
          </w:p>
          <w:p w:rsidR="00B32858" w:rsidRPr="00B32858" w:rsidRDefault="00B32858" w:rsidP="00B3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328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VШ СКЛИКАННЯ</w:t>
            </w:r>
          </w:p>
          <w:p w:rsidR="00B32858" w:rsidRPr="00B32858" w:rsidRDefault="00B32858" w:rsidP="00B3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328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чергова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69 </w:t>
            </w:r>
            <w:r w:rsidR="00443D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сесія</w:t>
            </w:r>
          </w:p>
          <w:p w:rsidR="00B32858" w:rsidRPr="00B32858" w:rsidRDefault="00B32858" w:rsidP="00B32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32858" w:rsidRPr="00B32858" w:rsidRDefault="00B32858" w:rsidP="00B32858">
            <w:pPr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3285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РІШЕННЯ №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69/</w:t>
            </w:r>
            <w:r w:rsidR="004D643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3754</w:t>
            </w:r>
          </w:p>
        </w:tc>
      </w:tr>
      <w:tr w:rsidR="00B32858" w:rsidRPr="00B32858" w:rsidTr="00081ABA">
        <w:trPr>
          <w:trHeight w:val="533"/>
        </w:trPr>
        <w:tc>
          <w:tcPr>
            <w:tcW w:w="9519" w:type="dxa"/>
          </w:tcPr>
          <w:p w:rsidR="00B32858" w:rsidRPr="00B32858" w:rsidRDefault="00B32858" w:rsidP="00B32858">
            <w:pPr>
              <w:suppressAutoHyphens/>
              <w:spacing w:after="0" w:line="240" w:lineRule="auto"/>
              <w:ind w:right="-22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B3285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від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>05 червня  2025</w:t>
            </w:r>
            <w:r w:rsidRPr="00B3285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zh-CN"/>
              </w:rPr>
              <w:t xml:space="preserve"> року                                                                        м. Боярка</w:t>
            </w:r>
          </w:p>
        </w:tc>
      </w:tr>
    </w:tbl>
    <w:p w:rsidR="00B32858" w:rsidRDefault="00B32858" w:rsidP="00B328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</w:pPr>
      <w:r w:rsidRPr="00B32858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>Про внесення змін до назви постійної депутатської комісії Боярської міської ради VІІІ скликання з питань освіти, науки, культури, молоді, фізичної культури та спорту та затвердження Положення про постійні депутатські комісії Боярської міської ради VІІІ скликання у новій редакції.</w:t>
      </w:r>
    </w:p>
    <w:p w:rsidR="00B32858" w:rsidRPr="00B32858" w:rsidRDefault="00B32858" w:rsidP="00B328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2858">
        <w:rPr>
          <w:rFonts w:ascii="TimesNewRomanPSMT" w:eastAsia="Times New Roman" w:hAnsi="TimesNewRomanPSMT" w:cs="TimesNewRomanPSMT"/>
          <w:sz w:val="28"/>
          <w:szCs w:val="28"/>
          <w:lang w:eastAsia="zh-CN"/>
        </w:rPr>
        <w:t xml:space="preserve">Керуючись ст. 47 </w:t>
      </w:r>
      <w:r w:rsidRPr="00B328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2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впорядкування функціонування постійних депутатських комісій</w:t>
      </w:r>
      <w:r w:rsidRPr="00B32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Боярської міської ради VІІІ скликання,</w:t>
      </w:r>
    </w:p>
    <w:p w:rsidR="00B32858" w:rsidRPr="00B32858" w:rsidRDefault="00B32858" w:rsidP="00B3285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858" w:rsidRPr="00B32858" w:rsidRDefault="00B32858" w:rsidP="00B328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3285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БОЯРСЬКА МІСЬКА РАДА</w:t>
      </w:r>
    </w:p>
    <w:p w:rsidR="00B32858" w:rsidRPr="00B32858" w:rsidRDefault="00B32858" w:rsidP="00B32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32858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  ВИРІШИЛА:</w:t>
      </w:r>
    </w:p>
    <w:p w:rsidR="00B32858" w:rsidRPr="00B32858" w:rsidRDefault="00B32858" w:rsidP="00B32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32858" w:rsidRPr="00B32858" w:rsidRDefault="00B32858" w:rsidP="00B32858">
      <w:pPr>
        <w:tabs>
          <w:tab w:val="left" w:pos="3261"/>
        </w:tabs>
        <w:suppressAutoHyphens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2858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     1.  </w:t>
      </w:r>
      <w:r w:rsidRPr="00B32858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Внести зміни </w:t>
      </w:r>
      <w:r w:rsidRPr="00B32858">
        <w:rPr>
          <w:rFonts w:ascii="Times New Roman" w:eastAsia="Times New Roman" w:hAnsi="Times New Roman" w:cs="Times New Roman"/>
          <w:sz w:val="28"/>
          <w:szCs w:val="28"/>
          <w:lang w:eastAsia="zh-CN"/>
        </w:rPr>
        <w:t>до назви постійної депутатської комісії Боярської міської ради VІІІ скликання з питань освіти, науки, культури, молоді, фізичної культури та спорту, а саме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викласти назву комісії в наступній редакції</w:t>
      </w:r>
      <w:r w:rsidRPr="00B3285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B32858" w:rsidRPr="00B32858" w:rsidRDefault="00B32858" w:rsidP="00B32858">
      <w:pPr>
        <w:ind w:hanging="284"/>
        <w:jc w:val="both"/>
        <w:rPr>
          <w:rFonts w:ascii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</w:pPr>
      <w:r>
        <w:rPr>
          <w:bCs/>
          <w:spacing w:val="-7"/>
          <w:shd w:val="clear" w:color="auto" w:fill="FFFFFF"/>
          <w:lang w:eastAsia="uk-UA"/>
        </w:rPr>
        <w:t xml:space="preserve">       </w:t>
      </w:r>
      <w:r w:rsidRPr="00B32858">
        <w:rPr>
          <w:rFonts w:ascii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  <w:t>«постійна депутатська комісія Боярської міської Ради з питань освіти, науки, культури, туризму, молоді, фізичної культури та спорту</w:t>
      </w:r>
      <w:r>
        <w:rPr>
          <w:rFonts w:ascii="Times New Roman" w:hAnsi="Times New Roman" w:cs="Times New Roman"/>
          <w:bCs/>
          <w:spacing w:val="-7"/>
          <w:sz w:val="28"/>
          <w:szCs w:val="28"/>
          <w:shd w:val="clear" w:color="auto" w:fill="FFFFFF"/>
          <w:lang w:eastAsia="uk-UA"/>
        </w:rPr>
        <w:t>».</w:t>
      </w:r>
      <w:bookmarkStart w:id="0" w:name="_GoBack"/>
      <w:bookmarkEnd w:id="0"/>
    </w:p>
    <w:p w:rsidR="00B32858" w:rsidRPr="00B32858" w:rsidRDefault="00B32858" w:rsidP="00B3285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n1127"/>
      <w:bookmarkStart w:id="2" w:name="n1795"/>
      <w:bookmarkEnd w:id="1"/>
      <w:bookmarkEnd w:id="2"/>
      <w:r w:rsidRPr="00B328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r w:rsidRPr="00B32858">
        <w:rPr>
          <w:rFonts w:ascii="Times New Roman" w:eastAsia="Calibri" w:hAnsi="Times New Roman" w:cs="Times New Roman"/>
          <w:sz w:val="28"/>
          <w:szCs w:val="28"/>
        </w:rPr>
        <w:t>Затвердити Положення про постійні депутатські комісії Боярської міської ради VІІІ скликання у новій редакції (додається).</w:t>
      </w:r>
    </w:p>
    <w:p w:rsidR="00B32858" w:rsidRPr="00B32858" w:rsidRDefault="00B32858" w:rsidP="00B3285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3. </w:t>
      </w:r>
      <w:r w:rsidRPr="00B32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виконанням цього рішення покласти на постійну депутатську комісію Боярської міської ради VІІІ скликання  </w:t>
      </w:r>
      <w:r w:rsidRPr="00B32858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прав людини, законності, правопорядку, протидії корупції та регламенту депутатської діяльності та на секретаря Боярської міської ради.</w:t>
      </w:r>
    </w:p>
    <w:p w:rsidR="00B32858" w:rsidRPr="00B32858" w:rsidRDefault="00B32858" w:rsidP="00B32858">
      <w:pPr>
        <w:tabs>
          <w:tab w:val="left" w:pos="3261"/>
        </w:tabs>
        <w:suppressAutoHyphens/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58" w:rsidRPr="00B32858" w:rsidRDefault="00B32858" w:rsidP="00B32858">
      <w:pPr>
        <w:shd w:val="clear" w:color="auto" w:fill="FFFFFF"/>
        <w:tabs>
          <w:tab w:val="left" w:pos="3938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285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Міський голова </w:t>
      </w:r>
      <w:r w:rsidRPr="00B3285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 w:rsidRPr="00B328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B328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</w:t>
      </w:r>
      <w:r w:rsidRPr="00B3285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              Олександр ЗАРУБІН</w:t>
      </w: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C60F0" w:rsidRPr="001C60F0" w:rsidRDefault="001C60F0" w:rsidP="001C60F0">
      <w:pPr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Згідно з оригіналом:</w:t>
      </w:r>
    </w:p>
    <w:p w:rsidR="001C60F0" w:rsidRPr="001C60F0" w:rsidRDefault="001C60F0" w:rsidP="001C60F0">
      <w:pPr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1C6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ради                                                                  Олексій ПЕРФІЛОВ</w:t>
      </w:r>
    </w:p>
    <w:p w:rsidR="001C60F0" w:rsidRPr="001C60F0" w:rsidRDefault="001C60F0" w:rsidP="001C60F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:rsidR="00B32858" w:rsidRPr="00B32858" w:rsidRDefault="00B32858" w:rsidP="00B328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3285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Підготувала:</w:t>
      </w:r>
    </w:p>
    <w:p w:rsidR="00B32858" w:rsidRPr="00B32858" w:rsidRDefault="00B32858" w:rsidP="00B32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 о. н</w:t>
      </w:r>
      <w:r w:rsidRPr="00B328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328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Відділу супроводу роботи ради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Альона КОЗЯРОВСЬКА</w:t>
      </w: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3285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Погоджено: </w:t>
      </w: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328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Секретар ради                                                                      Олексій ПЕРФІЛОВ</w:t>
      </w: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32858" w:rsidRPr="00B32858" w:rsidRDefault="00B32858" w:rsidP="00B3285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328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Начальник юридичного відділу                                          Леся МАРУЖЕНКО</w:t>
      </w:r>
    </w:p>
    <w:p w:rsidR="00B32858" w:rsidRPr="00B32858" w:rsidRDefault="00B32858" w:rsidP="00B3285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32858" w:rsidRPr="00B32858" w:rsidRDefault="00B32858" w:rsidP="00B328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Головний спеціаліст з питань</w:t>
      </w:r>
    </w:p>
    <w:p w:rsidR="00B32858" w:rsidRPr="00B32858" w:rsidRDefault="00B32858" w:rsidP="00B328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запобігання та виявлення корупції</w:t>
      </w:r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ab/>
      </w:r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ab/>
      </w:r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ab/>
      </w:r>
      <w:r w:rsidRPr="00B3285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</w:t>
      </w:r>
      <w:r w:rsidRPr="00B3285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Олена НАРДЕКОВА</w:t>
      </w:r>
    </w:p>
    <w:p w:rsidR="00E437BA" w:rsidRPr="00B32858" w:rsidRDefault="00E437BA">
      <w:pPr>
        <w:rPr>
          <w:lang w:val="ru-RU"/>
        </w:rPr>
      </w:pPr>
    </w:p>
    <w:sectPr w:rsidR="00E437BA" w:rsidRPr="00B328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0349"/>
    <w:multiLevelType w:val="hybridMultilevel"/>
    <w:tmpl w:val="D8F27D0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D91"/>
    <w:multiLevelType w:val="hybridMultilevel"/>
    <w:tmpl w:val="56380A38"/>
    <w:lvl w:ilvl="0" w:tplc="A30EE400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8" w:hanging="360"/>
      </w:pPr>
    </w:lvl>
    <w:lvl w:ilvl="2" w:tplc="0422001B" w:tentative="1">
      <w:start w:val="1"/>
      <w:numFmt w:val="lowerRoman"/>
      <w:lvlText w:val="%3."/>
      <w:lvlJc w:val="right"/>
      <w:pPr>
        <w:ind w:left="2028" w:hanging="180"/>
      </w:pPr>
    </w:lvl>
    <w:lvl w:ilvl="3" w:tplc="0422000F" w:tentative="1">
      <w:start w:val="1"/>
      <w:numFmt w:val="decimal"/>
      <w:lvlText w:val="%4."/>
      <w:lvlJc w:val="left"/>
      <w:pPr>
        <w:ind w:left="2748" w:hanging="360"/>
      </w:pPr>
    </w:lvl>
    <w:lvl w:ilvl="4" w:tplc="04220019" w:tentative="1">
      <w:start w:val="1"/>
      <w:numFmt w:val="lowerLetter"/>
      <w:lvlText w:val="%5."/>
      <w:lvlJc w:val="left"/>
      <w:pPr>
        <w:ind w:left="3468" w:hanging="360"/>
      </w:pPr>
    </w:lvl>
    <w:lvl w:ilvl="5" w:tplc="0422001B" w:tentative="1">
      <w:start w:val="1"/>
      <w:numFmt w:val="lowerRoman"/>
      <w:lvlText w:val="%6."/>
      <w:lvlJc w:val="right"/>
      <w:pPr>
        <w:ind w:left="4188" w:hanging="180"/>
      </w:pPr>
    </w:lvl>
    <w:lvl w:ilvl="6" w:tplc="0422000F" w:tentative="1">
      <w:start w:val="1"/>
      <w:numFmt w:val="decimal"/>
      <w:lvlText w:val="%7."/>
      <w:lvlJc w:val="left"/>
      <w:pPr>
        <w:ind w:left="4908" w:hanging="360"/>
      </w:pPr>
    </w:lvl>
    <w:lvl w:ilvl="7" w:tplc="04220019" w:tentative="1">
      <w:start w:val="1"/>
      <w:numFmt w:val="lowerLetter"/>
      <w:lvlText w:val="%8."/>
      <w:lvlJc w:val="left"/>
      <w:pPr>
        <w:ind w:left="5628" w:hanging="360"/>
      </w:pPr>
    </w:lvl>
    <w:lvl w:ilvl="8" w:tplc="0422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18BD369B"/>
    <w:multiLevelType w:val="hybridMultilevel"/>
    <w:tmpl w:val="A502BEBC"/>
    <w:lvl w:ilvl="0" w:tplc="701658F0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467377E4"/>
    <w:multiLevelType w:val="hybridMultilevel"/>
    <w:tmpl w:val="6926556A"/>
    <w:lvl w:ilvl="0" w:tplc="6E60C5CA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52041A9E"/>
    <w:multiLevelType w:val="hybridMultilevel"/>
    <w:tmpl w:val="6AB4F93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63F4A"/>
    <w:multiLevelType w:val="hybridMultilevel"/>
    <w:tmpl w:val="6D2C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F4BBA"/>
    <w:multiLevelType w:val="hybridMultilevel"/>
    <w:tmpl w:val="13060A10"/>
    <w:lvl w:ilvl="0" w:tplc="94504A18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58"/>
    <w:rsid w:val="001C60F0"/>
    <w:rsid w:val="002C0CA5"/>
    <w:rsid w:val="00443DE8"/>
    <w:rsid w:val="004D643C"/>
    <w:rsid w:val="00B32858"/>
    <w:rsid w:val="00BA10B0"/>
    <w:rsid w:val="00E4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59D5"/>
  <w15:chartTrackingRefBased/>
  <w15:docId w15:val="{B3D445D5-C5B6-46BF-BFC3-40182C2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B8D8-1452-4C10-A3E4-EFBBAB00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4</cp:revision>
  <cp:lastPrinted>2025-06-10T08:21:00Z</cp:lastPrinted>
  <dcterms:created xsi:type="dcterms:W3CDTF">2025-06-10T08:20:00Z</dcterms:created>
  <dcterms:modified xsi:type="dcterms:W3CDTF">2025-06-10T08:22:00Z</dcterms:modified>
</cp:coreProperties>
</file>