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134BA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69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134BAB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134BAB">
              <w:rPr>
                <w:rFonts w:eastAsia="Arial Unicode MS"/>
                <w:b/>
                <w:color w:val="000000"/>
                <w:sz w:val="28"/>
                <w:szCs w:val="28"/>
              </w:rPr>
              <w:t>69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134BAB">
              <w:rPr>
                <w:rFonts w:eastAsia="Arial Unicode MS"/>
                <w:b/>
                <w:color w:val="000000"/>
                <w:sz w:val="28"/>
                <w:szCs w:val="28"/>
              </w:rPr>
              <w:t>3779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</w:t>
            </w:r>
            <w:r w:rsidR="006F6F95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134BAB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134BAB">
              <w:rPr>
                <w:rFonts w:eastAsia="Arial Unicode MS"/>
                <w:b/>
                <w:sz w:val="28"/>
                <w:szCs w:val="28"/>
              </w:rPr>
              <w:t>05.06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CE13ED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9A3ACE" w:rsidRDefault="000A01C2" w:rsidP="00A45AA5">
      <w:pPr>
        <w:widowControl w:val="0"/>
        <w:ind w:right="4961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BD18C6">
        <w:rPr>
          <w:b/>
          <w:sz w:val="28"/>
          <w:szCs w:val="28"/>
        </w:rPr>
        <w:t>надання дозволу</w:t>
      </w:r>
      <w:r w:rsidR="009618A2">
        <w:rPr>
          <w:b/>
          <w:sz w:val="28"/>
          <w:szCs w:val="28"/>
        </w:rPr>
        <w:t xml:space="preserve"> </w:t>
      </w:r>
      <w:r w:rsidR="009A3ACE">
        <w:rPr>
          <w:b/>
          <w:sz w:val="28"/>
          <w:szCs w:val="28"/>
        </w:rPr>
        <w:t>Центру позашкільної освіти «Оберіг»</w:t>
      </w:r>
      <w:r w:rsidR="009618A2">
        <w:rPr>
          <w:b/>
          <w:sz w:val="28"/>
          <w:szCs w:val="28"/>
        </w:rPr>
        <w:t xml:space="preserve"> Боярської міської ради </w:t>
      </w:r>
    </w:p>
    <w:p w:rsidR="000A01C2" w:rsidRPr="0015099B" w:rsidRDefault="00BD18C6" w:rsidP="00A45AA5">
      <w:pPr>
        <w:widowControl w:val="0"/>
        <w:ind w:right="49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списання основних засобів 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BD18C6">
        <w:rPr>
          <w:sz w:val="28"/>
          <w:szCs w:val="28"/>
        </w:rPr>
        <w:t>327 Цивільно</w:t>
      </w:r>
      <w:r>
        <w:rPr>
          <w:sz w:val="28"/>
          <w:szCs w:val="28"/>
        </w:rPr>
        <w:t xml:space="preserve">го кодексу України, </w:t>
      </w:r>
      <w:r w:rsidR="006F6F95">
        <w:rPr>
          <w:sz w:val="28"/>
          <w:szCs w:val="28"/>
        </w:rPr>
        <w:t>п</w:t>
      </w:r>
      <w:r>
        <w:rPr>
          <w:sz w:val="28"/>
          <w:szCs w:val="28"/>
        </w:rPr>
        <w:t xml:space="preserve">п.1 </w:t>
      </w:r>
      <w:r w:rsidR="006F6F95">
        <w:rPr>
          <w:sz w:val="28"/>
          <w:szCs w:val="28"/>
        </w:rPr>
        <w:t xml:space="preserve">п.а </w:t>
      </w:r>
      <w:r>
        <w:rPr>
          <w:sz w:val="28"/>
          <w:szCs w:val="28"/>
        </w:rPr>
        <w:t>ст.</w:t>
      </w:r>
      <w:r w:rsidRPr="00BD18C6">
        <w:rPr>
          <w:sz w:val="28"/>
          <w:szCs w:val="28"/>
        </w:rPr>
        <w:t xml:space="preserve">29 Закону України «Про місцеве самоврядування в Україні», </w:t>
      </w:r>
      <w:r>
        <w:rPr>
          <w:sz w:val="28"/>
          <w:szCs w:val="28"/>
        </w:rPr>
        <w:t>відповідно до</w:t>
      </w:r>
      <w:r w:rsidRPr="00BD18C6">
        <w:rPr>
          <w:sz w:val="28"/>
          <w:szCs w:val="28"/>
        </w:rPr>
        <w:t xml:space="preserve"> клопотання директора </w:t>
      </w:r>
      <w:r w:rsidR="009A3ACE">
        <w:rPr>
          <w:sz w:val="28"/>
          <w:szCs w:val="28"/>
        </w:rPr>
        <w:t>Центру позашкільної освіти «Оберіг»</w:t>
      </w:r>
      <w:r w:rsidRPr="00BD18C6">
        <w:rPr>
          <w:sz w:val="28"/>
          <w:szCs w:val="28"/>
        </w:rPr>
        <w:t xml:space="preserve"> Боярської міської ради</w:t>
      </w:r>
      <w:r w:rsidR="00AF1096">
        <w:rPr>
          <w:sz w:val="28"/>
          <w:szCs w:val="28"/>
        </w:rPr>
        <w:t xml:space="preserve"> від </w:t>
      </w:r>
      <w:r w:rsidR="009A3ACE">
        <w:rPr>
          <w:sz w:val="28"/>
          <w:szCs w:val="28"/>
        </w:rPr>
        <w:t>16.04.2025</w:t>
      </w:r>
      <w:r w:rsidR="00AF1096">
        <w:rPr>
          <w:sz w:val="28"/>
          <w:szCs w:val="28"/>
        </w:rPr>
        <w:t xml:space="preserve"> р.</w:t>
      </w:r>
      <w:r w:rsidR="009A3ACE">
        <w:rPr>
          <w:sz w:val="28"/>
          <w:szCs w:val="28"/>
        </w:rPr>
        <w:t xml:space="preserve"> вих.</w:t>
      </w:r>
      <w:r w:rsidR="00AF1096">
        <w:rPr>
          <w:sz w:val="28"/>
          <w:szCs w:val="28"/>
        </w:rPr>
        <w:t xml:space="preserve"> №</w:t>
      </w:r>
      <w:r w:rsidR="009A3ACE">
        <w:rPr>
          <w:sz w:val="28"/>
          <w:szCs w:val="28"/>
        </w:rPr>
        <w:t>09</w:t>
      </w:r>
      <w:r>
        <w:rPr>
          <w:sz w:val="28"/>
          <w:szCs w:val="28"/>
        </w:rPr>
        <w:t xml:space="preserve"> та </w:t>
      </w:r>
      <w:r w:rsidR="00A45AA5">
        <w:rPr>
          <w:sz w:val="28"/>
          <w:szCs w:val="28"/>
        </w:rPr>
        <w:t>Акт</w:t>
      </w:r>
      <w:r w:rsidR="006F6F95">
        <w:rPr>
          <w:sz w:val="28"/>
          <w:szCs w:val="28"/>
        </w:rPr>
        <w:t>у</w:t>
      </w:r>
      <w:r w:rsidR="00A45AA5">
        <w:rPr>
          <w:sz w:val="28"/>
          <w:szCs w:val="28"/>
        </w:rPr>
        <w:t xml:space="preserve"> </w:t>
      </w:r>
      <w:r w:rsidR="009A3ACE">
        <w:rPr>
          <w:sz w:val="28"/>
          <w:szCs w:val="28"/>
        </w:rPr>
        <w:t>обстеження (Технічного висновку)</w:t>
      </w:r>
      <w:r w:rsidR="00A45AA5">
        <w:rPr>
          <w:sz w:val="28"/>
          <w:szCs w:val="28"/>
        </w:rPr>
        <w:t xml:space="preserve"> </w:t>
      </w:r>
      <w:r w:rsidR="006F6F95">
        <w:rPr>
          <w:sz w:val="28"/>
          <w:szCs w:val="28"/>
        </w:rPr>
        <w:t xml:space="preserve">№1 від </w:t>
      </w:r>
      <w:r w:rsidR="009A3ACE">
        <w:rPr>
          <w:sz w:val="28"/>
          <w:szCs w:val="28"/>
        </w:rPr>
        <w:t>10.03</w:t>
      </w:r>
      <w:r w:rsidR="006F6F95">
        <w:rPr>
          <w:sz w:val="28"/>
          <w:szCs w:val="28"/>
        </w:rPr>
        <w:t>.2025 р.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:rsidR="00AF1096" w:rsidRPr="00781017" w:rsidRDefault="00AF1096" w:rsidP="00781017">
      <w:pPr>
        <w:widowControl w:val="0"/>
        <w:ind w:right="141" w:firstLine="567"/>
        <w:jc w:val="both"/>
        <w:rPr>
          <w:sz w:val="2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15099B" w:rsidRDefault="00AF1096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</w:p>
    <w:p w:rsidR="000A10AF" w:rsidRPr="00AF1096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9A3ACE">
        <w:rPr>
          <w:rFonts w:ascii="Times New Roman" w:hAnsi="Times New Roman"/>
          <w:sz w:val="28"/>
          <w:szCs w:val="28"/>
          <w:lang w:val="uk-UA"/>
        </w:rPr>
        <w:t>Центру позашкільної освіти «Оберіг»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списання основних засобів згідно 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 xml:space="preserve">Акту </w:t>
      </w:r>
      <w:r w:rsidR="009A3ACE" w:rsidRPr="009A3ACE">
        <w:rPr>
          <w:rFonts w:ascii="Times New Roman" w:hAnsi="Times New Roman"/>
          <w:sz w:val="28"/>
          <w:szCs w:val="28"/>
          <w:lang w:val="uk-UA"/>
        </w:rPr>
        <w:t xml:space="preserve">обстеження (Технічного висновку)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(дода</w:t>
      </w:r>
      <w:r w:rsidR="00A45AA5">
        <w:rPr>
          <w:rFonts w:ascii="Times New Roman" w:hAnsi="Times New Roman"/>
          <w:sz w:val="28"/>
          <w:szCs w:val="28"/>
          <w:lang w:val="uk-UA"/>
        </w:rPr>
        <w:t>є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ться)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AF1096" w:rsidRDefault="00BD18C6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A647E" w:rsidRDefault="005A647E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A647E" w:rsidRPr="00BD18C6" w:rsidRDefault="005A647E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A647E" w:rsidRPr="00FB75B1" w:rsidRDefault="005A647E" w:rsidP="005A647E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5A647E" w:rsidRPr="0060123D" w:rsidRDefault="005A647E" w:rsidP="005A647E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F6F95" w:rsidRDefault="006F6F95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F6F95" w:rsidRDefault="006F6F95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F6F95" w:rsidRDefault="006F6F95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</w:pPr>
    </w:p>
    <w:p w:rsidR="00134BAB" w:rsidRDefault="00134BAB" w:rsidP="006D5C2F">
      <w:pPr>
        <w:ind w:right="141"/>
      </w:pPr>
    </w:p>
    <w:p w:rsidR="00134BAB" w:rsidRDefault="00134BAB" w:rsidP="006D5C2F">
      <w:pPr>
        <w:ind w:right="141"/>
      </w:pPr>
    </w:p>
    <w:p w:rsidR="00134BAB" w:rsidRDefault="00134BAB" w:rsidP="006D5C2F">
      <w:pPr>
        <w:ind w:right="141"/>
      </w:pPr>
    </w:p>
    <w:p w:rsidR="00134BAB" w:rsidRDefault="00134BAB" w:rsidP="006D5C2F">
      <w:pPr>
        <w:ind w:right="141"/>
      </w:pPr>
    </w:p>
    <w:p w:rsidR="00134BAB" w:rsidRDefault="00134BAB" w:rsidP="006D5C2F">
      <w:pPr>
        <w:ind w:right="141"/>
      </w:pPr>
    </w:p>
    <w:p w:rsidR="00134BAB" w:rsidRDefault="00134BAB" w:rsidP="006D5C2F">
      <w:pPr>
        <w:ind w:right="141"/>
      </w:pPr>
    </w:p>
    <w:p w:rsidR="00134BAB" w:rsidRDefault="00134BAB" w:rsidP="006D5C2F">
      <w:pPr>
        <w:ind w:right="141"/>
      </w:pPr>
    </w:p>
    <w:p w:rsidR="00134BAB" w:rsidRPr="008B0DA1" w:rsidRDefault="00134BAB" w:rsidP="006D5C2F">
      <w:pPr>
        <w:ind w:right="141"/>
      </w:pPr>
    </w:p>
    <w:p w:rsidR="00AF1096" w:rsidRDefault="00AF1096" w:rsidP="00AF1096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AF1096" w:rsidRDefault="00AF1096" w:rsidP="00AF1096">
      <w:pPr>
        <w:ind w:right="141"/>
        <w:rPr>
          <w:sz w:val="28"/>
        </w:rPr>
      </w:pP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Начальник Управління освіти                                            </w:t>
      </w:r>
      <w:r w:rsidR="00A45AA5">
        <w:rPr>
          <w:sz w:val="28"/>
        </w:rPr>
        <w:t xml:space="preserve">      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Default="00B86F0C" w:rsidP="00837DF3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81017"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Pr="00D669D1" w:rsidRDefault="00CE13ED" w:rsidP="00C70E1C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t>ПОЯСНЮВАЛЬНА ЗАПИСКА</w:t>
      </w:r>
    </w:p>
    <w:p w:rsidR="00CE13ED" w:rsidRDefault="00CE13ED" w:rsidP="00C70E1C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</w:t>
      </w:r>
      <w:r w:rsidR="009A3ACE">
        <w:rPr>
          <w:b/>
          <w:sz w:val="28"/>
          <w:szCs w:val="28"/>
        </w:rPr>
        <w:t xml:space="preserve">проекту </w:t>
      </w:r>
      <w:r w:rsidRPr="00D669D1">
        <w:rPr>
          <w:b/>
          <w:sz w:val="28"/>
          <w:szCs w:val="28"/>
        </w:rPr>
        <w:t xml:space="preserve">Рішення чергової </w:t>
      </w:r>
      <w:r w:rsidR="00134BAB">
        <w:rPr>
          <w:b/>
          <w:sz w:val="28"/>
          <w:szCs w:val="28"/>
        </w:rPr>
        <w:t>69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Pr="00D669D1">
        <w:rPr>
          <w:b/>
          <w:sz w:val="28"/>
          <w:szCs w:val="28"/>
        </w:rPr>
        <w:t xml:space="preserve">Про надання дозволу </w:t>
      </w:r>
      <w:r w:rsidR="009A3ACE">
        <w:rPr>
          <w:b/>
          <w:sz w:val="28"/>
          <w:szCs w:val="28"/>
        </w:rPr>
        <w:t>Центру позашкільної освіти «Оберіг»</w:t>
      </w:r>
      <w:r>
        <w:rPr>
          <w:b/>
          <w:sz w:val="28"/>
          <w:szCs w:val="28"/>
        </w:rPr>
        <w:t xml:space="preserve"> </w:t>
      </w:r>
      <w:r w:rsidRPr="00D669D1">
        <w:rPr>
          <w:b/>
          <w:sz w:val="28"/>
          <w:szCs w:val="28"/>
        </w:rPr>
        <w:t>Боярської міської ради на списання основних засобів</w:t>
      </w:r>
      <w:r>
        <w:rPr>
          <w:b/>
          <w:sz w:val="28"/>
          <w:szCs w:val="28"/>
        </w:rPr>
        <w:t>» від</w:t>
      </w:r>
      <w:r w:rsidR="00134BAB">
        <w:rPr>
          <w:b/>
          <w:sz w:val="28"/>
          <w:szCs w:val="28"/>
        </w:rPr>
        <w:t xml:space="preserve"> 05.06.</w:t>
      </w:r>
      <w:r w:rsidRPr="00D669D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134BAB">
        <w:rPr>
          <w:b/>
          <w:sz w:val="28"/>
          <w:szCs w:val="28"/>
        </w:rPr>
        <w:t xml:space="preserve"> року</w:t>
      </w:r>
      <w:r w:rsidRPr="00D669D1">
        <w:rPr>
          <w:b/>
          <w:sz w:val="28"/>
          <w:szCs w:val="28"/>
        </w:rPr>
        <w:t xml:space="preserve"> №</w:t>
      </w:r>
      <w:r w:rsidR="00134BAB">
        <w:rPr>
          <w:b/>
          <w:sz w:val="28"/>
          <w:szCs w:val="28"/>
        </w:rPr>
        <w:t> 67</w:t>
      </w:r>
      <w:r>
        <w:rPr>
          <w:b/>
          <w:sz w:val="28"/>
          <w:szCs w:val="28"/>
        </w:rPr>
        <w:t>/</w:t>
      </w:r>
      <w:r w:rsidR="00134BAB">
        <w:rPr>
          <w:b/>
          <w:sz w:val="28"/>
          <w:szCs w:val="28"/>
        </w:rPr>
        <w:t>3779</w:t>
      </w:r>
    </w:p>
    <w:p w:rsidR="00CE13ED" w:rsidRDefault="00CE13ED" w:rsidP="00C70E1C">
      <w:pPr>
        <w:ind w:right="141"/>
        <w:rPr>
          <w:b/>
          <w:sz w:val="28"/>
          <w:szCs w:val="28"/>
        </w:rPr>
      </w:pPr>
    </w:p>
    <w:p w:rsidR="00CE13ED" w:rsidRDefault="00CE13ED" w:rsidP="00C70E1C">
      <w:pPr>
        <w:ind w:right="141" w:firstLine="567"/>
        <w:jc w:val="both"/>
        <w:rPr>
          <w:sz w:val="28"/>
        </w:rPr>
      </w:pPr>
      <w:r>
        <w:rPr>
          <w:sz w:val="28"/>
        </w:rPr>
        <w:t>Дан</w:t>
      </w:r>
      <w:r w:rsidR="009A3ACE">
        <w:rPr>
          <w:sz w:val="28"/>
        </w:rPr>
        <w:t>ий проект</w:t>
      </w:r>
      <w:r w:rsidR="00C70E1C">
        <w:rPr>
          <w:sz w:val="28"/>
        </w:rPr>
        <w:t xml:space="preserve">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 xml:space="preserve">розроблено на підставі звернення директора </w:t>
      </w:r>
      <w:r w:rsidR="009A3ACE">
        <w:rPr>
          <w:sz w:val="28"/>
          <w:szCs w:val="28"/>
        </w:rPr>
        <w:t>Центру позашкільної освіти «Оберіг»</w:t>
      </w:r>
      <w:r w:rsidRPr="00BD18C6">
        <w:rPr>
          <w:sz w:val="28"/>
          <w:szCs w:val="28"/>
        </w:rPr>
        <w:t xml:space="preserve"> Боярської міської ради</w:t>
      </w:r>
      <w:r>
        <w:rPr>
          <w:sz w:val="28"/>
          <w:szCs w:val="28"/>
        </w:rPr>
        <w:t xml:space="preserve"> від </w:t>
      </w:r>
      <w:r w:rsidR="009A3ACE">
        <w:rPr>
          <w:sz w:val="28"/>
          <w:szCs w:val="28"/>
        </w:rPr>
        <w:t>16.04</w:t>
      </w:r>
      <w:r>
        <w:rPr>
          <w:sz w:val="28"/>
          <w:szCs w:val="28"/>
        </w:rPr>
        <w:t xml:space="preserve">.2025 р. </w:t>
      </w:r>
      <w:r w:rsidR="009A3ACE">
        <w:rPr>
          <w:sz w:val="28"/>
          <w:szCs w:val="28"/>
        </w:rPr>
        <w:t>вих. №</w:t>
      </w:r>
      <w:r w:rsidR="00134BAB">
        <w:rPr>
          <w:sz w:val="28"/>
          <w:szCs w:val="28"/>
        </w:rPr>
        <w:t xml:space="preserve"> </w:t>
      </w:r>
      <w:r w:rsidR="009A3ACE">
        <w:rPr>
          <w:sz w:val="28"/>
          <w:szCs w:val="28"/>
        </w:rPr>
        <w:t>09</w:t>
      </w:r>
      <w:r>
        <w:rPr>
          <w:sz w:val="28"/>
        </w:rPr>
        <w:t xml:space="preserve"> (надалі – Заклад) з метою управління майном комунальної власності Боярської міської територіальної громади, а саме списання непридатного до експлуатації майна (основних засобів), яке перебуває на балансі Закладу.</w:t>
      </w:r>
    </w:p>
    <w:p w:rsidR="00CE13ED" w:rsidRDefault="00CE13ED" w:rsidP="00C70E1C">
      <w:pPr>
        <w:ind w:right="141" w:firstLine="567"/>
        <w:jc w:val="both"/>
        <w:rPr>
          <w:sz w:val="28"/>
          <w:szCs w:val="28"/>
        </w:rPr>
      </w:pPr>
      <w:r>
        <w:rPr>
          <w:sz w:val="28"/>
        </w:rPr>
        <w:t xml:space="preserve">Підтвердженням непридатності вищевказаного майна до подальшої експлуатації є </w:t>
      </w:r>
      <w:r>
        <w:rPr>
          <w:sz w:val="28"/>
          <w:szCs w:val="28"/>
        </w:rPr>
        <w:t xml:space="preserve">Акт </w:t>
      </w:r>
      <w:r w:rsidR="00C279FF">
        <w:rPr>
          <w:sz w:val="28"/>
          <w:szCs w:val="28"/>
        </w:rPr>
        <w:t>обстеження (Технічний висновок) на непридатність обладнання (приладів) до експлуатації</w:t>
      </w:r>
      <w:r>
        <w:rPr>
          <w:sz w:val="28"/>
          <w:szCs w:val="28"/>
        </w:rPr>
        <w:t xml:space="preserve"> №1 від </w:t>
      </w:r>
      <w:r w:rsidR="00C279FF">
        <w:rPr>
          <w:sz w:val="28"/>
          <w:szCs w:val="28"/>
        </w:rPr>
        <w:t>10</w:t>
      </w:r>
      <w:r>
        <w:rPr>
          <w:sz w:val="28"/>
          <w:szCs w:val="28"/>
        </w:rPr>
        <w:t>.03.2025 р</w:t>
      </w:r>
      <w:r w:rsidR="00C279FF">
        <w:rPr>
          <w:sz w:val="28"/>
          <w:szCs w:val="28"/>
        </w:rPr>
        <w:t>, виданий ТОВ «МЕТ-ТРІУМ»</w:t>
      </w:r>
      <w:r>
        <w:rPr>
          <w:sz w:val="28"/>
          <w:szCs w:val="28"/>
        </w:rPr>
        <w:t>.</w:t>
      </w:r>
      <w:r w:rsidR="00C279FF">
        <w:rPr>
          <w:sz w:val="28"/>
          <w:szCs w:val="28"/>
        </w:rPr>
        <w:t xml:space="preserve"> </w:t>
      </w:r>
    </w:p>
    <w:p w:rsidR="00C279FF" w:rsidRDefault="00C279FF" w:rsidP="00C70E1C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Залишкова вартість майна становить 2881,50 грн. (дві тисячі вісімсот вісімдесят одна гривня, 50 копійок).</w:t>
      </w:r>
    </w:p>
    <w:p w:rsidR="00D669D1" w:rsidRDefault="00D669D1" w:rsidP="006D5C2F">
      <w:pPr>
        <w:ind w:right="141"/>
        <w:rPr>
          <w:sz w:val="28"/>
          <w:szCs w:val="28"/>
        </w:rPr>
      </w:pPr>
    </w:p>
    <w:p w:rsidR="005A647E" w:rsidRDefault="005A647E" w:rsidP="006D5C2F">
      <w:pPr>
        <w:ind w:right="141"/>
        <w:rPr>
          <w:sz w:val="28"/>
          <w:szCs w:val="28"/>
        </w:rPr>
      </w:pPr>
    </w:p>
    <w:p w:rsidR="00C70E1C" w:rsidRPr="00CC1809" w:rsidRDefault="00C70E1C" w:rsidP="00C70E1C">
      <w:pPr>
        <w:ind w:right="141" w:firstLine="567"/>
        <w:jc w:val="both"/>
        <w:rPr>
          <w:b/>
          <w:sz w:val="28"/>
          <w:szCs w:val="28"/>
        </w:rPr>
      </w:pPr>
      <w:r w:rsidRPr="00CC1809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 xml:space="preserve">                                                   </w:t>
      </w:r>
      <w:r w:rsidRPr="00CC1809">
        <w:rPr>
          <w:b/>
          <w:sz w:val="28"/>
          <w:szCs w:val="28"/>
        </w:rPr>
        <w:t>Валерій ШУЛЬГА</w:t>
      </w: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sectPr w:rsidR="00D669D1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7A" w:rsidRDefault="00FE1B7A" w:rsidP="00664C10">
      <w:r>
        <w:separator/>
      </w:r>
    </w:p>
  </w:endnote>
  <w:endnote w:type="continuationSeparator" w:id="0">
    <w:p w:rsidR="00FE1B7A" w:rsidRDefault="00FE1B7A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7A" w:rsidRDefault="00FE1B7A" w:rsidP="00664C10">
      <w:r>
        <w:separator/>
      </w:r>
    </w:p>
  </w:footnote>
  <w:footnote w:type="continuationSeparator" w:id="0">
    <w:p w:rsidR="00FE1B7A" w:rsidRDefault="00FE1B7A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5E0A"/>
    <w:rsid w:val="0003749A"/>
    <w:rsid w:val="00080BE0"/>
    <w:rsid w:val="000A01C2"/>
    <w:rsid w:val="000A10AF"/>
    <w:rsid w:val="00134BAB"/>
    <w:rsid w:val="001E7323"/>
    <w:rsid w:val="001F2DCC"/>
    <w:rsid w:val="00205305"/>
    <w:rsid w:val="0026505D"/>
    <w:rsid w:val="002816CA"/>
    <w:rsid w:val="002B5C55"/>
    <w:rsid w:val="002E2DAD"/>
    <w:rsid w:val="003307CD"/>
    <w:rsid w:val="003A33EB"/>
    <w:rsid w:val="003E0E25"/>
    <w:rsid w:val="003F31BC"/>
    <w:rsid w:val="004361DC"/>
    <w:rsid w:val="00482E28"/>
    <w:rsid w:val="00491DB2"/>
    <w:rsid w:val="004A39A2"/>
    <w:rsid w:val="004D2642"/>
    <w:rsid w:val="005A647E"/>
    <w:rsid w:val="005A6E24"/>
    <w:rsid w:val="005D7A20"/>
    <w:rsid w:val="005E4549"/>
    <w:rsid w:val="005E78E6"/>
    <w:rsid w:val="0060123D"/>
    <w:rsid w:val="00601B5B"/>
    <w:rsid w:val="00663C1F"/>
    <w:rsid w:val="00664C10"/>
    <w:rsid w:val="006777B6"/>
    <w:rsid w:val="006D5C2F"/>
    <w:rsid w:val="006E5740"/>
    <w:rsid w:val="006F6F95"/>
    <w:rsid w:val="00781017"/>
    <w:rsid w:val="007839F0"/>
    <w:rsid w:val="007977D0"/>
    <w:rsid w:val="00837DF3"/>
    <w:rsid w:val="00857D06"/>
    <w:rsid w:val="00897571"/>
    <w:rsid w:val="008A70A8"/>
    <w:rsid w:val="008B0DA1"/>
    <w:rsid w:val="008B7C81"/>
    <w:rsid w:val="008D344F"/>
    <w:rsid w:val="0093267F"/>
    <w:rsid w:val="009555B6"/>
    <w:rsid w:val="009618A2"/>
    <w:rsid w:val="00971358"/>
    <w:rsid w:val="009A3ACE"/>
    <w:rsid w:val="009B44C5"/>
    <w:rsid w:val="009B6A3A"/>
    <w:rsid w:val="009E4008"/>
    <w:rsid w:val="00A22EA9"/>
    <w:rsid w:val="00A45AA5"/>
    <w:rsid w:val="00AA4866"/>
    <w:rsid w:val="00AF1096"/>
    <w:rsid w:val="00B415A2"/>
    <w:rsid w:val="00B72B32"/>
    <w:rsid w:val="00B86F0C"/>
    <w:rsid w:val="00BD18C6"/>
    <w:rsid w:val="00BD2AD7"/>
    <w:rsid w:val="00BD41BB"/>
    <w:rsid w:val="00BF28B5"/>
    <w:rsid w:val="00C279FF"/>
    <w:rsid w:val="00C36D5C"/>
    <w:rsid w:val="00C70932"/>
    <w:rsid w:val="00C70E1C"/>
    <w:rsid w:val="00CC0294"/>
    <w:rsid w:val="00CD51B1"/>
    <w:rsid w:val="00CE13ED"/>
    <w:rsid w:val="00D1553A"/>
    <w:rsid w:val="00D643E5"/>
    <w:rsid w:val="00D669D1"/>
    <w:rsid w:val="00DC7FAC"/>
    <w:rsid w:val="00DD1541"/>
    <w:rsid w:val="00DD3339"/>
    <w:rsid w:val="00DE225E"/>
    <w:rsid w:val="00DF3089"/>
    <w:rsid w:val="00EB2DFB"/>
    <w:rsid w:val="00EB3DB3"/>
    <w:rsid w:val="00ED375A"/>
    <w:rsid w:val="00EE475E"/>
    <w:rsid w:val="00F16FD8"/>
    <w:rsid w:val="00F51106"/>
    <w:rsid w:val="00F9404B"/>
    <w:rsid w:val="00FA136B"/>
    <w:rsid w:val="00FB75B1"/>
    <w:rsid w:val="00FC653A"/>
    <w:rsid w:val="00FE1B7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2025-06-06T09:04:00Z</cp:lastPrinted>
  <dcterms:created xsi:type="dcterms:W3CDTF">2025-06-11T08:08:00Z</dcterms:created>
  <dcterms:modified xsi:type="dcterms:W3CDTF">2025-06-11T08:08:00Z</dcterms:modified>
</cp:coreProperties>
</file>