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bookmarkStart w:id="0" w:name="_Toc167522386"/>
      <w:r>
        <w:rPr>
          <w:noProof/>
          <w:lang w:eastAsia="ru-RU"/>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215" cy="600710"/>
                    </a:xfrm>
                    <a:prstGeom prst="rect">
                      <a:avLst/>
                    </a:prstGeom>
                    <a:noFill/>
                    <a:ln>
                      <a:noFill/>
                    </a:ln>
                  </pic:spPr>
                </pic:pic>
              </a:graphicData>
            </a:graphic>
          </wp:inline>
        </w:drawing>
      </w:r>
    </w:p>
    <w:p w:rsidR="003A4A86" w:rsidRDefault="003A4A86" w:rsidP="006A7502">
      <w:pPr>
        <w:spacing w:line="240" w:lineRule="auto"/>
        <w:jc w:val="center"/>
        <w:rPr>
          <w:rFonts w:ascii="Times New Roman" w:eastAsia="Times New Roman" w:hAnsi="Times New Roman" w:cs="Times New Roman"/>
          <w:b/>
          <w:sz w:val="28"/>
          <w:szCs w:val="28"/>
          <w:lang w:eastAsia="ru-RU"/>
        </w:rPr>
      </w:pPr>
      <w:r w:rsidRPr="00345303">
        <w:rPr>
          <w:rFonts w:ascii="Times New Roman" w:eastAsia="Times New Roman" w:hAnsi="Times New Roman" w:cs="Times New Roman"/>
          <w:b/>
          <w:sz w:val="28"/>
          <w:szCs w:val="28"/>
          <w:lang w:eastAsia="ru-RU"/>
        </w:rPr>
        <w:t>УКРАЇНА</w:t>
      </w:r>
    </w:p>
    <w:p w:rsidR="003A4A86" w:rsidRDefault="003A4A86" w:rsidP="003A4A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БОЯРСЬКА МІСЬКА</w:t>
      </w:r>
      <w:r w:rsidRPr="00345303">
        <w:rPr>
          <w:rFonts w:ascii="Times New Roman" w:eastAsia="Times New Roman" w:hAnsi="Times New Roman" w:cs="Times New Roman"/>
          <w:b/>
          <w:sz w:val="28"/>
          <w:szCs w:val="28"/>
          <w:lang w:eastAsia="ru-RU"/>
        </w:rPr>
        <w:t xml:space="preserve"> РАДА </w:t>
      </w:r>
    </w:p>
    <w:p w:rsidR="003A4A86" w:rsidRDefault="003A4A86" w:rsidP="003A4A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КИЇВ</w:t>
      </w:r>
      <w:r w:rsidRPr="00345303">
        <w:rPr>
          <w:rFonts w:ascii="Times New Roman" w:eastAsia="Times New Roman" w:hAnsi="Times New Roman" w:cs="Times New Roman"/>
          <w:b/>
          <w:sz w:val="28"/>
          <w:szCs w:val="28"/>
          <w:lang w:eastAsia="ru-RU"/>
        </w:rPr>
        <w:t>СЬКОЇ ОБЛАСТІ</w:t>
      </w:r>
    </w:p>
    <w:p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p>
    <w:p w:rsidR="003A4A86" w:rsidRPr="00782380" w:rsidRDefault="003A4A86" w:rsidP="003A4A8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p>
    <w:p w:rsidR="003A4A86" w:rsidRDefault="003A4A86" w:rsidP="003A4A86">
      <w:pPr>
        <w:spacing w:after="0" w:line="240" w:lineRule="auto"/>
        <w:jc w:val="center"/>
        <w:rPr>
          <w:rFonts w:ascii="Times New Roman" w:eastAsia="Times New Roman" w:hAnsi="Times New Roman" w:cs="Times New Roman"/>
          <w:b/>
          <w:sz w:val="28"/>
          <w:szCs w:val="28"/>
          <w:lang w:eastAsia="ru-RU"/>
        </w:rPr>
      </w:pPr>
      <w:r w:rsidRPr="00345303">
        <w:rPr>
          <w:rFonts w:ascii="Times New Roman" w:eastAsia="Times New Roman" w:hAnsi="Times New Roman" w:cs="Times New Roman"/>
          <w:b/>
          <w:sz w:val="28"/>
          <w:szCs w:val="28"/>
          <w:lang w:eastAsia="ru-RU"/>
        </w:rPr>
        <w:t>РІШЕННЯ</w:t>
      </w:r>
    </w:p>
    <w:p w:rsidR="003A4A86" w:rsidRPr="006A7502" w:rsidRDefault="003A4A86" w:rsidP="003A4A86">
      <w:pPr>
        <w:spacing w:after="0" w:line="240" w:lineRule="auto"/>
        <w:jc w:val="center"/>
        <w:rPr>
          <w:rFonts w:ascii="Times New Roman" w:eastAsia="Times New Roman" w:hAnsi="Times New Roman" w:cs="Times New Roman"/>
          <w:sz w:val="28"/>
          <w:szCs w:val="28"/>
          <w:lang w:eastAsia="ru-RU"/>
        </w:rPr>
      </w:pPr>
    </w:p>
    <w:p w:rsidR="00CB6F3F" w:rsidRPr="007E178C" w:rsidRDefault="004C4CC4" w:rsidP="00021B1F">
      <w:pPr>
        <w:widowControl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val="uk-UA" w:eastAsia="ru-RU"/>
        </w:rPr>
        <w:t>07.2025</w:t>
      </w:r>
      <w:r w:rsidR="00CB6F3F" w:rsidRPr="00CB6F3F">
        <w:rPr>
          <w:rFonts w:ascii="Times New Roman" w:eastAsia="Times New Roman" w:hAnsi="Times New Roman" w:cs="Times New Roman"/>
          <w:sz w:val="28"/>
          <w:szCs w:val="28"/>
          <w:lang w:val="uk-UA" w:eastAsia="ru-RU"/>
        </w:rPr>
        <w:t xml:space="preserve"> року                                   м. Боярка                    </w:t>
      </w:r>
      <w:r w:rsidR="00BA1E5A">
        <w:rPr>
          <w:rFonts w:ascii="Times New Roman" w:eastAsia="Times New Roman" w:hAnsi="Times New Roman" w:cs="Times New Roman"/>
          <w:sz w:val="28"/>
          <w:szCs w:val="28"/>
          <w:lang w:val="uk-UA" w:eastAsia="ru-RU"/>
        </w:rPr>
        <w:t xml:space="preserve">                         </w:t>
      </w:r>
      <w:r w:rsidR="002B2BD0">
        <w:rPr>
          <w:rFonts w:ascii="Times New Roman" w:eastAsia="Times New Roman" w:hAnsi="Times New Roman" w:cs="Times New Roman"/>
          <w:sz w:val="28"/>
          <w:szCs w:val="28"/>
          <w:lang w:val="uk-UA" w:eastAsia="ru-RU"/>
        </w:rPr>
        <w:t>№ 5/71</w:t>
      </w:r>
    </w:p>
    <w:p w:rsidR="00CB6F3F" w:rsidRDefault="00CB6F3F" w:rsidP="00CB6F3F">
      <w:pPr>
        <w:pStyle w:val="a8"/>
        <w:rPr>
          <w:rFonts w:ascii="Times New Roman" w:hAnsi="Times New Roman"/>
          <w:b/>
          <w:sz w:val="28"/>
          <w:szCs w:val="28"/>
          <w:lang w:val="uk-UA"/>
        </w:rPr>
      </w:pPr>
    </w:p>
    <w:p w:rsidR="00CB6F3F" w:rsidRPr="00584847" w:rsidRDefault="00515C20" w:rsidP="00584847">
      <w:pPr>
        <w:pStyle w:val="a8"/>
        <w:jc w:val="both"/>
        <w:rPr>
          <w:rFonts w:ascii="Times New Roman" w:hAnsi="Times New Roman" w:cs="Times New Roman"/>
          <w:b/>
          <w:sz w:val="28"/>
          <w:szCs w:val="28"/>
          <w:lang w:val="uk-UA"/>
        </w:rPr>
      </w:pPr>
      <w:r w:rsidRPr="00584847">
        <w:rPr>
          <w:rFonts w:ascii="Times New Roman" w:hAnsi="Times New Roman" w:cs="Times New Roman"/>
          <w:b/>
          <w:sz w:val="28"/>
          <w:szCs w:val="28"/>
          <w:lang w:val="uk-UA"/>
        </w:rPr>
        <w:t xml:space="preserve">Про </w:t>
      </w:r>
      <w:r w:rsidR="00FE6672">
        <w:rPr>
          <w:rFonts w:ascii="Times New Roman" w:hAnsi="Times New Roman" w:cs="Times New Roman"/>
          <w:b/>
          <w:sz w:val="28"/>
          <w:szCs w:val="28"/>
          <w:lang w:val="uk-UA"/>
        </w:rPr>
        <w:t xml:space="preserve">внесення змін до складу </w:t>
      </w:r>
      <w:r w:rsidR="00707DE4" w:rsidRPr="00584847">
        <w:rPr>
          <w:rFonts w:ascii="Times New Roman" w:hAnsi="Times New Roman" w:cs="Times New Roman"/>
          <w:b/>
          <w:sz w:val="28"/>
          <w:szCs w:val="28"/>
          <w:lang w:val="uk-UA"/>
        </w:rPr>
        <w:t xml:space="preserve">постійно діючої комісії </w:t>
      </w:r>
      <w:r w:rsidRPr="00584847">
        <w:rPr>
          <w:rFonts w:ascii="Times New Roman" w:hAnsi="Times New Roman" w:cs="Times New Roman"/>
          <w:b/>
          <w:sz w:val="28"/>
          <w:szCs w:val="28"/>
          <w:shd w:val="clear" w:color="auto" w:fill="FFFFFF"/>
          <w:lang w:val="uk-UA"/>
        </w:rPr>
        <w:t xml:space="preserve">та </w:t>
      </w:r>
      <w:r w:rsidR="00584847">
        <w:rPr>
          <w:rFonts w:ascii="Times New Roman" w:hAnsi="Times New Roman" w:cs="Times New Roman"/>
          <w:b/>
          <w:sz w:val="28"/>
          <w:szCs w:val="28"/>
          <w:shd w:val="clear" w:color="auto" w:fill="FFFFFF"/>
          <w:lang w:val="uk-UA"/>
        </w:rPr>
        <w:t xml:space="preserve">положення про роботу </w:t>
      </w:r>
      <w:r w:rsidR="00707DE4">
        <w:rPr>
          <w:rFonts w:ascii="Times New Roman" w:hAnsi="Times New Roman" w:cs="Times New Roman"/>
          <w:b/>
          <w:sz w:val="28"/>
          <w:szCs w:val="28"/>
          <w:shd w:val="clear" w:color="auto" w:fill="FFFFFF"/>
          <w:lang w:val="uk-UA"/>
        </w:rPr>
        <w:t xml:space="preserve">комісії </w:t>
      </w:r>
      <w:r w:rsidRPr="00584847">
        <w:rPr>
          <w:rFonts w:ascii="Times New Roman" w:hAnsi="Times New Roman" w:cs="Times New Roman"/>
          <w:b/>
          <w:sz w:val="28"/>
          <w:szCs w:val="28"/>
          <w:lang w:val="uk-UA"/>
        </w:rPr>
        <w:t>для розгляду питань щодо відключення споживачів від систем (мереж) централізованого опалення (теплопостачання) та постачання гарячої води на території Боярської міської територіальної громади</w:t>
      </w:r>
    </w:p>
    <w:p w:rsidR="00584847" w:rsidRPr="00515C20" w:rsidRDefault="00584847" w:rsidP="00CB6F3F">
      <w:pPr>
        <w:pStyle w:val="a8"/>
        <w:rPr>
          <w:rFonts w:ascii="Times New Roman" w:hAnsi="Times New Roman" w:cs="Times New Roman"/>
          <w:b/>
          <w:sz w:val="28"/>
          <w:szCs w:val="28"/>
          <w:lang w:val="uk-UA"/>
        </w:rPr>
      </w:pPr>
    </w:p>
    <w:p w:rsidR="00E612DB" w:rsidRPr="00E612DB" w:rsidRDefault="00E311C6" w:rsidP="00E612DB">
      <w:pPr>
        <w:pStyle w:val="a8"/>
        <w:ind w:firstLine="851"/>
        <w:jc w:val="both"/>
        <w:rPr>
          <w:rFonts w:ascii="Times New Roman" w:hAnsi="Times New Roman" w:cs="Times New Roman"/>
          <w:sz w:val="28"/>
          <w:szCs w:val="28"/>
          <w:lang w:val="uk-UA" w:eastAsia="zh-CN"/>
        </w:rPr>
      </w:pPr>
      <w:r w:rsidRPr="00E612DB">
        <w:rPr>
          <w:rFonts w:ascii="Times New Roman" w:hAnsi="Times New Roman" w:cs="Times New Roman"/>
          <w:sz w:val="28"/>
          <w:szCs w:val="28"/>
          <w:lang w:val="uk-UA" w:eastAsia="zh-CN"/>
        </w:rPr>
        <w:t xml:space="preserve">Керуючись Законами України «Про місцеве самоврядування в Україні», </w:t>
      </w:r>
      <w:r w:rsidR="009F0821" w:rsidRPr="00E612DB">
        <w:rPr>
          <w:rFonts w:ascii="Times New Roman" w:hAnsi="Times New Roman" w:cs="Times New Roman"/>
          <w:sz w:val="28"/>
          <w:szCs w:val="28"/>
          <w:lang w:val="uk-UA" w:eastAsia="zh-CN"/>
        </w:rPr>
        <w:t xml:space="preserve">«Про теплопостачання», </w:t>
      </w:r>
      <w:r w:rsidR="00612828" w:rsidRPr="00E612DB">
        <w:rPr>
          <w:rFonts w:ascii="Times New Roman" w:hAnsi="Times New Roman" w:cs="Times New Roman"/>
          <w:sz w:val="28"/>
          <w:szCs w:val="28"/>
          <w:lang w:val="uk-UA" w:eastAsia="zh-CN"/>
        </w:rPr>
        <w:t>«П</w:t>
      </w:r>
      <w:r w:rsidR="008D2963" w:rsidRPr="00E612DB">
        <w:rPr>
          <w:rFonts w:ascii="Times New Roman" w:hAnsi="Times New Roman" w:cs="Times New Roman"/>
          <w:sz w:val="28"/>
          <w:szCs w:val="28"/>
          <w:lang w:val="uk-UA" w:eastAsia="zh-CN"/>
        </w:rPr>
        <w:t xml:space="preserve">ро житлово-комунальні послуги», </w:t>
      </w:r>
      <w:r w:rsidR="00E612DB" w:rsidRPr="00E612DB">
        <w:rPr>
          <w:rFonts w:ascii="Times New Roman" w:hAnsi="Times New Roman" w:cs="Times New Roman"/>
          <w:sz w:val="28"/>
          <w:szCs w:val="28"/>
          <w:lang w:val="uk-UA"/>
        </w:rPr>
        <w:t xml:space="preserve">Порядком відключення споживачів від систем централізованого опалення та постачання гарячої води (ЦО та ГВП), затвердженим Наказом Міністерства регіонального розвитку, будівництва та житлово-комунального господарства України </w:t>
      </w:r>
      <w:r w:rsidR="00E612DB">
        <w:rPr>
          <w:rFonts w:ascii="Times New Roman" w:hAnsi="Times New Roman" w:cs="Times New Roman"/>
          <w:sz w:val="28"/>
          <w:szCs w:val="28"/>
          <w:lang w:val="uk-UA"/>
        </w:rPr>
        <w:t xml:space="preserve">                </w:t>
      </w:r>
      <w:r w:rsidR="00E612DB" w:rsidRPr="00E612DB">
        <w:rPr>
          <w:rFonts w:ascii="Times New Roman" w:hAnsi="Times New Roman" w:cs="Times New Roman"/>
          <w:sz w:val="28"/>
          <w:szCs w:val="28"/>
          <w:lang w:val="uk-UA"/>
        </w:rPr>
        <w:t>від 26 липня 2019 року №169,-</w:t>
      </w:r>
    </w:p>
    <w:p w:rsidR="00E311C6" w:rsidRPr="00E311C6" w:rsidRDefault="00E311C6" w:rsidP="00707DE4">
      <w:pPr>
        <w:pStyle w:val="a8"/>
        <w:jc w:val="both"/>
        <w:rPr>
          <w:rFonts w:ascii="Times New Roman" w:hAnsi="Times New Roman" w:cs="Times New Roman"/>
          <w:color w:val="000000" w:themeColor="text1"/>
          <w:sz w:val="28"/>
          <w:szCs w:val="28"/>
          <w:lang w:val="uk-UA"/>
        </w:rPr>
      </w:pPr>
    </w:p>
    <w:p w:rsidR="00CB6F3F" w:rsidRPr="00CB6F3F" w:rsidRDefault="00CB6F3F" w:rsidP="00CB6F3F">
      <w:pPr>
        <w:pStyle w:val="a8"/>
        <w:jc w:val="center"/>
        <w:rPr>
          <w:rFonts w:ascii="Times New Roman" w:hAnsi="Times New Roman" w:cs="Times New Roman"/>
          <w:b/>
          <w:sz w:val="28"/>
          <w:szCs w:val="28"/>
          <w:lang w:val="uk-UA"/>
        </w:rPr>
      </w:pPr>
      <w:r w:rsidRPr="00CB6F3F">
        <w:rPr>
          <w:rFonts w:ascii="Times New Roman" w:hAnsi="Times New Roman" w:cs="Times New Roman"/>
          <w:b/>
          <w:sz w:val="28"/>
          <w:szCs w:val="28"/>
          <w:lang w:val="uk-UA"/>
        </w:rPr>
        <w:t>ВИКОНКОМ МІСЬКОЇ РАДИ</w:t>
      </w:r>
    </w:p>
    <w:p w:rsidR="00CB6F3F" w:rsidRDefault="00CB6F3F" w:rsidP="00CB6F3F">
      <w:pPr>
        <w:pStyle w:val="a8"/>
        <w:jc w:val="center"/>
        <w:rPr>
          <w:rFonts w:ascii="Times New Roman" w:hAnsi="Times New Roman" w:cs="Times New Roman"/>
          <w:b/>
          <w:sz w:val="28"/>
          <w:szCs w:val="28"/>
          <w:lang w:val="uk-UA"/>
        </w:rPr>
      </w:pPr>
      <w:r w:rsidRPr="00CB6F3F">
        <w:rPr>
          <w:rFonts w:ascii="Times New Roman" w:hAnsi="Times New Roman" w:cs="Times New Roman"/>
          <w:b/>
          <w:sz w:val="28"/>
          <w:szCs w:val="28"/>
          <w:lang w:val="uk-UA"/>
        </w:rPr>
        <w:t>ВИРІШИВ:</w:t>
      </w:r>
    </w:p>
    <w:p w:rsidR="00CB6F3F" w:rsidRPr="00707DE4" w:rsidRDefault="00CB6F3F" w:rsidP="00707DE4">
      <w:pPr>
        <w:pStyle w:val="a8"/>
        <w:ind w:firstLine="851"/>
        <w:jc w:val="both"/>
        <w:rPr>
          <w:rFonts w:ascii="Times New Roman" w:hAnsi="Times New Roman" w:cs="Times New Roman"/>
          <w:sz w:val="28"/>
          <w:szCs w:val="28"/>
          <w:lang w:val="uk-UA"/>
        </w:rPr>
      </w:pPr>
    </w:p>
    <w:p w:rsidR="0016636C" w:rsidRPr="0016636C" w:rsidRDefault="00E311C6" w:rsidP="0016636C">
      <w:pPr>
        <w:pStyle w:val="a8"/>
        <w:ind w:firstLine="851"/>
        <w:jc w:val="both"/>
        <w:rPr>
          <w:rFonts w:ascii="Times New Roman" w:hAnsi="Times New Roman" w:cs="Times New Roman"/>
          <w:sz w:val="28"/>
          <w:szCs w:val="28"/>
          <w:lang w:val="uk-UA"/>
        </w:rPr>
      </w:pPr>
      <w:r w:rsidRPr="00707DE4">
        <w:rPr>
          <w:rFonts w:ascii="Times New Roman" w:hAnsi="Times New Roman" w:cs="Times New Roman"/>
          <w:sz w:val="28"/>
          <w:szCs w:val="28"/>
          <w:lang w:val="uk-UA"/>
        </w:rPr>
        <w:t xml:space="preserve">1. </w:t>
      </w:r>
      <w:proofErr w:type="spellStart"/>
      <w:r w:rsidR="0016636C" w:rsidRPr="0016636C">
        <w:rPr>
          <w:rFonts w:ascii="Times New Roman" w:hAnsi="Times New Roman" w:cs="Times New Roman"/>
          <w:sz w:val="28"/>
          <w:szCs w:val="28"/>
          <w:lang w:val="uk-UA"/>
        </w:rPr>
        <w:t>Внести</w:t>
      </w:r>
      <w:proofErr w:type="spellEnd"/>
      <w:r w:rsidR="0016636C" w:rsidRPr="0016636C">
        <w:rPr>
          <w:rFonts w:ascii="Times New Roman" w:hAnsi="Times New Roman" w:cs="Times New Roman"/>
          <w:sz w:val="28"/>
          <w:szCs w:val="28"/>
          <w:lang w:val="uk-UA"/>
        </w:rPr>
        <w:t xml:space="preserve"> зміни  до складу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на території Боярської міської територіальної громади (Додаток 1).</w:t>
      </w:r>
    </w:p>
    <w:p w:rsidR="0016636C" w:rsidRPr="0016636C" w:rsidRDefault="0016636C" w:rsidP="0016636C">
      <w:pPr>
        <w:pStyle w:val="a8"/>
        <w:ind w:firstLine="851"/>
        <w:jc w:val="both"/>
        <w:rPr>
          <w:rFonts w:ascii="Times New Roman" w:hAnsi="Times New Roman" w:cs="Times New Roman"/>
          <w:sz w:val="28"/>
          <w:szCs w:val="28"/>
          <w:lang w:val="uk-UA"/>
        </w:rPr>
      </w:pPr>
      <w:r w:rsidRPr="0016636C">
        <w:rPr>
          <w:rFonts w:ascii="Times New Roman" w:hAnsi="Times New Roman" w:cs="Times New Roman"/>
          <w:sz w:val="28"/>
          <w:szCs w:val="28"/>
          <w:lang w:val="uk-UA"/>
        </w:rPr>
        <w:t>2. Затвердити положення про роботу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на території Боярської міської територіальної громади (Додаток 2).</w:t>
      </w:r>
    </w:p>
    <w:p w:rsidR="0016636C" w:rsidRPr="0016636C" w:rsidRDefault="0016636C" w:rsidP="0016636C">
      <w:pPr>
        <w:pStyle w:val="a8"/>
        <w:ind w:firstLine="851"/>
        <w:jc w:val="both"/>
        <w:rPr>
          <w:rFonts w:ascii="Times New Roman" w:hAnsi="Times New Roman" w:cs="Times New Roman"/>
          <w:sz w:val="28"/>
          <w:szCs w:val="28"/>
          <w:lang w:val="uk-UA"/>
        </w:rPr>
      </w:pPr>
      <w:r w:rsidRPr="0016636C">
        <w:rPr>
          <w:rFonts w:ascii="Times New Roman" w:hAnsi="Times New Roman" w:cs="Times New Roman"/>
          <w:sz w:val="28"/>
          <w:szCs w:val="28"/>
          <w:lang w:val="uk-UA"/>
        </w:rPr>
        <w:t>3. Установити, що у разі персональних змін у складі комісії, або відсутності осіб, які входять до її складу в зв’язку з відпусткою, хворобою чи з інших причин, особи, які виконують їх обов’язки, входять до складу комісії за посадами.</w:t>
      </w:r>
    </w:p>
    <w:p w:rsidR="00051BD3" w:rsidRDefault="0016636C" w:rsidP="0016636C">
      <w:pPr>
        <w:pStyle w:val="a8"/>
        <w:ind w:firstLine="851"/>
        <w:jc w:val="both"/>
        <w:rPr>
          <w:rFonts w:ascii="Times New Roman" w:hAnsi="Times New Roman" w:cs="Times New Roman"/>
          <w:sz w:val="28"/>
          <w:szCs w:val="28"/>
          <w:lang w:val="uk-UA"/>
        </w:rPr>
      </w:pPr>
      <w:r w:rsidRPr="0016636C">
        <w:rPr>
          <w:rFonts w:ascii="Times New Roman" w:hAnsi="Times New Roman" w:cs="Times New Roman"/>
          <w:sz w:val="28"/>
          <w:szCs w:val="28"/>
          <w:lang w:val="uk-UA"/>
        </w:rPr>
        <w:t>4. Контроль за виконанням даного розпорядження покласти на заступника міського голови за напрямом.</w:t>
      </w:r>
      <w:r w:rsidR="00E311C6" w:rsidRPr="00707DE4">
        <w:rPr>
          <w:rFonts w:ascii="Times New Roman" w:hAnsi="Times New Roman" w:cs="Times New Roman"/>
          <w:sz w:val="28"/>
          <w:szCs w:val="28"/>
          <w:lang w:val="uk-UA"/>
        </w:rPr>
        <w:t>.</w:t>
      </w:r>
    </w:p>
    <w:p w:rsidR="001B471E" w:rsidRDefault="001B471E" w:rsidP="00051BD3">
      <w:pPr>
        <w:pStyle w:val="a8"/>
        <w:jc w:val="both"/>
        <w:rPr>
          <w:rFonts w:ascii="Times New Roman" w:eastAsia="Times New Roman" w:hAnsi="Times New Roman" w:cs="Times New Roman"/>
          <w:b/>
          <w:sz w:val="28"/>
          <w:szCs w:val="28"/>
          <w:lang w:val="uk-UA" w:eastAsia="ru-RU"/>
        </w:rPr>
      </w:pPr>
    </w:p>
    <w:p w:rsidR="00051BD3" w:rsidRDefault="00051BD3" w:rsidP="00051BD3">
      <w:pPr>
        <w:pStyle w:val="a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w:t>
      </w:r>
      <w:r w:rsidR="00FA461B">
        <w:rPr>
          <w:rFonts w:ascii="Times New Roman" w:eastAsia="Times New Roman" w:hAnsi="Times New Roman" w:cs="Times New Roman"/>
          <w:b/>
          <w:sz w:val="28"/>
          <w:szCs w:val="28"/>
          <w:lang w:val="uk-UA" w:eastAsia="ru-RU"/>
        </w:rPr>
        <w:t>іський голова</w:t>
      </w:r>
      <w:r w:rsidR="00CB6F3F">
        <w:rPr>
          <w:rFonts w:ascii="Times New Roman" w:eastAsia="Times New Roman" w:hAnsi="Times New Roman" w:cs="Times New Roman"/>
          <w:b/>
          <w:sz w:val="28"/>
          <w:szCs w:val="28"/>
          <w:lang w:val="uk-UA" w:eastAsia="ru-RU"/>
        </w:rPr>
        <w:t xml:space="preserve">                                                         </w:t>
      </w:r>
      <w:r w:rsidR="001C37E4">
        <w:rPr>
          <w:rFonts w:ascii="Times New Roman" w:eastAsia="Times New Roman" w:hAnsi="Times New Roman" w:cs="Times New Roman"/>
          <w:b/>
          <w:sz w:val="28"/>
          <w:szCs w:val="28"/>
          <w:lang w:val="uk-UA" w:eastAsia="ru-RU"/>
        </w:rPr>
        <w:t xml:space="preserve">        </w:t>
      </w:r>
      <w:r w:rsidR="00FA461B">
        <w:rPr>
          <w:rFonts w:ascii="Times New Roman" w:eastAsia="Times New Roman" w:hAnsi="Times New Roman" w:cs="Times New Roman"/>
          <w:b/>
          <w:sz w:val="28"/>
          <w:szCs w:val="28"/>
          <w:lang w:val="uk-UA" w:eastAsia="ru-RU"/>
        </w:rPr>
        <w:t>Олександр ЗАРУБІН</w:t>
      </w:r>
    </w:p>
    <w:p w:rsidR="00E34919" w:rsidRDefault="00E34919" w:rsidP="00051BD3">
      <w:pPr>
        <w:pStyle w:val="a8"/>
        <w:jc w:val="both"/>
        <w:rPr>
          <w:rFonts w:ascii="Times New Roman" w:hAnsi="Times New Roman" w:cs="Times New Roman"/>
          <w:sz w:val="28"/>
          <w:szCs w:val="28"/>
          <w:lang w:val="uk-UA"/>
        </w:rPr>
      </w:pPr>
      <w:bookmarkStart w:id="1" w:name="_GoBack"/>
      <w:bookmarkEnd w:id="1"/>
    </w:p>
    <w:p w:rsidR="00E34919" w:rsidRPr="00E34919" w:rsidRDefault="00E34919" w:rsidP="00E34919">
      <w:pPr>
        <w:spacing w:after="0" w:line="240" w:lineRule="auto"/>
        <w:rPr>
          <w:rFonts w:ascii="Times New Roman" w:eastAsia="Calibri" w:hAnsi="Times New Roman" w:cs="Times New Roman"/>
          <w:b/>
          <w:sz w:val="28"/>
          <w:szCs w:val="28"/>
          <w:lang w:val="uk-UA"/>
        </w:rPr>
      </w:pPr>
      <w:r w:rsidRPr="00E34919">
        <w:rPr>
          <w:rFonts w:ascii="Times New Roman" w:eastAsia="Calibri" w:hAnsi="Times New Roman" w:cs="Times New Roman"/>
          <w:b/>
          <w:sz w:val="28"/>
          <w:szCs w:val="28"/>
          <w:lang w:val="uk-UA"/>
        </w:rPr>
        <w:t>Згідно з оригіналом:</w:t>
      </w:r>
    </w:p>
    <w:p w:rsidR="00E34919" w:rsidRPr="00E34919" w:rsidRDefault="00E34919" w:rsidP="00E34919">
      <w:pPr>
        <w:spacing w:after="0" w:line="240" w:lineRule="auto"/>
        <w:rPr>
          <w:rFonts w:ascii="Times New Roman" w:eastAsia="Calibri" w:hAnsi="Times New Roman" w:cs="Times New Roman"/>
          <w:b/>
          <w:sz w:val="28"/>
          <w:szCs w:val="28"/>
          <w:lang w:val="uk-UA"/>
        </w:rPr>
      </w:pPr>
      <w:r w:rsidRPr="00E34919">
        <w:rPr>
          <w:rFonts w:ascii="Times New Roman" w:eastAsia="Calibri" w:hAnsi="Times New Roman" w:cs="Times New Roman"/>
          <w:b/>
          <w:sz w:val="28"/>
          <w:szCs w:val="28"/>
          <w:lang w:val="uk-UA"/>
        </w:rPr>
        <w:t xml:space="preserve">Керуюча справами </w:t>
      </w:r>
    </w:p>
    <w:p w:rsidR="00BA1E5A" w:rsidRDefault="00E34919" w:rsidP="00E34919">
      <w:pPr>
        <w:spacing w:after="0" w:line="240" w:lineRule="auto"/>
        <w:rPr>
          <w:rFonts w:ascii="Times New Roman" w:eastAsia="Calibri" w:hAnsi="Times New Roman" w:cs="Times New Roman"/>
          <w:b/>
          <w:sz w:val="28"/>
          <w:szCs w:val="28"/>
          <w:lang w:val="uk-UA"/>
        </w:rPr>
      </w:pPr>
      <w:r w:rsidRPr="00E34919">
        <w:rPr>
          <w:rFonts w:ascii="Times New Roman" w:eastAsia="Calibri" w:hAnsi="Times New Roman" w:cs="Times New Roman"/>
          <w:b/>
          <w:sz w:val="28"/>
          <w:szCs w:val="28"/>
          <w:lang w:val="uk-UA"/>
        </w:rPr>
        <w:t xml:space="preserve">виконавчого комітету                                            </w:t>
      </w:r>
      <w:r>
        <w:rPr>
          <w:rFonts w:ascii="Times New Roman" w:eastAsia="Calibri" w:hAnsi="Times New Roman" w:cs="Times New Roman"/>
          <w:b/>
          <w:sz w:val="28"/>
          <w:szCs w:val="28"/>
          <w:lang w:val="uk-UA"/>
        </w:rPr>
        <w:t xml:space="preserve">     </w:t>
      </w:r>
      <w:r w:rsidRPr="00E34919">
        <w:rPr>
          <w:rFonts w:ascii="Times New Roman" w:eastAsia="Calibri" w:hAnsi="Times New Roman" w:cs="Times New Roman"/>
          <w:b/>
          <w:sz w:val="28"/>
          <w:szCs w:val="28"/>
          <w:lang w:val="uk-UA"/>
        </w:rPr>
        <w:t xml:space="preserve">     Ганна САЛАМАТІНА</w:t>
      </w:r>
    </w:p>
    <w:p w:rsidR="00051BD3" w:rsidRPr="001B471E" w:rsidRDefault="00051BD3" w:rsidP="00E311C6">
      <w:pPr>
        <w:pStyle w:val="a8"/>
        <w:ind w:firstLine="5387"/>
        <w:rPr>
          <w:rFonts w:ascii="Times New Roman" w:hAnsi="Times New Roman" w:cs="Times New Roman"/>
          <w:sz w:val="28"/>
          <w:szCs w:val="28"/>
          <w:lang w:val="uk-UA" w:eastAsia="zh-CN"/>
        </w:rPr>
      </w:pPr>
    </w:p>
    <w:p w:rsidR="00740913" w:rsidRDefault="00740913" w:rsidP="00E311C6">
      <w:pPr>
        <w:pStyle w:val="a8"/>
        <w:ind w:firstLine="5387"/>
        <w:rPr>
          <w:rFonts w:ascii="Times New Roman" w:hAnsi="Times New Roman" w:cs="Times New Roman"/>
          <w:sz w:val="28"/>
          <w:szCs w:val="28"/>
          <w:lang w:val="uk-UA" w:eastAsia="zh-CN"/>
        </w:rPr>
      </w:pPr>
    </w:p>
    <w:p w:rsidR="00740913" w:rsidRDefault="00740913" w:rsidP="00E311C6">
      <w:pPr>
        <w:pStyle w:val="a8"/>
        <w:ind w:firstLine="5387"/>
        <w:rPr>
          <w:rFonts w:ascii="Times New Roman" w:hAnsi="Times New Roman" w:cs="Times New Roman"/>
          <w:sz w:val="28"/>
          <w:szCs w:val="28"/>
          <w:lang w:val="uk-UA" w:eastAsia="zh-CN"/>
        </w:rPr>
      </w:pPr>
    </w:p>
    <w:p w:rsidR="00E311C6" w:rsidRPr="00E311C6" w:rsidRDefault="00E311C6" w:rsidP="00E311C6">
      <w:pPr>
        <w:pStyle w:val="a8"/>
        <w:ind w:firstLine="5387"/>
        <w:rPr>
          <w:rFonts w:ascii="Times New Roman" w:hAnsi="Times New Roman" w:cs="Times New Roman"/>
          <w:sz w:val="28"/>
          <w:szCs w:val="28"/>
          <w:lang w:val="uk-UA" w:eastAsia="zh-CN"/>
        </w:rPr>
      </w:pPr>
      <w:r w:rsidRPr="00E311C6">
        <w:rPr>
          <w:rFonts w:ascii="Times New Roman" w:hAnsi="Times New Roman" w:cs="Times New Roman"/>
          <w:sz w:val="28"/>
          <w:szCs w:val="28"/>
          <w:lang w:val="uk-UA" w:eastAsia="zh-CN"/>
        </w:rPr>
        <w:t>Додаток 1</w:t>
      </w:r>
    </w:p>
    <w:p w:rsidR="00E311C6" w:rsidRPr="00E311C6" w:rsidRDefault="00E311C6" w:rsidP="00E311C6">
      <w:pPr>
        <w:pStyle w:val="a8"/>
        <w:ind w:firstLine="5387"/>
        <w:rPr>
          <w:rFonts w:ascii="Times New Roman" w:hAnsi="Times New Roman" w:cs="Times New Roman"/>
          <w:sz w:val="28"/>
          <w:szCs w:val="28"/>
          <w:lang w:val="uk-UA" w:eastAsia="zh-CN"/>
        </w:rPr>
      </w:pPr>
      <w:r w:rsidRPr="00E311C6">
        <w:rPr>
          <w:rFonts w:ascii="Times New Roman" w:hAnsi="Times New Roman" w:cs="Times New Roman"/>
          <w:sz w:val="28"/>
          <w:szCs w:val="28"/>
          <w:lang w:val="uk-UA" w:eastAsia="zh-CN"/>
        </w:rPr>
        <w:t xml:space="preserve">до рішення виконавчого </w:t>
      </w:r>
    </w:p>
    <w:p w:rsidR="00051BD3" w:rsidRDefault="00F87E5A" w:rsidP="00E311C6">
      <w:pPr>
        <w:pStyle w:val="a8"/>
        <w:ind w:firstLine="5387"/>
        <w:rPr>
          <w:rFonts w:ascii="Times New Roman" w:hAnsi="Times New Roman" w:cs="Times New Roman"/>
          <w:sz w:val="28"/>
          <w:szCs w:val="28"/>
          <w:lang w:val="uk-UA" w:eastAsia="zh-CN"/>
        </w:rPr>
      </w:pPr>
      <w:r>
        <w:rPr>
          <w:rFonts w:ascii="Times New Roman" w:hAnsi="Times New Roman" w:cs="Times New Roman"/>
          <w:sz w:val="28"/>
          <w:szCs w:val="28"/>
          <w:lang w:val="uk-UA" w:eastAsia="zh-CN"/>
        </w:rPr>
        <w:t>комітету</w:t>
      </w:r>
      <w:r w:rsidR="00051BD3">
        <w:rPr>
          <w:rFonts w:ascii="Times New Roman" w:hAnsi="Times New Roman" w:cs="Times New Roman"/>
          <w:sz w:val="28"/>
          <w:szCs w:val="28"/>
          <w:lang w:val="uk-UA" w:eastAsia="zh-CN"/>
        </w:rPr>
        <w:t xml:space="preserve"> Боярської міської ради</w:t>
      </w:r>
      <w:r>
        <w:rPr>
          <w:rFonts w:ascii="Times New Roman" w:hAnsi="Times New Roman" w:cs="Times New Roman"/>
          <w:sz w:val="28"/>
          <w:szCs w:val="28"/>
          <w:lang w:val="uk-UA" w:eastAsia="zh-CN"/>
        </w:rPr>
        <w:t xml:space="preserve"> </w:t>
      </w:r>
    </w:p>
    <w:p w:rsidR="00E311C6" w:rsidRPr="00E311C6" w:rsidRDefault="00F87E5A" w:rsidP="00E311C6">
      <w:pPr>
        <w:pStyle w:val="a8"/>
        <w:ind w:firstLine="5387"/>
        <w:rPr>
          <w:rFonts w:ascii="Times New Roman" w:hAnsi="Times New Roman" w:cs="Times New Roman"/>
          <w:sz w:val="28"/>
          <w:szCs w:val="28"/>
          <w:lang w:val="uk-UA"/>
        </w:rPr>
      </w:pPr>
      <w:r>
        <w:rPr>
          <w:rFonts w:ascii="Times New Roman" w:hAnsi="Times New Roman" w:cs="Times New Roman"/>
          <w:sz w:val="28"/>
          <w:szCs w:val="28"/>
          <w:lang w:val="uk-UA" w:eastAsia="zh-CN"/>
        </w:rPr>
        <w:t xml:space="preserve">від </w:t>
      </w:r>
      <w:r w:rsidR="002B2BD0">
        <w:rPr>
          <w:rFonts w:ascii="Times New Roman" w:hAnsi="Times New Roman" w:cs="Times New Roman"/>
          <w:sz w:val="28"/>
          <w:szCs w:val="28"/>
          <w:lang w:val="uk-UA" w:eastAsia="zh-CN"/>
        </w:rPr>
        <w:t xml:space="preserve"> 08.07.2025   </w:t>
      </w:r>
      <w:r w:rsidR="00FE6672">
        <w:rPr>
          <w:rFonts w:ascii="Times New Roman" w:hAnsi="Times New Roman" w:cs="Times New Roman"/>
          <w:sz w:val="28"/>
          <w:szCs w:val="28"/>
          <w:lang w:val="uk-UA" w:eastAsia="zh-CN"/>
        </w:rPr>
        <w:t xml:space="preserve"> </w:t>
      </w:r>
      <w:r w:rsidR="007E178C">
        <w:rPr>
          <w:rFonts w:ascii="Times New Roman" w:hAnsi="Times New Roman" w:cs="Times New Roman"/>
          <w:sz w:val="28"/>
          <w:szCs w:val="28"/>
          <w:lang w:val="uk-UA" w:eastAsia="zh-CN"/>
        </w:rPr>
        <w:t xml:space="preserve">№ </w:t>
      </w:r>
      <w:r w:rsidR="002B2BD0">
        <w:rPr>
          <w:rFonts w:ascii="Times New Roman" w:hAnsi="Times New Roman" w:cs="Times New Roman"/>
          <w:sz w:val="28"/>
          <w:szCs w:val="28"/>
          <w:lang w:val="uk-UA" w:eastAsia="zh-CN"/>
        </w:rPr>
        <w:t>5/71</w:t>
      </w:r>
    </w:p>
    <w:p w:rsidR="00E311C6" w:rsidRPr="00E311C6" w:rsidRDefault="00E311C6" w:rsidP="00E311C6">
      <w:pPr>
        <w:pStyle w:val="a8"/>
        <w:ind w:firstLine="5387"/>
        <w:rPr>
          <w:rFonts w:ascii="Times New Roman" w:hAnsi="Times New Roman" w:cs="Times New Roman"/>
          <w:sz w:val="28"/>
          <w:szCs w:val="28"/>
          <w:lang w:val="uk-UA"/>
        </w:rPr>
      </w:pPr>
    </w:p>
    <w:p w:rsidR="00E311C6" w:rsidRPr="003978D8" w:rsidRDefault="00E311C6" w:rsidP="00E311C6">
      <w:pPr>
        <w:pStyle w:val="a8"/>
        <w:ind w:firstLine="5387"/>
        <w:rPr>
          <w:rFonts w:ascii="Times New Roman" w:hAnsi="Times New Roman" w:cs="Times New Roman"/>
          <w:sz w:val="28"/>
          <w:szCs w:val="28"/>
          <w:lang w:val="uk-UA"/>
        </w:rPr>
      </w:pPr>
    </w:p>
    <w:p w:rsidR="00E311C6" w:rsidRPr="00E311C6" w:rsidRDefault="00E311C6" w:rsidP="00E311C6">
      <w:pPr>
        <w:pStyle w:val="a8"/>
        <w:jc w:val="center"/>
        <w:rPr>
          <w:rFonts w:ascii="Times New Roman" w:hAnsi="Times New Roman" w:cs="Times New Roman"/>
          <w:b/>
          <w:sz w:val="28"/>
          <w:szCs w:val="28"/>
          <w:lang w:val="uk-UA"/>
        </w:rPr>
      </w:pPr>
      <w:r w:rsidRPr="00E311C6">
        <w:rPr>
          <w:rFonts w:ascii="Times New Roman" w:hAnsi="Times New Roman" w:cs="Times New Roman"/>
          <w:b/>
          <w:sz w:val="28"/>
          <w:szCs w:val="28"/>
          <w:lang w:val="uk-UA"/>
        </w:rPr>
        <w:t>СКЛАД</w:t>
      </w:r>
    </w:p>
    <w:p w:rsidR="00E311C6" w:rsidRPr="00E311C6" w:rsidRDefault="00584847" w:rsidP="00612828">
      <w:pPr>
        <w:pStyle w:val="a8"/>
        <w:jc w:val="center"/>
        <w:rPr>
          <w:rFonts w:ascii="Times New Roman" w:hAnsi="Times New Roman" w:cs="Times New Roman"/>
          <w:b/>
          <w:bCs/>
          <w:sz w:val="28"/>
          <w:szCs w:val="28"/>
          <w:lang w:val="uk-UA"/>
        </w:rPr>
      </w:pPr>
      <w:r w:rsidRPr="00584847">
        <w:rPr>
          <w:rFonts w:ascii="Times New Roman" w:hAnsi="Times New Roman" w:cs="Times New Roman"/>
          <w:b/>
          <w:sz w:val="28"/>
          <w:szCs w:val="28"/>
          <w:lang w:val="uk-UA"/>
        </w:rPr>
        <w:t>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на території Боярської міської територіальної громади</w:t>
      </w:r>
      <w:r w:rsidR="00E311C6" w:rsidRPr="00E311C6">
        <w:rPr>
          <w:rFonts w:ascii="Times New Roman" w:hAnsi="Times New Roman" w:cs="Times New Roman"/>
          <w:b/>
          <w:sz w:val="28"/>
          <w:szCs w:val="28"/>
          <w:lang w:val="uk-UA"/>
        </w:rPr>
        <w:t xml:space="preserve"> </w:t>
      </w:r>
    </w:p>
    <w:p w:rsidR="00E311C6" w:rsidRPr="00E311C6" w:rsidRDefault="00E311C6" w:rsidP="00E311C6">
      <w:pPr>
        <w:pStyle w:val="a8"/>
        <w:rPr>
          <w:rFonts w:ascii="Times New Roman" w:hAnsi="Times New Roman" w:cs="Times New Roman"/>
          <w:b/>
          <w:bCs/>
          <w:sz w:val="28"/>
          <w:szCs w:val="28"/>
          <w:lang w:val="uk-UA"/>
        </w:rPr>
      </w:pPr>
    </w:p>
    <w:p w:rsidR="00E311C6" w:rsidRPr="00E311C6" w:rsidRDefault="00E311C6" w:rsidP="00E311C6">
      <w:pPr>
        <w:pStyle w:val="a8"/>
        <w:rPr>
          <w:rFonts w:ascii="Times New Roman" w:hAnsi="Times New Roman" w:cs="Times New Roman"/>
          <w:b/>
          <w:bCs/>
          <w:sz w:val="28"/>
          <w:szCs w:val="28"/>
          <w:lang w:val="uk-UA"/>
        </w:rPr>
      </w:pPr>
      <w:r w:rsidRPr="00E311C6">
        <w:rPr>
          <w:rFonts w:ascii="Times New Roman" w:hAnsi="Times New Roman" w:cs="Times New Roman"/>
          <w:b/>
          <w:bCs/>
          <w:sz w:val="28"/>
          <w:szCs w:val="28"/>
          <w:lang w:val="uk-UA"/>
        </w:rPr>
        <w:t xml:space="preserve">Голова комісії: </w:t>
      </w:r>
    </w:p>
    <w:p w:rsidR="00E311C6" w:rsidRPr="00E311C6" w:rsidRDefault="00E311C6" w:rsidP="00E311C6">
      <w:pPr>
        <w:pStyle w:val="a8"/>
        <w:rPr>
          <w:rFonts w:ascii="Times New Roman" w:hAnsi="Times New Roman" w:cs="Times New Roman"/>
          <w:b/>
          <w:bCs/>
          <w:sz w:val="28"/>
          <w:szCs w:val="28"/>
          <w:lang w:val="uk-UA"/>
        </w:rPr>
      </w:pPr>
    </w:p>
    <w:p w:rsidR="00E311C6" w:rsidRPr="00E311C6" w:rsidRDefault="00E311C6" w:rsidP="00E311C6">
      <w:pPr>
        <w:pStyle w:val="a8"/>
        <w:rPr>
          <w:rFonts w:ascii="Times New Roman" w:hAnsi="Times New Roman" w:cs="Times New Roman"/>
          <w:bCs/>
          <w:sz w:val="28"/>
          <w:szCs w:val="28"/>
          <w:lang w:val="uk-UA"/>
        </w:rPr>
      </w:pPr>
      <w:proofErr w:type="spellStart"/>
      <w:r w:rsidRPr="00E311C6">
        <w:rPr>
          <w:rFonts w:ascii="Times New Roman" w:hAnsi="Times New Roman" w:cs="Times New Roman"/>
          <w:bCs/>
          <w:sz w:val="28"/>
          <w:szCs w:val="28"/>
          <w:lang w:val="uk-UA"/>
        </w:rPr>
        <w:t>Мазурець</w:t>
      </w:r>
      <w:proofErr w:type="spellEnd"/>
      <w:r w:rsidRPr="00E311C6">
        <w:rPr>
          <w:rFonts w:ascii="Times New Roman" w:hAnsi="Times New Roman" w:cs="Times New Roman"/>
          <w:bCs/>
          <w:sz w:val="28"/>
          <w:szCs w:val="28"/>
          <w:lang w:val="uk-UA"/>
        </w:rPr>
        <w:t xml:space="preserve"> В.В. – заступник міського голови;</w:t>
      </w:r>
    </w:p>
    <w:p w:rsidR="00E311C6" w:rsidRPr="00E311C6" w:rsidRDefault="00E311C6" w:rsidP="00E311C6">
      <w:pPr>
        <w:pStyle w:val="a8"/>
        <w:rPr>
          <w:rFonts w:ascii="Times New Roman" w:hAnsi="Times New Roman" w:cs="Times New Roman"/>
          <w:bCs/>
          <w:sz w:val="28"/>
          <w:szCs w:val="28"/>
          <w:lang w:val="uk-UA"/>
        </w:rPr>
      </w:pPr>
    </w:p>
    <w:p w:rsidR="00E311C6" w:rsidRPr="00E311C6" w:rsidRDefault="00E311C6" w:rsidP="00E311C6">
      <w:pPr>
        <w:pStyle w:val="a8"/>
        <w:rPr>
          <w:rFonts w:ascii="Times New Roman" w:hAnsi="Times New Roman" w:cs="Times New Roman"/>
          <w:b/>
          <w:bCs/>
          <w:sz w:val="28"/>
          <w:szCs w:val="28"/>
          <w:lang w:val="uk-UA"/>
        </w:rPr>
      </w:pPr>
      <w:r w:rsidRPr="00E311C6">
        <w:rPr>
          <w:rFonts w:ascii="Times New Roman" w:hAnsi="Times New Roman" w:cs="Times New Roman"/>
          <w:b/>
          <w:bCs/>
          <w:sz w:val="28"/>
          <w:szCs w:val="28"/>
          <w:lang w:val="uk-UA"/>
        </w:rPr>
        <w:t>Заступник голови комісії:</w:t>
      </w:r>
    </w:p>
    <w:p w:rsidR="00E311C6" w:rsidRPr="00E311C6" w:rsidRDefault="00E311C6" w:rsidP="00E311C6">
      <w:pPr>
        <w:pStyle w:val="a8"/>
        <w:rPr>
          <w:rFonts w:ascii="Times New Roman" w:hAnsi="Times New Roman" w:cs="Times New Roman"/>
          <w:b/>
          <w:bCs/>
          <w:sz w:val="28"/>
          <w:szCs w:val="28"/>
          <w:lang w:val="uk-UA"/>
        </w:rPr>
      </w:pPr>
    </w:p>
    <w:p w:rsidR="00E311C6" w:rsidRPr="00E311C6" w:rsidRDefault="00E311C6" w:rsidP="008D2963">
      <w:pPr>
        <w:pStyle w:val="a8"/>
        <w:jc w:val="both"/>
        <w:rPr>
          <w:rFonts w:ascii="Times New Roman" w:hAnsi="Times New Roman" w:cs="Times New Roman"/>
          <w:bCs/>
          <w:sz w:val="28"/>
          <w:szCs w:val="28"/>
          <w:lang w:val="uk-UA"/>
        </w:rPr>
      </w:pPr>
      <w:r w:rsidRPr="00E311C6">
        <w:rPr>
          <w:rFonts w:ascii="Times New Roman" w:hAnsi="Times New Roman" w:cs="Times New Roman"/>
          <w:bCs/>
          <w:sz w:val="28"/>
          <w:szCs w:val="28"/>
          <w:lang w:val="uk-UA"/>
        </w:rPr>
        <w:t xml:space="preserve">Савчук М.В. – начальник управління </w:t>
      </w:r>
      <w:r w:rsidR="00FA461B" w:rsidRPr="00E311C6">
        <w:rPr>
          <w:rFonts w:ascii="Times New Roman" w:hAnsi="Times New Roman" w:cs="Times New Roman"/>
          <w:bCs/>
          <w:sz w:val="28"/>
          <w:szCs w:val="28"/>
          <w:lang w:val="uk-UA"/>
        </w:rPr>
        <w:t xml:space="preserve">розвитку </w:t>
      </w:r>
      <w:r w:rsidR="00FA461B">
        <w:rPr>
          <w:rFonts w:ascii="Times New Roman" w:hAnsi="Times New Roman" w:cs="Times New Roman"/>
          <w:bCs/>
          <w:sz w:val="28"/>
          <w:szCs w:val="28"/>
          <w:lang w:val="uk-UA"/>
        </w:rPr>
        <w:t>інфраструктури та житлово-комунального господарства</w:t>
      </w:r>
      <w:r w:rsidR="00F738A8">
        <w:rPr>
          <w:rFonts w:ascii="Times New Roman" w:hAnsi="Times New Roman" w:cs="Times New Roman"/>
          <w:bCs/>
          <w:sz w:val="28"/>
          <w:szCs w:val="28"/>
          <w:lang w:val="uk-UA"/>
        </w:rPr>
        <w:t>;</w:t>
      </w:r>
      <w:r w:rsidRPr="00E311C6">
        <w:rPr>
          <w:rFonts w:ascii="Times New Roman" w:hAnsi="Times New Roman" w:cs="Times New Roman"/>
          <w:bCs/>
          <w:sz w:val="28"/>
          <w:szCs w:val="28"/>
          <w:lang w:val="uk-UA"/>
        </w:rPr>
        <w:t xml:space="preserve">  </w:t>
      </w:r>
    </w:p>
    <w:p w:rsidR="00E311C6" w:rsidRPr="00E311C6" w:rsidRDefault="00E311C6" w:rsidP="008D2963">
      <w:pPr>
        <w:pStyle w:val="a8"/>
        <w:jc w:val="both"/>
        <w:rPr>
          <w:rFonts w:ascii="Times New Roman" w:hAnsi="Times New Roman" w:cs="Times New Roman"/>
          <w:bCs/>
          <w:sz w:val="28"/>
          <w:szCs w:val="28"/>
          <w:lang w:val="uk-UA"/>
        </w:rPr>
      </w:pPr>
    </w:p>
    <w:p w:rsidR="00E311C6" w:rsidRPr="00E311C6" w:rsidRDefault="00E311C6" w:rsidP="008D2963">
      <w:pPr>
        <w:pStyle w:val="a8"/>
        <w:jc w:val="both"/>
        <w:rPr>
          <w:rFonts w:ascii="Times New Roman" w:hAnsi="Times New Roman" w:cs="Times New Roman"/>
          <w:b/>
          <w:bCs/>
          <w:sz w:val="28"/>
          <w:szCs w:val="28"/>
          <w:lang w:val="uk-UA"/>
        </w:rPr>
      </w:pPr>
      <w:r w:rsidRPr="00E311C6">
        <w:rPr>
          <w:rFonts w:ascii="Times New Roman" w:hAnsi="Times New Roman" w:cs="Times New Roman"/>
          <w:b/>
          <w:bCs/>
          <w:sz w:val="28"/>
          <w:szCs w:val="28"/>
          <w:lang w:val="uk-UA"/>
        </w:rPr>
        <w:t>Секретар комісії:</w:t>
      </w:r>
    </w:p>
    <w:p w:rsidR="00E311C6" w:rsidRPr="00E311C6" w:rsidRDefault="00E311C6" w:rsidP="008D2963">
      <w:pPr>
        <w:pStyle w:val="a8"/>
        <w:jc w:val="both"/>
        <w:rPr>
          <w:rFonts w:ascii="Times New Roman" w:hAnsi="Times New Roman" w:cs="Times New Roman"/>
          <w:b/>
          <w:bCs/>
          <w:sz w:val="28"/>
          <w:szCs w:val="28"/>
          <w:lang w:val="uk-UA"/>
        </w:rPr>
      </w:pPr>
    </w:p>
    <w:p w:rsidR="00E311C6" w:rsidRPr="00E311C6" w:rsidRDefault="001427CE" w:rsidP="008D2963">
      <w:pPr>
        <w:pStyle w:val="a8"/>
        <w:jc w:val="both"/>
        <w:rPr>
          <w:rFonts w:ascii="Times New Roman" w:hAnsi="Times New Roman" w:cs="Times New Roman"/>
          <w:bCs/>
          <w:sz w:val="28"/>
          <w:szCs w:val="28"/>
          <w:lang w:val="uk-UA"/>
        </w:rPr>
      </w:pPr>
      <w:bookmarkStart w:id="2" w:name="_Hlk167802184"/>
      <w:r>
        <w:rPr>
          <w:rFonts w:ascii="Times New Roman" w:hAnsi="Times New Roman" w:cs="Times New Roman"/>
          <w:bCs/>
          <w:sz w:val="28"/>
          <w:szCs w:val="28"/>
          <w:lang w:val="uk-UA"/>
        </w:rPr>
        <w:t xml:space="preserve">Бондар Т.С. – провідний спеціаліст </w:t>
      </w:r>
      <w:r w:rsidR="00E311C6" w:rsidRPr="00E311C6">
        <w:rPr>
          <w:rFonts w:ascii="Times New Roman" w:hAnsi="Times New Roman" w:cs="Times New Roman"/>
          <w:bCs/>
          <w:sz w:val="28"/>
          <w:szCs w:val="28"/>
          <w:lang w:val="uk-UA"/>
        </w:rPr>
        <w:t xml:space="preserve">відділу </w:t>
      </w:r>
      <w:r w:rsidR="00612828">
        <w:rPr>
          <w:rFonts w:ascii="Times New Roman" w:hAnsi="Times New Roman" w:cs="Times New Roman"/>
          <w:bCs/>
          <w:sz w:val="28"/>
          <w:szCs w:val="28"/>
          <w:lang w:val="uk-UA"/>
        </w:rPr>
        <w:t xml:space="preserve">з питань інфраструктури, </w:t>
      </w:r>
      <w:r w:rsidR="00E311C6" w:rsidRPr="00E311C6">
        <w:rPr>
          <w:rFonts w:ascii="Times New Roman" w:hAnsi="Times New Roman" w:cs="Times New Roman"/>
          <w:bCs/>
          <w:sz w:val="28"/>
          <w:szCs w:val="28"/>
          <w:lang w:val="uk-UA"/>
        </w:rPr>
        <w:t>житлово-комунального господарства, Управління</w:t>
      </w:r>
      <w:r w:rsidR="00C52AE5">
        <w:rPr>
          <w:rFonts w:ascii="Times New Roman" w:hAnsi="Times New Roman" w:cs="Times New Roman"/>
          <w:bCs/>
          <w:sz w:val="28"/>
          <w:szCs w:val="28"/>
          <w:lang w:val="uk-UA"/>
        </w:rPr>
        <w:t xml:space="preserve"> </w:t>
      </w:r>
      <w:r w:rsidR="00C52AE5" w:rsidRPr="00E311C6">
        <w:rPr>
          <w:rFonts w:ascii="Times New Roman" w:hAnsi="Times New Roman" w:cs="Times New Roman"/>
          <w:bCs/>
          <w:sz w:val="28"/>
          <w:szCs w:val="28"/>
          <w:lang w:val="uk-UA"/>
        </w:rPr>
        <w:t xml:space="preserve">розвитку </w:t>
      </w:r>
      <w:r w:rsidR="00C52AE5">
        <w:rPr>
          <w:rFonts w:ascii="Times New Roman" w:hAnsi="Times New Roman" w:cs="Times New Roman"/>
          <w:bCs/>
          <w:sz w:val="28"/>
          <w:szCs w:val="28"/>
          <w:lang w:val="uk-UA"/>
        </w:rPr>
        <w:t>інфраструктури</w:t>
      </w:r>
      <w:r w:rsidR="00E311C6" w:rsidRPr="00E311C6">
        <w:rPr>
          <w:rFonts w:ascii="Times New Roman" w:hAnsi="Times New Roman" w:cs="Times New Roman"/>
          <w:bCs/>
          <w:sz w:val="28"/>
          <w:szCs w:val="28"/>
          <w:lang w:val="uk-UA"/>
        </w:rPr>
        <w:t xml:space="preserve">  та</w:t>
      </w:r>
      <w:r w:rsidR="00C52AE5">
        <w:rPr>
          <w:rFonts w:ascii="Times New Roman" w:hAnsi="Times New Roman" w:cs="Times New Roman"/>
          <w:bCs/>
          <w:sz w:val="28"/>
          <w:szCs w:val="28"/>
          <w:lang w:val="uk-UA"/>
        </w:rPr>
        <w:t xml:space="preserve"> житлово-комунального господарства</w:t>
      </w:r>
      <w:r w:rsidR="00F738A8">
        <w:rPr>
          <w:rFonts w:ascii="Times New Roman" w:hAnsi="Times New Roman" w:cs="Times New Roman"/>
          <w:bCs/>
          <w:sz w:val="28"/>
          <w:szCs w:val="28"/>
          <w:lang w:val="uk-UA"/>
        </w:rPr>
        <w:t>;</w:t>
      </w:r>
      <w:r w:rsidR="00E311C6" w:rsidRPr="00E311C6">
        <w:rPr>
          <w:rFonts w:ascii="Times New Roman" w:hAnsi="Times New Roman" w:cs="Times New Roman"/>
          <w:bCs/>
          <w:sz w:val="28"/>
          <w:szCs w:val="28"/>
          <w:lang w:val="uk-UA"/>
        </w:rPr>
        <w:t xml:space="preserve"> </w:t>
      </w:r>
    </w:p>
    <w:bookmarkEnd w:id="2"/>
    <w:p w:rsidR="00E311C6" w:rsidRPr="00E311C6" w:rsidRDefault="00E311C6" w:rsidP="00E311C6">
      <w:pPr>
        <w:pStyle w:val="a8"/>
        <w:rPr>
          <w:rFonts w:ascii="Times New Roman" w:hAnsi="Times New Roman" w:cs="Times New Roman"/>
          <w:bCs/>
          <w:sz w:val="28"/>
          <w:szCs w:val="28"/>
          <w:lang w:val="uk-UA"/>
        </w:rPr>
      </w:pPr>
    </w:p>
    <w:p w:rsidR="00E311C6" w:rsidRPr="00E311C6" w:rsidRDefault="00E311C6" w:rsidP="00E311C6">
      <w:pPr>
        <w:pStyle w:val="a8"/>
        <w:rPr>
          <w:rFonts w:ascii="Times New Roman" w:hAnsi="Times New Roman" w:cs="Times New Roman"/>
          <w:b/>
          <w:bCs/>
          <w:sz w:val="28"/>
          <w:szCs w:val="28"/>
          <w:lang w:val="uk-UA"/>
        </w:rPr>
      </w:pPr>
      <w:r w:rsidRPr="00E311C6">
        <w:rPr>
          <w:rFonts w:ascii="Times New Roman" w:hAnsi="Times New Roman" w:cs="Times New Roman"/>
          <w:b/>
          <w:bCs/>
          <w:sz w:val="28"/>
          <w:szCs w:val="28"/>
          <w:lang w:val="uk-UA"/>
        </w:rPr>
        <w:t>Члени комісії:</w:t>
      </w:r>
    </w:p>
    <w:p w:rsidR="00E311C6" w:rsidRPr="00E311C6" w:rsidRDefault="00E311C6" w:rsidP="00E311C6">
      <w:pPr>
        <w:pStyle w:val="a8"/>
        <w:rPr>
          <w:rFonts w:ascii="Times New Roman" w:hAnsi="Times New Roman" w:cs="Times New Roman"/>
          <w:b/>
          <w:bCs/>
          <w:sz w:val="28"/>
          <w:szCs w:val="28"/>
          <w:lang w:val="uk-UA"/>
        </w:rPr>
      </w:pPr>
    </w:p>
    <w:p w:rsidR="00E311C6" w:rsidRPr="00E311C6" w:rsidRDefault="00E311C6" w:rsidP="00E311C6">
      <w:pPr>
        <w:pStyle w:val="a8"/>
        <w:rPr>
          <w:rFonts w:ascii="Times New Roman" w:hAnsi="Times New Roman" w:cs="Times New Roman"/>
          <w:b/>
          <w:bCs/>
          <w:sz w:val="28"/>
          <w:szCs w:val="28"/>
          <w:lang w:val="uk-UA"/>
        </w:rPr>
      </w:pPr>
      <w:r w:rsidRPr="00E311C6">
        <w:rPr>
          <w:rFonts w:ascii="Times New Roman" w:hAnsi="Times New Roman" w:cs="Times New Roman"/>
          <w:bCs/>
          <w:sz w:val="28"/>
          <w:szCs w:val="28"/>
          <w:lang w:val="uk-UA"/>
        </w:rPr>
        <w:t xml:space="preserve">Юрченко В.В. </w:t>
      </w:r>
      <w:r w:rsidRPr="00E311C6">
        <w:rPr>
          <w:rFonts w:ascii="Times New Roman" w:hAnsi="Times New Roman" w:cs="Times New Roman"/>
          <w:sz w:val="28"/>
          <w:szCs w:val="28"/>
          <w:lang w:val="uk-UA"/>
        </w:rPr>
        <w:t xml:space="preserve">– </w:t>
      </w:r>
      <w:r w:rsidRPr="00E311C6">
        <w:rPr>
          <w:rFonts w:ascii="Times New Roman" w:hAnsi="Times New Roman" w:cs="Times New Roman"/>
          <w:b/>
          <w:bCs/>
          <w:sz w:val="28"/>
          <w:szCs w:val="28"/>
          <w:lang w:val="uk-UA"/>
        </w:rPr>
        <w:t xml:space="preserve"> </w:t>
      </w:r>
      <w:r w:rsidRPr="00E311C6">
        <w:rPr>
          <w:rFonts w:ascii="Times New Roman" w:hAnsi="Times New Roman" w:cs="Times New Roman"/>
          <w:sz w:val="28"/>
          <w:szCs w:val="28"/>
          <w:lang w:val="uk-UA"/>
        </w:rPr>
        <w:t xml:space="preserve">депутат </w:t>
      </w:r>
      <w:r w:rsidRPr="00E311C6">
        <w:rPr>
          <w:rFonts w:ascii="Times New Roman" w:hAnsi="Times New Roman" w:cs="Times New Roman"/>
          <w:bCs/>
          <w:sz w:val="28"/>
          <w:szCs w:val="28"/>
          <w:lang w:val="uk-UA"/>
        </w:rPr>
        <w:t>Боярської міської ради, радник міського голови;</w:t>
      </w:r>
    </w:p>
    <w:p w:rsidR="00E311C6" w:rsidRDefault="00E311C6" w:rsidP="00E311C6">
      <w:pPr>
        <w:pStyle w:val="a8"/>
        <w:rPr>
          <w:rFonts w:ascii="Times New Roman" w:hAnsi="Times New Roman" w:cs="Times New Roman"/>
          <w:b/>
          <w:bCs/>
          <w:sz w:val="28"/>
          <w:szCs w:val="28"/>
          <w:lang w:val="uk-UA"/>
        </w:rPr>
      </w:pPr>
    </w:p>
    <w:p w:rsidR="008D2963" w:rsidRDefault="008D2963" w:rsidP="00E311C6">
      <w:pPr>
        <w:pStyle w:val="a8"/>
        <w:rPr>
          <w:rFonts w:ascii="Times New Roman" w:hAnsi="Times New Roman" w:cs="Times New Roman"/>
          <w:bCs/>
          <w:sz w:val="28"/>
          <w:szCs w:val="28"/>
          <w:lang w:val="uk-UA"/>
        </w:rPr>
      </w:pPr>
      <w:r w:rsidRPr="008D2963">
        <w:rPr>
          <w:rFonts w:ascii="Times New Roman" w:hAnsi="Times New Roman" w:cs="Times New Roman"/>
          <w:bCs/>
          <w:sz w:val="28"/>
          <w:szCs w:val="28"/>
          <w:lang w:val="uk-UA"/>
        </w:rPr>
        <w:t>Камінський В.В. – начальник комунального підприємства «Боярське головне виробниче управління житлово-комунального господарства»;</w:t>
      </w:r>
    </w:p>
    <w:p w:rsidR="00D35EF0" w:rsidRPr="008D2963" w:rsidRDefault="00D35EF0" w:rsidP="00E311C6">
      <w:pPr>
        <w:pStyle w:val="a8"/>
        <w:rPr>
          <w:rFonts w:ascii="Times New Roman" w:hAnsi="Times New Roman" w:cs="Times New Roman"/>
          <w:bCs/>
          <w:sz w:val="28"/>
          <w:szCs w:val="28"/>
          <w:lang w:val="uk-UA"/>
        </w:rPr>
      </w:pPr>
    </w:p>
    <w:p w:rsidR="008D2963" w:rsidRDefault="008D2963" w:rsidP="00E311C6">
      <w:pPr>
        <w:pStyle w:val="a8"/>
        <w:rPr>
          <w:rFonts w:ascii="Times New Roman" w:hAnsi="Times New Roman" w:cs="Times New Roman"/>
          <w:bCs/>
          <w:sz w:val="28"/>
          <w:szCs w:val="28"/>
          <w:lang w:val="uk-UA"/>
        </w:rPr>
      </w:pPr>
      <w:r w:rsidRPr="008D2963">
        <w:rPr>
          <w:rFonts w:ascii="Times New Roman" w:hAnsi="Times New Roman" w:cs="Times New Roman"/>
          <w:bCs/>
          <w:sz w:val="28"/>
          <w:szCs w:val="28"/>
          <w:lang w:val="uk-UA"/>
        </w:rPr>
        <w:t>Костюк В.Г. – головний інженер комунального підприємства «Боярське головне виробниче управління житлово-комунального господарства»;</w:t>
      </w:r>
    </w:p>
    <w:p w:rsidR="00D35EF0" w:rsidRPr="008D2963" w:rsidRDefault="00D35EF0" w:rsidP="00E311C6">
      <w:pPr>
        <w:pStyle w:val="a8"/>
        <w:rPr>
          <w:rFonts w:ascii="Times New Roman" w:hAnsi="Times New Roman" w:cs="Times New Roman"/>
          <w:bCs/>
          <w:sz w:val="28"/>
          <w:szCs w:val="28"/>
          <w:lang w:val="uk-UA"/>
        </w:rPr>
      </w:pPr>
    </w:p>
    <w:p w:rsidR="00542822" w:rsidRDefault="008D2963" w:rsidP="00E311C6">
      <w:pPr>
        <w:pStyle w:val="a8"/>
        <w:rPr>
          <w:rFonts w:ascii="Times New Roman" w:hAnsi="Times New Roman" w:cs="Times New Roman"/>
          <w:bCs/>
          <w:sz w:val="28"/>
          <w:szCs w:val="28"/>
          <w:lang w:val="uk-UA"/>
        </w:rPr>
      </w:pPr>
      <w:r w:rsidRPr="008D2963">
        <w:rPr>
          <w:rFonts w:ascii="Times New Roman" w:hAnsi="Times New Roman" w:cs="Times New Roman"/>
          <w:bCs/>
          <w:sz w:val="28"/>
          <w:szCs w:val="28"/>
          <w:lang w:val="uk-UA"/>
        </w:rPr>
        <w:t>Михеєнко А.В. – директор комунального підприємства «Боярка-Водоканал»</w:t>
      </w:r>
      <w:r w:rsidR="00D35EF0">
        <w:rPr>
          <w:rFonts w:ascii="Times New Roman" w:hAnsi="Times New Roman" w:cs="Times New Roman"/>
          <w:bCs/>
          <w:sz w:val="28"/>
          <w:szCs w:val="28"/>
          <w:lang w:val="uk-UA"/>
        </w:rPr>
        <w:t>;</w:t>
      </w:r>
    </w:p>
    <w:p w:rsidR="00542822" w:rsidRDefault="00542822" w:rsidP="00E311C6">
      <w:pPr>
        <w:pStyle w:val="a8"/>
        <w:rPr>
          <w:rFonts w:ascii="Times New Roman" w:hAnsi="Times New Roman" w:cs="Times New Roman"/>
          <w:bCs/>
          <w:sz w:val="28"/>
          <w:szCs w:val="28"/>
          <w:lang w:val="uk-UA"/>
        </w:rPr>
      </w:pPr>
    </w:p>
    <w:p w:rsidR="008D2963" w:rsidRPr="00542822" w:rsidRDefault="00542822" w:rsidP="00E311C6">
      <w:pPr>
        <w:pStyle w:val="a8"/>
        <w:rPr>
          <w:rFonts w:ascii="Times New Roman" w:hAnsi="Times New Roman" w:cs="Times New Roman"/>
          <w:bCs/>
          <w:sz w:val="28"/>
          <w:szCs w:val="28"/>
          <w:lang w:val="uk-UA"/>
        </w:rPr>
      </w:pPr>
      <w:proofErr w:type="spellStart"/>
      <w:r w:rsidRPr="00542822">
        <w:rPr>
          <w:rFonts w:ascii="Times New Roman" w:hAnsi="Times New Roman" w:cs="Times New Roman"/>
          <w:bCs/>
          <w:sz w:val="28"/>
          <w:szCs w:val="28"/>
          <w:lang w:val="uk-UA"/>
        </w:rPr>
        <w:t>Ксемофонтов</w:t>
      </w:r>
      <w:proofErr w:type="spellEnd"/>
      <w:r w:rsidRPr="00542822">
        <w:rPr>
          <w:rFonts w:ascii="Times New Roman" w:hAnsi="Times New Roman" w:cs="Times New Roman"/>
          <w:bCs/>
          <w:sz w:val="28"/>
          <w:szCs w:val="28"/>
          <w:lang w:val="uk-UA"/>
        </w:rPr>
        <w:t xml:space="preserve"> А.М.</w:t>
      </w:r>
      <w:r w:rsidR="0097453F" w:rsidRPr="00542822">
        <w:rPr>
          <w:rFonts w:ascii="Times New Roman" w:hAnsi="Times New Roman" w:cs="Times New Roman"/>
          <w:bCs/>
          <w:sz w:val="28"/>
          <w:szCs w:val="28"/>
          <w:lang w:val="uk-UA"/>
        </w:rPr>
        <w:t xml:space="preserve"> </w:t>
      </w:r>
      <w:r w:rsidR="00D35EF0" w:rsidRPr="00542822">
        <w:rPr>
          <w:rFonts w:ascii="Times New Roman" w:hAnsi="Times New Roman" w:cs="Times New Roman"/>
          <w:sz w:val="28"/>
          <w:szCs w:val="28"/>
          <w:lang w:val="uk-UA"/>
        </w:rPr>
        <w:t>–</w:t>
      </w:r>
      <w:r w:rsidR="00B61444" w:rsidRPr="00542822">
        <w:rPr>
          <w:rFonts w:ascii="Times New Roman" w:hAnsi="Times New Roman" w:cs="Times New Roman"/>
          <w:sz w:val="28"/>
          <w:szCs w:val="28"/>
          <w:lang w:val="uk-UA"/>
        </w:rPr>
        <w:t xml:space="preserve"> </w:t>
      </w:r>
      <w:r w:rsidRPr="00542822">
        <w:rPr>
          <w:rFonts w:ascii="Times New Roman" w:hAnsi="Times New Roman" w:cs="Times New Roman"/>
          <w:sz w:val="28"/>
          <w:szCs w:val="28"/>
          <w:lang w:val="uk-UA"/>
        </w:rPr>
        <w:t xml:space="preserve">провідний </w:t>
      </w:r>
      <w:r w:rsidR="0097453F" w:rsidRPr="00542822">
        <w:rPr>
          <w:rFonts w:ascii="Times New Roman" w:hAnsi="Times New Roman" w:cs="Times New Roman"/>
          <w:sz w:val="28"/>
          <w:szCs w:val="28"/>
          <w:lang w:val="uk-UA"/>
        </w:rPr>
        <w:t xml:space="preserve"> фахівець виробничо-технічного управління</w:t>
      </w:r>
      <w:r w:rsidR="00631A1A" w:rsidRPr="00542822">
        <w:rPr>
          <w:rFonts w:ascii="Times New Roman" w:hAnsi="Times New Roman" w:cs="Times New Roman"/>
          <w:sz w:val="28"/>
          <w:szCs w:val="28"/>
          <w:lang w:val="uk-UA"/>
        </w:rPr>
        <w:t xml:space="preserve"> Києво-Святошинського УЕГГ;</w:t>
      </w:r>
      <w:r w:rsidR="0097453F" w:rsidRPr="00542822">
        <w:rPr>
          <w:rFonts w:ascii="Times New Roman" w:hAnsi="Times New Roman" w:cs="Times New Roman"/>
          <w:bCs/>
          <w:sz w:val="28"/>
          <w:szCs w:val="28"/>
          <w:lang w:val="uk-UA"/>
        </w:rPr>
        <w:t xml:space="preserve"> </w:t>
      </w:r>
    </w:p>
    <w:p w:rsidR="00E311C6" w:rsidRPr="00E311C6" w:rsidRDefault="00E311C6" w:rsidP="00E311C6">
      <w:pPr>
        <w:pStyle w:val="a8"/>
        <w:rPr>
          <w:rFonts w:ascii="Times New Roman" w:hAnsi="Times New Roman" w:cs="Times New Roman"/>
          <w:sz w:val="28"/>
          <w:szCs w:val="28"/>
          <w:lang w:val="uk-UA"/>
        </w:rPr>
      </w:pPr>
    </w:p>
    <w:p w:rsidR="00E311C6" w:rsidRPr="00E311C6" w:rsidRDefault="00E311C6" w:rsidP="00E311C6">
      <w:pPr>
        <w:pStyle w:val="a8"/>
        <w:rPr>
          <w:rFonts w:ascii="Times New Roman" w:hAnsi="Times New Roman" w:cs="Times New Roman"/>
          <w:bCs/>
          <w:sz w:val="28"/>
          <w:szCs w:val="28"/>
          <w:lang w:val="uk-UA"/>
        </w:rPr>
      </w:pPr>
      <w:proofErr w:type="spellStart"/>
      <w:r w:rsidRPr="00E311C6">
        <w:rPr>
          <w:rFonts w:ascii="Times New Roman" w:hAnsi="Times New Roman" w:cs="Times New Roman"/>
          <w:sz w:val="28"/>
          <w:szCs w:val="28"/>
          <w:lang w:val="uk-UA"/>
        </w:rPr>
        <w:t>Дюльдін</w:t>
      </w:r>
      <w:proofErr w:type="spellEnd"/>
      <w:r w:rsidRPr="00E311C6">
        <w:rPr>
          <w:rFonts w:ascii="Times New Roman" w:hAnsi="Times New Roman" w:cs="Times New Roman"/>
          <w:sz w:val="28"/>
          <w:szCs w:val="28"/>
          <w:lang w:val="uk-UA"/>
        </w:rPr>
        <w:t xml:space="preserve"> О.В. – депутат </w:t>
      </w:r>
      <w:r w:rsidRPr="00E311C6">
        <w:rPr>
          <w:rFonts w:ascii="Times New Roman" w:hAnsi="Times New Roman" w:cs="Times New Roman"/>
          <w:bCs/>
          <w:sz w:val="28"/>
          <w:szCs w:val="28"/>
          <w:lang w:val="uk-UA"/>
        </w:rPr>
        <w:t>Боя</w:t>
      </w:r>
      <w:r w:rsidR="00F738A8">
        <w:rPr>
          <w:rFonts w:ascii="Times New Roman" w:hAnsi="Times New Roman" w:cs="Times New Roman"/>
          <w:bCs/>
          <w:sz w:val="28"/>
          <w:szCs w:val="28"/>
          <w:lang w:val="uk-UA"/>
        </w:rPr>
        <w:t>рської міської ради (за згодою);</w:t>
      </w:r>
    </w:p>
    <w:p w:rsidR="00E311C6" w:rsidRPr="00E311C6" w:rsidRDefault="00E311C6" w:rsidP="00E311C6">
      <w:pPr>
        <w:pStyle w:val="a8"/>
        <w:rPr>
          <w:rFonts w:ascii="Times New Roman" w:hAnsi="Times New Roman" w:cs="Times New Roman"/>
          <w:sz w:val="28"/>
          <w:szCs w:val="28"/>
          <w:lang w:val="uk-UA" w:eastAsia="zh-CN"/>
        </w:rPr>
      </w:pPr>
    </w:p>
    <w:p w:rsidR="00FA461B" w:rsidRPr="00E311C6" w:rsidRDefault="008228BE" w:rsidP="00E311C6">
      <w:pPr>
        <w:pStyle w:val="a8"/>
        <w:rPr>
          <w:rFonts w:ascii="Times New Roman" w:hAnsi="Times New Roman" w:cs="Times New Roman"/>
          <w:sz w:val="28"/>
          <w:szCs w:val="28"/>
          <w:lang w:val="uk-UA" w:eastAsia="zh-CN"/>
        </w:rPr>
      </w:pPr>
      <w:r>
        <w:rPr>
          <w:rFonts w:ascii="Times New Roman" w:hAnsi="Times New Roman" w:cs="Times New Roman"/>
          <w:sz w:val="28"/>
          <w:szCs w:val="28"/>
          <w:lang w:val="uk-UA" w:eastAsia="zh-CN"/>
        </w:rPr>
        <w:t>Представник КП «Києво-Святошинська тепломережа» КОР (за згодою)</w:t>
      </w:r>
      <w:r w:rsidR="00F738A8">
        <w:rPr>
          <w:rFonts w:ascii="Times New Roman" w:hAnsi="Times New Roman" w:cs="Times New Roman"/>
          <w:sz w:val="28"/>
          <w:szCs w:val="28"/>
          <w:lang w:val="uk-UA" w:eastAsia="zh-CN"/>
        </w:rPr>
        <w:t>.</w:t>
      </w:r>
    </w:p>
    <w:p w:rsidR="00F738A8" w:rsidRDefault="00F738A8" w:rsidP="00E311C6">
      <w:pPr>
        <w:pStyle w:val="a8"/>
        <w:rPr>
          <w:rFonts w:ascii="Times New Roman" w:hAnsi="Times New Roman" w:cs="Times New Roman"/>
          <w:b/>
          <w:sz w:val="28"/>
          <w:szCs w:val="28"/>
          <w:lang w:val="uk-UA"/>
        </w:rPr>
      </w:pPr>
    </w:p>
    <w:p w:rsidR="00F738A8" w:rsidRDefault="00F738A8" w:rsidP="00504964">
      <w:pPr>
        <w:pStyle w:val="a8"/>
        <w:jc w:val="both"/>
        <w:rPr>
          <w:rFonts w:ascii="Times New Roman" w:hAnsi="Times New Roman" w:cs="Times New Roman"/>
          <w:sz w:val="28"/>
          <w:szCs w:val="28"/>
          <w:lang w:val="uk-UA" w:eastAsia="zh-CN"/>
        </w:rPr>
      </w:pPr>
    </w:p>
    <w:p w:rsidR="004C4CC4" w:rsidRDefault="00051BD3" w:rsidP="00051BD3">
      <w:pPr>
        <w:pStyle w:val="a8"/>
        <w:rPr>
          <w:rFonts w:ascii="Times New Roman" w:hAnsi="Times New Roman" w:cs="Times New Roman"/>
          <w:sz w:val="28"/>
          <w:szCs w:val="28"/>
          <w:lang w:val="uk-UA" w:eastAsia="zh-CN"/>
        </w:rPr>
      </w:pPr>
      <w:r>
        <w:rPr>
          <w:rFonts w:ascii="Times New Roman" w:hAnsi="Times New Roman" w:cs="Times New Roman"/>
          <w:sz w:val="28"/>
          <w:szCs w:val="28"/>
          <w:lang w:val="uk-UA" w:eastAsia="zh-CN"/>
        </w:rPr>
        <w:t xml:space="preserve">                                                                          </w:t>
      </w:r>
    </w:p>
    <w:p w:rsidR="004C4CC4" w:rsidRDefault="004C4CC4" w:rsidP="00051BD3">
      <w:pPr>
        <w:pStyle w:val="a8"/>
        <w:rPr>
          <w:rFonts w:ascii="Times New Roman" w:hAnsi="Times New Roman" w:cs="Times New Roman"/>
          <w:sz w:val="28"/>
          <w:szCs w:val="28"/>
          <w:lang w:val="uk-UA" w:eastAsia="zh-CN"/>
        </w:rPr>
      </w:pPr>
    </w:p>
    <w:p w:rsidR="004C4CC4" w:rsidRDefault="004C4CC4" w:rsidP="00051BD3">
      <w:pPr>
        <w:pStyle w:val="a8"/>
        <w:rPr>
          <w:rFonts w:ascii="Times New Roman" w:hAnsi="Times New Roman" w:cs="Times New Roman"/>
          <w:sz w:val="28"/>
          <w:szCs w:val="28"/>
          <w:lang w:val="uk-UA" w:eastAsia="zh-CN"/>
        </w:rPr>
      </w:pPr>
    </w:p>
    <w:p w:rsidR="00E311C6" w:rsidRPr="00E311C6" w:rsidRDefault="00051BD3" w:rsidP="00051BD3">
      <w:pPr>
        <w:pStyle w:val="a8"/>
        <w:rPr>
          <w:rFonts w:ascii="Times New Roman" w:hAnsi="Times New Roman" w:cs="Times New Roman"/>
          <w:sz w:val="28"/>
          <w:szCs w:val="28"/>
          <w:lang w:val="uk-UA" w:eastAsia="zh-CN"/>
        </w:rPr>
      </w:pPr>
      <w:r>
        <w:rPr>
          <w:rFonts w:ascii="Times New Roman" w:hAnsi="Times New Roman" w:cs="Times New Roman"/>
          <w:sz w:val="28"/>
          <w:szCs w:val="28"/>
          <w:lang w:val="uk-UA" w:eastAsia="zh-CN"/>
        </w:rPr>
        <w:t xml:space="preserve">  </w:t>
      </w:r>
      <w:r w:rsidR="004C4CC4">
        <w:rPr>
          <w:rFonts w:ascii="Times New Roman" w:hAnsi="Times New Roman" w:cs="Times New Roman"/>
          <w:sz w:val="28"/>
          <w:szCs w:val="28"/>
          <w:lang w:val="uk-UA" w:eastAsia="zh-CN"/>
        </w:rPr>
        <w:t xml:space="preserve">                                                                          </w:t>
      </w:r>
      <w:r>
        <w:rPr>
          <w:rFonts w:ascii="Times New Roman" w:hAnsi="Times New Roman" w:cs="Times New Roman"/>
          <w:sz w:val="28"/>
          <w:szCs w:val="28"/>
          <w:lang w:val="uk-UA" w:eastAsia="zh-CN"/>
        </w:rPr>
        <w:t xml:space="preserve"> </w:t>
      </w:r>
      <w:r w:rsidR="00E311C6" w:rsidRPr="00E311C6">
        <w:rPr>
          <w:rFonts w:ascii="Times New Roman" w:hAnsi="Times New Roman" w:cs="Times New Roman"/>
          <w:sz w:val="28"/>
          <w:szCs w:val="28"/>
          <w:lang w:val="uk-UA" w:eastAsia="zh-CN"/>
        </w:rPr>
        <w:t>Додаток 2</w:t>
      </w:r>
    </w:p>
    <w:p w:rsidR="00051BD3" w:rsidRPr="00E311C6" w:rsidRDefault="00051BD3" w:rsidP="00051BD3">
      <w:pPr>
        <w:pStyle w:val="a8"/>
        <w:ind w:firstLine="5387"/>
        <w:rPr>
          <w:rFonts w:ascii="Times New Roman" w:hAnsi="Times New Roman" w:cs="Times New Roman"/>
          <w:sz w:val="28"/>
          <w:szCs w:val="28"/>
          <w:lang w:val="uk-UA" w:eastAsia="zh-CN"/>
        </w:rPr>
      </w:pPr>
      <w:r w:rsidRPr="00E311C6">
        <w:rPr>
          <w:rFonts w:ascii="Times New Roman" w:hAnsi="Times New Roman" w:cs="Times New Roman"/>
          <w:sz w:val="28"/>
          <w:szCs w:val="28"/>
          <w:lang w:val="uk-UA" w:eastAsia="zh-CN"/>
        </w:rPr>
        <w:t xml:space="preserve">до рішення виконавчого </w:t>
      </w:r>
    </w:p>
    <w:p w:rsidR="00051BD3" w:rsidRDefault="00051BD3" w:rsidP="00051BD3">
      <w:pPr>
        <w:pStyle w:val="a8"/>
        <w:ind w:firstLine="5387"/>
        <w:rPr>
          <w:rFonts w:ascii="Times New Roman" w:hAnsi="Times New Roman" w:cs="Times New Roman"/>
          <w:sz w:val="28"/>
          <w:szCs w:val="28"/>
          <w:lang w:val="uk-UA" w:eastAsia="zh-CN"/>
        </w:rPr>
      </w:pPr>
      <w:r>
        <w:rPr>
          <w:rFonts w:ascii="Times New Roman" w:hAnsi="Times New Roman" w:cs="Times New Roman"/>
          <w:sz w:val="28"/>
          <w:szCs w:val="28"/>
          <w:lang w:val="uk-UA" w:eastAsia="zh-CN"/>
        </w:rPr>
        <w:t xml:space="preserve">комітету Боярської міської ради </w:t>
      </w:r>
    </w:p>
    <w:p w:rsidR="00051BD3" w:rsidRPr="00E311C6" w:rsidRDefault="00051BD3" w:rsidP="00051BD3">
      <w:pPr>
        <w:pStyle w:val="a8"/>
        <w:ind w:firstLine="5387"/>
        <w:rPr>
          <w:rFonts w:ascii="Times New Roman" w:hAnsi="Times New Roman" w:cs="Times New Roman"/>
          <w:sz w:val="28"/>
          <w:szCs w:val="28"/>
          <w:lang w:val="uk-UA"/>
        </w:rPr>
      </w:pPr>
      <w:r>
        <w:rPr>
          <w:rFonts w:ascii="Times New Roman" w:hAnsi="Times New Roman" w:cs="Times New Roman"/>
          <w:sz w:val="28"/>
          <w:szCs w:val="28"/>
          <w:lang w:val="uk-UA" w:eastAsia="zh-CN"/>
        </w:rPr>
        <w:t>від</w:t>
      </w:r>
      <w:r w:rsidR="00FE6672">
        <w:rPr>
          <w:rFonts w:ascii="Times New Roman" w:hAnsi="Times New Roman" w:cs="Times New Roman"/>
          <w:sz w:val="28"/>
          <w:szCs w:val="28"/>
          <w:lang w:val="uk-UA" w:eastAsia="zh-CN"/>
        </w:rPr>
        <w:t xml:space="preserve">   </w:t>
      </w:r>
      <w:r w:rsidR="002B2BD0">
        <w:rPr>
          <w:rFonts w:ascii="Times New Roman" w:hAnsi="Times New Roman" w:cs="Times New Roman"/>
          <w:sz w:val="28"/>
          <w:szCs w:val="28"/>
          <w:lang w:val="uk-UA" w:eastAsia="zh-CN"/>
        </w:rPr>
        <w:t xml:space="preserve">08.07.2025  </w:t>
      </w:r>
      <w:r w:rsidR="00FE6672">
        <w:rPr>
          <w:rFonts w:ascii="Times New Roman" w:hAnsi="Times New Roman" w:cs="Times New Roman"/>
          <w:sz w:val="28"/>
          <w:szCs w:val="28"/>
          <w:lang w:val="uk-UA" w:eastAsia="zh-CN"/>
        </w:rPr>
        <w:t xml:space="preserve"> </w:t>
      </w:r>
      <w:r w:rsidR="00BA1E5A">
        <w:rPr>
          <w:rFonts w:ascii="Times New Roman" w:hAnsi="Times New Roman" w:cs="Times New Roman"/>
          <w:sz w:val="28"/>
          <w:szCs w:val="28"/>
          <w:lang w:val="uk-UA" w:eastAsia="zh-CN"/>
        </w:rPr>
        <w:t xml:space="preserve">№ </w:t>
      </w:r>
      <w:r w:rsidR="002B2BD0">
        <w:rPr>
          <w:rFonts w:ascii="Times New Roman" w:hAnsi="Times New Roman" w:cs="Times New Roman"/>
          <w:sz w:val="28"/>
          <w:szCs w:val="28"/>
          <w:lang w:val="uk-UA" w:eastAsia="zh-CN"/>
        </w:rPr>
        <w:t>5/71</w:t>
      </w:r>
    </w:p>
    <w:p w:rsidR="00051BD3" w:rsidRPr="00E311C6" w:rsidRDefault="00051BD3" w:rsidP="00051BD3">
      <w:pPr>
        <w:pStyle w:val="a8"/>
        <w:ind w:firstLine="5387"/>
        <w:rPr>
          <w:rFonts w:ascii="Times New Roman" w:hAnsi="Times New Roman" w:cs="Times New Roman"/>
          <w:sz w:val="28"/>
          <w:szCs w:val="28"/>
          <w:lang w:val="uk-UA"/>
        </w:rPr>
      </w:pPr>
    </w:p>
    <w:p w:rsidR="00E311C6" w:rsidRPr="00E311C6" w:rsidRDefault="00E311C6" w:rsidP="00E311C6">
      <w:pPr>
        <w:pStyle w:val="a8"/>
        <w:rPr>
          <w:rFonts w:ascii="Times New Roman" w:hAnsi="Times New Roman" w:cs="Times New Roman"/>
          <w:sz w:val="28"/>
          <w:szCs w:val="28"/>
          <w:lang w:val="uk-UA"/>
        </w:rPr>
      </w:pPr>
    </w:p>
    <w:p w:rsidR="00584847" w:rsidRDefault="00584847" w:rsidP="00584847">
      <w:pPr>
        <w:widowControl w:val="0"/>
        <w:spacing w:after="0" w:line="240" w:lineRule="auto"/>
        <w:jc w:val="center"/>
        <w:rPr>
          <w:rFonts w:ascii="Times New Roman" w:hAnsi="Times New Roman" w:cs="Times New Roman"/>
          <w:b/>
          <w:sz w:val="28"/>
          <w:szCs w:val="28"/>
          <w:lang w:val="uk-UA" w:eastAsia="zh-CN"/>
        </w:rPr>
      </w:pPr>
      <w:r>
        <w:rPr>
          <w:rFonts w:ascii="Times New Roman" w:hAnsi="Times New Roman" w:cs="Times New Roman"/>
          <w:b/>
          <w:sz w:val="28"/>
          <w:szCs w:val="28"/>
          <w:lang w:val="uk-UA" w:eastAsia="zh-CN"/>
        </w:rPr>
        <w:t xml:space="preserve">Положення  </w:t>
      </w:r>
    </w:p>
    <w:p w:rsidR="001C37E4" w:rsidRDefault="00584847" w:rsidP="00584847">
      <w:pPr>
        <w:widowControl w:val="0"/>
        <w:spacing w:after="0" w:line="240" w:lineRule="auto"/>
        <w:jc w:val="center"/>
        <w:rPr>
          <w:rFonts w:ascii="Times New Roman" w:eastAsia="Times New Roman" w:hAnsi="Times New Roman" w:cs="Times New Roman"/>
          <w:b/>
          <w:snapToGrid w:val="0"/>
          <w:sz w:val="28"/>
          <w:szCs w:val="28"/>
          <w:lang w:val="uk-UA" w:eastAsia="ru-RU"/>
        </w:rPr>
      </w:pPr>
      <w:r w:rsidRPr="00584847">
        <w:rPr>
          <w:rFonts w:ascii="Times New Roman" w:hAnsi="Times New Roman" w:cs="Times New Roman"/>
          <w:b/>
          <w:sz w:val="28"/>
          <w:szCs w:val="28"/>
          <w:lang w:val="uk-UA" w:eastAsia="zh-CN"/>
        </w:rPr>
        <w:t>про роботу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на території Боярської міської територіальної громади</w:t>
      </w:r>
    </w:p>
    <w:p w:rsidR="00584847" w:rsidRDefault="00584847" w:rsidP="00425925">
      <w:pPr>
        <w:widowControl w:val="0"/>
        <w:spacing w:after="0" w:line="240" w:lineRule="auto"/>
        <w:jc w:val="center"/>
        <w:rPr>
          <w:rFonts w:ascii="Times New Roman" w:eastAsia="Times New Roman" w:hAnsi="Times New Roman" w:cs="Times New Roman"/>
          <w:snapToGrid w:val="0"/>
          <w:sz w:val="28"/>
          <w:szCs w:val="28"/>
          <w:lang w:val="uk-UA" w:eastAsia="ru-RU"/>
        </w:rPr>
      </w:pPr>
    </w:p>
    <w:p w:rsidR="00425925" w:rsidRPr="00C27829" w:rsidRDefault="004135CF" w:rsidP="00425925">
      <w:pPr>
        <w:widowControl w:val="0"/>
        <w:spacing w:after="0" w:line="240" w:lineRule="auto"/>
        <w:jc w:val="center"/>
        <w:rPr>
          <w:rFonts w:ascii="Times New Roman" w:eastAsia="Times New Roman" w:hAnsi="Times New Roman" w:cs="Times New Roman"/>
          <w:b/>
          <w:snapToGrid w:val="0"/>
          <w:sz w:val="28"/>
          <w:szCs w:val="28"/>
          <w:lang w:val="uk-UA" w:eastAsia="ru-RU"/>
        </w:rPr>
      </w:pPr>
      <w:r w:rsidRPr="00C27829">
        <w:rPr>
          <w:rFonts w:ascii="Times New Roman" w:eastAsia="Times New Roman" w:hAnsi="Times New Roman" w:cs="Times New Roman"/>
          <w:b/>
          <w:snapToGrid w:val="0"/>
          <w:sz w:val="28"/>
          <w:szCs w:val="28"/>
          <w:lang w:val="uk-UA" w:eastAsia="ru-RU"/>
        </w:rPr>
        <w:t>1.Загальні положення</w:t>
      </w:r>
    </w:p>
    <w:p w:rsidR="00425925" w:rsidRPr="00425925" w:rsidRDefault="00425925" w:rsidP="00425925">
      <w:pPr>
        <w:widowControl w:val="0"/>
        <w:spacing w:after="0" w:line="240" w:lineRule="auto"/>
        <w:jc w:val="center"/>
        <w:rPr>
          <w:rFonts w:ascii="Times New Roman" w:eastAsia="Times New Roman" w:hAnsi="Times New Roman" w:cs="Times New Roman"/>
          <w:snapToGrid w:val="0"/>
          <w:sz w:val="28"/>
          <w:szCs w:val="28"/>
          <w:lang w:val="uk-UA" w:eastAsia="ru-RU"/>
        </w:rPr>
      </w:pP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1.1. Основним завданням постійно діючої комісії (далі - Комісія) є розгляд заяв щодо відключення споживачів від систем (мереж) централізованого опалення (теплопостачання) та постачання гарячої води (далі - ЦО та/або ГВП) , а саме: 1.1.1. Власників (співвласників) будівель, у тому числі житлових будинків, від ЦО та/або ГВП;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1.2. У своїх діях Комісія керується Конституцією України, Законами України, Указами та розпорядженнями Президента України, постановами Кабінету Міністрів, наказами, інструкціями та рекомендаціями Міністерства розвитку громад та територій України, рішеннями </w:t>
      </w:r>
      <w:r w:rsidR="00B61444">
        <w:rPr>
          <w:rFonts w:ascii="Times New Roman" w:eastAsia="Times New Roman" w:hAnsi="Times New Roman" w:cs="Times New Roman"/>
          <w:snapToGrid w:val="0"/>
          <w:sz w:val="28"/>
          <w:szCs w:val="28"/>
          <w:lang w:val="uk-UA" w:eastAsia="ru-RU"/>
        </w:rPr>
        <w:t>Боярсь</w:t>
      </w:r>
      <w:r w:rsidRPr="00425925">
        <w:rPr>
          <w:rFonts w:ascii="Times New Roman" w:eastAsia="Times New Roman" w:hAnsi="Times New Roman" w:cs="Times New Roman"/>
          <w:snapToGrid w:val="0"/>
          <w:sz w:val="28"/>
          <w:szCs w:val="28"/>
          <w:lang w:val="uk-UA" w:eastAsia="ru-RU"/>
        </w:rPr>
        <w:t xml:space="preserve">кої міської ради, постановою Кабінету Міністрів України від 21.08.2019 №830 «Про затвердження Правил надання послуги з постачання теплової енергії і типових договорів про надання послуги з постачання теплової енергії», постановою Кабінету Міністрів України від 11.12.2019 №1182 «Про затвердження Правил надання послуги з постачання гарячої води та типових договорів про надання послуги з постачання гарячої води» та наказом Міністерства регіонального розвитку, будівництва та житлово-комунального господарства України від 26.07.2019 №169 «Про затвердження Порядку відключення споживачів від систем централізованого опалення та постачання гарячої води». </w:t>
      </w:r>
    </w:p>
    <w:p w:rsidR="00C27829"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1.3. До виконання завдань Комісії можуть залучатися спеціалісти різного фаху, виходячи з характеру та складності питань, які нею вирішуються.</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1.4. Комісія є консультативно-дорадчим органом органу місцевого самоврядування, основним завданням якого є розгляд питань щодо відключення споживачів від ЦО та/або ГВП.</w:t>
      </w:r>
    </w:p>
    <w:p w:rsidR="00C27829" w:rsidRDefault="00C27829" w:rsidP="00E43D81">
      <w:pPr>
        <w:widowControl w:val="0"/>
        <w:spacing w:after="0" w:line="240" w:lineRule="auto"/>
        <w:ind w:firstLine="851"/>
        <w:jc w:val="center"/>
        <w:rPr>
          <w:rFonts w:ascii="Times New Roman" w:eastAsia="Times New Roman" w:hAnsi="Times New Roman" w:cs="Times New Roman"/>
          <w:b/>
          <w:snapToGrid w:val="0"/>
          <w:sz w:val="28"/>
          <w:szCs w:val="28"/>
          <w:lang w:val="uk-UA" w:eastAsia="ru-RU"/>
        </w:rPr>
      </w:pPr>
    </w:p>
    <w:p w:rsidR="00425925" w:rsidRDefault="004135CF" w:rsidP="00E43D81">
      <w:pPr>
        <w:widowControl w:val="0"/>
        <w:spacing w:after="0" w:line="240" w:lineRule="auto"/>
        <w:ind w:firstLine="851"/>
        <w:jc w:val="center"/>
        <w:rPr>
          <w:rFonts w:ascii="Times New Roman" w:eastAsia="Times New Roman" w:hAnsi="Times New Roman" w:cs="Times New Roman"/>
          <w:b/>
          <w:snapToGrid w:val="0"/>
          <w:sz w:val="28"/>
          <w:szCs w:val="28"/>
          <w:lang w:val="uk-UA" w:eastAsia="ru-RU"/>
        </w:rPr>
      </w:pPr>
      <w:r w:rsidRPr="00425925">
        <w:rPr>
          <w:rFonts w:ascii="Times New Roman" w:eastAsia="Times New Roman" w:hAnsi="Times New Roman" w:cs="Times New Roman"/>
          <w:b/>
          <w:snapToGrid w:val="0"/>
          <w:sz w:val="28"/>
          <w:szCs w:val="28"/>
          <w:lang w:val="uk-UA" w:eastAsia="ru-RU"/>
        </w:rPr>
        <w:t>2. Завдання та функції Комісії</w:t>
      </w:r>
    </w:p>
    <w:p w:rsidR="00C27829" w:rsidRPr="00425925" w:rsidRDefault="00C27829" w:rsidP="00E43D81">
      <w:pPr>
        <w:widowControl w:val="0"/>
        <w:spacing w:after="0" w:line="240" w:lineRule="auto"/>
        <w:ind w:firstLine="851"/>
        <w:jc w:val="center"/>
        <w:rPr>
          <w:rFonts w:ascii="Times New Roman" w:eastAsia="Times New Roman" w:hAnsi="Times New Roman" w:cs="Times New Roman"/>
          <w:b/>
          <w:snapToGrid w:val="0"/>
          <w:sz w:val="28"/>
          <w:szCs w:val="28"/>
          <w:lang w:val="uk-UA" w:eastAsia="ru-RU"/>
        </w:rPr>
      </w:pP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2.1. Комісія здійснює розгляд заяв про відключення власників (співвласників) будівель, у тому числі житлових будинків від ЦО та/або ГВП, та приймає рішення по суті поданих заяв, яке має рекомендаційний характер та є підставою для прийняття виконавчим комітетом </w:t>
      </w:r>
      <w:r w:rsidR="00C27829">
        <w:rPr>
          <w:rFonts w:ascii="Times New Roman" w:eastAsia="Times New Roman" w:hAnsi="Times New Roman" w:cs="Times New Roman"/>
          <w:snapToGrid w:val="0"/>
          <w:sz w:val="28"/>
          <w:szCs w:val="28"/>
          <w:lang w:val="uk-UA" w:eastAsia="ru-RU"/>
        </w:rPr>
        <w:t xml:space="preserve">Боярської </w:t>
      </w:r>
      <w:r w:rsidRPr="00425925">
        <w:rPr>
          <w:rFonts w:ascii="Times New Roman" w:eastAsia="Times New Roman" w:hAnsi="Times New Roman" w:cs="Times New Roman"/>
          <w:snapToGrid w:val="0"/>
          <w:sz w:val="28"/>
          <w:szCs w:val="28"/>
          <w:lang w:val="uk-UA" w:eastAsia="ru-RU"/>
        </w:rPr>
        <w:t xml:space="preserve">міської ради рішення з питань відключення споживачів від ЦО та/або ГВП.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lastRenderedPageBreak/>
        <w:t xml:space="preserve">2.2. Приймаючи рішення щодо відключення будівлі, в тому числі житлового будинку, від ЦО та/або ГВП, Комісія надає пропозиції щодо типу системи індивідуального чи автономного теплопостачання (опалення та/або гарячого водопостачання), яку можна встановити в будівлі після відключення.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2.3. Комісія надає пропозиції органам місцевого самоврядування щодо збільшення </w:t>
      </w:r>
      <w:proofErr w:type="spellStart"/>
      <w:r w:rsidRPr="00425925">
        <w:rPr>
          <w:rFonts w:ascii="Times New Roman" w:eastAsia="Times New Roman" w:hAnsi="Times New Roman" w:cs="Times New Roman"/>
          <w:snapToGrid w:val="0"/>
          <w:sz w:val="28"/>
          <w:szCs w:val="28"/>
          <w:lang w:val="uk-UA" w:eastAsia="ru-RU"/>
        </w:rPr>
        <w:t>потужностей</w:t>
      </w:r>
      <w:proofErr w:type="spellEnd"/>
      <w:r w:rsidRPr="00425925">
        <w:rPr>
          <w:rFonts w:ascii="Times New Roman" w:eastAsia="Times New Roman" w:hAnsi="Times New Roman" w:cs="Times New Roman"/>
          <w:snapToGrid w:val="0"/>
          <w:sz w:val="28"/>
          <w:szCs w:val="28"/>
          <w:lang w:val="uk-UA" w:eastAsia="ru-RU"/>
        </w:rPr>
        <w:t xml:space="preserve">, а також заміни систем </w:t>
      </w:r>
      <w:proofErr w:type="spellStart"/>
      <w:r w:rsidRPr="00425925">
        <w:rPr>
          <w:rFonts w:ascii="Times New Roman" w:eastAsia="Times New Roman" w:hAnsi="Times New Roman" w:cs="Times New Roman"/>
          <w:snapToGrid w:val="0"/>
          <w:sz w:val="28"/>
          <w:szCs w:val="28"/>
          <w:lang w:val="uk-UA" w:eastAsia="ru-RU"/>
        </w:rPr>
        <w:t>внутрішньоквартальних</w:t>
      </w:r>
      <w:proofErr w:type="spellEnd"/>
      <w:r w:rsidRPr="00425925">
        <w:rPr>
          <w:rFonts w:ascii="Times New Roman" w:eastAsia="Times New Roman" w:hAnsi="Times New Roman" w:cs="Times New Roman"/>
          <w:snapToGrid w:val="0"/>
          <w:sz w:val="28"/>
          <w:szCs w:val="28"/>
          <w:lang w:val="uk-UA" w:eastAsia="ru-RU"/>
        </w:rPr>
        <w:t xml:space="preserve">, магістральних мереж </w:t>
      </w:r>
      <w:proofErr w:type="spellStart"/>
      <w:r w:rsidRPr="00425925">
        <w:rPr>
          <w:rFonts w:ascii="Times New Roman" w:eastAsia="Times New Roman" w:hAnsi="Times New Roman" w:cs="Times New Roman"/>
          <w:snapToGrid w:val="0"/>
          <w:sz w:val="28"/>
          <w:szCs w:val="28"/>
          <w:lang w:val="uk-UA" w:eastAsia="ru-RU"/>
        </w:rPr>
        <w:t>електро</w:t>
      </w:r>
      <w:proofErr w:type="spellEnd"/>
      <w:r w:rsidRPr="00425925">
        <w:rPr>
          <w:rFonts w:ascii="Times New Roman" w:eastAsia="Times New Roman" w:hAnsi="Times New Roman" w:cs="Times New Roman"/>
          <w:snapToGrid w:val="0"/>
          <w:sz w:val="28"/>
          <w:szCs w:val="28"/>
          <w:lang w:val="uk-UA" w:eastAsia="ru-RU"/>
        </w:rPr>
        <w:t xml:space="preserve">-, газо-, водо-, теплопостачання, потрібних для встановлення в будівлі системи індивідуального чи автономного теплопостачання (опалення та/або гарячого водопостачання) та пропозиції щодо фінансування таких заходів.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2.4. Комісія розглядає заяви про відокремлення (відключення) квартири чи нежитлового приміщення від ЦО та ГВП виключно за умови, що на день набрання чинності Законом України «Про житлово-комунальні послуги» не менше як половина квартир та нежитлових приміщень цього будинку відокрем</w:t>
      </w:r>
      <w:r w:rsidR="00F738A8">
        <w:rPr>
          <w:rFonts w:ascii="Times New Roman" w:eastAsia="Times New Roman" w:hAnsi="Times New Roman" w:cs="Times New Roman"/>
          <w:snapToGrid w:val="0"/>
          <w:sz w:val="28"/>
          <w:szCs w:val="28"/>
          <w:lang w:val="uk-UA" w:eastAsia="ru-RU"/>
        </w:rPr>
        <w:t>лена (відключена) від ЦО та ГВП</w:t>
      </w:r>
      <w:r w:rsidRPr="00425925">
        <w:rPr>
          <w:rFonts w:ascii="Times New Roman" w:eastAsia="Times New Roman" w:hAnsi="Times New Roman" w:cs="Times New Roman"/>
          <w:snapToGrid w:val="0"/>
          <w:sz w:val="28"/>
          <w:szCs w:val="28"/>
          <w:lang w:val="uk-UA" w:eastAsia="ru-RU"/>
        </w:rPr>
        <w:t xml:space="preserve">. </w:t>
      </w:r>
    </w:p>
    <w:p w:rsidR="00425925" w:rsidRDefault="00425925"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p>
    <w:p w:rsidR="00425925" w:rsidRDefault="004135CF" w:rsidP="00E43D81">
      <w:pPr>
        <w:widowControl w:val="0"/>
        <w:spacing w:after="0" w:line="240" w:lineRule="auto"/>
        <w:ind w:firstLine="851"/>
        <w:jc w:val="center"/>
        <w:rPr>
          <w:rFonts w:ascii="Times New Roman" w:eastAsia="Times New Roman" w:hAnsi="Times New Roman" w:cs="Times New Roman"/>
          <w:b/>
          <w:snapToGrid w:val="0"/>
          <w:sz w:val="28"/>
          <w:szCs w:val="28"/>
          <w:lang w:val="uk-UA" w:eastAsia="ru-RU"/>
        </w:rPr>
      </w:pPr>
      <w:r w:rsidRPr="00425925">
        <w:rPr>
          <w:rFonts w:ascii="Times New Roman" w:eastAsia="Times New Roman" w:hAnsi="Times New Roman" w:cs="Times New Roman"/>
          <w:b/>
          <w:snapToGrid w:val="0"/>
          <w:sz w:val="28"/>
          <w:szCs w:val="28"/>
          <w:lang w:val="uk-UA" w:eastAsia="ru-RU"/>
        </w:rPr>
        <w:t>3. Порядок організації роботи Комісії</w:t>
      </w:r>
    </w:p>
    <w:p w:rsidR="00104C44" w:rsidRPr="00425925" w:rsidRDefault="00104C44" w:rsidP="00E43D81">
      <w:pPr>
        <w:widowControl w:val="0"/>
        <w:spacing w:after="0" w:line="240" w:lineRule="auto"/>
        <w:ind w:firstLine="851"/>
        <w:jc w:val="center"/>
        <w:rPr>
          <w:rFonts w:ascii="Times New Roman" w:eastAsia="Times New Roman" w:hAnsi="Times New Roman" w:cs="Times New Roman"/>
          <w:b/>
          <w:snapToGrid w:val="0"/>
          <w:sz w:val="28"/>
          <w:szCs w:val="28"/>
          <w:lang w:val="uk-UA" w:eastAsia="ru-RU"/>
        </w:rPr>
      </w:pP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3.1. Організація роботи Комісії покладається на заступника голови Комісії.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3.2. Засідання Комісії відбувається у міру потреби, але не рідше одного разу на місяць.</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3.3. Засідання Комісії є </w:t>
      </w:r>
      <w:r w:rsidR="00F738A8">
        <w:rPr>
          <w:rFonts w:ascii="Times New Roman" w:eastAsia="Times New Roman" w:hAnsi="Times New Roman" w:cs="Times New Roman"/>
          <w:snapToGrid w:val="0"/>
          <w:sz w:val="28"/>
          <w:szCs w:val="28"/>
          <w:lang w:val="uk-UA" w:eastAsia="ru-RU"/>
        </w:rPr>
        <w:t>правомірним</w:t>
      </w:r>
      <w:r w:rsidRPr="00425925">
        <w:rPr>
          <w:rFonts w:ascii="Times New Roman" w:eastAsia="Times New Roman" w:hAnsi="Times New Roman" w:cs="Times New Roman"/>
          <w:snapToGrid w:val="0"/>
          <w:sz w:val="28"/>
          <w:szCs w:val="28"/>
          <w:lang w:val="uk-UA" w:eastAsia="ru-RU"/>
        </w:rPr>
        <w:t xml:space="preserve">, якщо на ньому присутні не менше як дві третини від загальної кількості її членів. Члени Комісії зобов’язані брати участь у її засіданнях.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3.4. У разі відсутності голови Комісії або неможливості з поважних причин здійснювати ним свої повноваження, його функції виконує заступник голови Комісії.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3.5. У випадку неможливості члена Комісії взяти участь у роботі Комісії, він обов’язково має повідомити про це голову Комісії або заступника голови Комісії та надати у письмовому вигляді інформацію та пропозиції щодо умов відключення споживача від ЦО та/або ГВП.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3.6. За підсумками розгляду питань Комісія готує висновки та приймає рішення. Рішення Комісії оформлюється протоколом протягом п’яти робочих днів із дня проведення засідання Комісії та має рекомендаційний характер.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3.7. Рішення Комісії оприлюднюються на офіційному веб-сайті </w:t>
      </w:r>
      <w:r w:rsidR="00B61444">
        <w:rPr>
          <w:rFonts w:ascii="Times New Roman" w:eastAsia="Times New Roman" w:hAnsi="Times New Roman" w:cs="Times New Roman"/>
          <w:snapToGrid w:val="0"/>
          <w:sz w:val="28"/>
          <w:szCs w:val="28"/>
          <w:lang w:val="uk-UA" w:eastAsia="ru-RU"/>
        </w:rPr>
        <w:t>Боярс</w:t>
      </w:r>
      <w:r w:rsidRPr="00425925">
        <w:rPr>
          <w:rFonts w:ascii="Times New Roman" w:eastAsia="Times New Roman" w:hAnsi="Times New Roman" w:cs="Times New Roman"/>
          <w:snapToGrid w:val="0"/>
          <w:sz w:val="28"/>
          <w:szCs w:val="28"/>
          <w:lang w:val="uk-UA" w:eastAsia="ru-RU"/>
        </w:rPr>
        <w:t xml:space="preserve">ької міської ради з дотриманням вимог Закону України </w:t>
      </w:r>
      <w:r w:rsidR="00104C44">
        <w:rPr>
          <w:rFonts w:ascii="Times New Roman" w:eastAsia="Times New Roman" w:hAnsi="Times New Roman" w:cs="Times New Roman"/>
          <w:snapToGrid w:val="0"/>
          <w:sz w:val="28"/>
          <w:szCs w:val="28"/>
          <w:lang w:val="uk-UA" w:eastAsia="ru-RU"/>
        </w:rPr>
        <w:t>«Про захист персональних даних»</w:t>
      </w:r>
      <w:r w:rsidRPr="00425925">
        <w:rPr>
          <w:rFonts w:ascii="Times New Roman" w:eastAsia="Times New Roman" w:hAnsi="Times New Roman" w:cs="Times New Roman"/>
          <w:snapToGrid w:val="0"/>
          <w:sz w:val="28"/>
          <w:szCs w:val="28"/>
          <w:lang w:val="uk-UA" w:eastAsia="ru-RU"/>
        </w:rPr>
        <w:t xml:space="preserve">. </w:t>
      </w:r>
    </w:p>
    <w:p w:rsidR="00104C44" w:rsidRDefault="00104C44"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p>
    <w:p w:rsidR="00425925" w:rsidRPr="00425925" w:rsidRDefault="004135CF" w:rsidP="00E43D81">
      <w:pPr>
        <w:widowControl w:val="0"/>
        <w:spacing w:after="0" w:line="240" w:lineRule="auto"/>
        <w:ind w:firstLine="851"/>
        <w:jc w:val="center"/>
        <w:rPr>
          <w:rFonts w:ascii="Times New Roman" w:eastAsia="Times New Roman" w:hAnsi="Times New Roman" w:cs="Times New Roman"/>
          <w:b/>
          <w:snapToGrid w:val="0"/>
          <w:sz w:val="28"/>
          <w:szCs w:val="28"/>
          <w:lang w:val="uk-UA" w:eastAsia="ru-RU"/>
        </w:rPr>
      </w:pPr>
      <w:r w:rsidRPr="00425925">
        <w:rPr>
          <w:rFonts w:ascii="Times New Roman" w:eastAsia="Times New Roman" w:hAnsi="Times New Roman" w:cs="Times New Roman"/>
          <w:b/>
          <w:snapToGrid w:val="0"/>
          <w:sz w:val="28"/>
          <w:szCs w:val="28"/>
          <w:lang w:val="uk-UA" w:eastAsia="ru-RU"/>
        </w:rPr>
        <w:t>4. Порядок відключення власників (співвласників) будівель, у тому числі житлових будинків від ЦО та/або ГВП</w:t>
      </w:r>
    </w:p>
    <w:p w:rsidR="00425925" w:rsidRDefault="00425925"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4.1.Власники (співвласники) будівлі, в тому числі житлового будинку, подає (подають) до виконавчого комітету </w:t>
      </w:r>
      <w:r w:rsidR="00B61444">
        <w:rPr>
          <w:rFonts w:ascii="Times New Roman" w:eastAsia="Times New Roman" w:hAnsi="Times New Roman" w:cs="Times New Roman"/>
          <w:snapToGrid w:val="0"/>
          <w:sz w:val="28"/>
          <w:szCs w:val="28"/>
          <w:lang w:val="uk-UA" w:eastAsia="ru-RU"/>
        </w:rPr>
        <w:t>Боярс</w:t>
      </w:r>
      <w:r w:rsidRPr="00425925">
        <w:rPr>
          <w:rFonts w:ascii="Times New Roman" w:eastAsia="Times New Roman" w:hAnsi="Times New Roman" w:cs="Times New Roman"/>
          <w:snapToGrid w:val="0"/>
          <w:sz w:val="28"/>
          <w:szCs w:val="28"/>
          <w:lang w:val="uk-UA" w:eastAsia="ru-RU"/>
        </w:rPr>
        <w:t xml:space="preserve">ької міської ради заяву про відключення будівлі, в тому числі житлового будинку, від ЦО та/або ГВП, із зазначенням причини відключення, а також інформацію про намір влаштування в будівлі систем індивідуального чи автономного теплопостачання (опалення та/або гарячого водопостачання). Для багатоквартирного будинку до заяви додатково додається протокол зборів співвласників багатоквартирного будинку </w:t>
      </w:r>
      <w:r w:rsidRPr="00425925">
        <w:rPr>
          <w:rFonts w:ascii="Times New Roman" w:eastAsia="Times New Roman" w:hAnsi="Times New Roman" w:cs="Times New Roman"/>
          <w:snapToGrid w:val="0"/>
          <w:sz w:val="28"/>
          <w:szCs w:val="28"/>
          <w:lang w:val="uk-UA" w:eastAsia="ru-RU"/>
        </w:rPr>
        <w:lastRenderedPageBreak/>
        <w:t>(витяг із протоколу) про ухвалене співвласниками рішення про відключення будинку в цілому від ЦО та/або ГВП та зазначаються особи, уповноважені представляти інтереси співвласників у вирішенні питань щодо відключення багатоквартирного будинку</w:t>
      </w:r>
      <w:r w:rsidR="00F738A8">
        <w:rPr>
          <w:rFonts w:ascii="Times New Roman" w:eastAsia="Times New Roman" w:hAnsi="Times New Roman" w:cs="Times New Roman"/>
          <w:snapToGrid w:val="0"/>
          <w:sz w:val="28"/>
          <w:szCs w:val="28"/>
          <w:lang w:val="uk-UA" w:eastAsia="ru-RU"/>
        </w:rPr>
        <w:t>, а також довідки про відсутність заборгованості перед комунальними підприємствами за надані послуги</w:t>
      </w:r>
      <w:r w:rsidRPr="00425925">
        <w:rPr>
          <w:rFonts w:ascii="Times New Roman" w:eastAsia="Times New Roman" w:hAnsi="Times New Roman" w:cs="Times New Roman"/>
          <w:snapToGrid w:val="0"/>
          <w:sz w:val="28"/>
          <w:szCs w:val="28"/>
          <w:lang w:val="uk-UA" w:eastAsia="ru-RU"/>
        </w:rPr>
        <w:t xml:space="preserve">. </w:t>
      </w:r>
    </w:p>
    <w:p w:rsidR="00425925" w:rsidRPr="00051BD3"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051BD3">
        <w:rPr>
          <w:rFonts w:ascii="Times New Roman" w:eastAsia="Times New Roman" w:hAnsi="Times New Roman" w:cs="Times New Roman"/>
          <w:snapToGrid w:val="0"/>
          <w:sz w:val="28"/>
          <w:szCs w:val="28"/>
          <w:lang w:val="uk-UA" w:eastAsia="ru-RU"/>
        </w:rPr>
        <w:t xml:space="preserve">4.2. Подані документи розглядаються виконавчим комітетом </w:t>
      </w:r>
      <w:r w:rsidR="00104C44" w:rsidRPr="00051BD3">
        <w:rPr>
          <w:rFonts w:ascii="Times New Roman" w:eastAsia="Times New Roman" w:hAnsi="Times New Roman" w:cs="Times New Roman"/>
          <w:snapToGrid w:val="0"/>
          <w:sz w:val="28"/>
          <w:szCs w:val="28"/>
          <w:lang w:val="uk-UA" w:eastAsia="ru-RU"/>
        </w:rPr>
        <w:t>Боярської</w:t>
      </w:r>
      <w:r w:rsidRPr="00051BD3">
        <w:rPr>
          <w:rFonts w:ascii="Times New Roman" w:eastAsia="Times New Roman" w:hAnsi="Times New Roman" w:cs="Times New Roman"/>
          <w:snapToGrid w:val="0"/>
          <w:sz w:val="28"/>
          <w:szCs w:val="28"/>
          <w:lang w:val="uk-UA" w:eastAsia="ru-RU"/>
        </w:rPr>
        <w:t xml:space="preserve"> міської ради відповідно до затвердженої сх</w:t>
      </w:r>
      <w:r w:rsidR="00F738A8" w:rsidRPr="00051BD3">
        <w:rPr>
          <w:rFonts w:ascii="Times New Roman" w:eastAsia="Times New Roman" w:hAnsi="Times New Roman" w:cs="Times New Roman"/>
          <w:snapToGrid w:val="0"/>
          <w:sz w:val="28"/>
          <w:szCs w:val="28"/>
          <w:lang w:val="uk-UA" w:eastAsia="ru-RU"/>
        </w:rPr>
        <w:t xml:space="preserve">еми теплопостачання </w:t>
      </w:r>
      <w:r w:rsidR="00051BD3" w:rsidRPr="00051BD3">
        <w:rPr>
          <w:rFonts w:ascii="Times New Roman" w:eastAsia="Times New Roman" w:hAnsi="Times New Roman" w:cs="Times New Roman"/>
          <w:snapToGrid w:val="0"/>
          <w:sz w:val="28"/>
          <w:szCs w:val="28"/>
          <w:lang w:val="uk-UA" w:eastAsia="ru-RU"/>
        </w:rPr>
        <w:t>Боярської міської територіальної громади</w:t>
      </w:r>
      <w:r w:rsidRPr="00051BD3">
        <w:rPr>
          <w:rFonts w:ascii="Times New Roman" w:eastAsia="Times New Roman" w:hAnsi="Times New Roman" w:cs="Times New Roman"/>
          <w:snapToGrid w:val="0"/>
          <w:sz w:val="28"/>
          <w:szCs w:val="28"/>
          <w:lang w:val="uk-UA" w:eastAsia="ru-RU"/>
        </w:rPr>
        <w:t xml:space="preserve">.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4.3. Заява про відключення будівлі, в тому числі житлового будинку, від ЦО та/або ГВП передається на розгляд Комісії.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4.4. Комісія на найближчому засіданні розглядає заяву про відключення будівлі, в тому числі житлового будинку, від ЦО та/або ГВП</w:t>
      </w:r>
      <w:r w:rsidR="00F15DB0">
        <w:rPr>
          <w:rFonts w:ascii="Times New Roman" w:eastAsia="Times New Roman" w:hAnsi="Times New Roman" w:cs="Times New Roman"/>
          <w:snapToGrid w:val="0"/>
          <w:sz w:val="28"/>
          <w:szCs w:val="28"/>
          <w:lang w:val="uk-UA" w:eastAsia="ru-RU"/>
        </w:rPr>
        <w:t xml:space="preserve"> (заявник</w:t>
      </w:r>
      <w:r w:rsidRPr="00425925">
        <w:rPr>
          <w:rFonts w:ascii="Times New Roman" w:eastAsia="Times New Roman" w:hAnsi="Times New Roman" w:cs="Times New Roman"/>
          <w:snapToGrid w:val="0"/>
          <w:sz w:val="28"/>
          <w:szCs w:val="28"/>
          <w:lang w:val="uk-UA" w:eastAsia="ru-RU"/>
        </w:rPr>
        <w:t xml:space="preserve"> чи його уповноваженого представника</w:t>
      </w:r>
      <w:r w:rsidR="00F15DB0">
        <w:rPr>
          <w:rFonts w:ascii="Times New Roman" w:eastAsia="Times New Roman" w:hAnsi="Times New Roman" w:cs="Times New Roman"/>
          <w:snapToGrid w:val="0"/>
          <w:sz w:val="28"/>
          <w:szCs w:val="28"/>
          <w:lang w:val="uk-UA" w:eastAsia="ru-RU"/>
        </w:rPr>
        <w:t xml:space="preserve"> запрошується у разі потреби)</w:t>
      </w:r>
      <w:r w:rsidRPr="00425925">
        <w:rPr>
          <w:rFonts w:ascii="Times New Roman" w:eastAsia="Times New Roman" w:hAnsi="Times New Roman" w:cs="Times New Roman"/>
          <w:snapToGrid w:val="0"/>
          <w:sz w:val="28"/>
          <w:szCs w:val="28"/>
          <w:lang w:val="uk-UA" w:eastAsia="ru-RU"/>
        </w:rPr>
        <w:t xml:space="preserve">. </w:t>
      </w:r>
    </w:p>
    <w:p w:rsidR="00F15DB0"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4.5. Комісія приймає рішення щодо відключення будівлі, в тому числі житлового будинку, від ЦО та/або ГВП та надає пропозиції щодо типу системи індивідуального чи автономного теплопостачання (опалення та/або гарячого водопостачання), яку можна встановити в будівлі після відключення. Під час прийняття рішення Комісія враховує технічні можливості наявних мереж газопостачання, водопостачання та електропостачання населеного пункту щодо забезпечення живлення запропонованої власником (співвласниками) будівлі системи, та за потреби надає виконавчому комітету </w:t>
      </w:r>
      <w:r w:rsidR="00B61444">
        <w:rPr>
          <w:rFonts w:ascii="Times New Roman" w:eastAsia="Times New Roman" w:hAnsi="Times New Roman" w:cs="Times New Roman"/>
          <w:snapToGrid w:val="0"/>
          <w:sz w:val="28"/>
          <w:szCs w:val="28"/>
          <w:lang w:val="uk-UA" w:eastAsia="ru-RU"/>
        </w:rPr>
        <w:t>Боярсь</w:t>
      </w:r>
      <w:r w:rsidRPr="00425925">
        <w:rPr>
          <w:rFonts w:ascii="Times New Roman" w:eastAsia="Times New Roman" w:hAnsi="Times New Roman" w:cs="Times New Roman"/>
          <w:snapToGrid w:val="0"/>
          <w:sz w:val="28"/>
          <w:szCs w:val="28"/>
          <w:lang w:val="uk-UA" w:eastAsia="ru-RU"/>
        </w:rPr>
        <w:t xml:space="preserve">кої міської ради пропозиції щодо збільшення </w:t>
      </w:r>
      <w:proofErr w:type="spellStart"/>
      <w:r w:rsidRPr="00425925">
        <w:rPr>
          <w:rFonts w:ascii="Times New Roman" w:eastAsia="Times New Roman" w:hAnsi="Times New Roman" w:cs="Times New Roman"/>
          <w:snapToGrid w:val="0"/>
          <w:sz w:val="28"/>
          <w:szCs w:val="28"/>
          <w:lang w:val="uk-UA" w:eastAsia="ru-RU"/>
        </w:rPr>
        <w:t>потужностей</w:t>
      </w:r>
      <w:proofErr w:type="spellEnd"/>
      <w:r w:rsidRPr="00425925">
        <w:rPr>
          <w:rFonts w:ascii="Times New Roman" w:eastAsia="Times New Roman" w:hAnsi="Times New Roman" w:cs="Times New Roman"/>
          <w:snapToGrid w:val="0"/>
          <w:sz w:val="28"/>
          <w:szCs w:val="28"/>
          <w:lang w:val="uk-UA" w:eastAsia="ru-RU"/>
        </w:rPr>
        <w:t xml:space="preserve">, а також заміни систем </w:t>
      </w:r>
      <w:proofErr w:type="spellStart"/>
      <w:r w:rsidRPr="00425925">
        <w:rPr>
          <w:rFonts w:ascii="Times New Roman" w:eastAsia="Times New Roman" w:hAnsi="Times New Roman" w:cs="Times New Roman"/>
          <w:snapToGrid w:val="0"/>
          <w:sz w:val="28"/>
          <w:szCs w:val="28"/>
          <w:lang w:val="uk-UA" w:eastAsia="ru-RU"/>
        </w:rPr>
        <w:t>внутрішньоквартальних</w:t>
      </w:r>
      <w:proofErr w:type="spellEnd"/>
      <w:r w:rsidRPr="00425925">
        <w:rPr>
          <w:rFonts w:ascii="Times New Roman" w:eastAsia="Times New Roman" w:hAnsi="Times New Roman" w:cs="Times New Roman"/>
          <w:snapToGrid w:val="0"/>
          <w:sz w:val="28"/>
          <w:szCs w:val="28"/>
          <w:lang w:val="uk-UA" w:eastAsia="ru-RU"/>
        </w:rPr>
        <w:t xml:space="preserve">, магістральних мереж </w:t>
      </w:r>
      <w:proofErr w:type="spellStart"/>
      <w:r w:rsidRPr="00425925">
        <w:rPr>
          <w:rFonts w:ascii="Times New Roman" w:eastAsia="Times New Roman" w:hAnsi="Times New Roman" w:cs="Times New Roman"/>
          <w:snapToGrid w:val="0"/>
          <w:sz w:val="28"/>
          <w:szCs w:val="28"/>
          <w:lang w:val="uk-UA" w:eastAsia="ru-RU"/>
        </w:rPr>
        <w:t>електро</w:t>
      </w:r>
      <w:proofErr w:type="spellEnd"/>
      <w:r w:rsidRPr="00425925">
        <w:rPr>
          <w:rFonts w:ascii="Times New Roman" w:eastAsia="Times New Roman" w:hAnsi="Times New Roman" w:cs="Times New Roman"/>
          <w:snapToGrid w:val="0"/>
          <w:sz w:val="28"/>
          <w:szCs w:val="28"/>
          <w:lang w:val="uk-UA" w:eastAsia="ru-RU"/>
        </w:rPr>
        <w:t xml:space="preserve">-, газо-, водо-, теплопостачання, потрібних для встановлення в будівлі системи індивідуального чи автономного теплопостачання (опалення та/або гарячого водопостачання) та пропозиції щодо фінансування таких заходів. Комісія передає рішення до виконавчого комітету </w:t>
      </w:r>
      <w:r w:rsidR="00B61444">
        <w:rPr>
          <w:rFonts w:ascii="Times New Roman" w:eastAsia="Times New Roman" w:hAnsi="Times New Roman" w:cs="Times New Roman"/>
          <w:snapToGrid w:val="0"/>
          <w:sz w:val="28"/>
          <w:szCs w:val="28"/>
          <w:lang w:val="uk-UA" w:eastAsia="ru-RU"/>
        </w:rPr>
        <w:t>Боярсь</w:t>
      </w:r>
      <w:r w:rsidRPr="00425925">
        <w:rPr>
          <w:rFonts w:ascii="Times New Roman" w:eastAsia="Times New Roman" w:hAnsi="Times New Roman" w:cs="Times New Roman"/>
          <w:snapToGrid w:val="0"/>
          <w:sz w:val="28"/>
          <w:szCs w:val="28"/>
          <w:lang w:val="uk-UA" w:eastAsia="ru-RU"/>
        </w:rPr>
        <w:t xml:space="preserve">кої міської ради протягом п’яти робочих днів із дня його прийняття. </w:t>
      </w:r>
    </w:p>
    <w:p w:rsidR="00425925" w:rsidRDefault="004135CF"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425925">
        <w:rPr>
          <w:rFonts w:ascii="Times New Roman" w:eastAsia="Times New Roman" w:hAnsi="Times New Roman" w:cs="Times New Roman"/>
          <w:snapToGrid w:val="0"/>
          <w:sz w:val="28"/>
          <w:szCs w:val="28"/>
          <w:lang w:val="uk-UA" w:eastAsia="ru-RU"/>
        </w:rPr>
        <w:t xml:space="preserve">4.6. Виконавчий комітет </w:t>
      </w:r>
      <w:r w:rsidR="00B61444">
        <w:rPr>
          <w:rFonts w:ascii="Times New Roman" w:eastAsia="Times New Roman" w:hAnsi="Times New Roman" w:cs="Times New Roman"/>
          <w:snapToGrid w:val="0"/>
          <w:sz w:val="28"/>
          <w:szCs w:val="28"/>
          <w:lang w:val="uk-UA" w:eastAsia="ru-RU"/>
        </w:rPr>
        <w:t>Боярсь</w:t>
      </w:r>
      <w:r w:rsidRPr="00425925">
        <w:rPr>
          <w:rFonts w:ascii="Times New Roman" w:eastAsia="Times New Roman" w:hAnsi="Times New Roman" w:cs="Times New Roman"/>
          <w:snapToGrid w:val="0"/>
          <w:sz w:val="28"/>
          <w:szCs w:val="28"/>
          <w:lang w:val="uk-UA" w:eastAsia="ru-RU"/>
        </w:rPr>
        <w:t xml:space="preserve">кої міської ради на найближчому засіданні приймає відповідно до законодавства рішення щодо відключення будівлі, в тому числі житлового будинку, від ЦО та/або ГВП з урахуванням рекомендацій Комісії. Копія рішення виконавчого комітету </w:t>
      </w:r>
      <w:r w:rsidR="00B61444">
        <w:rPr>
          <w:rFonts w:ascii="Times New Roman" w:eastAsia="Times New Roman" w:hAnsi="Times New Roman" w:cs="Times New Roman"/>
          <w:snapToGrid w:val="0"/>
          <w:sz w:val="28"/>
          <w:szCs w:val="28"/>
          <w:lang w:val="uk-UA" w:eastAsia="ru-RU"/>
        </w:rPr>
        <w:t>Боярської</w:t>
      </w:r>
      <w:r w:rsidRPr="00425925">
        <w:rPr>
          <w:rFonts w:ascii="Times New Roman" w:eastAsia="Times New Roman" w:hAnsi="Times New Roman" w:cs="Times New Roman"/>
          <w:snapToGrid w:val="0"/>
          <w:sz w:val="28"/>
          <w:szCs w:val="28"/>
          <w:lang w:val="uk-UA" w:eastAsia="ru-RU"/>
        </w:rPr>
        <w:t xml:space="preserve"> міської ради надається заявникові. </w:t>
      </w:r>
    </w:p>
    <w:p w:rsidR="00425925" w:rsidRDefault="00425925"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p>
    <w:p w:rsidR="00425925" w:rsidRDefault="00051BD3" w:rsidP="00E43D81">
      <w:pPr>
        <w:widowControl w:val="0"/>
        <w:spacing w:after="0" w:line="240" w:lineRule="auto"/>
        <w:ind w:firstLine="851"/>
        <w:jc w:val="center"/>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5. Прикінцеві положення</w:t>
      </w:r>
    </w:p>
    <w:p w:rsidR="00F15DB0" w:rsidRPr="00F15DB0" w:rsidRDefault="00F15DB0" w:rsidP="00E43D81">
      <w:pPr>
        <w:widowControl w:val="0"/>
        <w:spacing w:after="0" w:line="240" w:lineRule="auto"/>
        <w:ind w:firstLine="851"/>
        <w:jc w:val="center"/>
        <w:rPr>
          <w:rFonts w:ascii="Times New Roman" w:eastAsia="Times New Roman" w:hAnsi="Times New Roman" w:cs="Times New Roman"/>
          <w:snapToGrid w:val="0"/>
          <w:sz w:val="28"/>
          <w:szCs w:val="28"/>
          <w:lang w:val="uk-UA" w:eastAsia="ru-RU"/>
        </w:rPr>
      </w:pPr>
    </w:p>
    <w:p w:rsidR="00425925" w:rsidRDefault="00F15DB0"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5</w:t>
      </w:r>
      <w:r w:rsidR="004135CF" w:rsidRPr="00425925">
        <w:rPr>
          <w:rFonts w:ascii="Times New Roman" w:eastAsia="Times New Roman" w:hAnsi="Times New Roman" w:cs="Times New Roman"/>
          <w:snapToGrid w:val="0"/>
          <w:sz w:val="28"/>
          <w:szCs w:val="28"/>
          <w:lang w:val="uk-UA" w:eastAsia="ru-RU"/>
        </w:rPr>
        <w:t xml:space="preserve">.1. У разі наявності транзитних трубопроводів, власник (власники) будинку після відключення будинку від мереж ЦО та/або ГВП для виконання робіт з підготовки </w:t>
      </w:r>
      <w:proofErr w:type="spellStart"/>
      <w:r w:rsidR="004135CF" w:rsidRPr="00425925">
        <w:rPr>
          <w:rFonts w:ascii="Times New Roman" w:eastAsia="Times New Roman" w:hAnsi="Times New Roman" w:cs="Times New Roman"/>
          <w:snapToGrid w:val="0"/>
          <w:sz w:val="28"/>
          <w:szCs w:val="28"/>
          <w:lang w:val="uk-UA" w:eastAsia="ru-RU"/>
        </w:rPr>
        <w:t>внутрішньобудинкових</w:t>
      </w:r>
      <w:proofErr w:type="spellEnd"/>
      <w:r w:rsidR="004135CF" w:rsidRPr="00425925">
        <w:rPr>
          <w:rFonts w:ascii="Times New Roman" w:eastAsia="Times New Roman" w:hAnsi="Times New Roman" w:cs="Times New Roman"/>
          <w:snapToGrid w:val="0"/>
          <w:sz w:val="28"/>
          <w:szCs w:val="28"/>
          <w:lang w:val="uk-UA" w:eastAsia="ru-RU"/>
        </w:rPr>
        <w:t xml:space="preserve"> мереж ЦО та/або ГВП до опалювального сезону зобов'язаний надавати представнику виконавця послуг з ЦО та/або ГВП можливість доступу до транзитних трубопроводів відповідно до порядку їх технічного огляду, установленого Правилами технічної експлуатації теплових установок і мереж, затвердженими наказом Міністерства палива та енергетики України від 14.02.2007 №71, зареєстрованими у Мінюсті України 5 березня 2007р. за № 197/13464 та Правилами підготовки теплових господарств до опалювального періоду, затвердженими наказом Держжитлокомунгоспу України 10.12.2008 за №620/37, зареєстрованими у Мінюсті України 31 грудня 2008р. за №1310/16001. Про дане зобов’язання власника Комісія зазначає у рішенні щодо можливості відключення від ЦО та/або ГВП. </w:t>
      </w:r>
    </w:p>
    <w:p w:rsidR="001C37E4" w:rsidRPr="00425925" w:rsidRDefault="00F15DB0" w:rsidP="00E43D8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lastRenderedPageBreak/>
        <w:t>5</w:t>
      </w:r>
      <w:r w:rsidR="004135CF" w:rsidRPr="00425925">
        <w:rPr>
          <w:rFonts w:ascii="Times New Roman" w:eastAsia="Times New Roman" w:hAnsi="Times New Roman" w:cs="Times New Roman"/>
          <w:snapToGrid w:val="0"/>
          <w:sz w:val="28"/>
          <w:szCs w:val="28"/>
          <w:lang w:val="uk-UA" w:eastAsia="ru-RU"/>
        </w:rPr>
        <w:t>.2. Самовільне відключення квартир і нежитлових приміщень будинку від мережі централізованого опалення забороняється. Відповідно до Правил утримання житлових будинків і прибудинкових територій, затверджених наказом Держжитлокомунгоспу України від 17.05.2005 №76, зареєстрованим в міністерстві юстиції України 25.08.2005 за №927/11207, власник, наймач (орендар) житлового будинку, жилого чи нежилого приміщення у житловому будинку, що припустив самовільне переобладнання, що приводить до погіршення технічного стану жилого будинку в цілому та порушення прав інших споживачів, зобов'язаний</w:t>
      </w:r>
      <w:r w:rsidR="00E43D81" w:rsidRPr="00E43D81">
        <w:rPr>
          <w:rFonts w:ascii="Times New Roman" w:eastAsia="Times New Roman" w:hAnsi="Times New Roman" w:cs="Times New Roman"/>
          <w:snapToGrid w:val="0"/>
          <w:sz w:val="28"/>
          <w:szCs w:val="28"/>
          <w:lang w:val="uk-UA" w:eastAsia="ru-RU"/>
        </w:rPr>
        <w:t xml:space="preserve"> за свій рахунок привести</w:t>
      </w:r>
      <w:r w:rsidR="00E43D81">
        <w:rPr>
          <w:rFonts w:ascii="Times New Roman" w:eastAsia="Times New Roman" w:hAnsi="Times New Roman" w:cs="Times New Roman"/>
          <w:snapToGrid w:val="0"/>
          <w:sz w:val="28"/>
          <w:szCs w:val="28"/>
          <w:lang w:val="uk-UA" w:eastAsia="ru-RU"/>
        </w:rPr>
        <w:t xml:space="preserve"> це приміщення до попереднього </w:t>
      </w:r>
      <w:r w:rsidR="00E43D81" w:rsidRPr="00E43D81">
        <w:rPr>
          <w:rFonts w:ascii="Times New Roman" w:eastAsia="Times New Roman" w:hAnsi="Times New Roman" w:cs="Times New Roman"/>
          <w:snapToGrid w:val="0"/>
          <w:sz w:val="28"/>
          <w:szCs w:val="28"/>
          <w:lang w:val="uk-UA" w:eastAsia="ru-RU"/>
        </w:rPr>
        <w:t>стану.</w:t>
      </w: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051BD3" w:rsidRPr="00051BD3" w:rsidRDefault="00051BD3" w:rsidP="00051BD3">
      <w:pPr>
        <w:widowControl w:val="0"/>
        <w:spacing w:after="0" w:line="240" w:lineRule="auto"/>
        <w:jc w:val="both"/>
        <w:rPr>
          <w:rFonts w:ascii="Times New Roman" w:eastAsia="Times New Roman" w:hAnsi="Times New Roman" w:cs="Times New Roman"/>
          <w:b/>
          <w:snapToGrid w:val="0"/>
          <w:sz w:val="28"/>
          <w:szCs w:val="28"/>
          <w:lang w:val="uk-UA" w:eastAsia="ru-RU"/>
        </w:rPr>
      </w:pPr>
      <w:r w:rsidRPr="00051BD3">
        <w:rPr>
          <w:rFonts w:ascii="Times New Roman" w:eastAsia="Times New Roman" w:hAnsi="Times New Roman" w:cs="Times New Roman"/>
          <w:b/>
          <w:snapToGrid w:val="0"/>
          <w:sz w:val="28"/>
          <w:szCs w:val="28"/>
          <w:lang w:val="uk-UA" w:eastAsia="ru-RU"/>
        </w:rPr>
        <w:t>Керуючий справами</w:t>
      </w:r>
    </w:p>
    <w:p w:rsidR="001C37E4" w:rsidRPr="00051BD3" w:rsidRDefault="00051BD3" w:rsidP="00051BD3">
      <w:pPr>
        <w:widowControl w:val="0"/>
        <w:spacing w:after="0" w:line="240" w:lineRule="auto"/>
        <w:jc w:val="both"/>
        <w:rPr>
          <w:rFonts w:ascii="Times New Roman" w:eastAsia="Times New Roman" w:hAnsi="Times New Roman" w:cs="Times New Roman"/>
          <w:b/>
          <w:snapToGrid w:val="0"/>
          <w:sz w:val="28"/>
          <w:szCs w:val="28"/>
          <w:lang w:val="uk-UA" w:eastAsia="ru-RU"/>
        </w:rPr>
      </w:pPr>
      <w:r w:rsidRPr="00051BD3">
        <w:rPr>
          <w:rFonts w:ascii="Times New Roman" w:eastAsia="Times New Roman" w:hAnsi="Times New Roman" w:cs="Times New Roman"/>
          <w:b/>
          <w:snapToGrid w:val="0"/>
          <w:sz w:val="28"/>
          <w:szCs w:val="28"/>
          <w:lang w:val="uk-UA" w:eastAsia="ru-RU"/>
        </w:rPr>
        <w:t>виконавчого комітету                                                       Ганна САЛАМАТІНА</w:t>
      </w:r>
    </w:p>
    <w:p w:rsidR="001C37E4" w:rsidRPr="00051BD3" w:rsidRDefault="001C37E4" w:rsidP="00425925">
      <w:pPr>
        <w:widowControl w:val="0"/>
        <w:spacing w:after="0" w:line="240" w:lineRule="auto"/>
        <w:jc w:val="both"/>
        <w:rPr>
          <w:rFonts w:ascii="Times New Roman" w:eastAsia="Times New Roman" w:hAnsi="Times New Roman" w:cs="Times New Roman"/>
          <w:b/>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E43D81" w:rsidRDefault="00E43D81"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504964" w:rsidRDefault="0050496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504964" w:rsidRDefault="0050496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504964" w:rsidRDefault="0050496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504964" w:rsidRDefault="0050496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504964" w:rsidRDefault="0050496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0C0C06" w:rsidRDefault="000C0C06"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Default="001C37E4" w:rsidP="00425925">
      <w:pPr>
        <w:widowControl w:val="0"/>
        <w:spacing w:after="0" w:line="240" w:lineRule="auto"/>
        <w:jc w:val="both"/>
        <w:rPr>
          <w:rFonts w:ascii="Times New Roman" w:eastAsia="Times New Roman" w:hAnsi="Times New Roman" w:cs="Times New Roman"/>
          <w:b/>
          <w:snapToGrid w:val="0"/>
          <w:sz w:val="28"/>
          <w:szCs w:val="28"/>
          <w:lang w:val="uk-UA" w:eastAsia="ru-RU"/>
        </w:rPr>
      </w:pPr>
      <w:r w:rsidRPr="00425925">
        <w:rPr>
          <w:rFonts w:ascii="Times New Roman" w:eastAsia="Times New Roman" w:hAnsi="Times New Roman" w:cs="Times New Roman"/>
          <w:b/>
          <w:snapToGrid w:val="0"/>
          <w:sz w:val="28"/>
          <w:szCs w:val="28"/>
          <w:lang w:val="uk-UA" w:eastAsia="ru-RU"/>
        </w:rPr>
        <w:t>Підготувала:</w:t>
      </w:r>
    </w:p>
    <w:p w:rsidR="00F15DB0" w:rsidRPr="00425925" w:rsidRDefault="00F15DB0" w:rsidP="00425925">
      <w:pPr>
        <w:widowControl w:val="0"/>
        <w:spacing w:after="0" w:line="240" w:lineRule="auto"/>
        <w:jc w:val="both"/>
        <w:rPr>
          <w:rFonts w:ascii="Times New Roman" w:eastAsia="Times New Roman" w:hAnsi="Times New Roman" w:cs="Times New Roman"/>
          <w:b/>
          <w:snapToGrid w:val="0"/>
          <w:sz w:val="28"/>
          <w:szCs w:val="28"/>
          <w:lang w:val="uk-UA" w:eastAsia="ru-RU"/>
        </w:rPr>
      </w:pPr>
    </w:p>
    <w:p w:rsidR="00200197" w:rsidRPr="00E311C6" w:rsidRDefault="00B40F18" w:rsidP="00C52AE5">
      <w:pPr>
        <w:pStyle w:val="a8"/>
        <w:tabs>
          <w:tab w:val="left" w:pos="3969"/>
          <w:tab w:val="left" w:pos="4536"/>
        </w:tabs>
        <w:ind w:right="5669"/>
        <w:rPr>
          <w:rFonts w:ascii="Times New Roman" w:hAnsi="Times New Roman" w:cs="Times New Roman"/>
          <w:bCs/>
          <w:sz w:val="28"/>
          <w:szCs w:val="28"/>
          <w:lang w:val="uk-UA"/>
        </w:rPr>
      </w:pPr>
      <w:r>
        <w:rPr>
          <w:rFonts w:ascii="Times New Roman" w:hAnsi="Times New Roman" w:cs="Times New Roman"/>
          <w:bCs/>
          <w:sz w:val="28"/>
          <w:szCs w:val="28"/>
          <w:lang w:val="uk-UA"/>
        </w:rPr>
        <w:t>Н</w:t>
      </w:r>
      <w:r w:rsidR="00200197" w:rsidRPr="00E311C6">
        <w:rPr>
          <w:rFonts w:ascii="Times New Roman" w:hAnsi="Times New Roman" w:cs="Times New Roman"/>
          <w:bCs/>
          <w:sz w:val="28"/>
          <w:szCs w:val="28"/>
          <w:lang w:val="uk-UA"/>
        </w:rPr>
        <w:t xml:space="preserve">ачальник  відділу </w:t>
      </w:r>
      <w:r w:rsidR="00200197">
        <w:rPr>
          <w:rFonts w:ascii="Times New Roman" w:hAnsi="Times New Roman" w:cs="Times New Roman"/>
          <w:bCs/>
          <w:sz w:val="28"/>
          <w:szCs w:val="28"/>
          <w:lang w:val="uk-UA"/>
        </w:rPr>
        <w:t>з питань інфраструктури</w:t>
      </w:r>
      <w:r w:rsidR="00C52AE5">
        <w:rPr>
          <w:rFonts w:ascii="Times New Roman" w:hAnsi="Times New Roman" w:cs="Times New Roman"/>
          <w:bCs/>
          <w:sz w:val="28"/>
          <w:szCs w:val="28"/>
          <w:lang w:val="uk-UA"/>
        </w:rPr>
        <w:t xml:space="preserve"> та </w:t>
      </w:r>
      <w:r w:rsidR="00200197" w:rsidRPr="00E311C6">
        <w:rPr>
          <w:rFonts w:ascii="Times New Roman" w:hAnsi="Times New Roman" w:cs="Times New Roman"/>
          <w:bCs/>
          <w:sz w:val="28"/>
          <w:szCs w:val="28"/>
          <w:lang w:val="uk-UA"/>
        </w:rPr>
        <w:t>жит</w:t>
      </w:r>
      <w:r w:rsidR="00504964">
        <w:rPr>
          <w:rFonts w:ascii="Times New Roman" w:hAnsi="Times New Roman" w:cs="Times New Roman"/>
          <w:bCs/>
          <w:sz w:val="28"/>
          <w:szCs w:val="28"/>
          <w:lang w:val="uk-UA"/>
        </w:rPr>
        <w:t>лово-комунального господарства</w:t>
      </w:r>
      <w:r w:rsidR="00200197" w:rsidRPr="00E311C6">
        <w:rPr>
          <w:rFonts w:ascii="Times New Roman" w:hAnsi="Times New Roman" w:cs="Times New Roman"/>
          <w:bCs/>
          <w:sz w:val="28"/>
          <w:szCs w:val="28"/>
          <w:lang w:val="uk-UA"/>
        </w:rPr>
        <w:t xml:space="preserve"> </w:t>
      </w:r>
    </w:p>
    <w:p w:rsidR="001C37E4" w:rsidRPr="00425925" w:rsidRDefault="00200197" w:rsidP="00C52AE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C7F2B">
        <w:rPr>
          <w:rFonts w:ascii="Times New Roman" w:eastAsia="Times New Roman" w:hAnsi="Times New Roman" w:cs="Times New Roman"/>
          <w:sz w:val="28"/>
          <w:szCs w:val="28"/>
          <w:lang w:val="uk-UA" w:eastAsia="ru-RU"/>
        </w:rPr>
        <w:t>Ольга МИХЕЄНКО</w:t>
      </w:r>
    </w:p>
    <w:p w:rsidR="001C37E4" w:rsidRPr="00425925" w:rsidRDefault="001C37E4" w:rsidP="00425925">
      <w:pPr>
        <w:widowControl w:val="0"/>
        <w:spacing w:after="0" w:line="240" w:lineRule="auto"/>
        <w:jc w:val="both"/>
        <w:rPr>
          <w:rFonts w:ascii="Times New Roman" w:eastAsia="Times New Roman" w:hAnsi="Times New Roman" w:cs="Times New Roman"/>
          <w:snapToGrid w:val="0"/>
          <w:sz w:val="28"/>
          <w:szCs w:val="28"/>
          <w:lang w:val="uk-UA" w:eastAsia="ru-RU"/>
        </w:rPr>
      </w:pPr>
    </w:p>
    <w:p w:rsidR="001C37E4" w:rsidRDefault="001C37E4" w:rsidP="00425925">
      <w:pPr>
        <w:widowControl w:val="0"/>
        <w:spacing w:after="0" w:line="240" w:lineRule="auto"/>
        <w:jc w:val="both"/>
        <w:rPr>
          <w:rFonts w:ascii="Times New Roman" w:eastAsia="Times New Roman" w:hAnsi="Times New Roman" w:cs="Times New Roman"/>
          <w:b/>
          <w:snapToGrid w:val="0"/>
          <w:sz w:val="28"/>
          <w:szCs w:val="28"/>
          <w:lang w:val="uk-UA" w:eastAsia="ru-RU"/>
        </w:rPr>
      </w:pPr>
      <w:r w:rsidRPr="00425925">
        <w:rPr>
          <w:rFonts w:ascii="Times New Roman" w:eastAsia="Times New Roman" w:hAnsi="Times New Roman" w:cs="Times New Roman"/>
          <w:b/>
          <w:snapToGrid w:val="0"/>
          <w:sz w:val="28"/>
          <w:szCs w:val="28"/>
          <w:lang w:val="uk-UA" w:eastAsia="ru-RU"/>
        </w:rPr>
        <w:t xml:space="preserve">Погоджено: </w:t>
      </w:r>
    </w:p>
    <w:p w:rsidR="002A03B2" w:rsidRDefault="002A03B2" w:rsidP="00425925">
      <w:pPr>
        <w:widowControl w:val="0"/>
        <w:spacing w:after="0" w:line="240" w:lineRule="auto"/>
        <w:jc w:val="both"/>
        <w:rPr>
          <w:rFonts w:ascii="Times New Roman" w:eastAsia="Times New Roman" w:hAnsi="Times New Roman" w:cs="Times New Roman"/>
          <w:b/>
          <w:snapToGrid w:val="0"/>
          <w:sz w:val="28"/>
          <w:szCs w:val="28"/>
          <w:lang w:val="uk-UA" w:eastAsia="ru-RU"/>
        </w:rPr>
      </w:pPr>
    </w:p>
    <w:p w:rsidR="00504964" w:rsidRDefault="001B471E" w:rsidP="001C37E4">
      <w:pPr>
        <w:widowControl w:val="0"/>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Начальник </w:t>
      </w:r>
      <w:r w:rsidR="00504964" w:rsidRPr="00E311C6">
        <w:rPr>
          <w:rFonts w:ascii="Times New Roman" w:hAnsi="Times New Roman" w:cs="Times New Roman"/>
          <w:bCs/>
          <w:sz w:val="28"/>
          <w:szCs w:val="28"/>
          <w:lang w:val="uk-UA"/>
        </w:rPr>
        <w:t>Управлінн</w:t>
      </w:r>
      <w:r w:rsidR="00504964">
        <w:rPr>
          <w:rFonts w:ascii="Times New Roman" w:hAnsi="Times New Roman" w:cs="Times New Roman"/>
          <w:bCs/>
          <w:sz w:val="28"/>
          <w:szCs w:val="28"/>
          <w:lang w:val="uk-UA"/>
        </w:rPr>
        <w:t>я</w:t>
      </w:r>
      <w:r w:rsidR="00504964" w:rsidRPr="00E311C6">
        <w:rPr>
          <w:rFonts w:ascii="Times New Roman" w:hAnsi="Times New Roman" w:cs="Times New Roman"/>
          <w:bCs/>
          <w:sz w:val="28"/>
          <w:szCs w:val="28"/>
          <w:lang w:val="uk-UA"/>
        </w:rPr>
        <w:t xml:space="preserve"> розвитку</w:t>
      </w:r>
      <w:r w:rsidR="00504964">
        <w:rPr>
          <w:rFonts w:ascii="Times New Roman" w:hAnsi="Times New Roman" w:cs="Times New Roman"/>
          <w:bCs/>
          <w:sz w:val="28"/>
          <w:szCs w:val="28"/>
          <w:lang w:val="uk-UA"/>
        </w:rPr>
        <w:t xml:space="preserve"> інфраструктури</w:t>
      </w:r>
    </w:p>
    <w:p w:rsidR="001C37E4" w:rsidRPr="00504964" w:rsidRDefault="00504964" w:rsidP="00504964">
      <w:pPr>
        <w:widowControl w:val="0"/>
        <w:tabs>
          <w:tab w:val="left" w:pos="7050"/>
        </w:tabs>
        <w:spacing w:after="0" w:line="240" w:lineRule="auto"/>
        <w:rPr>
          <w:rFonts w:ascii="Times New Roman" w:hAnsi="Times New Roman" w:cs="Times New Roman"/>
          <w:bCs/>
          <w:sz w:val="28"/>
          <w:szCs w:val="28"/>
          <w:lang w:val="uk-UA"/>
        </w:rPr>
      </w:pPr>
      <w:r w:rsidRPr="00E311C6">
        <w:rPr>
          <w:rFonts w:ascii="Times New Roman" w:hAnsi="Times New Roman" w:cs="Times New Roman"/>
          <w:bCs/>
          <w:sz w:val="28"/>
          <w:szCs w:val="28"/>
          <w:lang w:val="uk-UA"/>
        </w:rPr>
        <w:t>та</w:t>
      </w:r>
      <w:r>
        <w:rPr>
          <w:rFonts w:ascii="Times New Roman" w:hAnsi="Times New Roman" w:cs="Times New Roman"/>
          <w:bCs/>
          <w:sz w:val="28"/>
          <w:szCs w:val="28"/>
          <w:lang w:val="uk-UA"/>
        </w:rPr>
        <w:t xml:space="preserve"> житлово-комунального господарства</w:t>
      </w:r>
      <w:r>
        <w:rPr>
          <w:rFonts w:ascii="Times New Roman" w:hAnsi="Times New Roman" w:cs="Times New Roman"/>
          <w:bCs/>
          <w:sz w:val="28"/>
          <w:szCs w:val="28"/>
          <w:lang w:val="uk-UA"/>
        </w:rPr>
        <w:tab/>
        <w:t xml:space="preserve">  Марина САВЧУК</w:t>
      </w:r>
    </w:p>
    <w:p w:rsidR="00504964" w:rsidRDefault="00504964" w:rsidP="001C37E4">
      <w:pPr>
        <w:widowControl w:val="0"/>
        <w:spacing w:after="0" w:line="240" w:lineRule="auto"/>
        <w:rPr>
          <w:rFonts w:ascii="Times New Roman" w:eastAsia="Times New Roman" w:hAnsi="Times New Roman" w:cs="Times New Roman"/>
          <w:snapToGrid w:val="0"/>
          <w:sz w:val="28"/>
          <w:szCs w:val="28"/>
          <w:lang w:val="uk-UA" w:eastAsia="ru-RU"/>
        </w:rPr>
      </w:pPr>
    </w:p>
    <w:p w:rsidR="001C37E4" w:rsidRDefault="001C37E4" w:rsidP="001C37E4">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Заступник міського голови                       </w:t>
      </w:r>
      <w:r w:rsidR="00E43D81">
        <w:rPr>
          <w:rFonts w:ascii="Times New Roman" w:eastAsia="Times New Roman" w:hAnsi="Times New Roman" w:cs="Times New Roman"/>
          <w:snapToGrid w:val="0"/>
          <w:sz w:val="28"/>
          <w:szCs w:val="28"/>
          <w:lang w:val="uk-UA" w:eastAsia="ru-RU"/>
        </w:rPr>
        <w:t xml:space="preserve">                                </w:t>
      </w:r>
      <w:r w:rsidR="00200197">
        <w:rPr>
          <w:rFonts w:ascii="Times New Roman" w:eastAsia="Times New Roman" w:hAnsi="Times New Roman" w:cs="Times New Roman"/>
          <w:snapToGrid w:val="0"/>
          <w:sz w:val="28"/>
          <w:szCs w:val="28"/>
          <w:lang w:val="uk-UA" w:eastAsia="ru-RU"/>
        </w:rPr>
        <w:t xml:space="preserve"> </w:t>
      </w:r>
      <w:r>
        <w:rPr>
          <w:rFonts w:ascii="Times New Roman" w:eastAsia="Times New Roman" w:hAnsi="Times New Roman" w:cs="Times New Roman"/>
          <w:snapToGrid w:val="0"/>
          <w:sz w:val="28"/>
          <w:szCs w:val="28"/>
          <w:lang w:val="uk-UA" w:eastAsia="ru-RU"/>
        </w:rPr>
        <w:t>Віталій МАЗУРЕЦЬ</w:t>
      </w:r>
    </w:p>
    <w:p w:rsidR="001C37E4" w:rsidRDefault="001C37E4" w:rsidP="001C37E4">
      <w:pPr>
        <w:widowControl w:val="0"/>
        <w:spacing w:after="0" w:line="240" w:lineRule="auto"/>
        <w:rPr>
          <w:rFonts w:ascii="Times New Roman" w:eastAsia="Times New Roman" w:hAnsi="Times New Roman" w:cs="Times New Roman"/>
          <w:snapToGrid w:val="0"/>
          <w:sz w:val="28"/>
          <w:szCs w:val="28"/>
          <w:lang w:val="uk-UA" w:eastAsia="ru-RU"/>
        </w:rPr>
      </w:pPr>
    </w:p>
    <w:p w:rsidR="001C37E4" w:rsidRDefault="001C37E4" w:rsidP="001C37E4">
      <w:pPr>
        <w:widowControl w:val="0"/>
        <w:spacing w:after="0" w:line="240" w:lineRule="auto"/>
        <w:rPr>
          <w:rFonts w:ascii="Times New Roman" w:eastAsia="Times New Roman" w:hAnsi="Times New Roman" w:cs="Times New Roman"/>
          <w:snapToGrid w:val="0"/>
          <w:sz w:val="28"/>
          <w:szCs w:val="28"/>
          <w:lang w:val="uk-UA" w:eastAsia="ru-RU"/>
        </w:rPr>
      </w:pPr>
    </w:p>
    <w:p w:rsidR="001C37E4" w:rsidRDefault="00752227" w:rsidP="001C37E4">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В.о</w:t>
      </w:r>
      <w:r w:rsidR="00197EC6">
        <w:rPr>
          <w:rFonts w:ascii="Times New Roman" w:eastAsia="Times New Roman" w:hAnsi="Times New Roman" w:cs="Times New Roman"/>
          <w:snapToGrid w:val="0"/>
          <w:sz w:val="28"/>
          <w:szCs w:val="28"/>
          <w:lang w:val="uk-UA" w:eastAsia="ru-RU"/>
        </w:rPr>
        <w:t>.</w:t>
      </w:r>
      <w:r>
        <w:rPr>
          <w:rFonts w:ascii="Times New Roman" w:eastAsia="Times New Roman" w:hAnsi="Times New Roman" w:cs="Times New Roman"/>
          <w:snapToGrid w:val="0"/>
          <w:sz w:val="28"/>
          <w:szCs w:val="28"/>
          <w:lang w:val="uk-UA" w:eastAsia="ru-RU"/>
        </w:rPr>
        <w:t xml:space="preserve"> </w:t>
      </w:r>
      <w:r w:rsidR="00197EC6">
        <w:rPr>
          <w:rFonts w:ascii="Times New Roman" w:eastAsia="Times New Roman" w:hAnsi="Times New Roman" w:cs="Times New Roman"/>
          <w:snapToGrid w:val="0"/>
          <w:sz w:val="28"/>
          <w:szCs w:val="28"/>
          <w:lang w:val="uk-UA" w:eastAsia="ru-RU"/>
        </w:rPr>
        <w:t>н</w:t>
      </w:r>
      <w:r w:rsidR="00612828">
        <w:rPr>
          <w:rFonts w:ascii="Times New Roman" w:eastAsia="Times New Roman" w:hAnsi="Times New Roman" w:cs="Times New Roman"/>
          <w:snapToGrid w:val="0"/>
          <w:sz w:val="28"/>
          <w:szCs w:val="28"/>
          <w:lang w:val="uk-UA" w:eastAsia="ru-RU"/>
        </w:rPr>
        <w:t>ачальник</w:t>
      </w:r>
      <w:r w:rsidR="00197EC6">
        <w:rPr>
          <w:rFonts w:ascii="Times New Roman" w:eastAsia="Times New Roman" w:hAnsi="Times New Roman" w:cs="Times New Roman"/>
          <w:snapToGrid w:val="0"/>
          <w:sz w:val="28"/>
          <w:szCs w:val="28"/>
          <w:lang w:val="uk-UA" w:eastAsia="ru-RU"/>
        </w:rPr>
        <w:t>а</w:t>
      </w:r>
      <w:r w:rsidR="001C37E4">
        <w:rPr>
          <w:rFonts w:ascii="Times New Roman" w:eastAsia="Times New Roman" w:hAnsi="Times New Roman" w:cs="Times New Roman"/>
          <w:snapToGrid w:val="0"/>
          <w:sz w:val="28"/>
          <w:szCs w:val="28"/>
          <w:lang w:val="uk-UA" w:eastAsia="ru-RU"/>
        </w:rPr>
        <w:t xml:space="preserve"> юридичного відділу                                       </w:t>
      </w:r>
      <w:bookmarkEnd w:id="0"/>
      <w:r w:rsidR="00197EC6">
        <w:rPr>
          <w:rFonts w:ascii="Times New Roman" w:eastAsia="Times New Roman" w:hAnsi="Times New Roman" w:cs="Times New Roman"/>
          <w:snapToGrid w:val="0"/>
          <w:sz w:val="28"/>
          <w:szCs w:val="28"/>
          <w:lang w:val="uk-UA" w:eastAsia="ru-RU"/>
        </w:rPr>
        <w:t>Ірина ГОРБАТЮК</w:t>
      </w:r>
    </w:p>
    <w:p w:rsidR="004C7F2B" w:rsidRDefault="004C7F2B" w:rsidP="001C37E4">
      <w:pPr>
        <w:widowControl w:val="0"/>
        <w:spacing w:after="0" w:line="240" w:lineRule="auto"/>
        <w:rPr>
          <w:rFonts w:ascii="Times New Roman" w:eastAsia="Times New Roman" w:hAnsi="Times New Roman" w:cs="Times New Roman"/>
          <w:snapToGrid w:val="0"/>
          <w:sz w:val="28"/>
          <w:szCs w:val="28"/>
          <w:lang w:val="uk-UA" w:eastAsia="ru-RU"/>
        </w:rPr>
      </w:pPr>
    </w:p>
    <w:p w:rsidR="004C7F2B" w:rsidRDefault="004C7F2B" w:rsidP="001C37E4">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Головний спеціаліст з питань </w:t>
      </w:r>
    </w:p>
    <w:p w:rsidR="004C7F2B" w:rsidRDefault="004C7F2B" w:rsidP="004C7F2B">
      <w:pPr>
        <w:widowControl w:val="0"/>
        <w:tabs>
          <w:tab w:val="left" w:pos="6960"/>
        </w:tabs>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uk-UA" w:eastAsia="ru-RU"/>
        </w:rPr>
        <w:t>Запобігання та виявлення корупції</w:t>
      </w:r>
      <w:r>
        <w:rPr>
          <w:rFonts w:ascii="Times New Roman" w:eastAsia="Times New Roman" w:hAnsi="Times New Roman" w:cs="Times New Roman"/>
          <w:snapToGrid w:val="0"/>
          <w:sz w:val="28"/>
          <w:szCs w:val="28"/>
          <w:lang w:val="uk-UA" w:eastAsia="ru-RU"/>
        </w:rPr>
        <w:tab/>
        <w:t xml:space="preserve">  Олена НАРДЕКОВА</w:t>
      </w:r>
    </w:p>
    <w:sectPr w:rsidR="004C7F2B" w:rsidSect="00BA1E5A">
      <w:pgSz w:w="11906" w:h="16838"/>
      <w:pgMar w:top="28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019"/>
    <w:multiLevelType w:val="multilevel"/>
    <w:tmpl w:val="D6D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E6C71"/>
    <w:multiLevelType w:val="multilevel"/>
    <w:tmpl w:val="191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35FB9"/>
    <w:multiLevelType w:val="multilevel"/>
    <w:tmpl w:val="FB5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01C2F"/>
    <w:multiLevelType w:val="multilevel"/>
    <w:tmpl w:val="BFC4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2125E"/>
    <w:multiLevelType w:val="hybridMultilevel"/>
    <w:tmpl w:val="0826ED5C"/>
    <w:lvl w:ilvl="0" w:tplc="F1A6FB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D0C02A8"/>
    <w:multiLevelType w:val="multilevel"/>
    <w:tmpl w:val="48F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015D5"/>
    <w:multiLevelType w:val="multilevel"/>
    <w:tmpl w:val="6EC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A79DC"/>
    <w:multiLevelType w:val="multilevel"/>
    <w:tmpl w:val="9C6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A63D2"/>
    <w:multiLevelType w:val="multilevel"/>
    <w:tmpl w:val="747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77A80"/>
    <w:multiLevelType w:val="multilevel"/>
    <w:tmpl w:val="C6A0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E07A8"/>
    <w:multiLevelType w:val="multilevel"/>
    <w:tmpl w:val="BE9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B248C"/>
    <w:multiLevelType w:val="multilevel"/>
    <w:tmpl w:val="6E30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8A3126"/>
    <w:multiLevelType w:val="multilevel"/>
    <w:tmpl w:val="881E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FC558C"/>
    <w:multiLevelType w:val="multilevel"/>
    <w:tmpl w:val="72A2244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4" w15:restartNumberingAfterBreak="0">
    <w:nsid w:val="603F15AE"/>
    <w:multiLevelType w:val="multilevel"/>
    <w:tmpl w:val="EFB4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8346AF"/>
    <w:multiLevelType w:val="multilevel"/>
    <w:tmpl w:val="E830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5D176C"/>
    <w:multiLevelType w:val="multilevel"/>
    <w:tmpl w:val="7F0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BD4CB5"/>
    <w:multiLevelType w:val="multilevel"/>
    <w:tmpl w:val="E7B8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15"/>
  </w:num>
  <w:num w:numId="5">
    <w:abstractNumId w:val="8"/>
  </w:num>
  <w:num w:numId="6">
    <w:abstractNumId w:val="3"/>
  </w:num>
  <w:num w:numId="7">
    <w:abstractNumId w:val="10"/>
  </w:num>
  <w:num w:numId="8">
    <w:abstractNumId w:val="5"/>
  </w:num>
  <w:num w:numId="9">
    <w:abstractNumId w:val="12"/>
  </w:num>
  <w:num w:numId="10">
    <w:abstractNumId w:val="2"/>
  </w:num>
  <w:num w:numId="11">
    <w:abstractNumId w:val="1"/>
  </w:num>
  <w:num w:numId="12">
    <w:abstractNumId w:val="14"/>
  </w:num>
  <w:num w:numId="13">
    <w:abstractNumId w:val="16"/>
  </w:num>
  <w:num w:numId="14">
    <w:abstractNumId w:val="9"/>
  </w:num>
  <w:num w:numId="15">
    <w:abstractNumId w:val="7"/>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618F"/>
    <w:rsid w:val="00051BD3"/>
    <w:rsid w:val="00054EE7"/>
    <w:rsid w:val="00063039"/>
    <w:rsid w:val="00070E18"/>
    <w:rsid w:val="00096A04"/>
    <w:rsid w:val="000C0C06"/>
    <w:rsid w:val="000E0BB7"/>
    <w:rsid w:val="000E42B6"/>
    <w:rsid w:val="000F244B"/>
    <w:rsid w:val="000F38D2"/>
    <w:rsid w:val="00104C44"/>
    <w:rsid w:val="00126104"/>
    <w:rsid w:val="001303D4"/>
    <w:rsid w:val="001427CE"/>
    <w:rsid w:val="0016636C"/>
    <w:rsid w:val="00167E7E"/>
    <w:rsid w:val="00175B01"/>
    <w:rsid w:val="00184E14"/>
    <w:rsid w:val="00197EC6"/>
    <w:rsid w:val="001B471E"/>
    <w:rsid w:val="001C37E4"/>
    <w:rsid w:val="001C4ED6"/>
    <w:rsid w:val="001D3CE1"/>
    <w:rsid w:val="00200197"/>
    <w:rsid w:val="002678D6"/>
    <w:rsid w:val="0028601F"/>
    <w:rsid w:val="002A03B2"/>
    <w:rsid w:val="002B2BD0"/>
    <w:rsid w:val="002C600D"/>
    <w:rsid w:val="002D502A"/>
    <w:rsid w:val="0031687A"/>
    <w:rsid w:val="00322A57"/>
    <w:rsid w:val="0037537B"/>
    <w:rsid w:val="00377AAB"/>
    <w:rsid w:val="003836C4"/>
    <w:rsid w:val="003978D8"/>
    <w:rsid w:val="003A4A86"/>
    <w:rsid w:val="003B04AC"/>
    <w:rsid w:val="003C293F"/>
    <w:rsid w:val="004135CF"/>
    <w:rsid w:val="00417A51"/>
    <w:rsid w:val="00425925"/>
    <w:rsid w:val="00427929"/>
    <w:rsid w:val="0045002C"/>
    <w:rsid w:val="00457FC8"/>
    <w:rsid w:val="00467EDC"/>
    <w:rsid w:val="004973AB"/>
    <w:rsid w:val="004A18C8"/>
    <w:rsid w:val="004A2F68"/>
    <w:rsid w:val="004B23E0"/>
    <w:rsid w:val="004C4CC4"/>
    <w:rsid w:val="004C4F3D"/>
    <w:rsid w:val="004C7F2B"/>
    <w:rsid w:val="004D463D"/>
    <w:rsid w:val="004E59B3"/>
    <w:rsid w:val="004F67C1"/>
    <w:rsid w:val="00503647"/>
    <w:rsid w:val="00504964"/>
    <w:rsid w:val="00515C20"/>
    <w:rsid w:val="00531C63"/>
    <w:rsid w:val="00542822"/>
    <w:rsid w:val="00562449"/>
    <w:rsid w:val="00584847"/>
    <w:rsid w:val="005A3774"/>
    <w:rsid w:val="005B5E84"/>
    <w:rsid w:val="005D6905"/>
    <w:rsid w:val="005E0AAF"/>
    <w:rsid w:val="00612828"/>
    <w:rsid w:val="00613C41"/>
    <w:rsid w:val="00631A1A"/>
    <w:rsid w:val="00683769"/>
    <w:rsid w:val="006A7502"/>
    <w:rsid w:val="006B3446"/>
    <w:rsid w:val="006C6309"/>
    <w:rsid w:val="006D060E"/>
    <w:rsid w:val="006E0CD6"/>
    <w:rsid w:val="00707DE4"/>
    <w:rsid w:val="00720604"/>
    <w:rsid w:val="007252B0"/>
    <w:rsid w:val="00740913"/>
    <w:rsid w:val="00743F8A"/>
    <w:rsid w:val="00752227"/>
    <w:rsid w:val="00766BAF"/>
    <w:rsid w:val="007B5E19"/>
    <w:rsid w:val="007D30B7"/>
    <w:rsid w:val="007E178C"/>
    <w:rsid w:val="007E6DDD"/>
    <w:rsid w:val="00803BF9"/>
    <w:rsid w:val="008060C6"/>
    <w:rsid w:val="008228BE"/>
    <w:rsid w:val="00831D65"/>
    <w:rsid w:val="00861F98"/>
    <w:rsid w:val="008A6440"/>
    <w:rsid w:val="008B718E"/>
    <w:rsid w:val="008D180F"/>
    <w:rsid w:val="008D2963"/>
    <w:rsid w:val="008E4004"/>
    <w:rsid w:val="008F5EBD"/>
    <w:rsid w:val="00931F7F"/>
    <w:rsid w:val="009351D0"/>
    <w:rsid w:val="00937823"/>
    <w:rsid w:val="009536E6"/>
    <w:rsid w:val="00955C0A"/>
    <w:rsid w:val="0097453F"/>
    <w:rsid w:val="009874A5"/>
    <w:rsid w:val="00995440"/>
    <w:rsid w:val="009F0821"/>
    <w:rsid w:val="00A07612"/>
    <w:rsid w:val="00A51F8A"/>
    <w:rsid w:val="00A6653B"/>
    <w:rsid w:val="00A70B7C"/>
    <w:rsid w:val="00A85962"/>
    <w:rsid w:val="00B01806"/>
    <w:rsid w:val="00B40F18"/>
    <w:rsid w:val="00B45684"/>
    <w:rsid w:val="00B61444"/>
    <w:rsid w:val="00B62CB4"/>
    <w:rsid w:val="00B66EEA"/>
    <w:rsid w:val="00B96A95"/>
    <w:rsid w:val="00BA1E5A"/>
    <w:rsid w:val="00BB3FCC"/>
    <w:rsid w:val="00BE57EC"/>
    <w:rsid w:val="00BE7162"/>
    <w:rsid w:val="00C07646"/>
    <w:rsid w:val="00C243F0"/>
    <w:rsid w:val="00C27829"/>
    <w:rsid w:val="00C300EB"/>
    <w:rsid w:val="00C32F45"/>
    <w:rsid w:val="00C52AE5"/>
    <w:rsid w:val="00C52E8D"/>
    <w:rsid w:val="00C61670"/>
    <w:rsid w:val="00C75BEA"/>
    <w:rsid w:val="00CA43C6"/>
    <w:rsid w:val="00CA618D"/>
    <w:rsid w:val="00CB0DFB"/>
    <w:rsid w:val="00CB2CFC"/>
    <w:rsid w:val="00CB6F3F"/>
    <w:rsid w:val="00CC36A0"/>
    <w:rsid w:val="00CC4815"/>
    <w:rsid w:val="00CC4CC9"/>
    <w:rsid w:val="00CE1A75"/>
    <w:rsid w:val="00D35EF0"/>
    <w:rsid w:val="00D504D4"/>
    <w:rsid w:val="00D63ACD"/>
    <w:rsid w:val="00D6537F"/>
    <w:rsid w:val="00D668F6"/>
    <w:rsid w:val="00D771F8"/>
    <w:rsid w:val="00DA3789"/>
    <w:rsid w:val="00DE78B3"/>
    <w:rsid w:val="00E311C6"/>
    <w:rsid w:val="00E34919"/>
    <w:rsid w:val="00E43D81"/>
    <w:rsid w:val="00E612DB"/>
    <w:rsid w:val="00E84D24"/>
    <w:rsid w:val="00E8790E"/>
    <w:rsid w:val="00E95512"/>
    <w:rsid w:val="00EA3797"/>
    <w:rsid w:val="00EA5215"/>
    <w:rsid w:val="00EB214E"/>
    <w:rsid w:val="00EC07D4"/>
    <w:rsid w:val="00F15DB0"/>
    <w:rsid w:val="00F163A2"/>
    <w:rsid w:val="00F164F3"/>
    <w:rsid w:val="00F16BD7"/>
    <w:rsid w:val="00F2782B"/>
    <w:rsid w:val="00F406DF"/>
    <w:rsid w:val="00F653AB"/>
    <w:rsid w:val="00F738A8"/>
    <w:rsid w:val="00F830EE"/>
    <w:rsid w:val="00F87E5A"/>
    <w:rsid w:val="00F940D9"/>
    <w:rsid w:val="00FA461B"/>
    <w:rsid w:val="00FA5E2E"/>
    <w:rsid w:val="00FB37A7"/>
    <w:rsid w:val="00FB6EB2"/>
    <w:rsid w:val="00FD20A3"/>
    <w:rsid w:val="00FD775D"/>
    <w:rsid w:val="00FE66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D72B"/>
  <w15:docId w15:val="{FFF77238-3102-413A-81A5-0AFD4379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F45"/>
  </w:style>
  <w:style w:type="paragraph" w:styleId="1">
    <w:name w:val="heading 1"/>
    <w:basedOn w:val="a"/>
    <w:next w:val="a"/>
    <w:link w:val="10"/>
    <w:qFormat/>
    <w:rsid w:val="00054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EE7"/>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13C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C41"/>
    <w:rPr>
      <w:rFonts w:ascii="Tahoma" w:hAnsi="Tahoma" w:cs="Tahoma"/>
      <w:sz w:val="16"/>
      <w:szCs w:val="16"/>
    </w:rPr>
  </w:style>
  <w:style w:type="table" w:styleId="a5">
    <w:name w:val="Table Grid"/>
    <w:basedOn w:val="a1"/>
    <w:uiPriority w:val="59"/>
    <w:rsid w:val="0049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54EE7"/>
    <w:rPr>
      <w:color w:val="0000FF" w:themeColor="hyperlink"/>
      <w:u w:val="single"/>
    </w:rPr>
  </w:style>
  <w:style w:type="paragraph" w:styleId="a7">
    <w:name w:val="Normal (Web)"/>
    <w:basedOn w:val="a"/>
    <w:uiPriority w:val="99"/>
    <w:semiHidden/>
    <w:unhideWhenUsed/>
    <w:rsid w:val="00054EE7"/>
    <w:rPr>
      <w:rFonts w:ascii="Times New Roman" w:hAnsi="Times New Roman" w:cs="Times New Roman"/>
      <w:sz w:val="24"/>
      <w:szCs w:val="24"/>
    </w:rPr>
  </w:style>
  <w:style w:type="paragraph" w:styleId="a8">
    <w:name w:val="No Spacing"/>
    <w:uiPriority w:val="1"/>
    <w:qFormat/>
    <w:rsid w:val="003A4A86"/>
    <w:pPr>
      <w:spacing w:after="0" w:line="240" w:lineRule="auto"/>
    </w:pPr>
  </w:style>
  <w:style w:type="paragraph" w:styleId="a9">
    <w:name w:val="List Paragraph"/>
    <w:basedOn w:val="a"/>
    <w:uiPriority w:val="34"/>
    <w:qFormat/>
    <w:rsid w:val="00E311C6"/>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Emphasis"/>
    <w:basedOn w:val="a0"/>
    <w:qFormat/>
    <w:rsid w:val="00E31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7414">
      <w:bodyDiv w:val="1"/>
      <w:marLeft w:val="0"/>
      <w:marRight w:val="0"/>
      <w:marTop w:val="0"/>
      <w:marBottom w:val="0"/>
      <w:divBdr>
        <w:top w:val="none" w:sz="0" w:space="0" w:color="auto"/>
        <w:left w:val="none" w:sz="0" w:space="0" w:color="auto"/>
        <w:bottom w:val="none" w:sz="0" w:space="0" w:color="auto"/>
        <w:right w:val="none" w:sz="0" w:space="0" w:color="auto"/>
      </w:divBdr>
    </w:div>
    <w:div w:id="75639307">
      <w:bodyDiv w:val="1"/>
      <w:marLeft w:val="0"/>
      <w:marRight w:val="0"/>
      <w:marTop w:val="0"/>
      <w:marBottom w:val="0"/>
      <w:divBdr>
        <w:top w:val="none" w:sz="0" w:space="0" w:color="auto"/>
        <w:left w:val="none" w:sz="0" w:space="0" w:color="auto"/>
        <w:bottom w:val="none" w:sz="0" w:space="0" w:color="auto"/>
        <w:right w:val="none" w:sz="0" w:space="0" w:color="auto"/>
      </w:divBdr>
    </w:div>
    <w:div w:id="79985955">
      <w:bodyDiv w:val="1"/>
      <w:marLeft w:val="0"/>
      <w:marRight w:val="0"/>
      <w:marTop w:val="0"/>
      <w:marBottom w:val="0"/>
      <w:divBdr>
        <w:top w:val="none" w:sz="0" w:space="0" w:color="auto"/>
        <w:left w:val="none" w:sz="0" w:space="0" w:color="auto"/>
        <w:bottom w:val="none" w:sz="0" w:space="0" w:color="auto"/>
        <w:right w:val="none" w:sz="0" w:space="0" w:color="auto"/>
      </w:divBdr>
    </w:div>
    <w:div w:id="96222054">
      <w:bodyDiv w:val="1"/>
      <w:marLeft w:val="0"/>
      <w:marRight w:val="0"/>
      <w:marTop w:val="0"/>
      <w:marBottom w:val="0"/>
      <w:divBdr>
        <w:top w:val="none" w:sz="0" w:space="0" w:color="auto"/>
        <w:left w:val="none" w:sz="0" w:space="0" w:color="auto"/>
        <w:bottom w:val="none" w:sz="0" w:space="0" w:color="auto"/>
        <w:right w:val="none" w:sz="0" w:space="0" w:color="auto"/>
      </w:divBdr>
    </w:div>
    <w:div w:id="118301875">
      <w:bodyDiv w:val="1"/>
      <w:marLeft w:val="0"/>
      <w:marRight w:val="0"/>
      <w:marTop w:val="0"/>
      <w:marBottom w:val="0"/>
      <w:divBdr>
        <w:top w:val="none" w:sz="0" w:space="0" w:color="auto"/>
        <w:left w:val="none" w:sz="0" w:space="0" w:color="auto"/>
        <w:bottom w:val="none" w:sz="0" w:space="0" w:color="auto"/>
        <w:right w:val="none" w:sz="0" w:space="0" w:color="auto"/>
      </w:divBdr>
      <w:divsChild>
        <w:div w:id="1508056425">
          <w:marLeft w:val="0"/>
          <w:marRight w:val="0"/>
          <w:marTop w:val="0"/>
          <w:marBottom w:val="450"/>
          <w:divBdr>
            <w:top w:val="none" w:sz="0" w:space="0" w:color="auto"/>
            <w:left w:val="none" w:sz="0" w:space="0" w:color="auto"/>
            <w:bottom w:val="none" w:sz="0" w:space="0" w:color="auto"/>
            <w:right w:val="none" w:sz="0" w:space="0" w:color="auto"/>
          </w:divBdr>
        </w:div>
        <w:div w:id="1409155329">
          <w:marLeft w:val="0"/>
          <w:marRight w:val="0"/>
          <w:marTop w:val="0"/>
          <w:marBottom w:val="375"/>
          <w:divBdr>
            <w:top w:val="none" w:sz="0" w:space="0" w:color="auto"/>
            <w:left w:val="none" w:sz="0" w:space="0" w:color="auto"/>
            <w:bottom w:val="none" w:sz="0" w:space="0" w:color="auto"/>
            <w:right w:val="none" w:sz="0" w:space="0" w:color="auto"/>
          </w:divBdr>
        </w:div>
        <w:div w:id="127357467">
          <w:marLeft w:val="0"/>
          <w:marRight w:val="0"/>
          <w:marTop w:val="0"/>
          <w:marBottom w:val="0"/>
          <w:divBdr>
            <w:top w:val="none" w:sz="0" w:space="0" w:color="auto"/>
            <w:left w:val="none" w:sz="0" w:space="0" w:color="auto"/>
            <w:bottom w:val="none" w:sz="0" w:space="0" w:color="auto"/>
            <w:right w:val="none" w:sz="0" w:space="0" w:color="auto"/>
          </w:divBdr>
          <w:divsChild>
            <w:div w:id="298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982">
      <w:bodyDiv w:val="1"/>
      <w:marLeft w:val="0"/>
      <w:marRight w:val="0"/>
      <w:marTop w:val="0"/>
      <w:marBottom w:val="0"/>
      <w:divBdr>
        <w:top w:val="none" w:sz="0" w:space="0" w:color="auto"/>
        <w:left w:val="none" w:sz="0" w:space="0" w:color="auto"/>
        <w:bottom w:val="none" w:sz="0" w:space="0" w:color="auto"/>
        <w:right w:val="none" w:sz="0" w:space="0" w:color="auto"/>
      </w:divBdr>
    </w:div>
    <w:div w:id="298077768">
      <w:bodyDiv w:val="1"/>
      <w:marLeft w:val="0"/>
      <w:marRight w:val="0"/>
      <w:marTop w:val="0"/>
      <w:marBottom w:val="0"/>
      <w:divBdr>
        <w:top w:val="none" w:sz="0" w:space="0" w:color="auto"/>
        <w:left w:val="none" w:sz="0" w:space="0" w:color="auto"/>
        <w:bottom w:val="none" w:sz="0" w:space="0" w:color="auto"/>
        <w:right w:val="none" w:sz="0" w:space="0" w:color="auto"/>
      </w:divBdr>
    </w:div>
    <w:div w:id="317148976">
      <w:bodyDiv w:val="1"/>
      <w:marLeft w:val="0"/>
      <w:marRight w:val="0"/>
      <w:marTop w:val="0"/>
      <w:marBottom w:val="0"/>
      <w:divBdr>
        <w:top w:val="none" w:sz="0" w:space="0" w:color="auto"/>
        <w:left w:val="none" w:sz="0" w:space="0" w:color="auto"/>
        <w:bottom w:val="none" w:sz="0" w:space="0" w:color="auto"/>
        <w:right w:val="none" w:sz="0" w:space="0" w:color="auto"/>
      </w:divBdr>
    </w:div>
    <w:div w:id="323824393">
      <w:bodyDiv w:val="1"/>
      <w:marLeft w:val="0"/>
      <w:marRight w:val="0"/>
      <w:marTop w:val="0"/>
      <w:marBottom w:val="0"/>
      <w:divBdr>
        <w:top w:val="none" w:sz="0" w:space="0" w:color="auto"/>
        <w:left w:val="none" w:sz="0" w:space="0" w:color="auto"/>
        <w:bottom w:val="none" w:sz="0" w:space="0" w:color="auto"/>
        <w:right w:val="none" w:sz="0" w:space="0" w:color="auto"/>
      </w:divBdr>
      <w:divsChild>
        <w:div w:id="1359431342">
          <w:marLeft w:val="0"/>
          <w:marRight w:val="0"/>
          <w:marTop w:val="0"/>
          <w:marBottom w:val="375"/>
          <w:divBdr>
            <w:top w:val="none" w:sz="0" w:space="0" w:color="auto"/>
            <w:left w:val="none" w:sz="0" w:space="0" w:color="auto"/>
            <w:bottom w:val="none" w:sz="0" w:space="0" w:color="auto"/>
            <w:right w:val="none" w:sz="0" w:space="0" w:color="auto"/>
          </w:divBdr>
        </w:div>
        <w:div w:id="738016744">
          <w:marLeft w:val="0"/>
          <w:marRight w:val="0"/>
          <w:marTop w:val="0"/>
          <w:marBottom w:val="0"/>
          <w:divBdr>
            <w:top w:val="none" w:sz="0" w:space="0" w:color="auto"/>
            <w:left w:val="none" w:sz="0" w:space="0" w:color="auto"/>
            <w:bottom w:val="none" w:sz="0" w:space="0" w:color="auto"/>
            <w:right w:val="none" w:sz="0" w:space="0" w:color="auto"/>
          </w:divBdr>
        </w:div>
      </w:divsChild>
    </w:div>
    <w:div w:id="423691204">
      <w:bodyDiv w:val="1"/>
      <w:marLeft w:val="0"/>
      <w:marRight w:val="0"/>
      <w:marTop w:val="0"/>
      <w:marBottom w:val="0"/>
      <w:divBdr>
        <w:top w:val="none" w:sz="0" w:space="0" w:color="auto"/>
        <w:left w:val="none" w:sz="0" w:space="0" w:color="auto"/>
        <w:bottom w:val="none" w:sz="0" w:space="0" w:color="auto"/>
        <w:right w:val="none" w:sz="0" w:space="0" w:color="auto"/>
      </w:divBdr>
    </w:div>
    <w:div w:id="577061108">
      <w:bodyDiv w:val="1"/>
      <w:marLeft w:val="0"/>
      <w:marRight w:val="0"/>
      <w:marTop w:val="0"/>
      <w:marBottom w:val="0"/>
      <w:divBdr>
        <w:top w:val="none" w:sz="0" w:space="0" w:color="auto"/>
        <w:left w:val="none" w:sz="0" w:space="0" w:color="auto"/>
        <w:bottom w:val="none" w:sz="0" w:space="0" w:color="auto"/>
        <w:right w:val="none" w:sz="0" w:space="0" w:color="auto"/>
      </w:divBdr>
      <w:divsChild>
        <w:div w:id="1832214124">
          <w:marLeft w:val="0"/>
          <w:marRight w:val="0"/>
          <w:marTop w:val="0"/>
          <w:marBottom w:val="450"/>
          <w:divBdr>
            <w:top w:val="none" w:sz="0" w:space="0" w:color="auto"/>
            <w:left w:val="none" w:sz="0" w:space="0" w:color="auto"/>
            <w:bottom w:val="none" w:sz="0" w:space="0" w:color="auto"/>
            <w:right w:val="none" w:sz="0" w:space="0" w:color="auto"/>
          </w:divBdr>
        </w:div>
        <w:div w:id="1928494415">
          <w:marLeft w:val="0"/>
          <w:marRight w:val="0"/>
          <w:marTop w:val="0"/>
          <w:marBottom w:val="375"/>
          <w:divBdr>
            <w:top w:val="none" w:sz="0" w:space="0" w:color="auto"/>
            <w:left w:val="none" w:sz="0" w:space="0" w:color="auto"/>
            <w:bottom w:val="none" w:sz="0" w:space="0" w:color="auto"/>
            <w:right w:val="none" w:sz="0" w:space="0" w:color="auto"/>
          </w:divBdr>
        </w:div>
        <w:div w:id="1315523563">
          <w:marLeft w:val="0"/>
          <w:marRight w:val="0"/>
          <w:marTop w:val="0"/>
          <w:marBottom w:val="0"/>
          <w:divBdr>
            <w:top w:val="none" w:sz="0" w:space="0" w:color="auto"/>
            <w:left w:val="none" w:sz="0" w:space="0" w:color="auto"/>
            <w:bottom w:val="none" w:sz="0" w:space="0" w:color="auto"/>
            <w:right w:val="none" w:sz="0" w:space="0" w:color="auto"/>
          </w:divBdr>
        </w:div>
      </w:divsChild>
    </w:div>
    <w:div w:id="581569881">
      <w:bodyDiv w:val="1"/>
      <w:marLeft w:val="0"/>
      <w:marRight w:val="0"/>
      <w:marTop w:val="0"/>
      <w:marBottom w:val="0"/>
      <w:divBdr>
        <w:top w:val="none" w:sz="0" w:space="0" w:color="auto"/>
        <w:left w:val="none" w:sz="0" w:space="0" w:color="auto"/>
        <w:bottom w:val="none" w:sz="0" w:space="0" w:color="auto"/>
        <w:right w:val="none" w:sz="0" w:space="0" w:color="auto"/>
      </w:divBdr>
      <w:divsChild>
        <w:div w:id="1461000210">
          <w:marLeft w:val="0"/>
          <w:marRight w:val="0"/>
          <w:marTop w:val="0"/>
          <w:marBottom w:val="375"/>
          <w:divBdr>
            <w:top w:val="none" w:sz="0" w:space="0" w:color="auto"/>
            <w:left w:val="none" w:sz="0" w:space="0" w:color="auto"/>
            <w:bottom w:val="none" w:sz="0" w:space="0" w:color="auto"/>
            <w:right w:val="none" w:sz="0" w:space="0" w:color="auto"/>
          </w:divBdr>
        </w:div>
        <w:div w:id="2058387012">
          <w:marLeft w:val="0"/>
          <w:marRight w:val="0"/>
          <w:marTop w:val="0"/>
          <w:marBottom w:val="0"/>
          <w:divBdr>
            <w:top w:val="none" w:sz="0" w:space="0" w:color="auto"/>
            <w:left w:val="none" w:sz="0" w:space="0" w:color="auto"/>
            <w:bottom w:val="none" w:sz="0" w:space="0" w:color="auto"/>
            <w:right w:val="none" w:sz="0" w:space="0" w:color="auto"/>
          </w:divBdr>
        </w:div>
      </w:divsChild>
    </w:div>
    <w:div w:id="657655064">
      <w:bodyDiv w:val="1"/>
      <w:marLeft w:val="0"/>
      <w:marRight w:val="0"/>
      <w:marTop w:val="0"/>
      <w:marBottom w:val="0"/>
      <w:divBdr>
        <w:top w:val="none" w:sz="0" w:space="0" w:color="auto"/>
        <w:left w:val="none" w:sz="0" w:space="0" w:color="auto"/>
        <w:bottom w:val="none" w:sz="0" w:space="0" w:color="auto"/>
        <w:right w:val="none" w:sz="0" w:space="0" w:color="auto"/>
      </w:divBdr>
      <w:divsChild>
        <w:div w:id="78601966">
          <w:marLeft w:val="0"/>
          <w:marRight w:val="0"/>
          <w:marTop w:val="0"/>
          <w:marBottom w:val="450"/>
          <w:divBdr>
            <w:top w:val="none" w:sz="0" w:space="0" w:color="auto"/>
            <w:left w:val="none" w:sz="0" w:space="0" w:color="auto"/>
            <w:bottom w:val="none" w:sz="0" w:space="0" w:color="auto"/>
            <w:right w:val="none" w:sz="0" w:space="0" w:color="auto"/>
          </w:divBdr>
        </w:div>
        <w:div w:id="1878199373">
          <w:marLeft w:val="0"/>
          <w:marRight w:val="0"/>
          <w:marTop w:val="0"/>
          <w:marBottom w:val="375"/>
          <w:divBdr>
            <w:top w:val="none" w:sz="0" w:space="0" w:color="auto"/>
            <w:left w:val="none" w:sz="0" w:space="0" w:color="auto"/>
            <w:bottom w:val="none" w:sz="0" w:space="0" w:color="auto"/>
            <w:right w:val="none" w:sz="0" w:space="0" w:color="auto"/>
          </w:divBdr>
        </w:div>
        <w:div w:id="1605920529">
          <w:marLeft w:val="0"/>
          <w:marRight w:val="0"/>
          <w:marTop w:val="0"/>
          <w:marBottom w:val="0"/>
          <w:divBdr>
            <w:top w:val="none" w:sz="0" w:space="0" w:color="auto"/>
            <w:left w:val="none" w:sz="0" w:space="0" w:color="auto"/>
            <w:bottom w:val="none" w:sz="0" w:space="0" w:color="auto"/>
            <w:right w:val="none" w:sz="0" w:space="0" w:color="auto"/>
          </w:divBdr>
          <w:divsChild>
            <w:div w:id="1382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9682">
      <w:bodyDiv w:val="1"/>
      <w:marLeft w:val="0"/>
      <w:marRight w:val="0"/>
      <w:marTop w:val="0"/>
      <w:marBottom w:val="0"/>
      <w:divBdr>
        <w:top w:val="none" w:sz="0" w:space="0" w:color="auto"/>
        <w:left w:val="none" w:sz="0" w:space="0" w:color="auto"/>
        <w:bottom w:val="none" w:sz="0" w:space="0" w:color="auto"/>
        <w:right w:val="none" w:sz="0" w:space="0" w:color="auto"/>
      </w:divBdr>
    </w:div>
    <w:div w:id="771127958">
      <w:bodyDiv w:val="1"/>
      <w:marLeft w:val="0"/>
      <w:marRight w:val="0"/>
      <w:marTop w:val="0"/>
      <w:marBottom w:val="0"/>
      <w:divBdr>
        <w:top w:val="none" w:sz="0" w:space="0" w:color="auto"/>
        <w:left w:val="none" w:sz="0" w:space="0" w:color="auto"/>
        <w:bottom w:val="none" w:sz="0" w:space="0" w:color="auto"/>
        <w:right w:val="none" w:sz="0" w:space="0" w:color="auto"/>
      </w:divBdr>
      <w:divsChild>
        <w:div w:id="2125423667">
          <w:marLeft w:val="0"/>
          <w:marRight w:val="0"/>
          <w:marTop w:val="0"/>
          <w:marBottom w:val="375"/>
          <w:divBdr>
            <w:top w:val="none" w:sz="0" w:space="0" w:color="auto"/>
            <w:left w:val="none" w:sz="0" w:space="0" w:color="auto"/>
            <w:bottom w:val="none" w:sz="0" w:space="0" w:color="auto"/>
            <w:right w:val="none" w:sz="0" w:space="0" w:color="auto"/>
          </w:divBdr>
        </w:div>
        <w:div w:id="1272278595">
          <w:marLeft w:val="0"/>
          <w:marRight w:val="0"/>
          <w:marTop w:val="0"/>
          <w:marBottom w:val="0"/>
          <w:divBdr>
            <w:top w:val="none" w:sz="0" w:space="0" w:color="auto"/>
            <w:left w:val="none" w:sz="0" w:space="0" w:color="auto"/>
            <w:bottom w:val="none" w:sz="0" w:space="0" w:color="auto"/>
            <w:right w:val="none" w:sz="0" w:space="0" w:color="auto"/>
          </w:divBdr>
        </w:div>
      </w:divsChild>
    </w:div>
    <w:div w:id="773983199">
      <w:bodyDiv w:val="1"/>
      <w:marLeft w:val="0"/>
      <w:marRight w:val="0"/>
      <w:marTop w:val="0"/>
      <w:marBottom w:val="0"/>
      <w:divBdr>
        <w:top w:val="none" w:sz="0" w:space="0" w:color="auto"/>
        <w:left w:val="none" w:sz="0" w:space="0" w:color="auto"/>
        <w:bottom w:val="none" w:sz="0" w:space="0" w:color="auto"/>
        <w:right w:val="none" w:sz="0" w:space="0" w:color="auto"/>
      </w:divBdr>
    </w:div>
    <w:div w:id="810294750">
      <w:bodyDiv w:val="1"/>
      <w:marLeft w:val="0"/>
      <w:marRight w:val="0"/>
      <w:marTop w:val="0"/>
      <w:marBottom w:val="0"/>
      <w:divBdr>
        <w:top w:val="none" w:sz="0" w:space="0" w:color="auto"/>
        <w:left w:val="none" w:sz="0" w:space="0" w:color="auto"/>
        <w:bottom w:val="none" w:sz="0" w:space="0" w:color="auto"/>
        <w:right w:val="none" w:sz="0" w:space="0" w:color="auto"/>
      </w:divBdr>
    </w:div>
    <w:div w:id="812334543">
      <w:bodyDiv w:val="1"/>
      <w:marLeft w:val="0"/>
      <w:marRight w:val="0"/>
      <w:marTop w:val="0"/>
      <w:marBottom w:val="0"/>
      <w:divBdr>
        <w:top w:val="none" w:sz="0" w:space="0" w:color="auto"/>
        <w:left w:val="none" w:sz="0" w:space="0" w:color="auto"/>
        <w:bottom w:val="none" w:sz="0" w:space="0" w:color="auto"/>
        <w:right w:val="none" w:sz="0" w:space="0" w:color="auto"/>
      </w:divBdr>
    </w:div>
    <w:div w:id="864372200">
      <w:bodyDiv w:val="1"/>
      <w:marLeft w:val="0"/>
      <w:marRight w:val="0"/>
      <w:marTop w:val="0"/>
      <w:marBottom w:val="0"/>
      <w:divBdr>
        <w:top w:val="none" w:sz="0" w:space="0" w:color="auto"/>
        <w:left w:val="none" w:sz="0" w:space="0" w:color="auto"/>
        <w:bottom w:val="none" w:sz="0" w:space="0" w:color="auto"/>
        <w:right w:val="none" w:sz="0" w:space="0" w:color="auto"/>
      </w:divBdr>
    </w:div>
    <w:div w:id="926236128">
      <w:bodyDiv w:val="1"/>
      <w:marLeft w:val="0"/>
      <w:marRight w:val="0"/>
      <w:marTop w:val="0"/>
      <w:marBottom w:val="0"/>
      <w:divBdr>
        <w:top w:val="none" w:sz="0" w:space="0" w:color="auto"/>
        <w:left w:val="none" w:sz="0" w:space="0" w:color="auto"/>
        <w:bottom w:val="none" w:sz="0" w:space="0" w:color="auto"/>
        <w:right w:val="none" w:sz="0" w:space="0" w:color="auto"/>
      </w:divBdr>
    </w:div>
    <w:div w:id="944727032">
      <w:bodyDiv w:val="1"/>
      <w:marLeft w:val="0"/>
      <w:marRight w:val="0"/>
      <w:marTop w:val="0"/>
      <w:marBottom w:val="0"/>
      <w:divBdr>
        <w:top w:val="none" w:sz="0" w:space="0" w:color="auto"/>
        <w:left w:val="none" w:sz="0" w:space="0" w:color="auto"/>
        <w:bottom w:val="none" w:sz="0" w:space="0" w:color="auto"/>
        <w:right w:val="none" w:sz="0" w:space="0" w:color="auto"/>
      </w:divBdr>
    </w:div>
    <w:div w:id="1043410348">
      <w:bodyDiv w:val="1"/>
      <w:marLeft w:val="0"/>
      <w:marRight w:val="0"/>
      <w:marTop w:val="0"/>
      <w:marBottom w:val="0"/>
      <w:divBdr>
        <w:top w:val="none" w:sz="0" w:space="0" w:color="auto"/>
        <w:left w:val="none" w:sz="0" w:space="0" w:color="auto"/>
        <w:bottom w:val="none" w:sz="0" w:space="0" w:color="auto"/>
        <w:right w:val="none" w:sz="0" w:space="0" w:color="auto"/>
      </w:divBdr>
    </w:div>
    <w:div w:id="1311515911">
      <w:bodyDiv w:val="1"/>
      <w:marLeft w:val="0"/>
      <w:marRight w:val="0"/>
      <w:marTop w:val="0"/>
      <w:marBottom w:val="0"/>
      <w:divBdr>
        <w:top w:val="none" w:sz="0" w:space="0" w:color="auto"/>
        <w:left w:val="none" w:sz="0" w:space="0" w:color="auto"/>
        <w:bottom w:val="none" w:sz="0" w:space="0" w:color="auto"/>
        <w:right w:val="none" w:sz="0" w:space="0" w:color="auto"/>
      </w:divBdr>
    </w:div>
    <w:div w:id="1381394260">
      <w:bodyDiv w:val="1"/>
      <w:marLeft w:val="0"/>
      <w:marRight w:val="0"/>
      <w:marTop w:val="0"/>
      <w:marBottom w:val="0"/>
      <w:divBdr>
        <w:top w:val="none" w:sz="0" w:space="0" w:color="auto"/>
        <w:left w:val="none" w:sz="0" w:space="0" w:color="auto"/>
        <w:bottom w:val="none" w:sz="0" w:space="0" w:color="auto"/>
        <w:right w:val="none" w:sz="0" w:space="0" w:color="auto"/>
      </w:divBdr>
    </w:div>
    <w:div w:id="1406295155">
      <w:bodyDiv w:val="1"/>
      <w:marLeft w:val="0"/>
      <w:marRight w:val="0"/>
      <w:marTop w:val="0"/>
      <w:marBottom w:val="0"/>
      <w:divBdr>
        <w:top w:val="none" w:sz="0" w:space="0" w:color="auto"/>
        <w:left w:val="none" w:sz="0" w:space="0" w:color="auto"/>
        <w:bottom w:val="none" w:sz="0" w:space="0" w:color="auto"/>
        <w:right w:val="none" w:sz="0" w:space="0" w:color="auto"/>
      </w:divBdr>
    </w:div>
    <w:div w:id="1572500110">
      <w:bodyDiv w:val="1"/>
      <w:marLeft w:val="0"/>
      <w:marRight w:val="0"/>
      <w:marTop w:val="0"/>
      <w:marBottom w:val="0"/>
      <w:divBdr>
        <w:top w:val="none" w:sz="0" w:space="0" w:color="auto"/>
        <w:left w:val="none" w:sz="0" w:space="0" w:color="auto"/>
        <w:bottom w:val="none" w:sz="0" w:space="0" w:color="auto"/>
        <w:right w:val="none" w:sz="0" w:space="0" w:color="auto"/>
      </w:divBdr>
    </w:div>
    <w:div w:id="1720786175">
      <w:bodyDiv w:val="1"/>
      <w:marLeft w:val="0"/>
      <w:marRight w:val="0"/>
      <w:marTop w:val="0"/>
      <w:marBottom w:val="0"/>
      <w:divBdr>
        <w:top w:val="none" w:sz="0" w:space="0" w:color="auto"/>
        <w:left w:val="none" w:sz="0" w:space="0" w:color="auto"/>
        <w:bottom w:val="none" w:sz="0" w:space="0" w:color="auto"/>
        <w:right w:val="none" w:sz="0" w:space="0" w:color="auto"/>
      </w:divBdr>
    </w:div>
    <w:div w:id="1760833595">
      <w:bodyDiv w:val="1"/>
      <w:marLeft w:val="0"/>
      <w:marRight w:val="0"/>
      <w:marTop w:val="0"/>
      <w:marBottom w:val="0"/>
      <w:divBdr>
        <w:top w:val="none" w:sz="0" w:space="0" w:color="auto"/>
        <w:left w:val="none" w:sz="0" w:space="0" w:color="auto"/>
        <w:bottom w:val="none" w:sz="0" w:space="0" w:color="auto"/>
        <w:right w:val="none" w:sz="0" w:space="0" w:color="auto"/>
      </w:divBdr>
    </w:div>
    <w:div w:id="1764376767">
      <w:bodyDiv w:val="1"/>
      <w:marLeft w:val="0"/>
      <w:marRight w:val="0"/>
      <w:marTop w:val="0"/>
      <w:marBottom w:val="0"/>
      <w:divBdr>
        <w:top w:val="none" w:sz="0" w:space="0" w:color="auto"/>
        <w:left w:val="none" w:sz="0" w:space="0" w:color="auto"/>
        <w:bottom w:val="none" w:sz="0" w:space="0" w:color="auto"/>
        <w:right w:val="none" w:sz="0" w:space="0" w:color="auto"/>
      </w:divBdr>
    </w:div>
    <w:div w:id="1773167191">
      <w:bodyDiv w:val="1"/>
      <w:marLeft w:val="0"/>
      <w:marRight w:val="0"/>
      <w:marTop w:val="0"/>
      <w:marBottom w:val="0"/>
      <w:divBdr>
        <w:top w:val="none" w:sz="0" w:space="0" w:color="auto"/>
        <w:left w:val="none" w:sz="0" w:space="0" w:color="auto"/>
        <w:bottom w:val="none" w:sz="0" w:space="0" w:color="auto"/>
        <w:right w:val="none" w:sz="0" w:space="0" w:color="auto"/>
      </w:divBdr>
    </w:div>
    <w:div w:id="1858344330">
      <w:bodyDiv w:val="1"/>
      <w:marLeft w:val="0"/>
      <w:marRight w:val="0"/>
      <w:marTop w:val="0"/>
      <w:marBottom w:val="0"/>
      <w:divBdr>
        <w:top w:val="none" w:sz="0" w:space="0" w:color="auto"/>
        <w:left w:val="none" w:sz="0" w:space="0" w:color="auto"/>
        <w:bottom w:val="none" w:sz="0" w:space="0" w:color="auto"/>
        <w:right w:val="none" w:sz="0" w:space="0" w:color="auto"/>
      </w:divBdr>
    </w:div>
    <w:div w:id="1859997917">
      <w:bodyDiv w:val="1"/>
      <w:marLeft w:val="0"/>
      <w:marRight w:val="0"/>
      <w:marTop w:val="0"/>
      <w:marBottom w:val="0"/>
      <w:divBdr>
        <w:top w:val="none" w:sz="0" w:space="0" w:color="auto"/>
        <w:left w:val="none" w:sz="0" w:space="0" w:color="auto"/>
        <w:bottom w:val="none" w:sz="0" w:space="0" w:color="auto"/>
        <w:right w:val="none" w:sz="0" w:space="0" w:color="auto"/>
      </w:divBdr>
      <w:divsChild>
        <w:div w:id="639186622">
          <w:marLeft w:val="0"/>
          <w:marRight w:val="0"/>
          <w:marTop w:val="0"/>
          <w:marBottom w:val="450"/>
          <w:divBdr>
            <w:top w:val="none" w:sz="0" w:space="0" w:color="auto"/>
            <w:left w:val="none" w:sz="0" w:space="0" w:color="auto"/>
            <w:bottom w:val="none" w:sz="0" w:space="0" w:color="auto"/>
            <w:right w:val="none" w:sz="0" w:space="0" w:color="auto"/>
          </w:divBdr>
        </w:div>
        <w:div w:id="703334711">
          <w:marLeft w:val="0"/>
          <w:marRight w:val="0"/>
          <w:marTop w:val="0"/>
          <w:marBottom w:val="375"/>
          <w:divBdr>
            <w:top w:val="none" w:sz="0" w:space="0" w:color="auto"/>
            <w:left w:val="none" w:sz="0" w:space="0" w:color="auto"/>
            <w:bottom w:val="none" w:sz="0" w:space="0" w:color="auto"/>
            <w:right w:val="none" w:sz="0" w:space="0" w:color="auto"/>
          </w:divBdr>
        </w:div>
        <w:div w:id="1145584337">
          <w:marLeft w:val="0"/>
          <w:marRight w:val="0"/>
          <w:marTop w:val="0"/>
          <w:marBottom w:val="0"/>
          <w:divBdr>
            <w:top w:val="none" w:sz="0" w:space="0" w:color="auto"/>
            <w:left w:val="none" w:sz="0" w:space="0" w:color="auto"/>
            <w:bottom w:val="none" w:sz="0" w:space="0" w:color="auto"/>
            <w:right w:val="none" w:sz="0" w:space="0" w:color="auto"/>
          </w:divBdr>
          <w:divsChild>
            <w:div w:id="1953585686">
              <w:marLeft w:val="0"/>
              <w:marRight w:val="0"/>
              <w:marTop w:val="0"/>
              <w:marBottom w:val="0"/>
              <w:divBdr>
                <w:top w:val="none" w:sz="0" w:space="0" w:color="auto"/>
                <w:left w:val="none" w:sz="0" w:space="0" w:color="auto"/>
                <w:bottom w:val="none" w:sz="0" w:space="0" w:color="auto"/>
                <w:right w:val="none" w:sz="0" w:space="0" w:color="auto"/>
              </w:divBdr>
              <w:divsChild>
                <w:div w:id="458957452">
                  <w:marLeft w:val="0"/>
                  <w:marRight w:val="0"/>
                  <w:marTop w:val="0"/>
                  <w:marBottom w:val="0"/>
                  <w:divBdr>
                    <w:top w:val="none" w:sz="0" w:space="0" w:color="auto"/>
                    <w:left w:val="none" w:sz="0" w:space="0" w:color="auto"/>
                    <w:bottom w:val="none" w:sz="0" w:space="0" w:color="auto"/>
                    <w:right w:val="none" w:sz="0" w:space="0" w:color="auto"/>
                  </w:divBdr>
                  <w:divsChild>
                    <w:div w:id="2057730304">
                      <w:marLeft w:val="0"/>
                      <w:marRight w:val="0"/>
                      <w:marTop w:val="0"/>
                      <w:marBottom w:val="0"/>
                      <w:divBdr>
                        <w:top w:val="none" w:sz="0" w:space="0" w:color="auto"/>
                        <w:left w:val="none" w:sz="0" w:space="0" w:color="auto"/>
                        <w:bottom w:val="none" w:sz="0" w:space="0" w:color="auto"/>
                        <w:right w:val="none" w:sz="0" w:space="0" w:color="auto"/>
                      </w:divBdr>
                      <w:divsChild>
                        <w:div w:id="324627286">
                          <w:marLeft w:val="0"/>
                          <w:marRight w:val="0"/>
                          <w:marTop w:val="0"/>
                          <w:marBottom w:val="0"/>
                          <w:divBdr>
                            <w:top w:val="none" w:sz="0" w:space="0" w:color="auto"/>
                            <w:left w:val="none" w:sz="0" w:space="0" w:color="auto"/>
                            <w:bottom w:val="none" w:sz="0" w:space="0" w:color="auto"/>
                            <w:right w:val="none" w:sz="0" w:space="0" w:color="auto"/>
                          </w:divBdr>
                          <w:divsChild>
                            <w:div w:id="319696926">
                              <w:marLeft w:val="0"/>
                              <w:marRight w:val="0"/>
                              <w:marTop w:val="0"/>
                              <w:marBottom w:val="0"/>
                              <w:divBdr>
                                <w:top w:val="none" w:sz="0" w:space="0" w:color="auto"/>
                                <w:left w:val="none" w:sz="0" w:space="0" w:color="auto"/>
                                <w:bottom w:val="none" w:sz="0" w:space="0" w:color="auto"/>
                                <w:right w:val="none" w:sz="0" w:space="0" w:color="auto"/>
                              </w:divBdr>
                              <w:divsChild>
                                <w:div w:id="605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10274">
      <w:bodyDiv w:val="1"/>
      <w:marLeft w:val="0"/>
      <w:marRight w:val="0"/>
      <w:marTop w:val="0"/>
      <w:marBottom w:val="0"/>
      <w:divBdr>
        <w:top w:val="none" w:sz="0" w:space="0" w:color="auto"/>
        <w:left w:val="none" w:sz="0" w:space="0" w:color="auto"/>
        <w:bottom w:val="none" w:sz="0" w:space="0" w:color="auto"/>
        <w:right w:val="none" w:sz="0" w:space="0" w:color="auto"/>
      </w:divBdr>
      <w:divsChild>
        <w:div w:id="2143960263">
          <w:marLeft w:val="0"/>
          <w:marRight w:val="0"/>
          <w:marTop w:val="0"/>
          <w:marBottom w:val="375"/>
          <w:divBdr>
            <w:top w:val="none" w:sz="0" w:space="0" w:color="auto"/>
            <w:left w:val="none" w:sz="0" w:space="0" w:color="auto"/>
            <w:bottom w:val="none" w:sz="0" w:space="0" w:color="auto"/>
            <w:right w:val="none" w:sz="0" w:space="0" w:color="auto"/>
          </w:divBdr>
        </w:div>
        <w:div w:id="1018581511">
          <w:marLeft w:val="0"/>
          <w:marRight w:val="0"/>
          <w:marTop w:val="0"/>
          <w:marBottom w:val="0"/>
          <w:divBdr>
            <w:top w:val="none" w:sz="0" w:space="0" w:color="auto"/>
            <w:left w:val="none" w:sz="0" w:space="0" w:color="auto"/>
            <w:bottom w:val="none" w:sz="0" w:space="0" w:color="auto"/>
            <w:right w:val="none" w:sz="0" w:space="0" w:color="auto"/>
          </w:divBdr>
          <w:divsChild>
            <w:div w:id="20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944">
      <w:bodyDiv w:val="1"/>
      <w:marLeft w:val="0"/>
      <w:marRight w:val="0"/>
      <w:marTop w:val="0"/>
      <w:marBottom w:val="0"/>
      <w:divBdr>
        <w:top w:val="none" w:sz="0" w:space="0" w:color="auto"/>
        <w:left w:val="none" w:sz="0" w:space="0" w:color="auto"/>
        <w:bottom w:val="none" w:sz="0" w:space="0" w:color="auto"/>
        <w:right w:val="none" w:sz="0" w:space="0" w:color="auto"/>
      </w:divBdr>
    </w:div>
    <w:div w:id="1990748228">
      <w:bodyDiv w:val="1"/>
      <w:marLeft w:val="0"/>
      <w:marRight w:val="0"/>
      <w:marTop w:val="0"/>
      <w:marBottom w:val="0"/>
      <w:divBdr>
        <w:top w:val="none" w:sz="0" w:space="0" w:color="auto"/>
        <w:left w:val="none" w:sz="0" w:space="0" w:color="auto"/>
        <w:bottom w:val="none" w:sz="0" w:space="0" w:color="auto"/>
        <w:right w:val="none" w:sz="0" w:space="0" w:color="auto"/>
      </w:divBdr>
    </w:div>
    <w:div w:id="2004817245">
      <w:bodyDiv w:val="1"/>
      <w:marLeft w:val="0"/>
      <w:marRight w:val="0"/>
      <w:marTop w:val="0"/>
      <w:marBottom w:val="0"/>
      <w:divBdr>
        <w:top w:val="none" w:sz="0" w:space="0" w:color="auto"/>
        <w:left w:val="none" w:sz="0" w:space="0" w:color="auto"/>
        <w:bottom w:val="none" w:sz="0" w:space="0" w:color="auto"/>
        <w:right w:val="none" w:sz="0" w:space="0" w:color="auto"/>
      </w:divBdr>
    </w:div>
    <w:div w:id="2027972962">
      <w:bodyDiv w:val="1"/>
      <w:marLeft w:val="0"/>
      <w:marRight w:val="0"/>
      <w:marTop w:val="0"/>
      <w:marBottom w:val="0"/>
      <w:divBdr>
        <w:top w:val="none" w:sz="0" w:space="0" w:color="auto"/>
        <w:left w:val="none" w:sz="0" w:space="0" w:color="auto"/>
        <w:bottom w:val="none" w:sz="0" w:space="0" w:color="auto"/>
        <w:right w:val="none" w:sz="0" w:space="0" w:color="auto"/>
      </w:divBdr>
    </w:div>
    <w:div w:id="20651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616DB-3DF5-43CD-BE46-CAE5D572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1955</Words>
  <Characters>11148</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ZagViddil</dc:creator>
  <cp:lastModifiedBy>Ольга Михеєнко</cp:lastModifiedBy>
  <cp:revision>27</cp:revision>
  <cp:lastPrinted>2025-07-08T05:39:00Z</cp:lastPrinted>
  <dcterms:created xsi:type="dcterms:W3CDTF">2024-04-08T07:58:00Z</dcterms:created>
  <dcterms:modified xsi:type="dcterms:W3CDTF">2025-07-14T05:09:00Z</dcterms:modified>
</cp:coreProperties>
</file>