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5A" w:rsidRPr="007102F0" w:rsidRDefault="0037445A" w:rsidP="0037445A">
      <w:pPr>
        <w:tabs>
          <w:tab w:val="left" w:pos="3686"/>
        </w:tabs>
        <w:jc w:val="center"/>
        <w:rPr>
          <w:rFonts w:ascii="Times New Roman" w:hAnsi="Times New Roman" w:cs="Times New Roman"/>
          <w:noProof/>
          <w:lang w:val="uk-UA"/>
        </w:rPr>
      </w:pPr>
      <w:bookmarkStart w:id="0" w:name="_GoBack"/>
      <w:bookmarkEnd w:id="0"/>
      <w:r w:rsidRPr="007102F0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22C8348B" wp14:editId="75946D78">
            <wp:extent cx="438150" cy="609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БОЯРСЬКА МІСЬКА РАДА</w:t>
      </w:r>
    </w:p>
    <w:p w:rsidR="0037445A" w:rsidRPr="007102F0" w:rsidRDefault="0037445A" w:rsidP="0037445A">
      <w:pPr>
        <w:pStyle w:val="a3"/>
        <w:tabs>
          <w:tab w:val="left" w:pos="8205"/>
        </w:tabs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VІIІ СКЛИКАННЯ                        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</w:t>
      </w:r>
      <w:r w:rsidR="007D4F24">
        <w:rPr>
          <w:rFonts w:ascii="Times New Roman" w:hAnsi="Times New Roman"/>
          <w:b/>
          <w:sz w:val="28"/>
          <w:szCs w:val="28"/>
          <w:lang w:val="uk-UA"/>
        </w:rPr>
        <w:t>П</w:t>
      </w:r>
      <w:r w:rsidR="003F2A45">
        <w:rPr>
          <w:rFonts w:ascii="Times New Roman" w:hAnsi="Times New Roman"/>
          <w:b/>
          <w:sz w:val="28"/>
          <w:szCs w:val="28"/>
          <w:lang w:val="uk-UA"/>
        </w:rPr>
        <w:t>оза</w:t>
      </w:r>
      <w:r w:rsidR="00F716C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>ергова</w:t>
      </w:r>
      <w:r w:rsidR="007D4F24">
        <w:rPr>
          <w:rFonts w:ascii="Times New Roman" w:hAnsi="Times New Roman"/>
          <w:b/>
          <w:sz w:val="28"/>
          <w:szCs w:val="28"/>
          <w:lang w:val="uk-UA"/>
        </w:rPr>
        <w:t xml:space="preserve"> 71</w:t>
      </w: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сесія</w:t>
      </w:r>
    </w:p>
    <w:p w:rsidR="0037445A" w:rsidRPr="007102F0" w:rsidRDefault="0037445A" w:rsidP="0037445A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F716C1" w:rsidRPr="00D31A33" w:rsidRDefault="0037445A" w:rsidP="00D31A33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 xml:space="preserve">  РІШЕННЯ № </w:t>
      </w:r>
      <w:r w:rsidR="00780C7D">
        <w:rPr>
          <w:rStyle w:val="docdata"/>
          <w:rFonts w:ascii="Times New Roman" w:hAnsi="Times New Roman"/>
          <w:b/>
          <w:bCs/>
          <w:color w:val="000000"/>
          <w:sz w:val="28"/>
          <w:szCs w:val="28"/>
          <w:lang w:val="uk-UA"/>
        </w:rPr>
        <w:t>71</w:t>
      </w:r>
      <w:r w:rsidR="00CC5221" w:rsidRPr="00CC5221">
        <w:rPr>
          <w:rStyle w:val="docdata"/>
          <w:rFonts w:ascii="Times New Roman" w:hAnsi="Times New Roman"/>
          <w:b/>
          <w:bCs/>
          <w:color w:val="000000"/>
          <w:sz w:val="28"/>
          <w:szCs w:val="28"/>
        </w:rPr>
        <w:t>/</w:t>
      </w:r>
      <w:r w:rsidR="00780C7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3943</w:t>
      </w:r>
    </w:p>
    <w:p w:rsidR="00F716C1" w:rsidRPr="00CC5221" w:rsidRDefault="00F716C1" w:rsidP="0037445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7445A" w:rsidRPr="007102F0" w:rsidRDefault="0037445A" w:rsidP="0037445A">
      <w:pPr>
        <w:shd w:val="clear" w:color="auto" w:fill="FFFFFF"/>
        <w:tabs>
          <w:tab w:val="left" w:pos="7650"/>
          <w:tab w:val="left" w:pos="9900"/>
        </w:tabs>
        <w:spacing w:before="5"/>
        <w:ind w:right="2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97A5E">
        <w:rPr>
          <w:rFonts w:ascii="Times New Roman" w:hAnsi="Times New Roman" w:cs="Times New Roman"/>
          <w:b/>
          <w:sz w:val="28"/>
          <w:szCs w:val="28"/>
          <w:lang w:val="en-US"/>
        </w:rPr>
        <w:t>07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серпн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D31A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</w:t>
      </w:r>
    </w:p>
    <w:p w:rsidR="003F2A45" w:rsidRDefault="0037445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припинення 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>Комунальн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установ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F2A45"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«Центр надання </w:t>
      </w:r>
    </w:p>
    <w:p w:rsidR="003F2A45" w:rsidRDefault="003F2A45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послуг» Боярської міської ради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права </w:t>
      </w:r>
    </w:p>
    <w:p w:rsidR="000B3EFA" w:rsidRDefault="000B3EFA" w:rsidP="00E00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оперативного управління</w:t>
      </w:r>
      <w:r w:rsidR="003F2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майном </w:t>
      </w:r>
      <w:r w:rsidR="00E00480"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комунальної власності </w:t>
      </w:r>
    </w:p>
    <w:p w:rsidR="0037445A" w:rsidRPr="007102F0" w:rsidRDefault="00E00480" w:rsidP="00374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Боярської </w:t>
      </w:r>
      <w:r w:rsidR="000B3E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</w:t>
      </w:r>
      <w:r w:rsidRPr="00710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</w:t>
      </w:r>
      <w:r w:rsidR="00F716C1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</w:p>
    <w:p w:rsidR="0037445A" w:rsidRPr="007102F0" w:rsidRDefault="0037445A" w:rsidP="003744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7445A" w:rsidRDefault="0037445A" w:rsidP="003744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Керуючись Законом України</w:t>
      </w:r>
      <w:r w:rsidRPr="007102F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місцеве самоврядування в Україні», Господарськ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кодекс</w:t>
      </w:r>
      <w:r w:rsidR="00824C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України, 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листа </w:t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директора Комунальної установи</w:t>
      </w:r>
      <w:r w:rsidR="001634F9"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«Центр надання соціальних послуг» </w:t>
      </w:r>
      <w:r w:rsidR="006B79B8" w:rsidRPr="006B79B8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міської ради </w:t>
      </w:r>
      <w:r w:rsidR="00693C51">
        <w:rPr>
          <w:rFonts w:ascii="Times New Roman" w:hAnsi="Times New Roman" w:cs="Times New Roman"/>
          <w:sz w:val="28"/>
          <w:szCs w:val="28"/>
          <w:lang w:val="uk-UA"/>
        </w:rPr>
        <w:br/>
      </w:r>
      <w:r w:rsidR="000B3EFA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Марії Мішури</w:t>
      </w:r>
      <w:r w:rsid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25260E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06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</w:t>
      </w:r>
      <w:r w:rsidR="000B3EFA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F716C1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за </w:t>
      </w:r>
      <w:proofErr w:type="spellStart"/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</w:t>
      </w:r>
      <w:proofErr w:type="spellEnd"/>
      <w:r w:rsidR="001634F9" w:rsidRPr="002526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№ 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02-09/</w:t>
      </w:r>
      <w:r w:rsidR="0025260E" w:rsidRPr="00B91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58</w:t>
      </w:r>
      <w:r w:rsidR="00AD783C" w:rsidRPr="00B91C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8</w:t>
      </w:r>
      <w:r w:rsidR="00AD7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/0-2</w:t>
      </w:r>
      <w:r w:rsidR="00F716C1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5</w:t>
      </w:r>
      <w:r w:rsidR="001634F9" w:rsidRPr="00252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року </w:t>
      </w:r>
      <w:r w:rsidR="001634F9" w:rsidRPr="00101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EF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припинення </w:t>
      </w:r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>права оперативного</w:t>
      </w:r>
      <w:r w:rsidR="00397A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634F9" w:rsidRPr="00101A82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="001634F9" w:rsidRPr="007102F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="000B3EFA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враховуючи рішення чергової 9 сесії Боярської міської ради </w:t>
      </w:r>
      <w:r w:rsidR="000B3EFA">
        <w:rPr>
          <w:rFonts w:ascii="Times New Roman" w:hAnsi="Times New Roman"/>
          <w:color w:val="000000"/>
          <w:sz w:val="28"/>
          <w:szCs w:val="28"/>
          <w:lang w:val="en-US"/>
        </w:rPr>
        <w:t xml:space="preserve">VIII </w:t>
      </w:r>
      <w:r w:rsidR="000B3EFA">
        <w:rPr>
          <w:rFonts w:ascii="Times New Roman" w:hAnsi="Times New Roman"/>
          <w:color w:val="000000"/>
          <w:sz w:val="28"/>
          <w:szCs w:val="28"/>
          <w:lang w:val="uk-UA"/>
        </w:rPr>
        <w:t>скликання від 17.06.2021 року № 9/581 «</w:t>
      </w:r>
      <w:r w:rsidR="000B3EFA" w:rsidRPr="000B3EFA">
        <w:rPr>
          <w:rFonts w:ascii="Times New Roman" w:hAnsi="Times New Roman"/>
          <w:color w:val="000000"/>
          <w:sz w:val="28"/>
          <w:szCs w:val="28"/>
          <w:lang w:val="uk-UA"/>
        </w:rPr>
        <w:t>Про закріплення на праві оперативного управління майна комунальної власності Боярської міської ради за комунальною установою «Центр надання соціальних послуг» Боярської міської ради</w:t>
      </w:r>
      <w:r w:rsidR="000B3EF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0B3EFA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uk-UA"/>
        </w:rPr>
        <w:t xml:space="preserve">, </w:t>
      </w:r>
      <w:r w:rsidRPr="00710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 здійснення управлінської діяльності та забезпечення ефективності використання комунального майна Боярської міської територіальної громади</w:t>
      </w:r>
      <w:r w:rsidR="00CC5221" w:rsidRPr="00E17C4F">
        <w:rPr>
          <w:rFonts w:ascii="Times New Roman" w:hAnsi="Times New Roman" w:cs="Times New Roman"/>
          <w:bCs/>
          <w:sz w:val="28"/>
          <w:szCs w:val="28"/>
        </w:rPr>
        <w:t>,</w:t>
      </w:r>
      <w:r w:rsidR="00CC5221" w:rsidRPr="00E17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2F0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</w:p>
    <w:p w:rsidR="000B3EFA" w:rsidRPr="007102F0" w:rsidRDefault="000B3EFA" w:rsidP="0037445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37445A" w:rsidRPr="007102F0" w:rsidRDefault="0037445A" w:rsidP="0037445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02F0">
        <w:rPr>
          <w:rFonts w:ascii="Times New Roman" w:hAnsi="Times New Roman"/>
          <w:b/>
          <w:sz w:val="28"/>
          <w:szCs w:val="28"/>
          <w:lang w:val="uk-UA"/>
        </w:rPr>
        <w:t>БОЯРСЬКА МІСЬКА РАДА</w:t>
      </w:r>
    </w:p>
    <w:p w:rsidR="0037445A" w:rsidRPr="007102F0" w:rsidRDefault="0037445A" w:rsidP="0037445A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7102F0">
        <w:rPr>
          <w:color w:val="333333"/>
          <w:sz w:val="28"/>
          <w:szCs w:val="28"/>
          <w:lang w:val="uk-UA"/>
        </w:rPr>
        <w:t xml:space="preserve">                                                    </w:t>
      </w:r>
      <w:r w:rsidRPr="007102F0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ВИРІШИЛА:</w:t>
      </w:r>
    </w:p>
    <w:p w:rsidR="000B3EFA" w:rsidRPr="003F2A45" w:rsidRDefault="000B3EFA" w:rsidP="003F2A45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rvts0"/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B79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Припинити </w:t>
      </w:r>
      <w:r w:rsidR="003F2A45" w:rsidRPr="003F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Комунальній установі «Центр надання соціальних послуг» Боярської міської ради  </w:t>
      </w:r>
      <w:r w:rsidRPr="003F2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оперативного управління майном комунальної власності </w:t>
      </w:r>
      <w:r w:rsidR="00036632" w:rsidRPr="003F2A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Боярської територіальної громади,</w:t>
      </w:r>
      <w:r w:rsidR="00036632"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нежитлові будівлі за </w:t>
      </w:r>
      <w:proofErr w:type="spellStart"/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Київська область, Фастівський район, м. Боярка, вул. Ярослава Мудрого (раніше вул. Дежньова), будинок 62, загальною площею – 331,3 м</w:t>
      </w:r>
      <w:r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uk-UA"/>
        </w:rPr>
        <w:t>2</w:t>
      </w:r>
      <w:r w:rsidR="006B79B8" w:rsidRPr="003F2A45">
        <w:rPr>
          <w:rStyle w:val="rvts0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258E8" w:rsidRPr="006B79B8" w:rsidRDefault="007102F0" w:rsidP="006B79B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Боярської міської ради </w:t>
      </w:r>
      <w:proofErr w:type="spellStart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</w:t>
      </w:r>
      <w:proofErr w:type="spellEnd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здійснення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Державн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реєстраці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</w:t>
      </w:r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припинення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речових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на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нерухоме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майно</w:t>
      </w:r>
      <w:proofErr w:type="spellEnd"/>
      <w:r w:rsidR="006B79B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258E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комунальної власності Боярської територіальної громади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вказа</w:t>
      </w:r>
      <w:proofErr w:type="spellEnd"/>
      <w:r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ного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пункті</w:t>
      </w:r>
      <w:proofErr w:type="spellEnd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="005258E8" w:rsidRPr="006B79B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B7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37445A" w:rsidRDefault="0037445A" w:rsidP="005258E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 та заступника міського голови </w:t>
      </w:r>
      <w:r w:rsidR="006F03F5"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</w:t>
      </w:r>
      <w:r w:rsidRPr="006B79B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розподілу функціональних </w:t>
      </w:r>
      <w:r w:rsidRPr="007102F0">
        <w:rPr>
          <w:rFonts w:ascii="Times New Roman" w:hAnsi="Times New Roman" w:cs="Times New Roman"/>
          <w:sz w:val="28"/>
          <w:lang w:val="uk-UA"/>
        </w:rPr>
        <w:t>обов'язків.</w:t>
      </w:r>
    </w:p>
    <w:p w:rsidR="002E670B" w:rsidRPr="007102F0" w:rsidRDefault="002E670B" w:rsidP="002E670B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12688" w:type="dxa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302"/>
        <w:gridCol w:w="3386"/>
      </w:tblGrid>
      <w:tr w:rsidR="0039013F" w:rsidRPr="0039013F" w:rsidTr="008E5B21">
        <w:trPr>
          <w:trHeight w:val="55"/>
          <w:tblCellSpacing w:w="0" w:type="dxa"/>
        </w:trPr>
        <w:tc>
          <w:tcPr>
            <w:tcW w:w="9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39013F" w:rsidRDefault="002E670B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E670B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Міський голова                                              </w:t>
            </w:r>
            <w:r w:rsidR="0037445A" w:rsidRPr="0039013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ab/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a4"/>
                <w:rFonts w:cs="Times New Roman"/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              </w:t>
            </w:r>
            <w:r w:rsidR="0037445A" w:rsidRPr="0039013F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Олександр ЗАРУБІН</w:t>
            </w:r>
          </w:p>
          <w:p w:rsidR="00CC5221" w:rsidRPr="0039013F" w:rsidRDefault="00CC5221" w:rsidP="008E5B21">
            <w:pPr>
              <w:shd w:val="clear" w:color="auto" w:fill="FFFFFF" w:themeFill="background1"/>
              <w:spacing w:after="0" w:line="240" w:lineRule="auto"/>
              <w:ind w:left="-108" w:right="-3548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37445A" w:rsidRPr="0039013F" w:rsidRDefault="0037445A" w:rsidP="00B525D5">
            <w:pPr>
              <w:shd w:val="clear" w:color="auto" w:fill="FFFFFF" w:themeFill="background1"/>
              <w:spacing w:after="0" w:line="240" w:lineRule="auto"/>
              <w:ind w:right="-354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45A" w:rsidRPr="0039013F" w:rsidRDefault="0037445A" w:rsidP="008E5B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3901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                    О. ЗАРУБІН</w:t>
            </w:r>
          </w:p>
        </w:tc>
      </w:tr>
    </w:tbl>
    <w:p w:rsidR="0037445A" w:rsidRPr="000B14D5" w:rsidRDefault="0037445A" w:rsidP="0037445A">
      <w:pPr>
        <w:spacing w:after="0" w:line="240" w:lineRule="auto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Згідно з оригіналом:</w:t>
      </w:r>
    </w:p>
    <w:p w:rsidR="0037445A" w:rsidRPr="00B10C04" w:rsidRDefault="0037445A" w:rsidP="0037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</w:pP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lastRenderedPageBreak/>
        <w:t xml:space="preserve"> Секретар ради</w:t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ab/>
        <w:t xml:space="preserve">   </w:t>
      </w:r>
      <w:r w:rsidR="002E670B"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 xml:space="preserve"> </w:t>
      </w:r>
      <w:r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Олексій ПЕРФІЛО</w:t>
      </w:r>
      <w:r w:rsidR="00CC5221" w:rsidRPr="000B14D5"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  <w:lang w:val="uk-UA" w:eastAsia="en-US"/>
        </w:rPr>
        <w:t>В</w:t>
      </w:r>
    </w:p>
    <w:sectPr w:rsidR="0037445A" w:rsidRPr="00B10C04" w:rsidSect="00780C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99A"/>
    <w:multiLevelType w:val="hybridMultilevel"/>
    <w:tmpl w:val="EBE2F1BC"/>
    <w:lvl w:ilvl="0" w:tplc="D0E8F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A"/>
    <w:rsid w:val="00036632"/>
    <w:rsid w:val="00072E94"/>
    <w:rsid w:val="000B14D5"/>
    <w:rsid w:val="000B3EFA"/>
    <w:rsid w:val="00101A82"/>
    <w:rsid w:val="001634F9"/>
    <w:rsid w:val="00193A72"/>
    <w:rsid w:val="00237F29"/>
    <w:rsid w:val="0025260E"/>
    <w:rsid w:val="002E670B"/>
    <w:rsid w:val="00351C57"/>
    <w:rsid w:val="0037445A"/>
    <w:rsid w:val="0039013F"/>
    <w:rsid w:val="00397A5E"/>
    <w:rsid w:val="003D56EE"/>
    <w:rsid w:val="003F2A45"/>
    <w:rsid w:val="004E1DE7"/>
    <w:rsid w:val="005258E8"/>
    <w:rsid w:val="005542EA"/>
    <w:rsid w:val="00693C51"/>
    <w:rsid w:val="006B79B8"/>
    <w:rsid w:val="006E641D"/>
    <w:rsid w:val="006F03F5"/>
    <w:rsid w:val="007102F0"/>
    <w:rsid w:val="00780C7D"/>
    <w:rsid w:val="007D4F24"/>
    <w:rsid w:val="00824CCA"/>
    <w:rsid w:val="00A05241"/>
    <w:rsid w:val="00AD783C"/>
    <w:rsid w:val="00AF01E2"/>
    <w:rsid w:val="00B10C04"/>
    <w:rsid w:val="00B35E7F"/>
    <w:rsid w:val="00B525D5"/>
    <w:rsid w:val="00B91C10"/>
    <w:rsid w:val="00BA26A5"/>
    <w:rsid w:val="00BB05E8"/>
    <w:rsid w:val="00BD3CC7"/>
    <w:rsid w:val="00C05345"/>
    <w:rsid w:val="00CC5221"/>
    <w:rsid w:val="00D31A33"/>
    <w:rsid w:val="00E00480"/>
    <w:rsid w:val="00F339B2"/>
    <w:rsid w:val="00F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893D-FF6D-40D5-93CD-94202948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5A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7102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5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22"/>
    <w:qFormat/>
    <w:rsid w:val="0037445A"/>
    <w:rPr>
      <w:b/>
      <w:bCs/>
    </w:rPr>
  </w:style>
  <w:style w:type="character" w:customStyle="1" w:styleId="rvts0">
    <w:name w:val="rvts0"/>
    <w:uiPriority w:val="99"/>
    <w:rsid w:val="0037445A"/>
  </w:style>
  <w:style w:type="paragraph" w:styleId="a5">
    <w:name w:val="Normal (Web)"/>
    <w:basedOn w:val="a"/>
    <w:uiPriority w:val="99"/>
    <w:rsid w:val="0037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37445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02F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docdata">
    <w:name w:val="docdata"/>
    <w:aliases w:val="docy,v5,3374,baiaagaaboqcaaadzwsaaav1cwaaaaaaaaaaaaaaaaaaaaaaaaaaaaaaaaaaaaaaaaaaaaaaaaaaaaaaaaaaaaaaaaaaaaaaaaaaaaaaaaaaaaaaaaaaaaaaaaaaaaaaaaaaaaaaaaaaaaaaaaaaaaaaaaaaaaaaaaaaaaaaaaaaaaaaaaaaaaaaaaaaaaaaaaaaaaaaaaaaaaaaaaaaaaaaaaaaaaaaaaaaaaaa"/>
    <w:basedOn w:val="a0"/>
    <w:rsid w:val="0019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518">
          <w:marLeft w:val="75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50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Пилипчук</dc:creator>
  <cp:keywords/>
  <dc:description/>
  <cp:lastModifiedBy>Марина Кляпка</cp:lastModifiedBy>
  <cp:revision>2</cp:revision>
  <cp:lastPrinted>2025-08-07T07:17:00Z</cp:lastPrinted>
  <dcterms:created xsi:type="dcterms:W3CDTF">2025-08-12T11:24:00Z</dcterms:created>
  <dcterms:modified xsi:type="dcterms:W3CDTF">2025-08-12T11:24:00Z</dcterms:modified>
</cp:coreProperties>
</file>