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246B1887" w:rsidR="006A7502" w:rsidRPr="00002805" w:rsidRDefault="008A628E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18</w:t>
            </w:r>
            <w:r w:rsidR="00462A89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2B3ED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вересня</w:t>
            </w:r>
            <w:r w:rsidR="002F78F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BB451F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3A4FA5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  <w:r w:rsidR="00C53CA0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AD1F08" w:rsidRPr="00462A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r w:rsidR="00002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52AD176C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7706D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3/5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15E5C3" w14:textId="73F319DA" w:rsidR="008062EB" w:rsidRPr="007F3C87" w:rsidRDefault="006F2A37" w:rsidP="008062EB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1" w:name="_Hlk208824536"/>
      <w:r w:rsidRPr="007F3C8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</w:t>
      </w:r>
      <w:bookmarkStart w:id="2" w:name="_Hlk200963037"/>
      <w:r w:rsidR="008062EB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bookmarkEnd w:id="2"/>
      <w:r w:rsidR="00002805" w:rsidRPr="000028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Реконструкція будівлі </w:t>
      </w:r>
      <w:proofErr w:type="spellStart"/>
      <w:r w:rsidR="00002805" w:rsidRPr="00002805">
        <w:rPr>
          <w:rFonts w:ascii="Times New Roman" w:hAnsi="Times New Roman" w:cs="Times New Roman"/>
          <w:b/>
          <w:sz w:val="26"/>
          <w:szCs w:val="26"/>
          <w:lang w:val="uk-UA"/>
        </w:rPr>
        <w:t>Забірської</w:t>
      </w:r>
      <w:proofErr w:type="spellEnd"/>
      <w:r w:rsidR="00002805" w:rsidRPr="000028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</w:r>
      <w:proofErr w:type="spellStart"/>
      <w:r w:rsidR="00002805" w:rsidRPr="00002805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002805" w:rsidRPr="000028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Україна, Київська область, Фастівський район, </w:t>
      </w:r>
      <w:proofErr w:type="spellStart"/>
      <w:proofErr w:type="gramStart"/>
      <w:r w:rsidR="00002805" w:rsidRPr="00002805">
        <w:rPr>
          <w:rFonts w:ascii="Times New Roman" w:hAnsi="Times New Roman" w:cs="Times New Roman"/>
          <w:b/>
          <w:sz w:val="26"/>
          <w:szCs w:val="26"/>
          <w:lang w:val="uk-UA"/>
        </w:rPr>
        <w:t>с.Забір’я</w:t>
      </w:r>
      <w:proofErr w:type="spellEnd"/>
      <w:proofErr w:type="gramEnd"/>
      <w:r w:rsidR="00002805" w:rsidRPr="00002805">
        <w:rPr>
          <w:rFonts w:ascii="Times New Roman" w:hAnsi="Times New Roman" w:cs="Times New Roman"/>
          <w:b/>
          <w:sz w:val="26"/>
          <w:szCs w:val="26"/>
          <w:lang w:val="uk-UA"/>
        </w:rPr>
        <w:t>, Боярська територіальна громада, вул. Гончаренка, 12а</w:t>
      </w:r>
      <w:r w:rsidR="00002805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</w:p>
    <w:bookmarkEnd w:id="1"/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498518AB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експертний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звіт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00280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ТОВ 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00280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ПРОЕКСП</w:t>
      </w:r>
      <w:r w:rsidR="006C474B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від </w:t>
      </w:r>
      <w:r w:rsidR="0000280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10.09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.2025р. №</w:t>
      </w:r>
      <w:r w:rsidR="00002805">
        <w:rPr>
          <w:rFonts w:ascii="Times New Roman" w:eastAsiaTheme="majorEastAsia" w:hAnsi="Times New Roman" w:cs="Times New Roman"/>
          <w:color w:val="000000"/>
          <w:sz w:val="26"/>
          <w:szCs w:val="26"/>
          <w:lang w:val="en-US"/>
        </w:rPr>
        <w:t xml:space="preserve"> V-0122-25</w:t>
      </w:r>
      <w:r w:rsidR="0000280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/ПРОЕКСП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р/н ЕХ01:</w:t>
      </w:r>
      <w:r w:rsidR="0000280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8749-8818-6350-5080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69916E88" w:rsidR="004353A7" w:rsidRPr="007F3C87" w:rsidRDefault="00F0537B" w:rsidP="004353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об’єкту:</w:t>
      </w:r>
      <w:r w:rsidR="003B30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305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>"</w:t>
      </w:r>
      <w:r w:rsidR="0000280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Реконструкція будівлі </w:t>
      </w:r>
      <w:proofErr w:type="spellStart"/>
      <w:r w:rsidR="0000280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>Забірської</w:t>
      </w:r>
      <w:proofErr w:type="spellEnd"/>
      <w:r w:rsidR="0000280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</w:r>
      <w:proofErr w:type="spellStart"/>
      <w:r w:rsidR="0000280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00280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Україна, Київська область, Фастівський район, </w:t>
      </w:r>
      <w:proofErr w:type="spellStart"/>
      <w:r w:rsidR="0000280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>с.Забір’я</w:t>
      </w:r>
      <w:proofErr w:type="spellEnd"/>
      <w:r w:rsidR="00002805" w:rsidRPr="00002805">
        <w:rPr>
          <w:rFonts w:ascii="Times New Roman" w:hAnsi="Times New Roman" w:cs="Times New Roman"/>
          <w:bCs/>
          <w:sz w:val="26"/>
          <w:szCs w:val="26"/>
          <w:lang w:val="uk-UA"/>
        </w:rPr>
        <w:t>, Боярська територіальна громада, вул. Гончаренка, 12а"</w:t>
      </w:r>
      <w:r w:rsidR="004353A7" w:rsidRPr="003B3055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 кошторисною вартістю будівництва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2805">
        <w:rPr>
          <w:rFonts w:ascii="Times New Roman" w:hAnsi="Times New Roman" w:cs="Times New Roman"/>
          <w:sz w:val="26"/>
          <w:szCs w:val="26"/>
          <w:lang w:val="uk-UA"/>
        </w:rPr>
        <w:t>68 530 842</w:t>
      </w:r>
      <w:r w:rsidR="000C272B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грн (</w:t>
      </w:r>
      <w:r w:rsidR="00002805">
        <w:rPr>
          <w:rFonts w:ascii="Times New Roman" w:hAnsi="Times New Roman" w:cs="Times New Roman"/>
          <w:sz w:val="26"/>
          <w:szCs w:val="26"/>
          <w:lang w:val="uk-UA"/>
        </w:rPr>
        <w:t>шістдесят вісім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мільйон</w:t>
      </w:r>
      <w:r w:rsidR="00002805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2805">
        <w:rPr>
          <w:rFonts w:ascii="Times New Roman" w:hAnsi="Times New Roman" w:cs="Times New Roman"/>
          <w:sz w:val="26"/>
          <w:szCs w:val="26"/>
          <w:lang w:val="uk-UA"/>
        </w:rPr>
        <w:t>п'ятсот тридцять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тисяч </w:t>
      </w:r>
      <w:r w:rsidR="00002805">
        <w:rPr>
          <w:rFonts w:ascii="Times New Roman" w:hAnsi="Times New Roman" w:cs="Times New Roman"/>
          <w:sz w:val="26"/>
          <w:szCs w:val="26"/>
          <w:lang w:val="uk-UA"/>
        </w:rPr>
        <w:t>вісімсот сорок дві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8A628E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77777777" w:rsidR="00BE6021" w:rsidRPr="007706DF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3AEEBAFC" w14:textId="77777777" w:rsidR="000A3A69" w:rsidRPr="007706DF" w:rsidRDefault="000A3A69" w:rsidP="000A3A6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7706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Згідно з оригіналом:</w:t>
      </w:r>
      <w:r w:rsidRPr="007706D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   </w:t>
      </w:r>
    </w:p>
    <w:p w14:paraId="6224012A" w14:textId="693BB66F" w:rsidR="000E4D51" w:rsidRPr="007706DF" w:rsidRDefault="007706DF" w:rsidP="007706D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Заступник міського голови                                               Віталій МАЗУРЕЦЬ</w:t>
      </w:r>
      <w:r w:rsidR="000E4D51" w:rsidRPr="00770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0E4D51" w:rsidRPr="007706DF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02805"/>
    <w:rsid w:val="00021B1F"/>
    <w:rsid w:val="00022EB6"/>
    <w:rsid w:val="0002618F"/>
    <w:rsid w:val="000334C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C272B"/>
    <w:rsid w:val="000E0BB7"/>
    <w:rsid w:val="000E42B6"/>
    <w:rsid w:val="000E4D51"/>
    <w:rsid w:val="000F244B"/>
    <w:rsid w:val="00102E2C"/>
    <w:rsid w:val="001203FC"/>
    <w:rsid w:val="00126104"/>
    <w:rsid w:val="001303D4"/>
    <w:rsid w:val="0015259B"/>
    <w:rsid w:val="00154DB2"/>
    <w:rsid w:val="00157B01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B3EDB"/>
    <w:rsid w:val="002C2D5B"/>
    <w:rsid w:val="002C600D"/>
    <w:rsid w:val="002D502A"/>
    <w:rsid w:val="002F524E"/>
    <w:rsid w:val="002F78F5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B3055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62A89"/>
    <w:rsid w:val="00481999"/>
    <w:rsid w:val="0048246F"/>
    <w:rsid w:val="00492BF5"/>
    <w:rsid w:val="004973AB"/>
    <w:rsid w:val="004A18C8"/>
    <w:rsid w:val="004A2F68"/>
    <w:rsid w:val="004B23E0"/>
    <w:rsid w:val="004B6537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00E6"/>
    <w:rsid w:val="006C474B"/>
    <w:rsid w:val="006C6ECC"/>
    <w:rsid w:val="006D060E"/>
    <w:rsid w:val="006E0CD6"/>
    <w:rsid w:val="006F2A37"/>
    <w:rsid w:val="00701B3A"/>
    <w:rsid w:val="007252B0"/>
    <w:rsid w:val="007443A5"/>
    <w:rsid w:val="00745048"/>
    <w:rsid w:val="00750083"/>
    <w:rsid w:val="00766BAF"/>
    <w:rsid w:val="007706D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062EB"/>
    <w:rsid w:val="008101C8"/>
    <w:rsid w:val="008273A1"/>
    <w:rsid w:val="00833098"/>
    <w:rsid w:val="00845D56"/>
    <w:rsid w:val="00846991"/>
    <w:rsid w:val="00863F8D"/>
    <w:rsid w:val="0086574C"/>
    <w:rsid w:val="00895B90"/>
    <w:rsid w:val="008A2C99"/>
    <w:rsid w:val="008A628E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BF7D7B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870C1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2</cp:revision>
  <cp:lastPrinted>2025-09-23T05:47:00Z</cp:lastPrinted>
  <dcterms:created xsi:type="dcterms:W3CDTF">2025-09-23T05:53:00Z</dcterms:created>
  <dcterms:modified xsi:type="dcterms:W3CDTF">2025-09-23T05:53:00Z</dcterms:modified>
</cp:coreProperties>
</file>