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1D2645">
      <w:pPr>
        <w:spacing w:after="200" w:line="276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Чергова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Pr="00AE13EB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>72/</w:t>
      </w:r>
      <w:r w:rsidR="00AE13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3946</w:t>
      </w:r>
      <w:bookmarkStart w:id="0" w:name="_GoBack"/>
      <w:bookmarkEnd w:id="0"/>
    </w:p>
    <w:p w:rsidR="00290B3D" w:rsidRDefault="00290B3D">
      <w:pPr>
        <w:spacing w:after="200" w:line="276" w:lineRule="auto"/>
      </w:pPr>
    </w:p>
    <w:p w:rsidR="00290B3D" w:rsidRDefault="0007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>28 серпня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DC02ED" w:rsidRPr="00DC02ED" w:rsidRDefault="001D2645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eastAsia="Times New Roman" w:hAnsi="Times New Roman" w:cs="Times New Roman"/>
          <w:b/>
          <w:sz w:val="28"/>
          <w:szCs w:val="28"/>
        </w:rPr>
        <w:t>Про звіт</w:t>
      </w:r>
      <w:r w:rsidR="004B32F0" w:rsidRPr="00DC02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 w:rsidRPr="00DC02ED">
        <w:rPr>
          <w:rFonts w:ascii="Times New Roman" w:hAnsi="Times New Roman" w:cs="Times New Roman"/>
          <w:b/>
          <w:sz w:val="28"/>
          <w:szCs w:val="28"/>
        </w:rPr>
        <w:t>поліцейських офіцерів громади</w:t>
      </w:r>
    </w:p>
    <w:p w:rsidR="00DC02ED" w:rsidRPr="00DC02ED" w:rsidRDefault="00DC02ED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hAnsi="Times New Roman" w:cs="Times New Roman"/>
          <w:b/>
          <w:sz w:val="28"/>
          <w:szCs w:val="28"/>
        </w:rPr>
        <w:t xml:space="preserve">Боярської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DC02ED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DC02ED" w:rsidRPr="00DC02ED" w:rsidRDefault="00DC02ED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hAnsi="Times New Roman" w:cs="Times New Roman"/>
          <w:b/>
          <w:sz w:val="28"/>
          <w:szCs w:val="28"/>
        </w:rPr>
        <w:t>за І півріччя 2025 року</w:t>
      </w:r>
    </w:p>
    <w:p w:rsidR="00290B3D" w:rsidRPr="007B1AA9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2ED" w:rsidRPr="00DC02ED" w:rsidRDefault="00DC02ED" w:rsidP="00DC02E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 25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самоврядування в Україні», заслухавши звіт </w:t>
      </w:r>
      <w:r w:rsidRPr="00DC02ED">
        <w:rPr>
          <w:rFonts w:ascii="Times New Roman" w:eastAsia="Times New Roman" w:hAnsi="Times New Roman" w:cs="Times New Roman"/>
          <w:sz w:val="28"/>
          <w:szCs w:val="28"/>
        </w:rPr>
        <w:t xml:space="preserve">поліцейських 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 офіцер</w:t>
      </w:r>
      <w:r w:rsidRPr="00DC02ED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 громади </w:t>
      </w:r>
      <w:r w:rsidRPr="00DC02ED">
        <w:rPr>
          <w:rFonts w:ascii="Times New Roman" w:hAnsi="Times New Roman" w:cs="Times New Roman"/>
          <w:sz w:val="28"/>
          <w:szCs w:val="28"/>
        </w:rPr>
        <w:t>Боярської міської територіальної громади  за І півріччя 2025 року,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Pr="00DC02ED" w:rsidRDefault="001D2645" w:rsidP="00DC02E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DC02ED" w:rsidRPr="00DC02ED">
        <w:rPr>
          <w:rFonts w:ascii="Times New Roman" w:eastAsia="Times New Roman" w:hAnsi="Times New Roman" w:cs="Times New Roman"/>
          <w:sz w:val="28"/>
          <w:szCs w:val="28"/>
        </w:rPr>
        <w:t xml:space="preserve">поліцейських  офіцерів громади </w:t>
      </w:r>
      <w:r w:rsidR="00DC02ED" w:rsidRPr="00DC02ED">
        <w:rPr>
          <w:rFonts w:ascii="Times New Roman" w:hAnsi="Times New Roman" w:cs="Times New Roman"/>
          <w:sz w:val="28"/>
          <w:szCs w:val="28"/>
        </w:rPr>
        <w:t>Боярської міської територіальної громади  за І півріччя 2025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(додається).</w:t>
      </w:r>
    </w:p>
    <w:p w:rsidR="00290B3D" w:rsidRDefault="00DC02ED" w:rsidP="00DC02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072A14"/>
    <w:rsid w:val="001D2645"/>
    <w:rsid w:val="00290B3D"/>
    <w:rsid w:val="002E26B7"/>
    <w:rsid w:val="003C5587"/>
    <w:rsid w:val="003D2E15"/>
    <w:rsid w:val="003D4222"/>
    <w:rsid w:val="00427858"/>
    <w:rsid w:val="004B32F0"/>
    <w:rsid w:val="006D7B53"/>
    <w:rsid w:val="007B1AA9"/>
    <w:rsid w:val="00A154FD"/>
    <w:rsid w:val="00AE13EB"/>
    <w:rsid w:val="00DC02ED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793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Марина Кляпка</cp:lastModifiedBy>
  <cp:revision>2</cp:revision>
  <cp:lastPrinted>2025-04-16T07:54:00Z</cp:lastPrinted>
  <dcterms:created xsi:type="dcterms:W3CDTF">2025-09-02T10:46:00Z</dcterms:created>
  <dcterms:modified xsi:type="dcterms:W3CDTF">2025-09-02T10:46:00Z</dcterms:modified>
</cp:coreProperties>
</file>