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5A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2D6D5A" w:rsidRPr="00414FB0" w:rsidRDefault="002D6D5A" w:rsidP="002D6D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n11"/>
      <w:bookmarkEnd w:id="1"/>
      <w:r w:rsidRPr="0005736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2190DD5E" wp14:editId="4D89146D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5A" w:rsidRPr="00057363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2D6D5A" w:rsidRPr="00302F98" w:rsidRDefault="002D6D5A" w:rsidP="002D6D5A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2D6D5A" w:rsidRPr="00302F98" w:rsidRDefault="002D6D5A" w:rsidP="002D6D5A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чергова </w:t>
      </w:r>
      <w:r w:rsidR="00CF2D06">
        <w:rPr>
          <w:b/>
          <w:bCs/>
          <w:color w:val="000000"/>
          <w:sz w:val="28"/>
          <w:szCs w:val="28"/>
          <w:lang w:val="uk-UA"/>
        </w:rPr>
        <w:t>73</w:t>
      </w:r>
      <w:r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2D6D5A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D5A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C97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73/4050</w:t>
      </w:r>
    </w:p>
    <w:p w:rsidR="002D6D5A" w:rsidRDefault="002D6D5A" w:rsidP="002D6D5A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D5A" w:rsidRPr="00854958" w:rsidRDefault="002D6D5A" w:rsidP="008B2E5A">
      <w:pPr>
        <w:widowControl w:val="0"/>
        <w:spacing w:after="0" w:line="240" w:lineRule="auto"/>
        <w:ind w:right="-143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CF2D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5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верес</w:t>
      </w:r>
      <w:r w:rsidR="002C2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2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Боярка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6D5A" w:rsidRDefault="002D6D5A" w:rsidP="002D6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04"/>
      </w:tblGrid>
      <w:tr w:rsidR="002D6D5A" w:rsidRPr="002D6D5A" w:rsidTr="00CB2F5F">
        <w:trPr>
          <w:trHeight w:val="197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D6D5A" w:rsidRPr="002D6D5A" w:rsidRDefault="002D6D5A" w:rsidP="00CB2F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</w:pPr>
            <w:bookmarkStart w:id="2" w:name="_Hlk199142745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Про погодження К</w:t>
            </w:r>
            <w:r w:rsidR="00A15490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омунальному некомерційному підприємству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</w:t>
            </w:r>
            <w:r w:rsidR="00CB2F5F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, площею 32,6</w:t>
            </w:r>
            <w:r w:rsidR="00710527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м</w:t>
            </w:r>
            <w:r w:rsidR="00710527" w:rsidRPr="00710527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:</w:t>
            </w:r>
            <w:r w:rsidR="00CB2F5F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Київська область, Фастівський район,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м.</w:t>
            </w:r>
            <w:r w:rsidR="00A15490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 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Боярка, вул. Соборності 51 та включення в Перелік першого типу </w:t>
            </w:r>
            <w:bookmarkEnd w:id="2"/>
          </w:p>
        </w:tc>
      </w:tr>
    </w:tbl>
    <w:p w:rsidR="002D6D5A" w:rsidRPr="00023597" w:rsidRDefault="002D6D5A" w:rsidP="002D6D5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023597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ab/>
      </w:r>
    </w:p>
    <w:p w:rsidR="002D6D5A" w:rsidRPr="00D27DEE" w:rsidRDefault="002D6D5A" w:rsidP="002D6D5A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Порядку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 483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м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порядок передачі в оренду майна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комунальної власності 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23 грудня 2021 року № 20/1293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3" w:name="_Hlk197419170"/>
      <w:bookmarkStart w:id="4" w:name="_Hlk195870537"/>
      <w:bookmarkStart w:id="5" w:name="_Hlk207617626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на підставі звернення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директора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омунального некомерційного підприємства «Лікарня інтенсивного лікування Боярської міської ради» Володимира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Пляцека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вх</w:t>
      </w:r>
      <w:proofErr w:type="spellEnd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 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 02-09/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6259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/0-25 </w:t>
      </w:r>
      <w:r w:rsidR="0082573C" w:rsidRP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 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20.08</w:t>
      </w:r>
      <w:r w:rsidR="0082573C" w:rsidRP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.2025 року 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>вих</w:t>
      </w:r>
      <w:proofErr w:type="spellEnd"/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>. №</w:t>
      </w:r>
      <w:r w:rsidR="00A76C76">
        <w:rPr>
          <w:rFonts w:ascii="Times New Roman" w:eastAsiaTheme="majorEastAsia" w:hAnsi="Times New Roman" w:cs="Times New Roman"/>
          <w:sz w:val="28"/>
          <w:szCs w:val="28"/>
          <w:lang w:val="uk-UA"/>
        </w:rPr>
        <w:t> 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1077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від 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20.08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.2025 року) </w:t>
      </w:r>
      <w:bookmarkEnd w:id="3"/>
      <w:bookmarkEnd w:id="4"/>
      <w:r w:rsidR="006C501A" w:rsidRPr="006C501A">
        <w:rPr>
          <w:rFonts w:ascii="Times New Roman" w:eastAsiaTheme="majorEastAsia" w:hAnsi="Times New Roman" w:cs="Times New Roman"/>
          <w:sz w:val="28"/>
          <w:szCs w:val="28"/>
          <w:lang w:val="uk-UA"/>
        </w:rPr>
        <w:t>щодо наміру передачі частини нежитлового приміщення комунальної власності Боярської міської територіальної громади в оренду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</w:t>
      </w:r>
      <w:bookmarkEnd w:id="5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-</w:t>
      </w:r>
    </w:p>
    <w:p w:rsidR="002D6D5A" w:rsidRDefault="002D6D5A" w:rsidP="002D6D5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D6D5A" w:rsidRPr="00A1188A" w:rsidRDefault="002D6D5A" w:rsidP="002D6D5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2D6D5A" w:rsidRPr="00D27DEE" w:rsidRDefault="002D6D5A" w:rsidP="002D6D5A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2D6D5A" w:rsidRPr="00D27DEE" w:rsidRDefault="002D6D5A" w:rsidP="002D6D5A">
      <w:pPr>
        <w:pStyle w:val="a3"/>
        <w:spacing w:after="0" w:line="0" w:lineRule="atLeast"/>
        <w:ind w:left="774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D6D5A" w:rsidRPr="00854958" w:rsidRDefault="002D6D5A" w:rsidP="002D6D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Погодити 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омунальному некомерційному підприємству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«Лікарня інтенсивного лікування Боярської міської ради»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намір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передач</w:t>
      </w:r>
      <w:r w:rsidR="0082573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частини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нежитлового приміщення, що знаходиться за </w:t>
      </w:r>
      <w:proofErr w:type="spellStart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Київська область, Фастівський район, 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Боярка,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Соборності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51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на першому поверсі приміщення поліклініки літ. Б, загальною площею – 32,6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оренду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строком на </w:t>
      </w:r>
      <w:r w:rsidR="00A1549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5 років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шляхом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проведення аукціону, з метою </w:t>
      </w:r>
      <w:r w:rsidR="005F4E6B" w:rsidRPr="005F4E6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забезпечення доступу до</w:t>
      </w:r>
      <w:r w:rsidR="00A1549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кабінету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магнітно-резонансної</w:t>
      </w:r>
      <w:r w:rsid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томографії з використанням мобільного МРТ, </w:t>
      </w:r>
      <w:r w:rsid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змонтованого на базі вантажного напівпричепу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включити в Перелік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першого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типу.</w:t>
      </w:r>
    </w:p>
    <w:p w:rsidR="00A330B8" w:rsidRDefault="002D6D5A" w:rsidP="002D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2.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Доручити </w:t>
      </w:r>
      <w:r w:rsidR="00A330B8"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Комунальному некомерційному підприємству «Лікарня інтенсивного лікування Боярської міської ради» 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330B8"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здійснити всі необхідні дії, передбачені чинним законодавством, для передачі в оренду частини нежитлового приміщення комунальної власності, зазначеного у п. 1 цього рішення.</w:t>
      </w:r>
    </w:p>
    <w:p w:rsidR="002D6D5A" w:rsidRPr="007875A4" w:rsidRDefault="002D6D5A" w:rsidP="002D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2D6D5A" w:rsidRDefault="002D6D5A" w:rsidP="002D6D5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D5A" w:rsidRDefault="002D6D5A" w:rsidP="002D6D5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404453" w:rsidRPr="00A1188A" w:rsidRDefault="00404453" w:rsidP="002D6D5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4453" w:rsidRPr="00404453" w:rsidRDefault="00404453" w:rsidP="004044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404453" w:rsidRPr="00404453" w:rsidRDefault="00404453" w:rsidP="004044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</w:t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445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Pr="0078250F" w:rsidRDefault="002D6D5A" w:rsidP="002D6D5A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</w:p>
    <w:p w:rsidR="002D6D5A" w:rsidRPr="0078250F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78250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:rsidR="002D6D5A" w:rsidRPr="0078250F" w:rsidRDefault="002D6D5A" w:rsidP="00F30B2D">
      <w:pPr>
        <w:pStyle w:val="a4"/>
        <w:spacing w:after="0"/>
        <w:jc w:val="both"/>
        <w:rPr>
          <w:color w:val="FFFFFF" w:themeColor="background1"/>
          <w:sz w:val="28"/>
          <w:szCs w:val="28"/>
          <w:lang w:val="uk-UA"/>
        </w:rPr>
      </w:pPr>
      <w:r w:rsidRPr="0078250F">
        <w:rPr>
          <w:color w:val="FFFFFF" w:themeColor="background1"/>
          <w:sz w:val="28"/>
          <w:szCs w:val="28"/>
          <w:lang w:val="uk-UA"/>
        </w:rPr>
        <w:tab/>
      </w:r>
      <w:r w:rsidRPr="0078250F">
        <w:rPr>
          <w:color w:val="FFFFFF" w:themeColor="background1"/>
          <w:sz w:val="28"/>
          <w:szCs w:val="28"/>
        </w:rPr>
        <w:t> </w:t>
      </w:r>
      <w:r w:rsidRPr="0078250F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78250F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78250F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78250F">
        <w:rPr>
          <w:bCs/>
          <w:color w:val="FFFFFF" w:themeColor="background1"/>
          <w:sz w:val="28"/>
          <w:szCs w:val="28"/>
        </w:rPr>
        <w:t>»</w:t>
      </w:r>
      <w:r w:rsidRPr="0078250F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від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78250F">
        <w:rPr>
          <w:bCs/>
          <w:color w:val="FFFFFF" w:themeColor="background1"/>
          <w:sz w:val="28"/>
          <w:szCs w:val="28"/>
          <w:lang w:val="uk-UA"/>
        </w:rPr>
        <w:t>,</w:t>
      </w:r>
      <w:r w:rsidRPr="0078250F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майна</w:t>
      </w:r>
      <w:r w:rsidRPr="0078250F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від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78250F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78250F">
        <w:rPr>
          <w:bCs/>
          <w:color w:val="FFFFFF" w:themeColor="background1"/>
          <w:sz w:val="28"/>
          <w:szCs w:val="28"/>
        </w:rPr>
        <w:t xml:space="preserve"> 2020 р. № 483</w:t>
      </w:r>
      <w:r w:rsidRPr="0078250F">
        <w:rPr>
          <w:bCs/>
          <w:color w:val="FFFFFF" w:themeColor="background1"/>
          <w:sz w:val="28"/>
          <w:szCs w:val="28"/>
          <w:lang w:val="uk-UA"/>
        </w:rPr>
        <w:t xml:space="preserve">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«Лікарня інтенсивного лікування Боярської міської ради» Володимира </w:t>
      </w:r>
      <w:proofErr w:type="spellStart"/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>Пляцека</w:t>
      </w:r>
      <w:proofErr w:type="spellEnd"/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 xml:space="preserve"> за </w:t>
      </w:r>
      <w:proofErr w:type="spellStart"/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>вх</w:t>
      </w:r>
      <w:proofErr w:type="spellEnd"/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 xml:space="preserve">. № 02-09/6259/0-25 від 20.08.2025 року (за </w:t>
      </w:r>
      <w:proofErr w:type="spellStart"/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>вих</w:t>
      </w:r>
      <w:proofErr w:type="spellEnd"/>
      <w:r w:rsidR="00A15490" w:rsidRPr="0078250F">
        <w:rPr>
          <w:color w:val="FFFFFF" w:themeColor="background1"/>
          <w:kern w:val="36"/>
          <w:sz w:val="28"/>
          <w:szCs w:val="28"/>
          <w:lang w:val="uk-UA"/>
        </w:rPr>
        <w:t xml:space="preserve">. № 1077 від 20.08.2025 року) щодо наміру передачі частини нежитлового приміщення комунальної власності Боярської міської територіальної громади в оренду, </w:t>
      </w:r>
      <w:r w:rsidRPr="0078250F">
        <w:rPr>
          <w:color w:val="FFFFFF" w:themeColor="background1"/>
          <w:sz w:val="28"/>
          <w:szCs w:val="28"/>
          <w:lang w:val="uk-UA"/>
        </w:rPr>
        <w:t xml:space="preserve"> на розгляд сесії Боярської міської ради підготовлено </w:t>
      </w:r>
      <w:proofErr w:type="spellStart"/>
      <w:r w:rsidRPr="0078250F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78250F">
        <w:rPr>
          <w:color w:val="FFFFFF" w:themeColor="background1"/>
          <w:sz w:val="28"/>
          <w:szCs w:val="28"/>
          <w:lang w:val="uk-UA"/>
        </w:rPr>
        <w:t xml:space="preserve"> рішення «</w:t>
      </w:r>
      <w:r w:rsidR="00A15490" w:rsidRPr="0078250F">
        <w:rPr>
          <w:color w:val="FFFFFF" w:themeColor="background1"/>
          <w:sz w:val="28"/>
          <w:szCs w:val="28"/>
          <w:lang w:val="uk-UA"/>
        </w:rPr>
        <w:t xml:space="preserve">Про погодження Комунальному некомерційному підприємству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</w:t>
      </w:r>
      <w:proofErr w:type="spellStart"/>
      <w:r w:rsidR="00A15490" w:rsidRPr="0078250F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15490" w:rsidRPr="0078250F">
        <w:rPr>
          <w:color w:val="FFFFFF" w:themeColor="background1"/>
          <w:sz w:val="28"/>
          <w:szCs w:val="28"/>
          <w:lang w:val="uk-UA"/>
        </w:rPr>
        <w:t>: Київська область, Фастівський район, м. Боярка, вул. Соборності 51 та включення в Перелік першого типу</w:t>
      </w:r>
      <w:r w:rsidRPr="0078250F">
        <w:rPr>
          <w:color w:val="FFFFFF" w:themeColor="background1"/>
          <w:sz w:val="28"/>
          <w:szCs w:val="28"/>
          <w:lang w:val="uk-UA"/>
        </w:rPr>
        <w:t>».</w:t>
      </w:r>
    </w:p>
    <w:p w:rsidR="002D6D5A" w:rsidRPr="0078250F" w:rsidRDefault="002D6D5A" w:rsidP="002D6D5A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6"/>
          <w:szCs w:val="26"/>
          <w:lang w:val="uk-UA"/>
        </w:rPr>
      </w:pPr>
    </w:p>
    <w:p w:rsidR="002D6D5A" w:rsidRPr="008B4946" w:rsidRDefault="002D6D5A" w:rsidP="002D6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6D5A" w:rsidRPr="007875A4" w:rsidRDefault="002D6D5A" w:rsidP="002D6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6D5A" w:rsidRPr="0031531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7305D4" w:rsidRDefault="007305D4"/>
    <w:sectPr w:rsidR="007305D4" w:rsidSect="00D27D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A"/>
    <w:rsid w:val="00126619"/>
    <w:rsid w:val="002C2265"/>
    <w:rsid w:val="002D6D5A"/>
    <w:rsid w:val="00404453"/>
    <w:rsid w:val="0046196F"/>
    <w:rsid w:val="005F4E6B"/>
    <w:rsid w:val="006979B5"/>
    <w:rsid w:val="006C2C4C"/>
    <w:rsid w:val="006C501A"/>
    <w:rsid w:val="00710527"/>
    <w:rsid w:val="007305D4"/>
    <w:rsid w:val="0078250F"/>
    <w:rsid w:val="00821124"/>
    <w:rsid w:val="0082573C"/>
    <w:rsid w:val="008B2E5A"/>
    <w:rsid w:val="00A15490"/>
    <w:rsid w:val="00A330B8"/>
    <w:rsid w:val="00A76C76"/>
    <w:rsid w:val="00C97C58"/>
    <w:rsid w:val="00CB2F5F"/>
    <w:rsid w:val="00CB5CB5"/>
    <w:rsid w:val="00CF2D06"/>
    <w:rsid w:val="00E42349"/>
    <w:rsid w:val="00F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3151-96A3-4FAB-8A19-BF1F31B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2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D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2025-09-12T07:10:00Z</cp:lastPrinted>
  <dcterms:created xsi:type="dcterms:W3CDTF">2025-09-16T12:32:00Z</dcterms:created>
  <dcterms:modified xsi:type="dcterms:W3CDTF">2025-09-16T12:32:00Z</dcterms:modified>
</cp:coreProperties>
</file>