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15" w:rsidRPr="00302FAA" w:rsidRDefault="00892415" w:rsidP="008761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61BB" w:rsidRPr="008761BB" w:rsidRDefault="00963D54" w:rsidP="008761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61BB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A0417" w:rsidRDefault="009A463E" w:rsidP="008761B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Управління розвитку інфраструктури</w:t>
      </w:r>
      <w:r w:rsidR="00EF6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>жит</w:t>
      </w:r>
      <w:r w:rsidR="00EF6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лово-комунального господарства 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засідання </w:t>
      </w:r>
      <w:r w:rsidR="00E60D79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2066">
        <w:rPr>
          <w:rFonts w:ascii="Times New Roman" w:hAnsi="Times New Roman" w:cs="Times New Roman"/>
          <w:b/>
          <w:sz w:val="28"/>
          <w:szCs w:val="28"/>
          <w:lang w:val="uk-UA"/>
        </w:rPr>
        <w:t>09.10</w:t>
      </w:r>
      <w:r w:rsidR="004F4EEA" w:rsidRPr="00B12EF4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F4EE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B6E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61BB" w:rsidRPr="008761B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:rsidR="00EE4782" w:rsidRDefault="00EE4782" w:rsidP="00EE4782">
      <w:pPr>
        <w:pStyle w:val="a6"/>
        <w:ind w:firstLine="851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</w:p>
    <w:p w:rsidR="00EE4782" w:rsidRDefault="00EE4782" w:rsidP="00EE4782">
      <w:pPr>
        <w:pStyle w:val="a6"/>
        <w:ind w:firstLine="851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  <w:proofErr w:type="spellStart"/>
      <w:r w:rsidRPr="00D95D88">
        <w:rPr>
          <w:rFonts w:ascii="Times New Roman" w:hAnsi="Times New Roman"/>
          <w:i/>
          <w:color w:val="FF0000"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i/>
          <w:color w:val="FF0000"/>
          <w:sz w:val="28"/>
          <w:szCs w:val="28"/>
          <w:lang w:val="uk-UA"/>
        </w:rPr>
        <w:t>:</w:t>
      </w:r>
      <w:r w:rsidR="004F4EEA">
        <w:rPr>
          <w:rFonts w:ascii="Times New Roman" w:hAnsi="Times New Roman"/>
          <w:i/>
          <w:color w:val="FF0000"/>
          <w:sz w:val="28"/>
          <w:szCs w:val="28"/>
          <w:lang w:val="uk-UA"/>
        </w:rPr>
        <w:t>Савчук</w:t>
      </w:r>
      <w:proofErr w:type="spellEnd"/>
      <w:r w:rsidR="004F4EEA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 М.В.</w:t>
      </w:r>
      <w:r w:rsidRPr="00D95D88">
        <w:rPr>
          <w:rFonts w:ascii="Times New Roman" w:hAnsi="Times New Roman"/>
          <w:i/>
          <w:color w:val="FF0000"/>
          <w:sz w:val="28"/>
          <w:szCs w:val="28"/>
          <w:lang w:val="uk-UA"/>
        </w:rPr>
        <w:t xml:space="preserve">. – начальник </w:t>
      </w:r>
      <w:r w:rsidR="004F4EEA">
        <w:rPr>
          <w:rFonts w:ascii="Times New Roman" w:hAnsi="Times New Roman"/>
          <w:i/>
          <w:color w:val="FF0000"/>
          <w:sz w:val="28"/>
          <w:szCs w:val="28"/>
          <w:lang w:val="uk-UA"/>
        </w:rPr>
        <w:t>Управління РІ та ЖКГ.</w:t>
      </w:r>
    </w:p>
    <w:p w:rsidR="003E2066" w:rsidRPr="003E2066" w:rsidRDefault="003E2066" w:rsidP="003E2066">
      <w:pPr>
        <w:pStyle w:val="a6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AB764B" w:rsidRPr="003E2066" w:rsidRDefault="003E2066" w:rsidP="003E2066">
      <w:pPr>
        <w:pStyle w:val="a6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E206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 забезпечення безпеки дорожнього руху на перетині  вулиць С. Петлюри та Б. Хмельницького, м. Боярка, Фастівський р-н, Київська обл.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59782C" w:rsidRDefault="003E2066" w:rsidP="003E2066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066">
        <w:rPr>
          <w:rFonts w:ascii="Times New Roman" w:hAnsi="Times New Roman" w:cs="Times New Roman"/>
          <w:sz w:val="28"/>
          <w:szCs w:val="28"/>
          <w:lang w:val="uk-UA"/>
        </w:rPr>
        <w:t>Про надання дозволу гр. Кривші Г.О.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</w:t>
      </w:r>
      <w:r w:rsidR="004353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353B9" w:rsidRDefault="004353B9" w:rsidP="004353B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3B9">
        <w:rPr>
          <w:rFonts w:ascii="Times New Roman" w:hAnsi="Times New Roman" w:cs="Times New Roman"/>
          <w:sz w:val="28"/>
          <w:szCs w:val="28"/>
          <w:lang w:val="uk-UA"/>
        </w:rPr>
        <w:t>Про погодження річного плану на послуги виробництва, транспортування</w:t>
      </w:r>
      <w:r w:rsidRPr="004353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3B9">
        <w:rPr>
          <w:rFonts w:ascii="Times New Roman" w:hAnsi="Times New Roman" w:cs="Times New Roman"/>
          <w:sz w:val="28"/>
          <w:szCs w:val="28"/>
          <w:lang w:val="uk-UA"/>
        </w:rPr>
        <w:t>та постачання теплової енергії ТОВ «ЕКО-ІНВЕСТ 2017» на 2025-2026рр.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353B9" w:rsidRPr="004353B9" w:rsidRDefault="004353B9" w:rsidP="004353B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53B9">
        <w:rPr>
          <w:rFonts w:ascii="Times New Roman" w:hAnsi="Times New Roman" w:cs="Times New Roman"/>
          <w:sz w:val="28"/>
          <w:szCs w:val="28"/>
          <w:lang w:val="uk-UA"/>
        </w:rPr>
        <w:t>Про погодження річного плану на послуги виробництва, транспортування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3B9">
        <w:rPr>
          <w:rFonts w:ascii="Times New Roman" w:hAnsi="Times New Roman" w:cs="Times New Roman"/>
          <w:sz w:val="28"/>
          <w:szCs w:val="28"/>
          <w:lang w:val="uk-UA"/>
        </w:rPr>
        <w:t>та постачання теплової енергії ТОВ «МАКТЕПЛОБУДПОСТАЧСЕРВ</w:t>
      </w:r>
      <w:bookmarkStart w:id="0" w:name="_GoBack"/>
      <w:bookmarkEnd w:id="0"/>
      <w:r w:rsidRPr="004353B9">
        <w:rPr>
          <w:rFonts w:ascii="Times New Roman" w:hAnsi="Times New Roman" w:cs="Times New Roman"/>
          <w:sz w:val="28"/>
          <w:szCs w:val="28"/>
          <w:lang w:val="uk-UA"/>
        </w:rPr>
        <w:t>ІС» на 2025-2026рр.</w:t>
      </w:r>
    </w:p>
    <w:sectPr w:rsidR="004353B9" w:rsidRPr="004353B9" w:rsidSect="009A463E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B47207"/>
    <w:multiLevelType w:val="hybridMultilevel"/>
    <w:tmpl w:val="5B96DF74"/>
    <w:lvl w:ilvl="0" w:tplc="6756B4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52761B"/>
    <w:multiLevelType w:val="hybridMultilevel"/>
    <w:tmpl w:val="87AE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C43F2"/>
    <w:multiLevelType w:val="hybridMultilevel"/>
    <w:tmpl w:val="60CA9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54"/>
    <w:rsid w:val="000457A9"/>
    <w:rsid w:val="000A3DCD"/>
    <w:rsid w:val="001722B8"/>
    <w:rsid w:val="001A6577"/>
    <w:rsid w:val="001B0D68"/>
    <w:rsid w:val="001B5C50"/>
    <w:rsid w:val="001B6E0C"/>
    <w:rsid w:val="001D301C"/>
    <w:rsid w:val="002A7F34"/>
    <w:rsid w:val="002B0B24"/>
    <w:rsid w:val="002D4C50"/>
    <w:rsid w:val="00302FAA"/>
    <w:rsid w:val="0031434D"/>
    <w:rsid w:val="00397586"/>
    <w:rsid w:val="003A0417"/>
    <w:rsid w:val="003E2066"/>
    <w:rsid w:val="003E7270"/>
    <w:rsid w:val="004353B9"/>
    <w:rsid w:val="004367F5"/>
    <w:rsid w:val="00450A56"/>
    <w:rsid w:val="00452FDE"/>
    <w:rsid w:val="004B4A5A"/>
    <w:rsid w:val="004D135E"/>
    <w:rsid w:val="004D26F0"/>
    <w:rsid w:val="004F4EEA"/>
    <w:rsid w:val="00530C06"/>
    <w:rsid w:val="0059782C"/>
    <w:rsid w:val="005D6589"/>
    <w:rsid w:val="005E4577"/>
    <w:rsid w:val="005F0B87"/>
    <w:rsid w:val="00621695"/>
    <w:rsid w:val="00632AAC"/>
    <w:rsid w:val="00651BE9"/>
    <w:rsid w:val="006F1467"/>
    <w:rsid w:val="00712804"/>
    <w:rsid w:val="0073753B"/>
    <w:rsid w:val="00750091"/>
    <w:rsid w:val="00772837"/>
    <w:rsid w:val="007858FA"/>
    <w:rsid w:val="007A34F9"/>
    <w:rsid w:val="007C4FFC"/>
    <w:rsid w:val="007F4F32"/>
    <w:rsid w:val="008336E5"/>
    <w:rsid w:val="00833E3D"/>
    <w:rsid w:val="00855B65"/>
    <w:rsid w:val="00873349"/>
    <w:rsid w:val="008761BB"/>
    <w:rsid w:val="00892415"/>
    <w:rsid w:val="008A5BA6"/>
    <w:rsid w:val="008C61DE"/>
    <w:rsid w:val="008D591B"/>
    <w:rsid w:val="008F3424"/>
    <w:rsid w:val="00912382"/>
    <w:rsid w:val="00962ED8"/>
    <w:rsid w:val="00963D54"/>
    <w:rsid w:val="00965CB6"/>
    <w:rsid w:val="00967910"/>
    <w:rsid w:val="00980E0F"/>
    <w:rsid w:val="00992643"/>
    <w:rsid w:val="00992DB1"/>
    <w:rsid w:val="009A463E"/>
    <w:rsid w:val="009F6A9F"/>
    <w:rsid w:val="00A8616D"/>
    <w:rsid w:val="00A873C2"/>
    <w:rsid w:val="00A97758"/>
    <w:rsid w:val="00AA4F71"/>
    <w:rsid w:val="00AB764B"/>
    <w:rsid w:val="00AF13AE"/>
    <w:rsid w:val="00AF4309"/>
    <w:rsid w:val="00B12EF4"/>
    <w:rsid w:val="00B443D7"/>
    <w:rsid w:val="00B573E7"/>
    <w:rsid w:val="00B86315"/>
    <w:rsid w:val="00B91B4E"/>
    <w:rsid w:val="00BA1416"/>
    <w:rsid w:val="00BE5839"/>
    <w:rsid w:val="00BF48CB"/>
    <w:rsid w:val="00C3780F"/>
    <w:rsid w:val="00D95D88"/>
    <w:rsid w:val="00DC15D9"/>
    <w:rsid w:val="00E60D79"/>
    <w:rsid w:val="00EA7C90"/>
    <w:rsid w:val="00ED69E2"/>
    <w:rsid w:val="00EE4782"/>
    <w:rsid w:val="00EF1276"/>
    <w:rsid w:val="00EF61A6"/>
    <w:rsid w:val="00F024B2"/>
    <w:rsid w:val="00F27481"/>
    <w:rsid w:val="00F94AFE"/>
    <w:rsid w:val="00F96CE1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B6A5"/>
  <w15:docId w15:val="{F6320922-CB1C-4A6C-A87B-0239AAF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92643"/>
    <w:pPr>
      <w:spacing w:before="100" w:beforeAutospacing="1" w:after="100" w:afterAutospacing="1"/>
      <w:outlineLvl w:val="0"/>
    </w:pPr>
    <w:rPr>
      <w:rFonts w:ascii="Georgia" w:hAnsi="Georgia"/>
      <w:b/>
      <w:bCs/>
      <w:color w:val="004986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963D54"/>
    <w:rPr>
      <w:rFonts w:ascii="Verdana" w:hAnsi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963D54"/>
    <w:pPr>
      <w:jc w:val="center"/>
    </w:pPr>
    <w:rPr>
      <w:b/>
      <w:sz w:val="28"/>
      <w:szCs w:val="20"/>
      <w:lang w:val="uk-UA"/>
    </w:rPr>
  </w:style>
  <w:style w:type="character" w:customStyle="1" w:styleId="a4">
    <w:name w:val="Заголовок Знак"/>
    <w:basedOn w:val="a0"/>
    <w:link w:val="a3"/>
    <w:rsid w:val="00963D5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5">
    <w:name w:val="Strong"/>
    <w:qFormat/>
    <w:rsid w:val="00963D54"/>
    <w:rPr>
      <w:b/>
      <w:bCs/>
    </w:rPr>
  </w:style>
  <w:style w:type="paragraph" w:styleId="a6">
    <w:name w:val="No Spacing"/>
    <w:uiPriority w:val="1"/>
    <w:qFormat/>
    <w:rsid w:val="00963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92643"/>
    <w:rPr>
      <w:rFonts w:ascii="Georgia" w:eastAsia="Times New Roman" w:hAnsi="Georgia" w:cs="Times New Roman"/>
      <w:b/>
      <w:bCs/>
      <w:color w:val="004986"/>
      <w:kern w:val="36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E60D7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46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9A463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44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231">
              <w:marLeft w:val="42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572">
              <w:marLeft w:val="0"/>
              <w:marRight w:val="53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5622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346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222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091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166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748">
          <w:marLeft w:val="0"/>
          <w:marRight w:val="5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</dc:creator>
  <cp:lastModifiedBy>Ольга Михеєнко</cp:lastModifiedBy>
  <cp:revision>22</cp:revision>
  <cp:lastPrinted>2021-10-05T11:44:00Z</cp:lastPrinted>
  <dcterms:created xsi:type="dcterms:W3CDTF">2024-05-07T11:36:00Z</dcterms:created>
  <dcterms:modified xsi:type="dcterms:W3CDTF">2025-10-07T10:36:00Z</dcterms:modified>
</cp:coreProperties>
</file>