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7E" w:rsidRDefault="000C007E" w:rsidP="000C007E">
      <w:pPr>
        <w:pStyle w:val="1"/>
        <w:spacing w:after="0"/>
        <w:ind w:firstLine="0"/>
        <w:jc w:val="center"/>
        <w:rPr>
          <w:b/>
        </w:rPr>
      </w:pPr>
      <w:r w:rsidRPr="00416A89">
        <w:rPr>
          <w:b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7E" w:rsidRDefault="000C007E" w:rsidP="000C007E">
      <w:pPr>
        <w:pStyle w:val="1"/>
        <w:spacing w:after="0"/>
        <w:ind w:firstLine="0"/>
        <w:jc w:val="center"/>
        <w:rPr>
          <w:b/>
        </w:rPr>
      </w:pPr>
    </w:p>
    <w:p w:rsidR="00340ED3" w:rsidRPr="00183304" w:rsidRDefault="00340ED3" w:rsidP="00340ED3">
      <w:pPr>
        <w:ind w:right="-5"/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УКРАЇНА</w:t>
      </w:r>
    </w:p>
    <w:p w:rsidR="00340ED3" w:rsidRPr="00183304" w:rsidRDefault="00340ED3" w:rsidP="00340ED3">
      <w:pPr>
        <w:jc w:val="center"/>
        <w:rPr>
          <w:b/>
          <w:sz w:val="28"/>
          <w:szCs w:val="28"/>
          <w:lang w:val="uk-UA"/>
        </w:rPr>
      </w:pPr>
    </w:p>
    <w:p w:rsidR="00340ED3" w:rsidRPr="00183304" w:rsidRDefault="00340ED3" w:rsidP="00340ED3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 xml:space="preserve">БОЯРСЬКА МІСЬКА РАДА </w:t>
      </w:r>
    </w:p>
    <w:p w:rsidR="00340ED3" w:rsidRPr="00183304" w:rsidRDefault="00340ED3" w:rsidP="00340ED3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КИЇВСЬКОЇ ОБЛАСТІ</w:t>
      </w:r>
    </w:p>
    <w:p w:rsidR="00340ED3" w:rsidRPr="00183304" w:rsidRDefault="00340ED3" w:rsidP="00340ED3">
      <w:pPr>
        <w:jc w:val="center"/>
        <w:rPr>
          <w:sz w:val="28"/>
          <w:szCs w:val="28"/>
        </w:rPr>
      </w:pPr>
    </w:p>
    <w:p w:rsidR="00340ED3" w:rsidRPr="00183304" w:rsidRDefault="00340ED3" w:rsidP="00340ED3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ВИКОНАВЧИЙ КОМІТЕТ</w:t>
      </w:r>
    </w:p>
    <w:p w:rsidR="00340ED3" w:rsidRPr="00183304" w:rsidRDefault="00340ED3" w:rsidP="00340ED3">
      <w:pPr>
        <w:rPr>
          <w:sz w:val="28"/>
          <w:szCs w:val="28"/>
        </w:rPr>
      </w:pPr>
    </w:p>
    <w:p w:rsidR="00340ED3" w:rsidRPr="00183304" w:rsidRDefault="00340ED3" w:rsidP="00340ED3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РІШЕННЯ</w:t>
      </w:r>
    </w:p>
    <w:p w:rsidR="00340ED3" w:rsidRPr="00183304" w:rsidRDefault="00340ED3" w:rsidP="00340ED3">
      <w:pPr>
        <w:rPr>
          <w:sz w:val="28"/>
          <w:szCs w:val="28"/>
        </w:rPr>
      </w:pPr>
    </w:p>
    <w:p w:rsidR="00340ED3" w:rsidRPr="008505CA" w:rsidRDefault="00340ED3" w:rsidP="008505CA">
      <w:pPr>
        <w:ind w:right="-5"/>
        <w:rPr>
          <w:rFonts w:eastAsia="Arial Unicode MS"/>
          <w:sz w:val="28"/>
          <w:szCs w:val="28"/>
          <w:lang w:val="uk-UA"/>
        </w:rPr>
      </w:pPr>
      <w:r w:rsidRPr="001D7797">
        <w:rPr>
          <w:rFonts w:eastAsia="Arial Unicode MS"/>
          <w:sz w:val="28"/>
          <w:szCs w:val="28"/>
          <w:lang w:val="uk-UA"/>
        </w:rPr>
        <w:t>від</w:t>
      </w:r>
      <w:r w:rsidR="00D2367B">
        <w:rPr>
          <w:rFonts w:eastAsia="Arial Unicode MS"/>
          <w:sz w:val="28"/>
          <w:szCs w:val="28"/>
          <w:lang w:val="uk-UA"/>
        </w:rPr>
        <w:t xml:space="preserve">  09</w:t>
      </w:r>
      <w:r>
        <w:rPr>
          <w:rFonts w:eastAsia="Arial Unicode MS"/>
          <w:sz w:val="28"/>
          <w:szCs w:val="28"/>
          <w:lang w:val="uk-UA"/>
        </w:rPr>
        <w:t xml:space="preserve"> жовтня</w:t>
      </w:r>
      <w:r w:rsidRPr="00183304">
        <w:rPr>
          <w:rFonts w:eastAsia="Arial Unicode MS"/>
          <w:sz w:val="28"/>
          <w:szCs w:val="28"/>
          <w:lang w:val="uk-UA"/>
        </w:rPr>
        <w:t xml:space="preserve"> 202</w:t>
      </w:r>
      <w:r>
        <w:rPr>
          <w:rFonts w:eastAsia="Arial Unicode MS"/>
          <w:sz w:val="28"/>
          <w:szCs w:val="28"/>
          <w:lang w:val="uk-UA"/>
        </w:rPr>
        <w:t>5</w:t>
      </w:r>
      <w:r w:rsidRPr="00183304">
        <w:rPr>
          <w:rFonts w:eastAsia="Arial Unicode MS"/>
          <w:sz w:val="28"/>
          <w:szCs w:val="28"/>
          <w:lang w:val="uk-UA"/>
        </w:rPr>
        <w:t xml:space="preserve"> року              м. Боярка</w:t>
      </w:r>
      <w:r w:rsidRPr="00183304">
        <w:rPr>
          <w:rFonts w:eastAsia="Arial Unicode MS"/>
          <w:b/>
          <w:sz w:val="28"/>
          <w:szCs w:val="28"/>
          <w:lang w:val="uk-UA"/>
        </w:rPr>
        <w:t xml:space="preserve">                         </w:t>
      </w:r>
      <w:r w:rsidRPr="00183304">
        <w:rPr>
          <w:rFonts w:eastAsia="Arial Unicode MS"/>
          <w:b/>
          <w:sz w:val="28"/>
          <w:szCs w:val="28"/>
          <w:lang w:val="uk-UA"/>
        </w:rPr>
        <w:tab/>
      </w:r>
      <w:r w:rsidRPr="00183304">
        <w:rPr>
          <w:rFonts w:eastAsia="Arial Unicode MS"/>
          <w:b/>
          <w:sz w:val="28"/>
          <w:szCs w:val="28"/>
          <w:lang w:val="uk-UA"/>
        </w:rPr>
        <w:tab/>
        <w:t xml:space="preserve">  </w:t>
      </w:r>
      <w:r w:rsidRPr="00183304">
        <w:rPr>
          <w:rFonts w:eastAsia="Arial Unicode MS"/>
          <w:sz w:val="28"/>
          <w:szCs w:val="28"/>
          <w:lang w:val="uk-UA"/>
        </w:rPr>
        <w:t xml:space="preserve">№ 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="00D2367B">
        <w:rPr>
          <w:rFonts w:eastAsia="Arial Unicode MS"/>
          <w:sz w:val="28"/>
          <w:szCs w:val="28"/>
          <w:lang w:val="uk-UA"/>
        </w:rPr>
        <w:t>4/12</w:t>
      </w:r>
      <w:bookmarkStart w:id="0" w:name="_GoBack"/>
      <w:bookmarkEnd w:id="0"/>
    </w:p>
    <w:p w:rsidR="00991B7E" w:rsidRDefault="00991B7E" w:rsidP="00340ED3">
      <w:pPr>
        <w:spacing w:line="0" w:lineRule="atLeast"/>
        <w:rPr>
          <w:b/>
          <w:sz w:val="28"/>
          <w:szCs w:val="28"/>
          <w:lang w:val="uk-UA"/>
        </w:rPr>
      </w:pPr>
    </w:p>
    <w:p w:rsidR="00991B7E" w:rsidRDefault="00991B7E" w:rsidP="00340ED3">
      <w:pPr>
        <w:spacing w:line="0" w:lineRule="atLeast"/>
        <w:rPr>
          <w:b/>
          <w:sz w:val="28"/>
          <w:szCs w:val="28"/>
          <w:lang w:val="uk-UA"/>
        </w:rPr>
      </w:pPr>
      <w:r w:rsidRPr="00991B7E">
        <w:rPr>
          <w:b/>
          <w:sz w:val="28"/>
          <w:szCs w:val="28"/>
          <w:lang w:val="uk-UA"/>
        </w:rPr>
        <w:t xml:space="preserve">Про встановлення тарифів на </w:t>
      </w:r>
    </w:p>
    <w:p w:rsidR="00991B7E" w:rsidRDefault="00F44BA8" w:rsidP="00340ED3">
      <w:pPr>
        <w:spacing w:line="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централізоване</w:t>
      </w:r>
      <w:r w:rsidR="00991B7E" w:rsidRPr="00991B7E">
        <w:rPr>
          <w:b/>
          <w:sz w:val="28"/>
          <w:szCs w:val="28"/>
          <w:lang w:val="uk-UA"/>
        </w:rPr>
        <w:t xml:space="preserve"> водопостачання та </w:t>
      </w:r>
    </w:p>
    <w:p w:rsidR="00991B7E" w:rsidRDefault="00F44BA8" w:rsidP="00340ED3">
      <w:pPr>
        <w:spacing w:line="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централізоване</w:t>
      </w:r>
      <w:r w:rsidR="00991B7E" w:rsidRPr="00991B7E">
        <w:rPr>
          <w:b/>
          <w:sz w:val="28"/>
          <w:szCs w:val="28"/>
          <w:lang w:val="uk-UA"/>
        </w:rPr>
        <w:t xml:space="preserve"> водовідведення</w:t>
      </w:r>
    </w:p>
    <w:p w:rsidR="00991B7E" w:rsidRDefault="00991B7E" w:rsidP="00340ED3">
      <w:pPr>
        <w:spacing w:line="0" w:lineRule="atLeast"/>
        <w:rPr>
          <w:b/>
          <w:sz w:val="28"/>
          <w:szCs w:val="28"/>
          <w:lang w:val="uk-UA"/>
        </w:rPr>
      </w:pPr>
      <w:r w:rsidRPr="00991B7E">
        <w:rPr>
          <w:b/>
          <w:sz w:val="28"/>
          <w:szCs w:val="28"/>
          <w:lang w:val="uk-UA"/>
        </w:rPr>
        <w:t xml:space="preserve">комунальному підприємству «Боярка-Водоканал» </w:t>
      </w:r>
    </w:p>
    <w:p w:rsidR="00991B7E" w:rsidRDefault="00991B7E" w:rsidP="00340ED3">
      <w:pPr>
        <w:spacing w:line="0" w:lineRule="atLeast"/>
        <w:rPr>
          <w:b/>
          <w:sz w:val="28"/>
          <w:szCs w:val="28"/>
          <w:lang w:val="uk-UA"/>
        </w:rPr>
      </w:pPr>
      <w:r w:rsidRPr="00991B7E">
        <w:rPr>
          <w:b/>
          <w:sz w:val="28"/>
          <w:szCs w:val="28"/>
          <w:lang w:val="uk-UA"/>
        </w:rPr>
        <w:t xml:space="preserve">Боярської міської ради для споживачів </w:t>
      </w:r>
    </w:p>
    <w:p w:rsidR="00991B7E" w:rsidRDefault="00991B7E" w:rsidP="00340ED3">
      <w:pPr>
        <w:spacing w:line="0" w:lineRule="atLeast"/>
        <w:rPr>
          <w:b/>
          <w:sz w:val="28"/>
          <w:szCs w:val="28"/>
          <w:lang w:val="uk-UA"/>
        </w:rPr>
      </w:pPr>
      <w:r w:rsidRPr="00991B7E">
        <w:rPr>
          <w:b/>
          <w:sz w:val="28"/>
          <w:szCs w:val="28"/>
          <w:lang w:val="uk-UA"/>
        </w:rPr>
        <w:t xml:space="preserve">Боярської </w:t>
      </w:r>
      <w:r w:rsidR="00E10150">
        <w:rPr>
          <w:b/>
          <w:sz w:val="28"/>
          <w:szCs w:val="28"/>
          <w:lang w:val="uk-UA"/>
        </w:rPr>
        <w:t>міської територіальної громади</w:t>
      </w:r>
    </w:p>
    <w:p w:rsidR="00340ED3" w:rsidRDefault="00340ED3" w:rsidP="00340ED3">
      <w:pPr>
        <w:spacing w:line="0" w:lineRule="atLeast"/>
        <w:rPr>
          <w:sz w:val="28"/>
          <w:szCs w:val="28"/>
          <w:lang w:val="uk-UA"/>
        </w:rPr>
      </w:pPr>
    </w:p>
    <w:p w:rsidR="002148DB" w:rsidRDefault="00337B63" w:rsidP="002148DB">
      <w:pPr>
        <w:spacing w:line="0" w:lineRule="atLeast"/>
        <w:ind w:firstLine="567"/>
        <w:rPr>
          <w:sz w:val="28"/>
          <w:szCs w:val="28"/>
          <w:lang w:val="uk-UA"/>
        </w:rPr>
      </w:pPr>
      <w:r w:rsidRPr="00337B63">
        <w:rPr>
          <w:sz w:val="28"/>
          <w:szCs w:val="28"/>
          <w:shd w:val="clear" w:color="auto" w:fill="FFFFFF"/>
          <w:lang w:val="uk-UA" w:eastAsia="ru-RU"/>
        </w:rPr>
        <w:t>Керуючись Законом України «Про місцеве самоврядування в Україні», відповідно до Закон</w:t>
      </w:r>
      <w:r w:rsidR="00340ED3">
        <w:rPr>
          <w:sz w:val="28"/>
          <w:szCs w:val="28"/>
          <w:shd w:val="clear" w:color="auto" w:fill="FFFFFF"/>
          <w:lang w:val="uk-UA" w:eastAsia="ru-RU"/>
        </w:rPr>
        <w:t>ів</w:t>
      </w:r>
      <w:r w:rsidRPr="00337B63">
        <w:rPr>
          <w:sz w:val="28"/>
          <w:szCs w:val="28"/>
          <w:shd w:val="clear" w:color="auto" w:fill="FFFFFF"/>
          <w:lang w:val="uk-UA" w:eastAsia="ru-RU"/>
        </w:rPr>
        <w:t xml:space="preserve"> України</w:t>
      </w:r>
      <w:r w:rsidRPr="00337B63">
        <w:rPr>
          <w:sz w:val="28"/>
          <w:szCs w:val="28"/>
          <w:lang w:val="uk-UA"/>
        </w:rPr>
        <w:t xml:space="preserve"> </w:t>
      </w:r>
      <w:bookmarkStart w:id="1" w:name="_Hlk26862113"/>
      <w:r w:rsidRPr="00337B63">
        <w:rPr>
          <w:sz w:val="28"/>
          <w:szCs w:val="28"/>
          <w:lang w:val="uk-UA"/>
        </w:rPr>
        <w:t xml:space="preserve">«Про житлово-комунальні послуги», </w:t>
      </w:r>
      <w:bookmarkEnd w:id="1"/>
      <w:r w:rsidR="00340ED3" w:rsidRPr="00340ED3">
        <w:rPr>
          <w:sz w:val="28"/>
          <w:szCs w:val="28"/>
          <w:lang w:val="uk-UA"/>
        </w:rPr>
        <w:t>«</w:t>
      </w:r>
      <w:r w:rsidR="009165D7" w:rsidRPr="009165D7">
        <w:rPr>
          <w:bCs/>
          <w:sz w:val="28"/>
          <w:szCs w:val="28"/>
          <w:lang w:val="uk-UA"/>
        </w:rPr>
        <w:t>«Про питну воду та питне водопостачання», «Про водовідве</w:t>
      </w:r>
      <w:r w:rsidR="009165D7">
        <w:rPr>
          <w:bCs/>
          <w:sz w:val="28"/>
          <w:szCs w:val="28"/>
          <w:lang w:val="uk-UA"/>
        </w:rPr>
        <w:t>дення та очищення стічних вод»,</w:t>
      </w:r>
      <w:r w:rsidR="00340ED3" w:rsidRPr="00340ED3">
        <w:rPr>
          <w:sz w:val="28"/>
          <w:szCs w:val="28"/>
          <w:lang w:val="uk-UA"/>
        </w:rPr>
        <w:t xml:space="preserve"> «Про ціни та ціноутворен</w:t>
      </w:r>
      <w:r w:rsidR="00340ED3">
        <w:rPr>
          <w:sz w:val="28"/>
          <w:szCs w:val="28"/>
          <w:lang w:val="uk-UA"/>
        </w:rPr>
        <w:t>ня», враховуючи вимоги Постанов</w:t>
      </w:r>
      <w:r w:rsidR="00340ED3" w:rsidRPr="00340ED3">
        <w:rPr>
          <w:sz w:val="28"/>
          <w:szCs w:val="28"/>
          <w:lang w:val="uk-UA"/>
        </w:rPr>
        <w:t xml:space="preserve"> Кабінету Міністрів України від 01.06.2011 №</w:t>
      </w:r>
      <w:r w:rsidR="00340ED3">
        <w:rPr>
          <w:sz w:val="28"/>
          <w:szCs w:val="28"/>
          <w:lang w:val="uk-UA"/>
        </w:rPr>
        <w:t xml:space="preserve"> </w:t>
      </w:r>
      <w:r w:rsidR="00340ED3" w:rsidRPr="00340ED3">
        <w:rPr>
          <w:sz w:val="28"/>
          <w:szCs w:val="28"/>
          <w:lang w:val="uk-UA"/>
        </w:rPr>
        <w:t>869 «Про забезпечення єдиного підходу до формування тарифів на комунальні послуги» (в редакції постанови Кабінету Міністрів України від 03.04.2019 №291)</w:t>
      </w:r>
      <w:r w:rsidR="00340ED3">
        <w:rPr>
          <w:sz w:val="28"/>
          <w:szCs w:val="28"/>
          <w:shd w:val="clear" w:color="auto" w:fill="FFFFFF"/>
          <w:lang w:val="uk-UA" w:eastAsia="ru-RU"/>
        </w:rPr>
        <w:t xml:space="preserve"> та </w:t>
      </w:r>
      <w:r w:rsidRPr="00337B63">
        <w:rPr>
          <w:sz w:val="28"/>
          <w:szCs w:val="28"/>
          <w:lang w:val="uk-UA"/>
        </w:rPr>
        <w:t xml:space="preserve">від 29.04.2022 № 502 «Деякі питання регулювання діяльності у сфері комунальних послуг у зв’язку із введенням в Україні воєнного стану», </w:t>
      </w:r>
      <w:r w:rsidRPr="00337B63">
        <w:rPr>
          <w:sz w:val="28"/>
          <w:szCs w:val="28"/>
          <w:shd w:val="clear" w:color="auto" w:fill="FFFFFF"/>
          <w:lang w:val="uk-UA" w:eastAsia="ru-RU"/>
        </w:rPr>
        <w:t>наказу Міністерства регіонального розвитку з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</w:t>
      </w:r>
      <w:r w:rsidR="00340ED3">
        <w:rPr>
          <w:sz w:val="28"/>
          <w:szCs w:val="28"/>
          <w:shd w:val="clear" w:color="auto" w:fill="FFFFFF"/>
          <w:lang w:val="uk-UA" w:eastAsia="ru-RU"/>
        </w:rPr>
        <w:t xml:space="preserve">, поданих для їх встановлення» та </w:t>
      </w:r>
      <w:r w:rsidR="00340ED3" w:rsidRPr="00337B63">
        <w:rPr>
          <w:sz w:val="28"/>
          <w:szCs w:val="28"/>
          <w:lang w:val="uk-UA"/>
        </w:rPr>
        <w:t>від 05.06.2018 №</w:t>
      </w:r>
      <w:r w:rsidR="00340ED3">
        <w:rPr>
          <w:sz w:val="28"/>
          <w:szCs w:val="28"/>
          <w:lang w:val="uk-UA"/>
        </w:rPr>
        <w:t xml:space="preserve"> </w:t>
      </w:r>
      <w:r w:rsidR="00340ED3" w:rsidRPr="00337B63">
        <w:rPr>
          <w:sz w:val="28"/>
          <w:szCs w:val="28"/>
          <w:lang w:val="uk-UA"/>
        </w:rPr>
        <w:t>130</w:t>
      </w:r>
      <w:r w:rsidR="00340ED3">
        <w:rPr>
          <w:sz w:val="28"/>
          <w:szCs w:val="28"/>
          <w:lang w:val="uk-UA"/>
        </w:rPr>
        <w:t xml:space="preserve"> «Про затвердження </w:t>
      </w:r>
      <w:r w:rsidRPr="00337B63">
        <w:rPr>
          <w:sz w:val="28"/>
          <w:szCs w:val="28"/>
          <w:lang w:val="uk-UA" w:eastAsia="ru-RU"/>
        </w:rPr>
        <w:t xml:space="preserve">Порядку інформування </w:t>
      </w:r>
      <w:r w:rsidRPr="00337B63">
        <w:rPr>
          <w:sz w:val="28"/>
          <w:szCs w:val="28"/>
          <w:lang w:val="uk-UA"/>
        </w:rPr>
        <w:t>споживачів про намір зміни цін/тарифів на комунальні послуги з обґрунтуванням такої необхідності</w:t>
      </w:r>
      <w:r w:rsidR="00340ED3">
        <w:rPr>
          <w:sz w:val="28"/>
          <w:szCs w:val="28"/>
          <w:lang w:val="uk-UA"/>
        </w:rPr>
        <w:t>»</w:t>
      </w:r>
      <w:r w:rsidRPr="00337B63">
        <w:rPr>
          <w:sz w:val="28"/>
          <w:szCs w:val="28"/>
          <w:lang w:val="uk-UA"/>
        </w:rPr>
        <w:t xml:space="preserve">, </w:t>
      </w:r>
      <w:r w:rsidR="005972F7">
        <w:rPr>
          <w:sz w:val="28"/>
          <w:szCs w:val="28"/>
          <w:lang w:val="uk-UA"/>
        </w:rPr>
        <w:t xml:space="preserve">листа Фастівської районної ради Київської області від 22.07.2025 № 01-14/252 </w:t>
      </w:r>
      <w:r w:rsidR="005972F7" w:rsidRPr="008505CA">
        <w:rPr>
          <w:sz w:val="28"/>
          <w:szCs w:val="28"/>
          <w:lang w:val="uk-UA"/>
        </w:rPr>
        <w:t>(</w:t>
      </w:r>
      <w:proofErr w:type="spellStart"/>
      <w:r w:rsidR="005972F7" w:rsidRPr="008505CA">
        <w:rPr>
          <w:sz w:val="28"/>
          <w:szCs w:val="28"/>
          <w:lang w:val="uk-UA"/>
        </w:rPr>
        <w:t>вх</w:t>
      </w:r>
      <w:proofErr w:type="spellEnd"/>
      <w:r w:rsidR="005972F7" w:rsidRPr="008505CA">
        <w:rPr>
          <w:sz w:val="28"/>
          <w:szCs w:val="28"/>
          <w:lang w:val="uk-UA"/>
        </w:rPr>
        <w:t xml:space="preserve">. </w:t>
      </w:r>
      <w:r w:rsidR="008505CA" w:rsidRPr="008505CA">
        <w:rPr>
          <w:sz w:val="28"/>
          <w:szCs w:val="28"/>
          <w:lang w:val="uk-UA"/>
        </w:rPr>
        <w:t xml:space="preserve">від 22.07.2025 </w:t>
      </w:r>
      <w:r w:rsidR="008505CA">
        <w:rPr>
          <w:sz w:val="28"/>
          <w:szCs w:val="28"/>
          <w:lang w:val="uk-UA"/>
        </w:rPr>
        <w:t>№ 02-09/5455/0-25</w:t>
      </w:r>
      <w:r w:rsidR="005972F7">
        <w:rPr>
          <w:sz w:val="28"/>
          <w:szCs w:val="28"/>
          <w:lang w:val="uk-UA"/>
        </w:rPr>
        <w:t xml:space="preserve">) щодо встановлення тарифів на послуги водопостачання та водовідведення, </w:t>
      </w:r>
      <w:r>
        <w:rPr>
          <w:sz w:val="28"/>
          <w:szCs w:val="28"/>
          <w:lang w:val="uk-UA"/>
        </w:rPr>
        <w:t>листів</w:t>
      </w:r>
      <w:r w:rsidR="000D6CA5">
        <w:rPr>
          <w:sz w:val="28"/>
          <w:szCs w:val="28"/>
          <w:lang w:val="uk-UA"/>
        </w:rPr>
        <w:t xml:space="preserve"> Комунального підприємства «Боярка-Водоканал» Боярської міської рад</w:t>
      </w:r>
      <w:r w:rsidR="009165D7">
        <w:rPr>
          <w:sz w:val="28"/>
          <w:szCs w:val="28"/>
          <w:lang w:val="uk-UA"/>
        </w:rPr>
        <w:t xml:space="preserve">и </w:t>
      </w:r>
      <w:r w:rsidR="00E3611C">
        <w:rPr>
          <w:sz w:val="28"/>
          <w:szCs w:val="28"/>
          <w:lang w:val="uk-UA"/>
        </w:rPr>
        <w:t>від 11.09.2025</w:t>
      </w:r>
      <w:r w:rsidR="00126293">
        <w:rPr>
          <w:sz w:val="28"/>
          <w:szCs w:val="28"/>
          <w:lang w:val="uk-UA"/>
        </w:rPr>
        <w:t xml:space="preserve"> № </w:t>
      </w:r>
      <w:r w:rsidR="00E3611C">
        <w:rPr>
          <w:sz w:val="28"/>
          <w:szCs w:val="28"/>
          <w:lang w:val="uk-UA"/>
        </w:rPr>
        <w:t>01-11/105</w:t>
      </w:r>
      <w:r w:rsidR="00592FCA">
        <w:rPr>
          <w:sz w:val="28"/>
          <w:szCs w:val="28"/>
          <w:lang w:val="uk-UA"/>
        </w:rPr>
        <w:t xml:space="preserve"> (</w:t>
      </w:r>
      <w:proofErr w:type="spellStart"/>
      <w:r w:rsidR="00592FCA">
        <w:rPr>
          <w:sz w:val="28"/>
          <w:szCs w:val="28"/>
          <w:lang w:val="uk-UA"/>
        </w:rPr>
        <w:t>вх</w:t>
      </w:r>
      <w:proofErr w:type="spellEnd"/>
      <w:r w:rsidR="00592FCA">
        <w:rPr>
          <w:sz w:val="28"/>
          <w:szCs w:val="28"/>
          <w:lang w:val="uk-UA"/>
        </w:rPr>
        <w:t>.</w:t>
      </w:r>
      <w:r w:rsidR="00E3611C">
        <w:rPr>
          <w:sz w:val="28"/>
          <w:szCs w:val="28"/>
          <w:lang w:val="uk-UA"/>
        </w:rPr>
        <w:t xml:space="preserve"> від 11.09.2025</w:t>
      </w:r>
      <w:r w:rsidR="00A61C90">
        <w:rPr>
          <w:sz w:val="28"/>
          <w:szCs w:val="28"/>
          <w:lang w:val="uk-UA"/>
        </w:rPr>
        <w:t xml:space="preserve"> </w:t>
      </w:r>
      <w:r w:rsidR="00A61C90">
        <w:rPr>
          <w:rFonts w:ascii="Roboto" w:hAnsi="Roboto"/>
          <w:color w:val="202124"/>
          <w:sz w:val="29"/>
          <w:szCs w:val="29"/>
          <w:lang w:val="uk-UA"/>
        </w:rPr>
        <w:t>№ 02-09/6874/0-25</w:t>
      </w:r>
      <w:r w:rsidR="00592FCA" w:rsidRPr="00592FCA">
        <w:rPr>
          <w:sz w:val="28"/>
          <w:szCs w:val="28"/>
          <w:lang w:val="uk-UA"/>
        </w:rPr>
        <w:t>)</w:t>
      </w:r>
      <w:r w:rsidR="00A71A23">
        <w:rPr>
          <w:sz w:val="28"/>
          <w:szCs w:val="28"/>
          <w:lang w:val="uk-UA"/>
        </w:rPr>
        <w:t xml:space="preserve"> про розгляд заяви та додані до неї матеріали розрахунку економічно-обґрунтованих планових витрат і тарифів на централізоване водопостачання та централізоване водовідведення</w:t>
      </w:r>
      <w:r w:rsidR="00592FCA">
        <w:rPr>
          <w:sz w:val="28"/>
          <w:szCs w:val="28"/>
          <w:lang w:val="uk-UA"/>
        </w:rPr>
        <w:t xml:space="preserve"> </w:t>
      </w:r>
      <w:r w:rsidR="0055276E" w:rsidRPr="004C6619">
        <w:rPr>
          <w:rFonts w:ascii="Roboto" w:hAnsi="Roboto"/>
          <w:color w:val="202124"/>
          <w:sz w:val="29"/>
          <w:szCs w:val="29"/>
          <w:lang w:val="uk-UA"/>
        </w:rPr>
        <w:t>та</w:t>
      </w:r>
      <w:r w:rsidRPr="004C6619">
        <w:rPr>
          <w:rFonts w:ascii="Roboto" w:hAnsi="Roboto"/>
          <w:color w:val="202124"/>
          <w:sz w:val="29"/>
          <w:szCs w:val="29"/>
          <w:lang w:val="uk-UA"/>
        </w:rPr>
        <w:t xml:space="preserve"> від </w:t>
      </w:r>
      <w:r w:rsidR="00251925" w:rsidRPr="004C6619">
        <w:rPr>
          <w:rFonts w:ascii="Roboto" w:hAnsi="Roboto"/>
          <w:color w:val="202124"/>
          <w:sz w:val="29"/>
          <w:szCs w:val="29"/>
          <w:lang w:val="uk-UA"/>
        </w:rPr>
        <w:t>19.09.2025</w:t>
      </w:r>
      <w:r w:rsidR="00251925">
        <w:rPr>
          <w:rFonts w:ascii="Roboto" w:hAnsi="Roboto"/>
          <w:color w:val="202124"/>
          <w:sz w:val="29"/>
          <w:szCs w:val="29"/>
          <w:lang w:val="uk-UA"/>
        </w:rPr>
        <w:t xml:space="preserve"> </w:t>
      </w:r>
      <w:r w:rsidRPr="004C6619">
        <w:rPr>
          <w:rFonts w:ascii="Roboto" w:hAnsi="Roboto"/>
          <w:color w:val="202124"/>
          <w:sz w:val="29"/>
          <w:szCs w:val="29"/>
          <w:lang w:val="uk-UA"/>
        </w:rPr>
        <w:t>№</w:t>
      </w:r>
      <w:r w:rsidR="00251925">
        <w:rPr>
          <w:rFonts w:ascii="Roboto" w:hAnsi="Roboto"/>
          <w:color w:val="202124"/>
          <w:sz w:val="29"/>
          <w:szCs w:val="29"/>
          <w:lang w:val="uk-UA"/>
        </w:rPr>
        <w:t xml:space="preserve"> </w:t>
      </w:r>
      <w:r w:rsidRPr="004C6619">
        <w:rPr>
          <w:rFonts w:ascii="Roboto" w:hAnsi="Roboto"/>
          <w:color w:val="202124"/>
          <w:sz w:val="29"/>
          <w:szCs w:val="29"/>
          <w:lang w:val="uk-UA"/>
        </w:rPr>
        <w:t xml:space="preserve">01-11/109 </w:t>
      </w:r>
      <w:r w:rsidR="004C6619">
        <w:rPr>
          <w:rFonts w:ascii="Roboto" w:hAnsi="Roboto"/>
          <w:color w:val="202124"/>
          <w:sz w:val="29"/>
          <w:szCs w:val="29"/>
          <w:lang w:val="uk-UA"/>
        </w:rPr>
        <w:t>(</w:t>
      </w:r>
      <w:proofErr w:type="spellStart"/>
      <w:r w:rsidR="004C6619">
        <w:rPr>
          <w:rFonts w:ascii="Roboto" w:hAnsi="Roboto"/>
          <w:color w:val="202124"/>
          <w:sz w:val="29"/>
          <w:szCs w:val="29"/>
          <w:lang w:val="uk-UA"/>
        </w:rPr>
        <w:t>вх</w:t>
      </w:r>
      <w:proofErr w:type="spellEnd"/>
      <w:r w:rsidR="004C6619">
        <w:rPr>
          <w:rFonts w:ascii="Roboto" w:hAnsi="Roboto"/>
          <w:color w:val="202124"/>
          <w:sz w:val="29"/>
          <w:szCs w:val="29"/>
          <w:lang w:val="uk-UA"/>
        </w:rPr>
        <w:t>.</w:t>
      </w:r>
      <w:r w:rsidR="004C6619">
        <w:rPr>
          <w:rFonts w:ascii="Roboto" w:hAnsi="Roboto"/>
          <w:color w:val="000000"/>
          <w:sz w:val="21"/>
          <w:szCs w:val="21"/>
          <w:lang w:val="uk-UA"/>
        </w:rPr>
        <w:t xml:space="preserve"> </w:t>
      </w:r>
      <w:r w:rsidR="004C6619" w:rsidRPr="004C6619">
        <w:rPr>
          <w:rFonts w:ascii="Roboto" w:hAnsi="Roboto"/>
          <w:color w:val="202124"/>
          <w:sz w:val="29"/>
          <w:szCs w:val="29"/>
          <w:lang w:val="uk-UA"/>
        </w:rPr>
        <w:t>від 19.09.2025</w:t>
      </w:r>
      <w:r w:rsidR="004C6619">
        <w:rPr>
          <w:sz w:val="28"/>
          <w:szCs w:val="28"/>
          <w:lang w:val="uk-UA"/>
        </w:rPr>
        <w:t xml:space="preserve"> </w:t>
      </w:r>
      <w:r w:rsidR="004C6619" w:rsidRPr="004C6619">
        <w:rPr>
          <w:rFonts w:ascii="Roboto" w:hAnsi="Roboto"/>
          <w:color w:val="202124"/>
          <w:sz w:val="29"/>
          <w:szCs w:val="29"/>
          <w:lang w:val="uk-UA"/>
        </w:rPr>
        <w:t>№</w:t>
      </w:r>
      <w:r w:rsidR="004C6619">
        <w:rPr>
          <w:rFonts w:ascii="Roboto" w:hAnsi="Roboto"/>
          <w:color w:val="202124"/>
          <w:sz w:val="29"/>
          <w:szCs w:val="29"/>
          <w:lang w:val="uk-UA"/>
        </w:rPr>
        <w:t xml:space="preserve"> </w:t>
      </w:r>
      <w:r w:rsidR="004C6619" w:rsidRPr="004C6619">
        <w:rPr>
          <w:rFonts w:ascii="Roboto" w:hAnsi="Roboto"/>
          <w:color w:val="202124"/>
          <w:sz w:val="29"/>
          <w:szCs w:val="29"/>
          <w:lang w:val="uk-UA"/>
        </w:rPr>
        <w:t>02-09/7095/0-25</w:t>
      </w:r>
      <w:r w:rsidRPr="00592FCA">
        <w:rPr>
          <w:sz w:val="28"/>
          <w:szCs w:val="28"/>
          <w:lang w:val="uk-UA"/>
        </w:rPr>
        <w:t>)</w:t>
      </w:r>
      <w:r w:rsidR="00A71A23">
        <w:rPr>
          <w:sz w:val="28"/>
          <w:szCs w:val="28"/>
          <w:lang w:val="uk-UA"/>
        </w:rPr>
        <w:t xml:space="preserve"> про </w:t>
      </w:r>
      <w:r w:rsidR="00A71A23">
        <w:rPr>
          <w:sz w:val="28"/>
          <w:szCs w:val="28"/>
          <w:lang w:val="uk-UA"/>
        </w:rPr>
        <w:lastRenderedPageBreak/>
        <w:t>відсутність зауважень та пропозицій до розрахованого тарифу</w:t>
      </w:r>
      <w:r w:rsidR="004C661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також </w:t>
      </w:r>
      <w:r w:rsidR="000B14A6" w:rsidRPr="00592FCA">
        <w:rPr>
          <w:sz w:val="28"/>
          <w:szCs w:val="28"/>
          <w:lang w:val="uk-UA"/>
        </w:rPr>
        <w:t>протокольного рішення</w:t>
      </w:r>
      <w:r w:rsidR="002148DB" w:rsidRPr="00592FCA">
        <w:rPr>
          <w:sz w:val="28"/>
          <w:szCs w:val="28"/>
          <w:lang w:val="uk-UA"/>
        </w:rPr>
        <w:t xml:space="preserve"> </w:t>
      </w:r>
      <w:r w:rsidR="000C007E" w:rsidRPr="00592FCA">
        <w:rPr>
          <w:sz w:val="28"/>
          <w:szCs w:val="28"/>
          <w:lang w:val="uk-UA"/>
        </w:rPr>
        <w:t xml:space="preserve">робочої </w:t>
      </w:r>
      <w:r w:rsidR="002148DB" w:rsidRPr="00592FCA">
        <w:rPr>
          <w:sz w:val="28"/>
          <w:szCs w:val="28"/>
          <w:lang w:val="uk-UA"/>
        </w:rPr>
        <w:t xml:space="preserve">комісії з аналізу </w:t>
      </w:r>
      <w:r w:rsidR="002148DB" w:rsidRPr="002148DB">
        <w:rPr>
          <w:sz w:val="28"/>
          <w:szCs w:val="28"/>
          <w:lang w:val="uk-UA"/>
        </w:rPr>
        <w:t>економічного обґрунтування тарифів на теплову енергію, її виробництво, транспортування та постачання, послуги з централізованого водопостачання та централізованого водовідведення, розрахунків тарифів на комунальні послуги</w:t>
      </w:r>
      <w:r w:rsidR="000B14A6">
        <w:rPr>
          <w:sz w:val="28"/>
          <w:szCs w:val="28"/>
          <w:lang w:val="uk-UA"/>
        </w:rPr>
        <w:t xml:space="preserve"> виконавчого комітету Боярської міської ради </w:t>
      </w:r>
      <w:r w:rsidR="000B14A6" w:rsidRPr="00BD0585">
        <w:rPr>
          <w:sz w:val="28"/>
          <w:szCs w:val="28"/>
          <w:lang w:val="uk-UA"/>
        </w:rPr>
        <w:t xml:space="preserve">від </w:t>
      </w:r>
      <w:r w:rsidR="00BD0585" w:rsidRPr="00BD0585">
        <w:rPr>
          <w:sz w:val="28"/>
          <w:szCs w:val="28"/>
          <w:lang w:val="uk-UA"/>
        </w:rPr>
        <w:t>08</w:t>
      </w:r>
      <w:r w:rsidR="00A61C90" w:rsidRPr="00BD0585">
        <w:rPr>
          <w:sz w:val="28"/>
          <w:szCs w:val="28"/>
          <w:lang w:val="uk-UA"/>
        </w:rPr>
        <w:t>.10.2025</w:t>
      </w:r>
      <w:r w:rsidR="000B14A6" w:rsidRPr="00BD0585">
        <w:rPr>
          <w:sz w:val="28"/>
          <w:szCs w:val="28"/>
          <w:lang w:val="uk-UA"/>
        </w:rPr>
        <w:t xml:space="preserve"> р.</w:t>
      </w:r>
      <w:r w:rsidR="00592FCA" w:rsidRPr="00BD0585">
        <w:rPr>
          <w:sz w:val="28"/>
          <w:szCs w:val="28"/>
          <w:lang w:val="uk-UA"/>
        </w:rPr>
        <w:t xml:space="preserve"> №</w:t>
      </w:r>
      <w:r w:rsidR="008505CA" w:rsidRPr="00BD0585">
        <w:rPr>
          <w:sz w:val="28"/>
          <w:szCs w:val="28"/>
          <w:lang w:val="uk-UA"/>
        </w:rPr>
        <w:t xml:space="preserve"> 3/25</w:t>
      </w:r>
      <w:r w:rsidR="002148DB" w:rsidRPr="002A0226">
        <w:rPr>
          <w:sz w:val="28"/>
          <w:szCs w:val="28"/>
          <w:lang w:val="uk-UA"/>
        </w:rPr>
        <w:t xml:space="preserve">, </w:t>
      </w:r>
      <w:r w:rsidR="000D6CA5">
        <w:rPr>
          <w:sz w:val="28"/>
          <w:szCs w:val="28"/>
          <w:lang w:val="uk-UA"/>
        </w:rPr>
        <w:t>з метою відшкодування всіх економічно обґрунтованих витрат, пов’язаних із наданням послуг з централізованого водопостачання т</w:t>
      </w:r>
      <w:r w:rsidR="002431C0">
        <w:rPr>
          <w:sz w:val="28"/>
          <w:szCs w:val="28"/>
          <w:lang w:val="uk-UA"/>
        </w:rPr>
        <w:t>а централізованого</w:t>
      </w:r>
      <w:r w:rsidR="000D6CA5">
        <w:rPr>
          <w:sz w:val="28"/>
          <w:szCs w:val="28"/>
          <w:lang w:val="uk-UA"/>
        </w:rPr>
        <w:t xml:space="preserve"> водовідведення, </w:t>
      </w:r>
      <w:r w:rsidR="002148DB">
        <w:rPr>
          <w:sz w:val="28"/>
          <w:szCs w:val="28"/>
          <w:lang w:val="uk-UA"/>
        </w:rPr>
        <w:t>-</w:t>
      </w:r>
    </w:p>
    <w:p w:rsidR="002148DB" w:rsidRDefault="002148DB" w:rsidP="002148DB">
      <w:pPr>
        <w:spacing w:line="0" w:lineRule="atLeast"/>
        <w:ind w:firstLine="567"/>
        <w:rPr>
          <w:sz w:val="28"/>
          <w:szCs w:val="28"/>
          <w:lang w:val="uk-UA"/>
        </w:rPr>
      </w:pPr>
    </w:p>
    <w:p w:rsidR="00AC0ED2" w:rsidRDefault="000C007E" w:rsidP="005972F7">
      <w:pPr>
        <w:pStyle w:val="1"/>
        <w:spacing w:after="0" w:line="254" w:lineRule="auto"/>
        <w:ind w:firstLine="0"/>
        <w:jc w:val="center"/>
        <w:rPr>
          <w:b/>
          <w:bCs/>
        </w:rPr>
      </w:pPr>
      <w:r w:rsidRPr="00864589">
        <w:rPr>
          <w:b/>
          <w:bCs/>
        </w:rPr>
        <w:t>ВИКОНАВЧИЙ КОМІТЕТ МІСЬКОЇ РАДИ</w:t>
      </w:r>
    </w:p>
    <w:p w:rsidR="002148DB" w:rsidRDefault="000C007E" w:rsidP="005972F7">
      <w:pPr>
        <w:pStyle w:val="1"/>
        <w:spacing w:after="0" w:line="254" w:lineRule="auto"/>
        <w:ind w:firstLine="0"/>
        <w:jc w:val="center"/>
        <w:rPr>
          <w:b/>
          <w:bCs/>
        </w:rPr>
      </w:pPr>
      <w:r w:rsidRPr="00864589">
        <w:rPr>
          <w:b/>
          <w:bCs/>
        </w:rPr>
        <w:t>ВИРІШИВ:</w:t>
      </w:r>
    </w:p>
    <w:p w:rsidR="008505CA" w:rsidRPr="000C007E" w:rsidRDefault="008505CA" w:rsidP="005972F7">
      <w:pPr>
        <w:pStyle w:val="1"/>
        <w:spacing w:after="0" w:line="254" w:lineRule="auto"/>
        <w:ind w:firstLine="0"/>
        <w:jc w:val="center"/>
        <w:rPr>
          <w:b/>
          <w:bCs/>
          <w:lang w:val="uk-UA"/>
        </w:rPr>
      </w:pPr>
    </w:p>
    <w:p w:rsidR="00F44BA8" w:rsidRDefault="00AC0ED2" w:rsidP="00991B7E">
      <w:pPr>
        <w:ind w:firstLine="567"/>
        <w:rPr>
          <w:sz w:val="28"/>
          <w:szCs w:val="28"/>
          <w:lang w:val="uk-UA"/>
        </w:rPr>
      </w:pPr>
      <w:r w:rsidRPr="00AC0ED2">
        <w:rPr>
          <w:sz w:val="28"/>
          <w:szCs w:val="28"/>
          <w:shd w:val="clear" w:color="auto" w:fill="FFFFFF"/>
          <w:lang w:val="uk-UA" w:eastAsia="ru-RU"/>
        </w:rPr>
        <w:t>1.</w:t>
      </w:r>
      <w:r w:rsidRPr="00AC0ED2">
        <w:rPr>
          <w:sz w:val="28"/>
          <w:szCs w:val="28"/>
          <w:lang w:val="uk-UA"/>
        </w:rPr>
        <w:t xml:space="preserve"> </w:t>
      </w:r>
      <w:bookmarkStart w:id="2" w:name="_Hlk26860657"/>
      <w:r w:rsidRPr="00AC0ED2">
        <w:rPr>
          <w:sz w:val="28"/>
          <w:szCs w:val="28"/>
          <w:lang w:val="uk-UA"/>
        </w:rPr>
        <w:t xml:space="preserve">Встановити </w:t>
      </w:r>
      <w:r w:rsidR="009165D7" w:rsidRPr="009165D7">
        <w:rPr>
          <w:sz w:val="28"/>
          <w:szCs w:val="28"/>
          <w:lang w:val="uk-UA"/>
        </w:rPr>
        <w:t xml:space="preserve">комунальному підприємству «Боярка-Водоканал» Боярської міської ради </w:t>
      </w:r>
      <w:r w:rsidRPr="00AC0ED2">
        <w:rPr>
          <w:sz w:val="28"/>
          <w:szCs w:val="28"/>
          <w:lang w:val="uk-UA"/>
        </w:rPr>
        <w:t xml:space="preserve">економічно обґрунтовані тарифи </w:t>
      </w:r>
      <w:bookmarkStart w:id="3" w:name="_Hlk5615318"/>
      <w:r w:rsidRPr="00AC0ED2">
        <w:rPr>
          <w:sz w:val="28"/>
          <w:szCs w:val="28"/>
          <w:lang w:val="uk-UA"/>
        </w:rPr>
        <w:t>на централізоване водопостачання та централізоване водовідведення</w:t>
      </w:r>
      <w:bookmarkEnd w:id="3"/>
      <w:r w:rsidRPr="00AC0ED2">
        <w:rPr>
          <w:sz w:val="28"/>
          <w:szCs w:val="28"/>
          <w:lang w:val="uk-UA"/>
        </w:rPr>
        <w:t xml:space="preserve"> </w:t>
      </w:r>
      <w:r w:rsidRPr="00AC0ED2">
        <w:rPr>
          <w:b/>
          <w:i/>
          <w:sz w:val="28"/>
          <w:szCs w:val="28"/>
          <w:lang w:val="uk-UA"/>
        </w:rPr>
        <w:t>для споживачів Боярської міської територіальної громади на 2026 рік</w:t>
      </w:r>
      <w:r w:rsidRPr="00AC0ED2">
        <w:rPr>
          <w:sz w:val="28"/>
          <w:szCs w:val="28"/>
          <w:lang w:val="uk-UA"/>
        </w:rPr>
        <w:t xml:space="preserve">, </w:t>
      </w:r>
      <w:bookmarkStart w:id="4" w:name="_Hlk26860366"/>
      <w:r w:rsidRPr="00AC0ED2">
        <w:rPr>
          <w:sz w:val="28"/>
          <w:szCs w:val="28"/>
          <w:lang w:val="uk-UA"/>
        </w:rPr>
        <w:t>згідно додатку 1</w:t>
      </w:r>
      <w:bookmarkEnd w:id="2"/>
      <w:bookmarkEnd w:id="4"/>
      <w:r w:rsidR="00AA452C">
        <w:rPr>
          <w:sz w:val="28"/>
          <w:szCs w:val="28"/>
          <w:lang w:val="uk-UA"/>
        </w:rPr>
        <w:t>.</w:t>
      </w:r>
    </w:p>
    <w:p w:rsidR="00F44BA8" w:rsidRPr="00991B7E" w:rsidRDefault="00F44BA8" w:rsidP="00F44BA8">
      <w:pPr>
        <w:ind w:firstLine="567"/>
        <w:rPr>
          <w:sz w:val="28"/>
          <w:szCs w:val="28"/>
          <w:lang w:val="uk-UA"/>
        </w:rPr>
      </w:pPr>
      <w:r w:rsidRPr="00F44BA8">
        <w:rPr>
          <w:sz w:val="28"/>
          <w:szCs w:val="28"/>
          <w:lang w:val="uk-UA"/>
        </w:rPr>
        <w:t xml:space="preserve">2. Встановити </w:t>
      </w:r>
      <w:r w:rsidR="009165D7" w:rsidRPr="009165D7">
        <w:rPr>
          <w:sz w:val="28"/>
          <w:szCs w:val="28"/>
          <w:lang w:val="uk-UA"/>
        </w:rPr>
        <w:t xml:space="preserve">комунальному підприємству «Боярка-Водоканал» Боярської міської ради </w:t>
      </w:r>
      <w:r w:rsidRPr="00F44BA8">
        <w:rPr>
          <w:sz w:val="28"/>
          <w:szCs w:val="28"/>
          <w:lang w:val="uk-UA"/>
        </w:rPr>
        <w:t xml:space="preserve">економічно обґрунтовані тарифи на централізоване водопостачання та централізоване водовідведення </w:t>
      </w:r>
      <w:r w:rsidRPr="00F44BA8">
        <w:rPr>
          <w:b/>
          <w:i/>
          <w:sz w:val="28"/>
          <w:szCs w:val="28"/>
          <w:lang w:val="uk-UA"/>
        </w:rPr>
        <w:t>для споживачів Боярської міської територіальної громади на 2026 рік</w:t>
      </w:r>
      <w:r w:rsidRPr="00F44BA8">
        <w:rPr>
          <w:sz w:val="28"/>
          <w:szCs w:val="28"/>
          <w:lang w:val="uk-UA"/>
        </w:rPr>
        <w:t>, у разі відсутності вузлів розподільного обліку холодної та гарячої води, згідно додатків 2 та 3.</w:t>
      </w:r>
    </w:p>
    <w:p w:rsidR="00991B7E" w:rsidRPr="00F44BA8" w:rsidRDefault="00F44BA8" w:rsidP="00E10150">
      <w:pPr>
        <w:ind w:firstLine="567"/>
        <w:rPr>
          <w:bCs/>
          <w:sz w:val="28"/>
          <w:szCs w:val="28"/>
          <w:shd w:val="clear" w:color="auto" w:fill="FFFFFF"/>
          <w:lang w:val="uk-UA" w:eastAsia="ru-RU"/>
        </w:rPr>
      </w:pPr>
      <w:r w:rsidRPr="00F44BA8">
        <w:rPr>
          <w:bCs/>
          <w:sz w:val="28"/>
          <w:szCs w:val="28"/>
          <w:shd w:val="clear" w:color="auto" w:fill="FFFFFF"/>
          <w:lang w:val="uk-UA" w:eastAsia="ru-RU"/>
        </w:rPr>
        <w:t>3</w:t>
      </w:r>
      <w:r w:rsidR="00AC0ED2" w:rsidRPr="00F44BA8">
        <w:rPr>
          <w:bCs/>
          <w:sz w:val="28"/>
          <w:szCs w:val="28"/>
          <w:shd w:val="clear" w:color="auto" w:fill="FFFFFF"/>
          <w:lang w:val="uk-UA" w:eastAsia="ru-RU"/>
        </w:rPr>
        <w:t xml:space="preserve">. </w:t>
      </w:r>
      <w:r w:rsidR="009165D7" w:rsidRPr="009165D7">
        <w:rPr>
          <w:sz w:val="28"/>
          <w:szCs w:val="28"/>
          <w:shd w:val="clear" w:color="auto" w:fill="FFFFFF"/>
          <w:lang w:val="uk-UA" w:eastAsia="ru-RU"/>
        </w:rPr>
        <w:t xml:space="preserve">У період дії воєнного стану комунальному підприємству «Боярка-Водоканал» Боярської міської ради </w:t>
      </w:r>
      <w:r w:rsidR="009165D7" w:rsidRPr="009165D7">
        <w:rPr>
          <w:b/>
          <w:i/>
          <w:sz w:val="28"/>
          <w:szCs w:val="28"/>
          <w:shd w:val="clear" w:color="auto" w:fill="FFFFFF"/>
          <w:lang w:val="uk-UA" w:eastAsia="ru-RU"/>
        </w:rPr>
        <w:t>застосовувати для населення</w:t>
      </w:r>
      <w:r w:rsidR="009165D7" w:rsidRPr="009165D7">
        <w:rPr>
          <w:sz w:val="28"/>
          <w:szCs w:val="28"/>
          <w:shd w:val="clear" w:color="auto" w:fill="FFFFFF"/>
          <w:lang w:val="uk-UA" w:eastAsia="ru-RU"/>
        </w:rPr>
        <w:t xml:space="preserve"> тарифи на централізоване водопостачання та централізоване водовідведення на рівні, що діяли станом на 24 лютого 2022 року</w:t>
      </w:r>
      <w:r w:rsidR="00AC0ED2" w:rsidRPr="00F44BA8">
        <w:rPr>
          <w:bCs/>
          <w:sz w:val="28"/>
          <w:szCs w:val="28"/>
          <w:shd w:val="clear" w:color="auto" w:fill="FFFFFF"/>
          <w:lang w:val="uk-UA" w:eastAsia="ru-RU"/>
        </w:rPr>
        <w:t>, а саме:</w:t>
      </w:r>
    </w:p>
    <w:p w:rsidR="00AC0ED2" w:rsidRPr="00F44BA8" w:rsidRDefault="005972F7" w:rsidP="00F44BA8">
      <w:pPr>
        <w:suppressAutoHyphens w:val="0"/>
        <w:contextualSpacing/>
        <w:rPr>
          <w:sz w:val="28"/>
          <w:szCs w:val="28"/>
          <w:lang w:val="uk-UA"/>
        </w:rPr>
      </w:pPr>
      <w:r w:rsidRPr="00F44BA8">
        <w:rPr>
          <w:sz w:val="28"/>
          <w:szCs w:val="28"/>
          <w:lang w:val="uk-UA"/>
        </w:rPr>
        <w:t xml:space="preserve">- </w:t>
      </w:r>
      <w:r w:rsidR="00AC0ED2" w:rsidRPr="00F44BA8">
        <w:rPr>
          <w:sz w:val="28"/>
          <w:szCs w:val="28"/>
          <w:lang w:val="uk-UA"/>
        </w:rPr>
        <w:t>на централізоване водопостачання – 27,05 грн/м</w:t>
      </w:r>
      <w:r w:rsidR="00AC0ED2" w:rsidRPr="00F44BA8">
        <w:rPr>
          <w:sz w:val="28"/>
          <w:szCs w:val="28"/>
          <w:vertAlign w:val="superscript"/>
          <w:lang w:val="uk-UA"/>
        </w:rPr>
        <w:t>3</w:t>
      </w:r>
      <w:r w:rsidR="00AC0ED2" w:rsidRPr="00F44BA8">
        <w:rPr>
          <w:sz w:val="28"/>
          <w:szCs w:val="28"/>
          <w:lang w:val="uk-UA"/>
        </w:rPr>
        <w:t xml:space="preserve"> (без ПДВ) або 32,46 грн/м</w:t>
      </w:r>
      <w:r w:rsidR="00AC0ED2" w:rsidRPr="00F44BA8">
        <w:rPr>
          <w:sz w:val="28"/>
          <w:szCs w:val="28"/>
          <w:vertAlign w:val="superscript"/>
          <w:lang w:val="uk-UA"/>
        </w:rPr>
        <w:t>3</w:t>
      </w:r>
      <w:r w:rsidR="00AC0ED2" w:rsidRPr="00F44BA8">
        <w:rPr>
          <w:sz w:val="28"/>
          <w:szCs w:val="28"/>
          <w:lang w:val="uk-UA"/>
        </w:rPr>
        <w:t xml:space="preserve"> (з ПДВ); </w:t>
      </w:r>
    </w:p>
    <w:p w:rsidR="00AC0ED2" w:rsidRPr="009165D7" w:rsidRDefault="005972F7" w:rsidP="00F44BA8">
      <w:pPr>
        <w:suppressAutoHyphens w:val="0"/>
        <w:contextualSpacing/>
        <w:rPr>
          <w:sz w:val="28"/>
          <w:szCs w:val="28"/>
          <w:lang w:val="uk-UA"/>
        </w:rPr>
      </w:pPr>
      <w:r w:rsidRPr="00F44BA8">
        <w:rPr>
          <w:sz w:val="28"/>
          <w:szCs w:val="28"/>
          <w:lang w:val="uk-UA"/>
        </w:rPr>
        <w:t xml:space="preserve">- </w:t>
      </w:r>
      <w:r w:rsidR="00AC0ED2" w:rsidRPr="00F44BA8">
        <w:rPr>
          <w:sz w:val="28"/>
          <w:szCs w:val="28"/>
          <w:lang w:val="uk-UA"/>
        </w:rPr>
        <w:t>на централізоване водовідведення – 24,94 грн/м</w:t>
      </w:r>
      <w:r w:rsidR="00AC0ED2" w:rsidRPr="00F44BA8">
        <w:rPr>
          <w:sz w:val="28"/>
          <w:szCs w:val="28"/>
          <w:vertAlign w:val="superscript"/>
          <w:lang w:val="uk-UA"/>
        </w:rPr>
        <w:t>3</w:t>
      </w:r>
      <w:r w:rsidR="00AC0ED2" w:rsidRPr="00F44BA8">
        <w:rPr>
          <w:sz w:val="28"/>
          <w:szCs w:val="28"/>
          <w:lang w:val="uk-UA"/>
        </w:rPr>
        <w:t xml:space="preserve"> (без ПДВ) або 29,93 грн/м</w:t>
      </w:r>
      <w:r w:rsidR="00AC0ED2" w:rsidRPr="00F44BA8">
        <w:rPr>
          <w:sz w:val="28"/>
          <w:szCs w:val="28"/>
          <w:vertAlign w:val="superscript"/>
          <w:lang w:val="uk-UA"/>
        </w:rPr>
        <w:t>3</w:t>
      </w:r>
      <w:r w:rsidR="00E10150" w:rsidRPr="00F44BA8">
        <w:rPr>
          <w:sz w:val="28"/>
          <w:szCs w:val="28"/>
          <w:lang w:val="uk-UA"/>
        </w:rPr>
        <w:t xml:space="preserve"> (з ПДВ)</w:t>
      </w:r>
      <w:r w:rsidR="009165D7">
        <w:rPr>
          <w:sz w:val="28"/>
          <w:szCs w:val="28"/>
          <w:lang w:val="uk-UA"/>
        </w:rPr>
        <w:t>;</w:t>
      </w:r>
    </w:p>
    <w:p w:rsidR="009165D7" w:rsidRPr="00F44BA8" w:rsidRDefault="009165D7" w:rsidP="00F44BA8">
      <w:pPr>
        <w:suppressAutoHyphens w:val="0"/>
        <w:contextualSpacing/>
        <w:rPr>
          <w:sz w:val="28"/>
          <w:szCs w:val="28"/>
          <w:lang w:val="uk-UA"/>
        </w:rPr>
      </w:pPr>
      <w:r w:rsidRPr="009165D7">
        <w:rPr>
          <w:sz w:val="28"/>
          <w:szCs w:val="28"/>
          <w:lang w:val="uk-UA"/>
        </w:rPr>
        <w:t>- у разі відсутності вузлів розподільного обліку холодної та гарячої води, згідно додатків 4 та 5.</w:t>
      </w:r>
    </w:p>
    <w:p w:rsidR="00AC0ED2" w:rsidRDefault="00F44BA8" w:rsidP="00AC0ED2">
      <w:pPr>
        <w:ind w:firstLine="567"/>
        <w:rPr>
          <w:sz w:val="28"/>
          <w:szCs w:val="28"/>
          <w:shd w:val="clear" w:color="auto" w:fill="FFFFFF"/>
          <w:lang w:val="uk-UA" w:eastAsia="ru-RU"/>
        </w:rPr>
      </w:pPr>
      <w:r>
        <w:rPr>
          <w:sz w:val="28"/>
          <w:szCs w:val="28"/>
          <w:shd w:val="clear" w:color="auto" w:fill="FFFFFF"/>
          <w:lang w:val="uk-UA" w:eastAsia="ru-RU"/>
        </w:rPr>
        <w:t>4</w:t>
      </w:r>
      <w:r w:rsidR="00AC0ED2" w:rsidRPr="008505CA">
        <w:rPr>
          <w:sz w:val="28"/>
          <w:szCs w:val="28"/>
          <w:shd w:val="clear" w:color="auto" w:fill="FFFFFF"/>
          <w:lang w:val="uk-UA" w:eastAsia="ru-RU"/>
        </w:rPr>
        <w:t xml:space="preserve">. </w:t>
      </w:r>
      <w:r w:rsidR="00AC0ED2" w:rsidRPr="008505CA">
        <w:rPr>
          <w:sz w:val="28"/>
          <w:szCs w:val="28"/>
          <w:shd w:val="clear" w:color="auto" w:fill="FFFFFF"/>
          <w:lang w:val="uk-UA"/>
        </w:rPr>
        <w:t xml:space="preserve">Відшкодування різниці в тарифах </w:t>
      </w:r>
      <w:r w:rsidR="00AC0ED2" w:rsidRPr="008505CA">
        <w:rPr>
          <w:b/>
          <w:i/>
          <w:sz w:val="28"/>
          <w:szCs w:val="28"/>
          <w:shd w:val="clear" w:color="auto" w:fill="FFFFFF"/>
          <w:lang w:val="uk-UA"/>
        </w:rPr>
        <w:t>для населення</w:t>
      </w:r>
      <w:r w:rsidR="00AC0ED2" w:rsidRPr="008505CA">
        <w:rPr>
          <w:sz w:val="28"/>
          <w:szCs w:val="28"/>
          <w:shd w:val="clear" w:color="auto" w:fill="FFFFFF"/>
          <w:lang w:val="uk-UA"/>
        </w:rPr>
        <w:t xml:space="preserve">, що виникає між </w:t>
      </w:r>
      <w:r w:rsidR="00AC0ED2" w:rsidRPr="008505CA">
        <w:rPr>
          <w:sz w:val="28"/>
          <w:szCs w:val="28"/>
          <w:shd w:val="clear" w:color="auto" w:fill="FFFFFF"/>
          <w:lang w:val="uk-UA" w:eastAsia="ru-RU"/>
        </w:rPr>
        <w:t>економічно обґрунтованими тарифами, зазначеними</w:t>
      </w:r>
      <w:r>
        <w:rPr>
          <w:sz w:val="28"/>
          <w:szCs w:val="28"/>
          <w:shd w:val="clear" w:color="auto" w:fill="FFFFFF"/>
          <w:lang w:val="uk-UA" w:eastAsia="ru-RU"/>
        </w:rPr>
        <w:t xml:space="preserve"> у пунктах </w:t>
      </w:r>
      <w:r w:rsidR="00E10150">
        <w:rPr>
          <w:sz w:val="28"/>
          <w:szCs w:val="28"/>
          <w:shd w:val="clear" w:color="auto" w:fill="FFFFFF"/>
          <w:lang w:val="uk-UA" w:eastAsia="ru-RU"/>
        </w:rPr>
        <w:t>1</w:t>
      </w:r>
      <w:r>
        <w:rPr>
          <w:sz w:val="28"/>
          <w:szCs w:val="28"/>
          <w:shd w:val="clear" w:color="auto" w:fill="FFFFFF"/>
          <w:lang w:val="uk-UA" w:eastAsia="ru-RU"/>
        </w:rPr>
        <w:t xml:space="preserve"> та 2</w:t>
      </w:r>
      <w:r w:rsidR="00AC0ED2" w:rsidRPr="008505CA">
        <w:rPr>
          <w:sz w:val="28"/>
          <w:szCs w:val="28"/>
          <w:shd w:val="clear" w:color="auto" w:fill="FFFFFF"/>
          <w:lang w:val="uk-UA" w:eastAsia="ru-RU"/>
        </w:rPr>
        <w:t xml:space="preserve"> цього рішення та тарифами, зазначеними</w:t>
      </w:r>
      <w:r>
        <w:rPr>
          <w:sz w:val="28"/>
          <w:szCs w:val="28"/>
          <w:shd w:val="clear" w:color="auto" w:fill="FFFFFF"/>
          <w:lang w:val="uk-UA" w:eastAsia="ru-RU"/>
        </w:rPr>
        <w:t xml:space="preserve"> у п.3</w:t>
      </w:r>
      <w:r w:rsidR="00AC0ED2" w:rsidRPr="008505CA">
        <w:rPr>
          <w:sz w:val="28"/>
          <w:szCs w:val="28"/>
          <w:shd w:val="clear" w:color="auto" w:fill="FFFFFF"/>
          <w:lang w:val="uk-UA" w:eastAsia="ru-RU"/>
        </w:rPr>
        <w:t xml:space="preserve"> цього рішення, здійснюється за рахунок бюджетних коштів</w:t>
      </w:r>
      <w:r w:rsidR="00E10150">
        <w:rPr>
          <w:sz w:val="28"/>
          <w:szCs w:val="28"/>
          <w:shd w:val="clear" w:color="auto" w:fill="FFFFFF"/>
          <w:lang w:val="uk-UA" w:eastAsia="ru-RU"/>
        </w:rPr>
        <w:t xml:space="preserve"> відповідно до</w:t>
      </w:r>
      <w:r w:rsidR="00AC0ED2" w:rsidRPr="008505CA">
        <w:rPr>
          <w:sz w:val="28"/>
          <w:szCs w:val="28"/>
          <w:shd w:val="clear" w:color="auto" w:fill="FFFFFF"/>
          <w:lang w:val="uk-UA" w:eastAsia="ru-RU"/>
        </w:rPr>
        <w:t xml:space="preserve"> чинного законодавства.</w:t>
      </w:r>
    </w:p>
    <w:p w:rsidR="00AC0ED2" w:rsidRPr="008505CA" w:rsidRDefault="00F44BA8" w:rsidP="00F44BA8">
      <w:pPr>
        <w:ind w:firstLine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C86E3B" w:rsidRPr="008505CA">
        <w:rPr>
          <w:sz w:val="28"/>
          <w:szCs w:val="28"/>
          <w:lang w:val="uk-UA" w:eastAsia="ru-RU"/>
        </w:rPr>
        <w:t xml:space="preserve">. </w:t>
      </w:r>
      <w:r w:rsidR="00E10150" w:rsidRPr="00E10150">
        <w:rPr>
          <w:sz w:val="28"/>
          <w:szCs w:val="28"/>
          <w:lang w:val="uk-UA" w:eastAsia="ru-RU"/>
        </w:rPr>
        <w:t>Рішення набирає чинності</w:t>
      </w:r>
      <w:r w:rsidR="009165D7">
        <w:rPr>
          <w:sz w:val="28"/>
          <w:szCs w:val="28"/>
          <w:lang w:val="uk-UA" w:eastAsia="ru-RU"/>
        </w:rPr>
        <w:t xml:space="preserve"> з 01 січня </w:t>
      </w:r>
      <w:r>
        <w:rPr>
          <w:sz w:val="28"/>
          <w:szCs w:val="28"/>
          <w:lang w:val="uk-UA" w:eastAsia="ru-RU"/>
        </w:rPr>
        <w:t>202</w:t>
      </w:r>
      <w:r w:rsidR="00AA452C">
        <w:rPr>
          <w:sz w:val="28"/>
          <w:szCs w:val="28"/>
          <w:lang w:val="uk-UA" w:eastAsia="ru-RU"/>
        </w:rPr>
        <w:t>6 року.</w:t>
      </w:r>
    </w:p>
    <w:p w:rsidR="00B92576" w:rsidRPr="00183304" w:rsidRDefault="00F44BA8" w:rsidP="00AC0ED2">
      <w:pPr>
        <w:ind w:firstLine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B92576" w:rsidRPr="008505CA">
        <w:rPr>
          <w:sz w:val="28"/>
          <w:szCs w:val="28"/>
          <w:lang w:val="uk-UA" w:eastAsia="ru-RU"/>
        </w:rPr>
        <w:t xml:space="preserve">. </w:t>
      </w:r>
      <w:r w:rsidR="009165D7" w:rsidRPr="009165D7">
        <w:rPr>
          <w:sz w:val="28"/>
          <w:szCs w:val="28"/>
          <w:lang w:val="uk-UA"/>
        </w:rPr>
        <w:t xml:space="preserve">Комунальному підприємству «Боярка-Водоканал» Боярської міської </w:t>
      </w:r>
      <w:r>
        <w:rPr>
          <w:sz w:val="28"/>
          <w:szCs w:val="28"/>
          <w:lang w:val="uk-UA" w:eastAsia="ru-RU"/>
        </w:rPr>
        <w:t>проі</w:t>
      </w:r>
      <w:r w:rsidR="00B92576" w:rsidRPr="008505CA">
        <w:rPr>
          <w:sz w:val="28"/>
          <w:szCs w:val="28"/>
          <w:lang w:val="uk-UA" w:eastAsia="ru-RU"/>
        </w:rPr>
        <w:t xml:space="preserve">нформувати споживачів про зміну тарифів на послуги відповідно до вимог </w:t>
      </w:r>
      <w:r w:rsidR="00AA452C">
        <w:rPr>
          <w:sz w:val="28"/>
          <w:szCs w:val="28"/>
          <w:lang w:val="uk-UA" w:eastAsia="ru-RU"/>
        </w:rPr>
        <w:t>чинного законодавства.</w:t>
      </w:r>
    </w:p>
    <w:p w:rsidR="00EB7B59" w:rsidRPr="008505CA" w:rsidRDefault="00F44BA8" w:rsidP="008505CA">
      <w:pPr>
        <w:ind w:firstLine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AC0ED2" w:rsidRPr="00183304">
        <w:rPr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</w:p>
    <w:p w:rsidR="00E10150" w:rsidRDefault="00E10150">
      <w:pPr>
        <w:rPr>
          <w:b/>
          <w:sz w:val="28"/>
          <w:szCs w:val="28"/>
          <w:lang w:val="uk-UA"/>
        </w:rPr>
      </w:pPr>
    </w:p>
    <w:p w:rsidR="00C726AD" w:rsidRDefault="001262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0B14A6" w:rsidRPr="000B14A6">
        <w:rPr>
          <w:b/>
          <w:sz w:val="28"/>
          <w:szCs w:val="28"/>
          <w:lang w:val="uk-UA"/>
        </w:rPr>
        <w:t xml:space="preserve"> </w:t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Олександр ЗАРУБІН</w:t>
      </w:r>
    </w:p>
    <w:p w:rsidR="005972F7" w:rsidRDefault="00384285" w:rsidP="005972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оригіналом вірно:</w:t>
      </w:r>
    </w:p>
    <w:p w:rsidR="00384285" w:rsidRPr="00384285" w:rsidRDefault="00384285" w:rsidP="005972F7">
      <w:pPr>
        <w:rPr>
          <w:b/>
          <w:sz w:val="28"/>
          <w:szCs w:val="28"/>
          <w:lang w:val="uk-UA"/>
        </w:rPr>
      </w:pPr>
      <w:r w:rsidRPr="00384285">
        <w:rPr>
          <w:b/>
          <w:sz w:val="28"/>
          <w:szCs w:val="28"/>
          <w:lang w:val="uk-UA"/>
        </w:rPr>
        <w:t>Керуюча справами</w:t>
      </w:r>
      <w:r w:rsidRPr="00384285">
        <w:rPr>
          <w:b/>
          <w:sz w:val="28"/>
          <w:szCs w:val="28"/>
          <w:lang w:val="uk-UA"/>
        </w:rPr>
        <w:tab/>
      </w:r>
      <w:r w:rsidRPr="00384285">
        <w:rPr>
          <w:b/>
          <w:sz w:val="28"/>
          <w:szCs w:val="28"/>
          <w:lang w:val="uk-UA"/>
        </w:rPr>
        <w:tab/>
      </w:r>
      <w:r w:rsidRPr="00384285">
        <w:rPr>
          <w:b/>
          <w:sz w:val="28"/>
          <w:szCs w:val="28"/>
          <w:lang w:val="uk-UA"/>
        </w:rPr>
        <w:tab/>
      </w:r>
      <w:r w:rsidRPr="00384285">
        <w:rPr>
          <w:b/>
          <w:sz w:val="28"/>
          <w:szCs w:val="28"/>
          <w:lang w:val="uk-UA"/>
        </w:rPr>
        <w:tab/>
      </w:r>
      <w:r w:rsidRPr="00384285">
        <w:rPr>
          <w:b/>
          <w:sz w:val="28"/>
          <w:szCs w:val="28"/>
          <w:lang w:val="uk-UA"/>
        </w:rPr>
        <w:tab/>
        <w:t>Ганна САЛАМАТІНА</w:t>
      </w:r>
    </w:p>
    <w:sectPr w:rsidR="00384285" w:rsidRPr="00384285" w:rsidSect="009165D7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DB"/>
    <w:rsid w:val="000B14A6"/>
    <w:rsid w:val="000C007E"/>
    <w:rsid w:val="000D6CA5"/>
    <w:rsid w:val="00126293"/>
    <w:rsid w:val="001C0F84"/>
    <w:rsid w:val="002148DB"/>
    <w:rsid w:val="002413D4"/>
    <w:rsid w:val="002431C0"/>
    <w:rsid w:val="00251925"/>
    <w:rsid w:val="002619B2"/>
    <w:rsid w:val="00283D96"/>
    <w:rsid w:val="00337B63"/>
    <w:rsid w:val="00340ED3"/>
    <w:rsid w:val="00384285"/>
    <w:rsid w:val="003E6D0F"/>
    <w:rsid w:val="00434299"/>
    <w:rsid w:val="004C6619"/>
    <w:rsid w:val="005344A8"/>
    <w:rsid w:val="0055276E"/>
    <w:rsid w:val="00592FCA"/>
    <w:rsid w:val="005972F7"/>
    <w:rsid w:val="005E026A"/>
    <w:rsid w:val="00644F37"/>
    <w:rsid w:val="00737629"/>
    <w:rsid w:val="00826F9A"/>
    <w:rsid w:val="00831CBB"/>
    <w:rsid w:val="008505CA"/>
    <w:rsid w:val="009165D7"/>
    <w:rsid w:val="009674A8"/>
    <w:rsid w:val="00991B7E"/>
    <w:rsid w:val="009F4699"/>
    <w:rsid w:val="00A44042"/>
    <w:rsid w:val="00A61C90"/>
    <w:rsid w:val="00A71A23"/>
    <w:rsid w:val="00AA452C"/>
    <w:rsid w:val="00AC0ED2"/>
    <w:rsid w:val="00B3101F"/>
    <w:rsid w:val="00B92576"/>
    <w:rsid w:val="00BD0585"/>
    <w:rsid w:val="00C726AD"/>
    <w:rsid w:val="00C86E3B"/>
    <w:rsid w:val="00D2367B"/>
    <w:rsid w:val="00DF2436"/>
    <w:rsid w:val="00E10150"/>
    <w:rsid w:val="00E3611C"/>
    <w:rsid w:val="00EB7B59"/>
    <w:rsid w:val="00EF0E22"/>
    <w:rsid w:val="00F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F7FC"/>
  <w15:docId w15:val="{F0B04493-EAAC-4219-9EA6-98733606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D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4">
    <w:name w:val="Основной текст_"/>
    <w:basedOn w:val="a0"/>
    <w:link w:val="1"/>
    <w:rsid w:val="000C007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0C007E"/>
    <w:pPr>
      <w:widowControl w:val="0"/>
      <w:suppressAutoHyphens w:val="0"/>
      <w:spacing w:after="300"/>
      <w:ind w:firstLine="400"/>
      <w:jc w:val="lef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0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7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rvts9">
    <w:name w:val="rvts9"/>
    <w:basedOn w:val="a0"/>
    <w:rsid w:val="005972F7"/>
  </w:style>
  <w:style w:type="character" w:styleId="a7">
    <w:name w:val="Hyperlink"/>
    <w:basedOn w:val="a0"/>
    <w:uiPriority w:val="99"/>
    <w:semiHidden/>
    <w:unhideWhenUsed/>
    <w:rsid w:val="0059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2880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Алла Ліщук</cp:lastModifiedBy>
  <cp:revision>21</cp:revision>
  <cp:lastPrinted>2025-10-09T05:40:00Z</cp:lastPrinted>
  <dcterms:created xsi:type="dcterms:W3CDTF">2024-12-06T08:17:00Z</dcterms:created>
  <dcterms:modified xsi:type="dcterms:W3CDTF">2025-10-13T10:51:00Z</dcterms:modified>
</cp:coreProperties>
</file>