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0E2" w:rsidRDefault="004460E2" w:rsidP="004460E2">
      <w:pPr>
        <w:shd w:val="clear" w:color="auto" w:fill="FFFFFF"/>
        <w:spacing w:after="0" w:line="240" w:lineRule="auto"/>
        <w:ind w:left="-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ECF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4460E2" w:rsidRPr="00F06B8E" w:rsidRDefault="004460E2" w:rsidP="004460E2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 w:rsidRPr="00F06B8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Порядок денний</w:t>
      </w:r>
    </w:p>
    <w:p w:rsidR="004460E2" w:rsidRPr="00F06B8E" w:rsidRDefault="004460E2" w:rsidP="004460E2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 w:rsidRPr="00F06B8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 xml:space="preserve">засідання позачергової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76</w:t>
      </w:r>
      <w:r w:rsidRPr="00F06B8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 xml:space="preserve"> сесії </w:t>
      </w:r>
    </w:p>
    <w:p w:rsidR="004460E2" w:rsidRPr="00F06B8E" w:rsidRDefault="004460E2" w:rsidP="004460E2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B8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 xml:space="preserve">Боярської міської ради </w:t>
      </w:r>
      <w:r w:rsidRPr="00F06B8E">
        <w:rPr>
          <w:rFonts w:ascii="Times New Roman" w:hAnsi="Times New Roman" w:cs="Times New Roman"/>
          <w:b/>
          <w:bCs/>
          <w:sz w:val="28"/>
          <w:szCs w:val="28"/>
        </w:rPr>
        <w:t>VІІІ скликання</w:t>
      </w:r>
    </w:p>
    <w:p w:rsidR="004460E2" w:rsidRPr="00F06B8E" w:rsidRDefault="004460E2" w:rsidP="004460E2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B8E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листопада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2025</w:t>
      </w:r>
      <w:r w:rsidRPr="00F06B8E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:rsidR="004460E2" w:rsidRDefault="004460E2" w:rsidP="004460E2">
      <w:pPr>
        <w:shd w:val="clear" w:color="auto" w:fill="FFFFFF"/>
        <w:spacing w:after="0" w:line="240" w:lineRule="auto"/>
        <w:ind w:left="-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60E2" w:rsidRPr="00B96ECF" w:rsidRDefault="004460E2" w:rsidP="004460E2">
      <w:pPr>
        <w:shd w:val="clear" w:color="auto" w:fill="FFFFFF"/>
        <w:spacing w:after="0" w:line="240" w:lineRule="auto"/>
        <w:ind w:left="-28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B96ECF">
        <w:rPr>
          <w:rFonts w:ascii="Times New Roman" w:eastAsia="Calibri" w:hAnsi="Times New Roman" w:cs="Times New Roman"/>
          <w:sz w:val="28"/>
          <w:szCs w:val="28"/>
        </w:rPr>
        <w:t xml:space="preserve"> 1. Про внесення змін до Програми розвитку, функціонування та підтримки(фінансової) комунального некомерційного підприємства "Лікарня інтенсивного лікування Боярської міської ради" на 2021-2025 роки.</w:t>
      </w:r>
    </w:p>
    <w:p w:rsidR="004460E2" w:rsidRDefault="004460E2" w:rsidP="004460E2">
      <w:pPr>
        <w:shd w:val="clear" w:color="auto" w:fill="FFFFFF"/>
        <w:spacing w:after="0" w:line="240" w:lineRule="auto"/>
        <w:ind w:left="-283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5365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A5365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Гринюк</w:t>
      </w:r>
      <w:proofErr w:type="spellEnd"/>
      <w:r w:rsidRPr="00A5365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С. В. – гол. спеціаліст сектору охорони здоров’я Боярської міської ради</w:t>
      </w:r>
    </w:p>
    <w:p w:rsidR="004460E2" w:rsidRPr="00E6168F" w:rsidRDefault="004460E2" w:rsidP="004460E2">
      <w:pPr>
        <w:shd w:val="clear" w:color="auto" w:fill="FFFFFF"/>
        <w:spacing w:after="0" w:line="240" w:lineRule="auto"/>
        <w:ind w:left="-283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bookmarkStart w:id="0" w:name="_GoBack"/>
      <w:bookmarkEnd w:id="0"/>
    </w:p>
    <w:p w:rsidR="004460E2" w:rsidRPr="00E6168F" w:rsidRDefault="004460E2" w:rsidP="004460E2">
      <w:pPr>
        <w:shd w:val="clear" w:color="auto" w:fill="FFFFFF"/>
        <w:spacing w:after="0" w:line="240" w:lineRule="auto"/>
        <w:ind w:left="-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ECF">
        <w:rPr>
          <w:rFonts w:eastAsia="Times New Roman"/>
          <w:bCs/>
          <w:sz w:val="28"/>
          <w:szCs w:val="28"/>
          <w:lang w:eastAsia="uk-UA"/>
        </w:rPr>
        <w:t xml:space="preserve">     </w:t>
      </w:r>
      <w:r w:rsidRPr="00B96EC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</w:t>
      </w:r>
      <w:r w:rsidRPr="00B96ECF">
        <w:rPr>
          <w:rFonts w:eastAsia="Times New Roman"/>
          <w:bCs/>
          <w:sz w:val="28"/>
          <w:szCs w:val="28"/>
          <w:lang w:eastAsia="uk-UA"/>
        </w:rPr>
        <w:t xml:space="preserve">.  </w:t>
      </w:r>
      <w:r w:rsidRPr="00E6168F">
        <w:rPr>
          <w:rFonts w:ascii="Times New Roman" w:eastAsia="Calibri" w:hAnsi="Times New Roman" w:cs="Times New Roman"/>
          <w:sz w:val="28"/>
          <w:szCs w:val="28"/>
        </w:rPr>
        <w:t>Про внесення змін до Програми капітального будівництва в межах Боярської міської територіальної громади на 2025-2028 роки.</w:t>
      </w:r>
    </w:p>
    <w:p w:rsidR="004460E2" w:rsidRPr="007B6DFA" w:rsidRDefault="004460E2" w:rsidP="004460E2">
      <w:pPr>
        <w:shd w:val="clear" w:color="auto" w:fill="FFFFFF"/>
        <w:tabs>
          <w:tab w:val="left" w:pos="3938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</w:pPr>
      <w:r w:rsidRPr="00B96E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Івашко В. М.. – начальник  проектно-договірного відділу Управління капітального будівництва</w:t>
      </w:r>
    </w:p>
    <w:p w:rsidR="004460E2" w:rsidRPr="00A5365B" w:rsidRDefault="004460E2" w:rsidP="004460E2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</w:p>
    <w:p w:rsidR="004460E2" w:rsidRPr="00B96ECF" w:rsidRDefault="004460E2" w:rsidP="004460E2">
      <w:pPr>
        <w:pStyle w:val="a3"/>
        <w:shd w:val="clear" w:color="auto" w:fill="FFFFFF"/>
        <w:tabs>
          <w:tab w:val="left" w:pos="4253"/>
        </w:tabs>
        <w:spacing w:after="0"/>
        <w:ind w:left="-284"/>
        <w:jc w:val="both"/>
        <w:textAlignment w:val="baseline"/>
        <w:rPr>
          <w:rFonts w:eastAsia="Times New Roman"/>
          <w:bCs/>
          <w:sz w:val="28"/>
          <w:szCs w:val="28"/>
          <w:lang w:eastAsia="uk-UA"/>
        </w:rPr>
      </w:pPr>
      <w:r w:rsidRPr="00B96ECF">
        <w:rPr>
          <w:rFonts w:eastAsia="Times New Roman"/>
          <w:bCs/>
          <w:sz w:val="28"/>
          <w:szCs w:val="28"/>
          <w:lang w:eastAsia="uk-UA"/>
        </w:rPr>
        <w:t xml:space="preserve">     3. Про затвердження Програми «Поліцейський офіцер громади» на 2022-2025 роки, у новій редакції.</w:t>
      </w:r>
    </w:p>
    <w:p w:rsidR="004460E2" w:rsidRDefault="004460E2" w:rsidP="004460E2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 w:rsidRPr="00A5365B">
        <w:rPr>
          <w:rFonts w:eastAsia="Times New Roman"/>
          <w:i/>
          <w:sz w:val="20"/>
          <w:szCs w:val="20"/>
          <w:lang w:eastAsia="ru-RU"/>
        </w:rPr>
        <w:t>Доповідач: Савчук М. В. – начальник управління РІ та ЖКГ Боярської міської ради</w:t>
      </w:r>
    </w:p>
    <w:p w:rsidR="004460E2" w:rsidRPr="00A5365B" w:rsidRDefault="004460E2" w:rsidP="004460E2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</w:p>
    <w:p w:rsidR="004460E2" w:rsidRPr="00B96ECF" w:rsidRDefault="004460E2" w:rsidP="004460E2">
      <w:pPr>
        <w:pStyle w:val="a3"/>
        <w:shd w:val="clear" w:color="auto" w:fill="FFFFFF"/>
        <w:tabs>
          <w:tab w:val="left" w:pos="4253"/>
        </w:tabs>
        <w:spacing w:after="0"/>
        <w:ind w:left="-284"/>
        <w:jc w:val="both"/>
        <w:textAlignment w:val="baseline"/>
        <w:rPr>
          <w:rFonts w:eastAsia="Times New Roman"/>
          <w:bCs/>
          <w:sz w:val="28"/>
          <w:szCs w:val="28"/>
          <w:lang w:eastAsia="uk-UA"/>
        </w:rPr>
      </w:pPr>
      <w:r w:rsidRPr="00B96ECF">
        <w:rPr>
          <w:rFonts w:eastAsia="Times New Roman"/>
          <w:bCs/>
          <w:sz w:val="27"/>
          <w:szCs w:val="27"/>
          <w:lang w:eastAsia="uk-UA"/>
        </w:rPr>
        <w:t xml:space="preserve">     </w:t>
      </w:r>
      <w:r w:rsidRPr="00B96ECF">
        <w:rPr>
          <w:rFonts w:eastAsia="Calibri"/>
          <w:sz w:val="28"/>
          <w:szCs w:val="28"/>
        </w:rPr>
        <w:t>4</w:t>
      </w:r>
      <w:r w:rsidRPr="00E6168F">
        <w:rPr>
          <w:rFonts w:eastAsia="Calibri"/>
          <w:sz w:val="28"/>
          <w:szCs w:val="28"/>
        </w:rPr>
        <w:t>.</w:t>
      </w:r>
      <w:r w:rsidRPr="00E6168F">
        <w:rPr>
          <w:rFonts w:eastAsia="Times New Roman"/>
          <w:sz w:val="28"/>
          <w:szCs w:val="28"/>
          <w:lang w:eastAsia="ru-RU"/>
        </w:rPr>
        <w:t xml:space="preserve"> </w:t>
      </w:r>
      <w:r w:rsidRPr="00B96ECF">
        <w:rPr>
          <w:rFonts w:eastAsia="Times New Roman"/>
          <w:bCs/>
          <w:sz w:val="28"/>
          <w:szCs w:val="28"/>
          <w:lang w:eastAsia="uk-UA"/>
        </w:rPr>
        <w:t>Про затвердження Програми заходів Національного спротиву Боярської міської територіальної громади на 2025 рік, у новій редакції.</w:t>
      </w:r>
    </w:p>
    <w:p w:rsidR="004460E2" w:rsidRDefault="004460E2" w:rsidP="004460E2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 w:rsidRPr="00A5365B">
        <w:rPr>
          <w:rFonts w:eastAsia="Times New Roman"/>
          <w:i/>
          <w:sz w:val="20"/>
          <w:szCs w:val="20"/>
          <w:lang w:eastAsia="ru-RU"/>
        </w:rPr>
        <w:t xml:space="preserve">Доповідач: Савчук М. В. – начальник управління </w:t>
      </w:r>
      <w:r>
        <w:rPr>
          <w:rFonts w:eastAsia="Times New Roman"/>
          <w:i/>
          <w:sz w:val="20"/>
          <w:szCs w:val="20"/>
          <w:lang w:eastAsia="ru-RU"/>
        </w:rPr>
        <w:t>РІ та ЖКГ Боярської міської ради</w:t>
      </w:r>
    </w:p>
    <w:p w:rsidR="004460E2" w:rsidRPr="00B96ECF" w:rsidRDefault="004460E2" w:rsidP="004460E2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</w:p>
    <w:p w:rsidR="004460E2" w:rsidRPr="00E6168F" w:rsidRDefault="004460E2" w:rsidP="004460E2">
      <w:pPr>
        <w:shd w:val="clear" w:color="auto" w:fill="FFFFFF"/>
        <w:spacing w:after="0" w:line="240" w:lineRule="auto"/>
        <w:ind w:left="-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ECF">
        <w:rPr>
          <w:rFonts w:ascii="Times New Roman" w:eastAsia="Calibri" w:hAnsi="Times New Roman" w:cs="Times New Roman"/>
          <w:sz w:val="28"/>
          <w:szCs w:val="28"/>
        </w:rPr>
        <w:t xml:space="preserve">     5</w:t>
      </w:r>
      <w:r w:rsidRPr="00E6168F">
        <w:rPr>
          <w:rFonts w:ascii="Times New Roman" w:eastAsia="Calibri" w:hAnsi="Times New Roman" w:cs="Times New Roman"/>
          <w:sz w:val="28"/>
          <w:szCs w:val="28"/>
        </w:rPr>
        <w:t>.</w:t>
      </w:r>
      <w:r w:rsidRPr="00E616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6168F">
        <w:rPr>
          <w:rFonts w:ascii="Times New Roman" w:eastAsia="Calibri" w:hAnsi="Times New Roman" w:cs="Times New Roman"/>
          <w:sz w:val="28"/>
          <w:szCs w:val="28"/>
        </w:rPr>
        <w:t>Про надання субвенції з бюджету Боярської міської територіальної громади для Відділення поліції №1 Фастівського районного управління поліції ГУНП в Київської області</w:t>
      </w:r>
      <w:r w:rsidRPr="00B96EC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60E2" w:rsidRDefault="004460E2" w:rsidP="004460E2">
      <w:pPr>
        <w:shd w:val="clear" w:color="auto" w:fill="FFFFFF"/>
        <w:spacing w:after="0" w:line="240" w:lineRule="auto"/>
        <w:ind w:left="-283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5365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A5365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Колунаєва</w:t>
      </w:r>
      <w:proofErr w:type="spellEnd"/>
      <w:r w:rsidRPr="00A5365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Т.В. – в.о. начальника Управління фінансів Боярської міської ради </w:t>
      </w:r>
    </w:p>
    <w:p w:rsidR="004460E2" w:rsidRPr="00A5365B" w:rsidRDefault="004460E2" w:rsidP="004460E2">
      <w:pPr>
        <w:shd w:val="clear" w:color="auto" w:fill="FFFFFF"/>
        <w:spacing w:after="0" w:line="240" w:lineRule="auto"/>
        <w:ind w:left="-283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4460E2" w:rsidRPr="00B96ECF" w:rsidRDefault="004460E2" w:rsidP="004460E2">
      <w:pPr>
        <w:shd w:val="clear" w:color="auto" w:fill="FFFFFF"/>
        <w:spacing w:after="0" w:line="240" w:lineRule="auto"/>
        <w:ind w:left="-28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96E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6.  Про внесення змін до рішення  сесії Боярської міської ради VIIІ скликання від 19.12.2024 року № 61/3462 «Про бюджет Боярської міської територіальної громади на 2025 рік» (із наступними змінами).  </w:t>
      </w:r>
    </w:p>
    <w:p w:rsidR="004460E2" w:rsidRPr="004460E2" w:rsidRDefault="004460E2" w:rsidP="004460E2">
      <w:pPr>
        <w:shd w:val="clear" w:color="auto" w:fill="FFFFFF"/>
        <w:spacing w:after="0" w:line="240" w:lineRule="auto"/>
        <w:ind w:left="-283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5365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A5365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Колунаєва</w:t>
      </w:r>
      <w:proofErr w:type="spellEnd"/>
      <w:r w:rsidRPr="00A5365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Т.В. – в.о. начальника Управління фінансів Боярської міської ради</w:t>
      </w:r>
    </w:p>
    <w:p w:rsidR="004460E2" w:rsidRPr="004902F1" w:rsidRDefault="004460E2" w:rsidP="004460E2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</w:p>
    <w:p w:rsidR="004460E2" w:rsidRPr="00B96ECF" w:rsidRDefault="004460E2" w:rsidP="004460E2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both"/>
        <w:textAlignment w:val="baseline"/>
        <w:rPr>
          <w:rFonts w:eastAsia="Times New Roman"/>
          <w:i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7</w:t>
      </w:r>
      <w:r w:rsidRPr="00B96ECF">
        <w:rPr>
          <w:rFonts w:eastAsia="Times New Roman"/>
          <w:sz w:val="28"/>
          <w:szCs w:val="28"/>
          <w:lang w:eastAsia="ru-RU"/>
        </w:rPr>
        <w:t>. Різне.</w:t>
      </w:r>
    </w:p>
    <w:p w:rsidR="004460E2" w:rsidRDefault="004460E2" w:rsidP="004460E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460E2" w:rsidRPr="00496F3B" w:rsidRDefault="004460E2" w:rsidP="004460E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460E2" w:rsidRPr="0014066E" w:rsidRDefault="004460E2" w:rsidP="004460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                                                               Олександр ЗАРУБІ</w:t>
      </w:r>
      <w:r w:rsidRPr="001406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</w:t>
      </w:r>
    </w:p>
    <w:p w:rsidR="004460E2" w:rsidRDefault="004460E2" w:rsidP="004460E2"/>
    <w:p w:rsidR="004460E2" w:rsidRDefault="004460E2" w:rsidP="004460E2"/>
    <w:p w:rsidR="00740650" w:rsidRDefault="00740650"/>
    <w:sectPr w:rsidR="007406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0E2"/>
    <w:rsid w:val="004460E2"/>
    <w:rsid w:val="0074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1F010"/>
  <w15:chartTrackingRefBased/>
  <w15:docId w15:val="{5AB7F67E-A655-4E2F-9656-A86D6820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60E2"/>
    <w:pPr>
      <w:spacing w:line="256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1093</Words>
  <Characters>624</Characters>
  <Application>Microsoft Office Word</Application>
  <DocSecurity>0</DocSecurity>
  <Lines>5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Кляпка</dc:creator>
  <cp:keywords/>
  <dc:description/>
  <cp:lastModifiedBy>Марина Кляпка</cp:lastModifiedBy>
  <cp:revision>1</cp:revision>
  <dcterms:created xsi:type="dcterms:W3CDTF">2025-11-03T09:42:00Z</dcterms:created>
  <dcterms:modified xsi:type="dcterms:W3CDTF">2025-11-03T09:44:00Z</dcterms:modified>
</cp:coreProperties>
</file>