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CA7E9E" w14:textId="77777777" w:rsidR="00932AF1" w:rsidRDefault="00037755">
      <w:pPr>
        <w:widowControl w:val="0"/>
        <w:spacing w:line="276" w:lineRule="auto"/>
        <w:rPr>
          <w:rFonts w:ascii="Arial" w:eastAsia="Arial" w:hAnsi="Arial" w:cs="Arial"/>
        </w:rPr>
      </w:pPr>
      <w:r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0D9E491" wp14:editId="72228D87">
                <wp:simplePos x="0" y="0"/>
                <wp:positionH relativeFrom="column">
                  <wp:posOffset>5036510</wp:posOffset>
                </wp:positionH>
                <wp:positionV relativeFrom="paragraph">
                  <wp:posOffset>0</wp:posOffset>
                </wp:positionV>
                <wp:extent cx="1050925" cy="927100"/>
                <wp:effectExtent l="0" t="0" r="0" b="0"/>
                <wp:wrapNone/>
                <wp:docPr id="10" name="Прямокут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6888" y="3322800"/>
                          <a:ext cx="10382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8F1EA90" w14:textId="77777777" w:rsidR="00932AF1" w:rsidRDefault="00037755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  <w:sz w:val="24"/>
                              </w:rPr>
                              <w:t>Проєкт</w:t>
                            </w:r>
                            <w:proofErr w:type="spellEnd"/>
                            <w:r>
                              <w:rPr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  <w:p w14:paraId="13C063B7" w14:textId="5403C812" w:rsidR="00932AF1" w:rsidRPr="00037755" w:rsidRDefault="00037755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№</w:t>
                            </w:r>
                            <w:r>
                              <w:rPr>
                                <w:color w:val="000000"/>
                                <w:sz w:val="24"/>
                                <w:lang w:val="uk-UA"/>
                              </w:rPr>
                              <w:t>01-03/323</w:t>
                            </w:r>
                          </w:p>
                          <w:p w14:paraId="56BE2F4F" w14:textId="744FF412" w:rsidR="00932AF1" w:rsidRDefault="00037755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  <w:lang w:val="uk-UA"/>
                              </w:rPr>
                              <w:t>10.11.</w:t>
                            </w:r>
                            <w:bookmarkStart w:id="0" w:name="_GoBack"/>
                            <w:bookmarkEnd w:id="0"/>
                            <w:r>
                              <w:rPr>
                                <w:color w:val="000000"/>
                                <w:sz w:val="24"/>
                              </w:rPr>
                              <w:t>2025 р.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D9E491" id="Прямокутник 10" o:spid="_x0000_s1026" style="position:absolute;margin-left:396.6pt;margin-top:0;width:82.75pt;height:7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18F1EA90" w14:textId="77777777" w:rsidR="00932AF1" w:rsidRDefault="00037755">
                      <w:pPr>
                        <w:spacing w:line="258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color w:val="000000"/>
                          <w:sz w:val="24"/>
                        </w:rPr>
                        <w:t>Проєкт</w:t>
                      </w:r>
                      <w:proofErr w:type="spellEnd"/>
                      <w:r>
                        <w:rPr>
                          <w:color w:val="000000"/>
                          <w:sz w:val="24"/>
                        </w:rPr>
                        <w:t xml:space="preserve"> </w:t>
                      </w:r>
                    </w:p>
                    <w:p w14:paraId="13C063B7" w14:textId="5403C812" w:rsidR="00932AF1" w:rsidRPr="00037755" w:rsidRDefault="00037755">
                      <w:pPr>
                        <w:spacing w:line="258" w:lineRule="auto"/>
                        <w:jc w:val="center"/>
                        <w:textDirection w:val="btLr"/>
                        <w:rPr>
                          <w:lang w:val="uk-UA"/>
                        </w:rPr>
                      </w:pPr>
                      <w:r>
                        <w:rPr>
                          <w:color w:val="000000"/>
                          <w:sz w:val="24"/>
                        </w:rPr>
                        <w:t>№</w:t>
                      </w:r>
                      <w:r>
                        <w:rPr>
                          <w:color w:val="000000"/>
                          <w:sz w:val="24"/>
                          <w:lang w:val="uk-UA"/>
                        </w:rPr>
                        <w:t>01-03/323</w:t>
                      </w:r>
                    </w:p>
                    <w:p w14:paraId="56BE2F4F" w14:textId="744FF412" w:rsidR="00932AF1" w:rsidRDefault="00037755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4"/>
                          <w:lang w:val="uk-UA"/>
                        </w:rPr>
                        <w:t>10.11.</w:t>
                      </w:r>
                      <w:bookmarkStart w:id="1" w:name="_GoBack"/>
                      <w:bookmarkEnd w:id="1"/>
                      <w:r>
                        <w:rPr>
                          <w:color w:val="000000"/>
                          <w:sz w:val="24"/>
                        </w:rPr>
                        <w:t>2025 р.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fb"/>
        <w:tblW w:w="10095" w:type="dxa"/>
        <w:tblInd w:w="-352" w:type="dxa"/>
        <w:tblLayout w:type="fixed"/>
        <w:tblLook w:val="0000" w:firstRow="0" w:lastRow="0" w:firstColumn="0" w:lastColumn="0" w:noHBand="0" w:noVBand="0"/>
      </w:tblPr>
      <w:tblGrid>
        <w:gridCol w:w="10095"/>
      </w:tblGrid>
      <w:tr w:rsidR="00932AF1" w14:paraId="761EDBE2" w14:textId="77777777">
        <w:trPr>
          <w:trHeight w:val="2331"/>
        </w:trPr>
        <w:tc>
          <w:tcPr>
            <w:tcW w:w="10095" w:type="dxa"/>
          </w:tcPr>
          <w:p w14:paraId="41684692" w14:textId="77777777" w:rsidR="00932AF1" w:rsidRDefault="00037755">
            <w:pPr>
              <w:ind w:left="1" w:right="-277" w:hanging="142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val="uk-UA"/>
              </w:rPr>
              <w:drawing>
                <wp:anchor distT="0" distB="0" distL="114300" distR="114300" simplePos="0" relativeHeight="251659264" behindDoc="0" locked="0" layoutInCell="1" hidden="0" allowOverlap="1" wp14:anchorId="329C61D0" wp14:editId="34614673">
                  <wp:simplePos x="0" y="0"/>
                  <wp:positionH relativeFrom="column">
                    <wp:posOffset>2924175</wp:posOffset>
                  </wp:positionH>
                  <wp:positionV relativeFrom="paragraph">
                    <wp:posOffset>177212</wp:posOffset>
                  </wp:positionV>
                  <wp:extent cx="428625" cy="587375"/>
                  <wp:effectExtent l="0" t="0" r="0" b="0"/>
                  <wp:wrapNone/>
                  <wp:docPr id="1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587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8681A57" w14:textId="77777777" w:rsidR="00932AF1" w:rsidRDefault="00932AF1">
            <w:pPr>
              <w:ind w:left="1" w:right="-277" w:hanging="142"/>
              <w:jc w:val="center"/>
              <w:rPr>
                <w:b/>
                <w:bCs/>
                <w:sz w:val="28"/>
                <w:szCs w:val="28"/>
              </w:rPr>
            </w:pPr>
          </w:p>
          <w:p w14:paraId="2CC76A80" w14:textId="77777777" w:rsidR="00932AF1" w:rsidRDefault="00932AF1">
            <w:pPr>
              <w:ind w:left="1" w:right="-277" w:hanging="142"/>
              <w:jc w:val="center"/>
              <w:rPr>
                <w:b/>
                <w:bCs/>
                <w:sz w:val="28"/>
                <w:szCs w:val="28"/>
              </w:rPr>
            </w:pPr>
          </w:p>
          <w:p w14:paraId="794D83BE" w14:textId="77777777" w:rsidR="00932AF1" w:rsidRDefault="00932AF1">
            <w:pPr>
              <w:ind w:left="1" w:right="-277" w:hanging="142"/>
              <w:jc w:val="center"/>
              <w:rPr>
                <w:b/>
                <w:bCs/>
                <w:sz w:val="28"/>
                <w:szCs w:val="28"/>
              </w:rPr>
            </w:pPr>
          </w:p>
          <w:p w14:paraId="2DC408A9" w14:textId="77777777" w:rsidR="00932AF1" w:rsidRDefault="00037755">
            <w:pPr>
              <w:ind w:left="1" w:right="-277" w:hanging="142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БОЯРСЬКА МІСЬКА РАДА</w:t>
            </w:r>
          </w:p>
          <w:p w14:paraId="548CFFF4" w14:textId="77777777" w:rsidR="00932AF1" w:rsidRDefault="00037755">
            <w:pPr>
              <w:ind w:left="1" w:right="-277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VІІІ СКЛИКАННЯ</w:t>
            </w:r>
          </w:p>
          <w:p w14:paraId="40441533" w14:textId="77777777" w:rsidR="00932AF1" w:rsidRDefault="00037755">
            <w:pPr>
              <w:ind w:left="1" w:right="-277" w:hanging="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Чергова ___ сесія</w:t>
            </w:r>
          </w:p>
          <w:p w14:paraId="0EEE0C0A" w14:textId="77777777" w:rsidR="00932AF1" w:rsidRDefault="00932AF1">
            <w:pPr>
              <w:ind w:left="1" w:right="-277" w:hanging="3"/>
              <w:jc w:val="center"/>
              <w:rPr>
                <w:b/>
                <w:bCs/>
                <w:sz w:val="28"/>
                <w:szCs w:val="28"/>
              </w:rPr>
            </w:pPr>
          </w:p>
          <w:p w14:paraId="5D508C2F" w14:textId="77777777" w:rsidR="00932AF1" w:rsidRDefault="00037755">
            <w:pPr>
              <w:spacing w:line="360" w:lineRule="auto"/>
              <w:ind w:left="1" w:right="-277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РІШЕННЯ № ___/_____</w:t>
            </w:r>
          </w:p>
        </w:tc>
      </w:tr>
      <w:tr w:rsidR="00932AF1" w14:paraId="5C01AF63" w14:textId="77777777">
        <w:trPr>
          <w:trHeight w:val="600"/>
        </w:trPr>
        <w:tc>
          <w:tcPr>
            <w:tcW w:w="10095" w:type="dxa"/>
          </w:tcPr>
          <w:p w14:paraId="18E67420" w14:textId="77777777" w:rsidR="00932AF1" w:rsidRDefault="00037755">
            <w:pPr>
              <w:ind w:left="283" w:right="-277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від  ___.___. 2025 року                                                                             м. Боярка</w:t>
            </w:r>
          </w:p>
        </w:tc>
      </w:tr>
    </w:tbl>
    <w:p w14:paraId="47B258E8" w14:textId="77777777" w:rsidR="00932AF1" w:rsidRDefault="00932AF1">
      <w:pPr>
        <w:keepNext/>
        <w:rPr>
          <w:b/>
          <w:bCs/>
          <w:sz w:val="28"/>
          <w:szCs w:val="28"/>
        </w:rPr>
      </w:pPr>
    </w:p>
    <w:p w14:paraId="2009A45C" w14:textId="77777777" w:rsidR="00932AF1" w:rsidRDefault="00037755">
      <w:pPr>
        <w:keepNext/>
        <w:ind w:left="1" w:hanging="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Про внесення змін до </w:t>
      </w:r>
      <w:r>
        <w:rPr>
          <w:b/>
          <w:bCs/>
          <w:sz w:val="28"/>
          <w:szCs w:val="28"/>
        </w:rPr>
        <w:t>Комплексної програми</w:t>
      </w:r>
    </w:p>
    <w:p w14:paraId="2CF31C5D" w14:textId="77777777" w:rsidR="00932AF1" w:rsidRDefault="00037755">
      <w:pPr>
        <w:keepNext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соціальної підтримки населення Боярської міської </w:t>
      </w:r>
    </w:p>
    <w:p w14:paraId="0593E572" w14:textId="77777777" w:rsidR="00932AF1" w:rsidRDefault="00037755">
      <w:pPr>
        <w:keepNext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територіальної громади «Турбота» на 2025-2027 роки</w:t>
      </w:r>
    </w:p>
    <w:p w14:paraId="15D5E8BC" w14:textId="77777777" w:rsidR="00932AF1" w:rsidRDefault="00037755">
      <w:pPr>
        <w:spacing w:before="120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14:paraId="4A4E2F1E" w14:textId="77777777" w:rsidR="00932AF1" w:rsidRDefault="00037755">
      <w:pPr>
        <w:spacing w:before="120"/>
        <w:ind w:left="1" w:firstLine="565"/>
        <w:jc w:val="both"/>
        <w:rPr>
          <w:sz w:val="28"/>
          <w:szCs w:val="28"/>
        </w:rPr>
      </w:pPr>
      <w:r>
        <w:rPr>
          <w:sz w:val="26"/>
          <w:szCs w:val="26"/>
        </w:rPr>
        <w:t>Керуючись п. 22 ч. 1 ст. 26 Закону України “Про місцеве самоврядування в Україні”, Законом України “Про соціальні послуги”</w:t>
      </w:r>
      <w:r>
        <w:rPr>
          <w:sz w:val="28"/>
          <w:szCs w:val="28"/>
        </w:rPr>
        <w:t>,</w:t>
      </w:r>
      <w:r>
        <w:rPr>
          <w:sz w:val="28"/>
          <w:szCs w:val="28"/>
        </w:rPr>
        <w:t xml:space="preserve"> Бюджетним Кодексом      України,-</w:t>
      </w:r>
    </w:p>
    <w:p w14:paraId="34725BEE" w14:textId="77777777" w:rsidR="00932AF1" w:rsidRDefault="00932AF1">
      <w:pPr>
        <w:keepNext/>
        <w:rPr>
          <w:sz w:val="28"/>
          <w:szCs w:val="28"/>
        </w:rPr>
      </w:pPr>
    </w:p>
    <w:p w14:paraId="223D7E9F" w14:textId="77777777" w:rsidR="00932AF1" w:rsidRDefault="00037755">
      <w:pPr>
        <w:keepNext/>
        <w:ind w:left="1" w:hanging="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БОЯРСЬКА МІСЬКА РАДА</w:t>
      </w:r>
    </w:p>
    <w:p w14:paraId="2C2F6657" w14:textId="77777777" w:rsidR="00932AF1" w:rsidRDefault="00037755">
      <w:pPr>
        <w:ind w:left="1" w:hanging="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И Р І Ш И Л А:</w:t>
      </w:r>
    </w:p>
    <w:p w14:paraId="3175E382" w14:textId="77777777" w:rsidR="00932AF1" w:rsidRDefault="00932AF1">
      <w:pPr>
        <w:ind w:hanging="2"/>
        <w:jc w:val="both"/>
        <w:rPr>
          <w:sz w:val="28"/>
          <w:szCs w:val="28"/>
        </w:rPr>
      </w:pPr>
    </w:p>
    <w:p w14:paraId="12A5CC25" w14:textId="77777777" w:rsidR="00932AF1" w:rsidRDefault="00037755">
      <w:pPr>
        <w:widowControl w:val="0"/>
        <w:ind w:left="-2" w:firstLine="722"/>
        <w:jc w:val="both"/>
        <w:rPr>
          <w:sz w:val="28"/>
          <w:szCs w:val="28"/>
        </w:rPr>
      </w:pPr>
      <w:bookmarkStart w:id="2" w:name="_heading=h.1fob9te" w:colFirst="0" w:colLast="0"/>
      <w:bookmarkEnd w:id="2"/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Внести</w:t>
      </w:r>
      <w:proofErr w:type="spellEnd"/>
      <w:r>
        <w:rPr>
          <w:sz w:val="28"/>
          <w:szCs w:val="28"/>
        </w:rPr>
        <w:t xml:space="preserve"> зміни до заходів Комплексної програми соціальної підтримки населення Боярської міської територіальної громади «Турбота» на              2025-2027 роки затверджених </w:t>
      </w:r>
      <w:r>
        <w:rPr>
          <w:sz w:val="28"/>
          <w:szCs w:val="28"/>
        </w:rPr>
        <w:t xml:space="preserve">рішенням сесії чергової 75 сесії Боярської міської ради від 23.10.2025 р. № 75/4083 (зі змінами) виклавши </w:t>
      </w:r>
      <w:proofErr w:type="spellStart"/>
      <w:r>
        <w:rPr>
          <w:sz w:val="28"/>
          <w:szCs w:val="28"/>
        </w:rPr>
        <w:t>пп</w:t>
      </w:r>
      <w:proofErr w:type="spellEnd"/>
      <w:r>
        <w:rPr>
          <w:sz w:val="28"/>
          <w:szCs w:val="28"/>
        </w:rPr>
        <w:t>. 6.1.1 Додатка №1 в новій редакції (додається).</w:t>
      </w:r>
    </w:p>
    <w:p w14:paraId="7D9559B7" w14:textId="77777777" w:rsidR="00932AF1" w:rsidRDefault="00037755">
      <w:pPr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2. Контроль за виконанням даного рішення покласти на  постійну комісію міської ради з питань соціал</w:t>
      </w:r>
      <w:r>
        <w:rPr>
          <w:sz w:val="28"/>
          <w:szCs w:val="28"/>
        </w:rPr>
        <w:t>ьного захисту населення, охорони здоров’я, учасників бойових дій, наслідків аварії на ЧАЕС.</w:t>
      </w:r>
    </w:p>
    <w:p w14:paraId="659FBD1C" w14:textId="77777777" w:rsidR="00932AF1" w:rsidRDefault="00932AF1">
      <w:pPr>
        <w:spacing w:after="200" w:line="276" w:lineRule="auto"/>
        <w:ind w:left="1" w:hanging="3"/>
        <w:rPr>
          <w:b/>
          <w:bCs/>
          <w:sz w:val="28"/>
          <w:szCs w:val="28"/>
        </w:rPr>
      </w:pPr>
    </w:p>
    <w:p w14:paraId="3C26D049" w14:textId="77777777" w:rsidR="00932AF1" w:rsidRDefault="00037755">
      <w:pPr>
        <w:spacing w:after="200" w:line="276" w:lineRule="auto"/>
        <w:ind w:left="1" w:hanging="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МІСЬКИЙ ГОЛОВА                                                            Олександр ЗАРУБІН</w:t>
      </w:r>
    </w:p>
    <w:p w14:paraId="381156B0" w14:textId="77777777" w:rsidR="00932AF1" w:rsidRDefault="00932AF1">
      <w:pPr>
        <w:rPr>
          <w:color w:val="FFFFFF"/>
          <w:sz w:val="28"/>
          <w:szCs w:val="28"/>
        </w:rPr>
      </w:pPr>
    </w:p>
    <w:p w14:paraId="0C37736F" w14:textId="77777777" w:rsidR="00932AF1" w:rsidRDefault="00932AF1">
      <w:pPr>
        <w:rPr>
          <w:color w:val="FFFFFF"/>
          <w:sz w:val="28"/>
          <w:szCs w:val="28"/>
        </w:rPr>
      </w:pPr>
    </w:p>
    <w:p w14:paraId="46542677" w14:textId="77777777" w:rsidR="00932AF1" w:rsidRDefault="00932AF1">
      <w:pPr>
        <w:ind w:left="1" w:hanging="3"/>
        <w:rPr>
          <w:color w:val="FFFFFF"/>
          <w:sz w:val="28"/>
          <w:szCs w:val="28"/>
        </w:rPr>
      </w:pPr>
    </w:p>
    <w:p w14:paraId="25548577" w14:textId="77777777" w:rsidR="00932AF1" w:rsidRDefault="00932AF1">
      <w:pPr>
        <w:rPr>
          <w:color w:val="FFFFFF"/>
          <w:sz w:val="28"/>
          <w:szCs w:val="28"/>
        </w:rPr>
      </w:pPr>
    </w:p>
    <w:p w14:paraId="3690DEBA" w14:textId="77777777" w:rsidR="00932AF1" w:rsidRDefault="00932AF1">
      <w:pPr>
        <w:ind w:left="1" w:hanging="3"/>
        <w:rPr>
          <w:sz w:val="28"/>
          <w:szCs w:val="28"/>
        </w:rPr>
      </w:pPr>
    </w:p>
    <w:p w14:paraId="6EBD5DC2" w14:textId="77777777" w:rsidR="00932AF1" w:rsidRDefault="00932AF1">
      <w:pPr>
        <w:ind w:left="1" w:hanging="3"/>
        <w:rPr>
          <w:sz w:val="28"/>
          <w:szCs w:val="28"/>
        </w:rPr>
      </w:pPr>
    </w:p>
    <w:p w14:paraId="71C2D3A9" w14:textId="77777777" w:rsidR="00932AF1" w:rsidRDefault="00932AF1">
      <w:pPr>
        <w:ind w:left="1" w:hanging="3"/>
        <w:rPr>
          <w:sz w:val="28"/>
          <w:szCs w:val="28"/>
        </w:rPr>
      </w:pPr>
    </w:p>
    <w:p w14:paraId="5A3EE1B8" w14:textId="77777777" w:rsidR="00932AF1" w:rsidRDefault="00932AF1">
      <w:pPr>
        <w:ind w:left="1" w:hanging="3"/>
        <w:rPr>
          <w:sz w:val="28"/>
          <w:szCs w:val="28"/>
        </w:rPr>
      </w:pPr>
    </w:p>
    <w:p w14:paraId="39663C44" w14:textId="77777777" w:rsidR="00932AF1" w:rsidRDefault="00932AF1">
      <w:pPr>
        <w:ind w:left="1" w:hanging="3"/>
        <w:rPr>
          <w:sz w:val="28"/>
          <w:szCs w:val="28"/>
        </w:rPr>
      </w:pPr>
    </w:p>
    <w:p w14:paraId="2222D02D" w14:textId="77777777" w:rsidR="00932AF1" w:rsidRDefault="00932AF1">
      <w:pPr>
        <w:ind w:left="1" w:hanging="3"/>
        <w:rPr>
          <w:sz w:val="28"/>
          <w:szCs w:val="28"/>
        </w:rPr>
      </w:pPr>
    </w:p>
    <w:p w14:paraId="2C990F2A" w14:textId="77777777" w:rsidR="00932AF1" w:rsidRDefault="00932AF1">
      <w:pPr>
        <w:ind w:left="1" w:hanging="3"/>
        <w:rPr>
          <w:sz w:val="28"/>
          <w:szCs w:val="28"/>
        </w:rPr>
      </w:pPr>
    </w:p>
    <w:p w14:paraId="06E7764F" w14:textId="77777777" w:rsidR="00932AF1" w:rsidRDefault="00932AF1">
      <w:pPr>
        <w:rPr>
          <w:sz w:val="28"/>
          <w:szCs w:val="28"/>
        </w:rPr>
      </w:pPr>
    </w:p>
    <w:p w14:paraId="78B26314" w14:textId="77777777" w:rsidR="00932AF1" w:rsidRDefault="00932AF1">
      <w:pPr>
        <w:rPr>
          <w:sz w:val="28"/>
          <w:szCs w:val="28"/>
        </w:rPr>
      </w:pPr>
    </w:p>
    <w:p w14:paraId="6E8FE0D0" w14:textId="77777777" w:rsidR="00932AF1" w:rsidRDefault="00932AF1">
      <w:pPr>
        <w:spacing w:before="240" w:after="240"/>
        <w:rPr>
          <w:sz w:val="28"/>
          <w:szCs w:val="28"/>
        </w:rPr>
      </w:pPr>
    </w:p>
    <w:p w14:paraId="20B070CB" w14:textId="77777777" w:rsidR="00932AF1" w:rsidRDefault="00932AF1">
      <w:pPr>
        <w:spacing w:before="240" w:after="240"/>
        <w:rPr>
          <w:sz w:val="28"/>
          <w:szCs w:val="28"/>
        </w:rPr>
      </w:pPr>
    </w:p>
    <w:p w14:paraId="2BE3DE82" w14:textId="77777777" w:rsidR="00932AF1" w:rsidRDefault="00932AF1">
      <w:pPr>
        <w:spacing w:before="240" w:after="240"/>
        <w:rPr>
          <w:sz w:val="28"/>
          <w:szCs w:val="28"/>
        </w:rPr>
      </w:pPr>
    </w:p>
    <w:p w14:paraId="5FDBF4FF" w14:textId="77777777" w:rsidR="00932AF1" w:rsidRDefault="00932AF1">
      <w:pPr>
        <w:spacing w:before="240" w:after="240"/>
        <w:rPr>
          <w:sz w:val="28"/>
          <w:szCs w:val="28"/>
        </w:rPr>
      </w:pPr>
    </w:p>
    <w:p w14:paraId="1452B753" w14:textId="77777777" w:rsidR="00932AF1" w:rsidRDefault="00932AF1">
      <w:pPr>
        <w:spacing w:before="240" w:after="240"/>
        <w:rPr>
          <w:sz w:val="28"/>
          <w:szCs w:val="28"/>
        </w:rPr>
      </w:pPr>
    </w:p>
    <w:p w14:paraId="444FB914" w14:textId="77777777" w:rsidR="00932AF1" w:rsidRDefault="00932AF1">
      <w:pPr>
        <w:spacing w:before="240" w:after="240"/>
        <w:rPr>
          <w:sz w:val="28"/>
          <w:szCs w:val="28"/>
        </w:rPr>
      </w:pPr>
    </w:p>
    <w:p w14:paraId="417C0A82" w14:textId="77777777" w:rsidR="00932AF1" w:rsidRDefault="00932AF1">
      <w:pPr>
        <w:spacing w:before="240" w:after="240"/>
        <w:rPr>
          <w:sz w:val="28"/>
          <w:szCs w:val="28"/>
        </w:rPr>
      </w:pPr>
    </w:p>
    <w:p w14:paraId="4EABF9B0" w14:textId="77777777" w:rsidR="00932AF1" w:rsidRDefault="00932AF1">
      <w:pPr>
        <w:spacing w:before="240" w:after="240"/>
        <w:rPr>
          <w:sz w:val="28"/>
          <w:szCs w:val="28"/>
        </w:rPr>
      </w:pPr>
    </w:p>
    <w:p w14:paraId="3696B452" w14:textId="77777777" w:rsidR="00932AF1" w:rsidRDefault="00932AF1">
      <w:pPr>
        <w:spacing w:before="240" w:after="240"/>
        <w:rPr>
          <w:sz w:val="28"/>
          <w:szCs w:val="28"/>
        </w:rPr>
      </w:pPr>
    </w:p>
    <w:p w14:paraId="4E909065" w14:textId="77777777" w:rsidR="00932AF1" w:rsidRDefault="00932AF1">
      <w:pPr>
        <w:spacing w:before="240" w:after="240"/>
        <w:rPr>
          <w:sz w:val="28"/>
          <w:szCs w:val="28"/>
        </w:rPr>
      </w:pPr>
    </w:p>
    <w:p w14:paraId="1B004E08" w14:textId="77777777" w:rsidR="00932AF1" w:rsidRDefault="00932AF1">
      <w:pPr>
        <w:spacing w:before="240" w:after="240"/>
        <w:rPr>
          <w:sz w:val="28"/>
          <w:szCs w:val="28"/>
        </w:rPr>
      </w:pPr>
    </w:p>
    <w:p w14:paraId="75BE4C7D" w14:textId="77777777" w:rsidR="00932AF1" w:rsidRDefault="00037755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Підготував:</w:t>
      </w:r>
    </w:p>
    <w:p w14:paraId="20895178" w14:textId="77777777" w:rsidR="00932AF1" w:rsidRDefault="00037755">
      <w:pPr>
        <w:rPr>
          <w:sz w:val="28"/>
          <w:szCs w:val="28"/>
        </w:rPr>
      </w:pPr>
      <w:r>
        <w:rPr>
          <w:sz w:val="28"/>
          <w:szCs w:val="28"/>
        </w:rPr>
        <w:t>Заступник начальника управління</w:t>
      </w:r>
    </w:p>
    <w:p w14:paraId="4F073E63" w14:textId="77777777" w:rsidR="00932AF1" w:rsidRDefault="00037755">
      <w:pPr>
        <w:rPr>
          <w:sz w:val="28"/>
          <w:szCs w:val="28"/>
        </w:rPr>
      </w:pPr>
      <w:r>
        <w:rPr>
          <w:sz w:val="28"/>
          <w:szCs w:val="28"/>
        </w:rPr>
        <w:t>соціального захисту населення                                                     Є. ЛІСОВСЬКИЙ</w:t>
      </w:r>
    </w:p>
    <w:p w14:paraId="63F134FA" w14:textId="77777777" w:rsidR="00932AF1" w:rsidRDefault="0003775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78A52EE" w14:textId="77777777" w:rsidR="00932AF1" w:rsidRDefault="00037755">
      <w:pPr>
        <w:spacing w:before="240" w:after="240"/>
        <w:jc w:val="both"/>
        <w:rPr>
          <w:sz w:val="28"/>
          <w:szCs w:val="28"/>
        </w:rPr>
      </w:pPr>
      <w:r>
        <w:rPr>
          <w:sz w:val="28"/>
          <w:szCs w:val="28"/>
        </w:rPr>
        <w:t>Погоджено:</w:t>
      </w:r>
    </w:p>
    <w:p w14:paraId="509C54D1" w14:textId="77732F51" w:rsidR="00932AF1" w:rsidRDefault="00037755">
      <w:pPr>
        <w:rPr>
          <w:sz w:val="28"/>
          <w:szCs w:val="28"/>
        </w:rPr>
      </w:pPr>
      <w:r>
        <w:rPr>
          <w:sz w:val="28"/>
          <w:szCs w:val="28"/>
        </w:rPr>
        <w:t>Заступник міського голови                                                               Н. УЛЬЯНОВА</w:t>
      </w:r>
    </w:p>
    <w:p w14:paraId="186EC665" w14:textId="77777777" w:rsidR="00932AF1" w:rsidRDefault="0003775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CBDDCD1" w14:textId="77777777" w:rsidR="00932AF1" w:rsidRDefault="0003775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4ACD2CBF" w14:textId="77777777" w:rsidR="00932AF1" w:rsidRDefault="00037755">
      <w:pPr>
        <w:rPr>
          <w:sz w:val="28"/>
          <w:szCs w:val="28"/>
        </w:rPr>
      </w:pPr>
      <w:r>
        <w:rPr>
          <w:sz w:val="28"/>
          <w:szCs w:val="28"/>
        </w:rPr>
        <w:t>Начальник управління соціального</w:t>
      </w:r>
    </w:p>
    <w:p w14:paraId="3C3A67BD" w14:textId="77777777" w:rsidR="00932AF1" w:rsidRDefault="00037755">
      <w:pPr>
        <w:spacing w:after="240"/>
        <w:rPr>
          <w:sz w:val="28"/>
          <w:szCs w:val="28"/>
        </w:rPr>
      </w:pPr>
      <w:r>
        <w:rPr>
          <w:sz w:val="28"/>
          <w:szCs w:val="28"/>
        </w:rPr>
        <w:t>захисту на</w:t>
      </w:r>
      <w:r>
        <w:rPr>
          <w:sz w:val="28"/>
          <w:szCs w:val="28"/>
        </w:rPr>
        <w:t>селення                                                                                   О. ПАПОЯН</w:t>
      </w:r>
    </w:p>
    <w:p w14:paraId="27AA9B06" w14:textId="77777777" w:rsidR="00932AF1" w:rsidRDefault="00037755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5709F518" w14:textId="77777777" w:rsidR="00932AF1" w:rsidRDefault="00932AF1">
      <w:pPr>
        <w:rPr>
          <w:sz w:val="28"/>
          <w:szCs w:val="28"/>
        </w:rPr>
      </w:pPr>
    </w:p>
    <w:p w14:paraId="340C713C" w14:textId="18EB2CF7" w:rsidR="00932AF1" w:rsidRDefault="00037755">
      <w:pPr>
        <w:rPr>
          <w:sz w:val="28"/>
          <w:szCs w:val="28"/>
        </w:rPr>
      </w:pPr>
      <w:r>
        <w:rPr>
          <w:sz w:val="28"/>
          <w:szCs w:val="28"/>
        </w:rPr>
        <w:t>Начальник управління фінансів                                                         Т. ПЕТРЕНКО</w:t>
      </w:r>
    </w:p>
    <w:p w14:paraId="5C60EAA1" w14:textId="77777777" w:rsidR="00932AF1" w:rsidRDefault="0003775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D16088B" w14:textId="77777777" w:rsidR="00932AF1" w:rsidRDefault="0003775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1527F1C" w14:textId="77777777" w:rsidR="00932AF1" w:rsidRDefault="00932AF1">
      <w:pPr>
        <w:rPr>
          <w:sz w:val="28"/>
          <w:szCs w:val="28"/>
        </w:rPr>
      </w:pPr>
    </w:p>
    <w:p w14:paraId="74E31B01" w14:textId="77777777" w:rsidR="00932AF1" w:rsidRDefault="00037755">
      <w:pPr>
        <w:rPr>
          <w:sz w:val="28"/>
          <w:szCs w:val="28"/>
        </w:rPr>
      </w:pPr>
      <w:r>
        <w:rPr>
          <w:sz w:val="28"/>
          <w:szCs w:val="28"/>
        </w:rPr>
        <w:t xml:space="preserve">Начальник юридичного відділу                      </w:t>
      </w:r>
      <w:r>
        <w:rPr>
          <w:sz w:val="28"/>
          <w:szCs w:val="28"/>
        </w:rPr>
        <w:t xml:space="preserve">                              Л. МАРУЖЕНКО</w:t>
      </w:r>
    </w:p>
    <w:p w14:paraId="478FDA4B" w14:textId="77777777" w:rsidR="00932AF1" w:rsidRDefault="00037755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74B63C7F" w14:textId="77777777" w:rsidR="00932AF1" w:rsidRDefault="00037755">
      <w:pPr>
        <w:rPr>
          <w:sz w:val="28"/>
          <w:szCs w:val="28"/>
        </w:rPr>
      </w:pPr>
      <w:r>
        <w:rPr>
          <w:sz w:val="28"/>
          <w:szCs w:val="28"/>
        </w:rPr>
        <w:t>Головний спеціаліст з питань запобігання</w:t>
      </w:r>
    </w:p>
    <w:p w14:paraId="0E3BB865" w14:textId="1128C0FF" w:rsidR="00932AF1" w:rsidRDefault="00037755">
      <w:pPr>
        <w:rPr>
          <w:sz w:val="28"/>
          <w:szCs w:val="28"/>
        </w:rPr>
      </w:pPr>
      <w:r>
        <w:rPr>
          <w:sz w:val="28"/>
          <w:szCs w:val="28"/>
        </w:rPr>
        <w:t>та виявлення корупції                                                                      О. НАРДЕКОВА</w:t>
      </w:r>
    </w:p>
    <w:p w14:paraId="241DAFAB" w14:textId="77777777" w:rsidR="00932AF1" w:rsidRDefault="00932AF1">
      <w:pPr>
        <w:ind w:left="1" w:hanging="3"/>
        <w:rPr>
          <w:sz w:val="28"/>
          <w:szCs w:val="28"/>
        </w:rPr>
      </w:pPr>
    </w:p>
    <w:p w14:paraId="21E8F6B5" w14:textId="77777777" w:rsidR="00932AF1" w:rsidRDefault="00932AF1">
      <w:pPr>
        <w:tabs>
          <w:tab w:val="left" w:pos="11624"/>
        </w:tabs>
      </w:pPr>
      <w:bookmarkStart w:id="3" w:name="_heading=h.k6tu1kpi3jks" w:colFirst="0" w:colLast="0"/>
      <w:bookmarkEnd w:id="3"/>
    </w:p>
    <w:p w14:paraId="014D5174" w14:textId="77777777" w:rsidR="00932AF1" w:rsidRDefault="00932AF1">
      <w:pPr>
        <w:rPr>
          <w:i/>
          <w:iCs/>
          <w:sz w:val="28"/>
          <w:szCs w:val="28"/>
        </w:rPr>
        <w:sectPr w:rsidR="00932AF1">
          <w:pgSz w:w="11900" w:h="16838"/>
          <w:pgMar w:top="283" w:right="884" w:bottom="544" w:left="1440" w:header="0" w:footer="0" w:gutter="0"/>
          <w:pgNumType w:start="1"/>
          <w:cols w:space="720"/>
        </w:sectPr>
      </w:pPr>
    </w:p>
    <w:p w14:paraId="0E3A7E80" w14:textId="77777777" w:rsidR="00932AF1" w:rsidRDefault="00037755">
      <w:pPr>
        <w:ind w:left="1" w:hanging="3"/>
        <w:jc w:val="righ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Додаток 1</w:t>
      </w:r>
    </w:p>
    <w:p w14:paraId="7513A02E" w14:textId="77777777" w:rsidR="00932AF1" w:rsidRDefault="00037755">
      <w:pPr>
        <w:ind w:left="1" w:hanging="3"/>
        <w:jc w:val="righ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«ЗАТВЕРДЖЕНО»</w:t>
      </w:r>
    </w:p>
    <w:p w14:paraId="0CF50C72" w14:textId="77777777" w:rsidR="00932AF1" w:rsidRDefault="00037755">
      <w:pPr>
        <w:ind w:firstLine="6237"/>
        <w:jc w:val="right"/>
        <w:rPr>
          <w:i/>
          <w:iCs/>
          <w:sz w:val="24"/>
          <w:szCs w:val="24"/>
        </w:rPr>
      </w:pPr>
      <w:bookmarkStart w:id="4" w:name="_heading=h.3znysh7" w:colFirst="0" w:colLast="0"/>
      <w:bookmarkEnd w:id="4"/>
      <w:r>
        <w:rPr>
          <w:i/>
          <w:iCs/>
          <w:sz w:val="24"/>
          <w:szCs w:val="24"/>
        </w:rPr>
        <w:t>Рішенням Боярсь</w:t>
      </w:r>
      <w:r>
        <w:rPr>
          <w:i/>
          <w:iCs/>
          <w:sz w:val="24"/>
          <w:szCs w:val="24"/>
        </w:rPr>
        <w:t>кої міської ради</w:t>
      </w:r>
    </w:p>
    <w:p w14:paraId="2FEB39B9" w14:textId="77777777" w:rsidR="00932AF1" w:rsidRDefault="00037755">
      <w:pPr>
        <w:ind w:firstLine="6237"/>
        <w:jc w:val="righ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від ___ листопада 2025 р. № ___/_____</w:t>
      </w:r>
    </w:p>
    <w:p w14:paraId="6E122C8B" w14:textId="77777777" w:rsidR="00932AF1" w:rsidRDefault="00932AF1">
      <w:pPr>
        <w:jc w:val="both"/>
        <w:rPr>
          <w:sz w:val="28"/>
          <w:szCs w:val="28"/>
        </w:rPr>
      </w:pPr>
    </w:p>
    <w:p w14:paraId="4A43D57E" w14:textId="77777777" w:rsidR="00932AF1" w:rsidRDefault="00932AF1">
      <w:pPr>
        <w:jc w:val="both"/>
        <w:rPr>
          <w:sz w:val="28"/>
          <w:szCs w:val="28"/>
        </w:rPr>
      </w:pPr>
    </w:p>
    <w:tbl>
      <w:tblPr>
        <w:tblStyle w:val="afc"/>
        <w:tblW w:w="1457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56"/>
        <w:gridCol w:w="2226"/>
        <w:gridCol w:w="1565"/>
        <w:gridCol w:w="1419"/>
        <w:gridCol w:w="1119"/>
        <w:gridCol w:w="1134"/>
        <w:gridCol w:w="1119"/>
        <w:gridCol w:w="3339"/>
      </w:tblGrid>
      <w:tr w:rsidR="00932AF1" w14:paraId="7C51E949" w14:textId="77777777">
        <w:trPr>
          <w:trHeight w:val="435"/>
        </w:trPr>
        <w:tc>
          <w:tcPr>
            <w:tcW w:w="14576" w:type="dxa"/>
            <w:gridSpan w:val="8"/>
          </w:tcPr>
          <w:p w14:paraId="27622C80" w14:textId="77777777" w:rsidR="00932AF1" w:rsidRDefault="00037755">
            <w:pPr>
              <w:ind w:hanging="2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Заходи Програми соціальної підтримки населення Боярської міської територіальної громади «Турбота» на 2025-2027 роки</w:t>
            </w:r>
          </w:p>
        </w:tc>
      </w:tr>
      <w:tr w:rsidR="00932AF1" w14:paraId="4BA3B4B4" w14:textId="77777777">
        <w:trPr>
          <w:cantSplit/>
          <w:trHeight w:val="600"/>
        </w:trPr>
        <w:tc>
          <w:tcPr>
            <w:tcW w:w="2655" w:type="dxa"/>
            <w:vMerge w:val="restart"/>
          </w:tcPr>
          <w:p w14:paraId="6D6F9DF6" w14:textId="77777777" w:rsidR="00932AF1" w:rsidRDefault="00037755">
            <w:pPr>
              <w:ind w:right="391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Завдання Програми</w:t>
            </w:r>
          </w:p>
        </w:tc>
        <w:tc>
          <w:tcPr>
            <w:tcW w:w="2226" w:type="dxa"/>
            <w:vMerge w:val="restart"/>
          </w:tcPr>
          <w:p w14:paraId="6E0BDDBA" w14:textId="77777777" w:rsidR="00932AF1" w:rsidRDefault="00037755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Заходи Програми</w:t>
            </w:r>
          </w:p>
        </w:tc>
        <w:tc>
          <w:tcPr>
            <w:tcW w:w="1565" w:type="dxa"/>
            <w:vMerge w:val="restart"/>
          </w:tcPr>
          <w:p w14:paraId="5846100C" w14:textId="77777777" w:rsidR="00932AF1" w:rsidRDefault="00037755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Виконавці Заходу</w:t>
            </w:r>
          </w:p>
        </w:tc>
        <w:tc>
          <w:tcPr>
            <w:tcW w:w="1419" w:type="dxa"/>
            <w:vMerge w:val="restart"/>
          </w:tcPr>
          <w:p w14:paraId="12E2705B" w14:textId="77777777" w:rsidR="00932AF1" w:rsidRDefault="00037755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Термін виконання</w:t>
            </w:r>
          </w:p>
        </w:tc>
        <w:tc>
          <w:tcPr>
            <w:tcW w:w="3372" w:type="dxa"/>
            <w:gridSpan w:val="3"/>
            <w:vMerge w:val="restart"/>
          </w:tcPr>
          <w:p w14:paraId="13FD1E4A" w14:textId="77777777" w:rsidR="00932AF1" w:rsidRDefault="00037755">
            <w:pPr>
              <w:ind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Обсяг </w:t>
            </w:r>
            <w:r>
              <w:rPr>
                <w:sz w:val="24"/>
                <w:szCs w:val="24"/>
              </w:rPr>
              <w:t>фінансування</w:t>
            </w:r>
          </w:p>
          <w:p w14:paraId="707FBE71" w14:textId="77777777" w:rsidR="00932AF1" w:rsidRDefault="00037755">
            <w:pPr>
              <w:ind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грн.</w:t>
            </w:r>
          </w:p>
        </w:tc>
        <w:tc>
          <w:tcPr>
            <w:tcW w:w="3339" w:type="dxa"/>
            <w:vMerge w:val="restart"/>
          </w:tcPr>
          <w:p w14:paraId="6FB9F2C7" w14:textId="77777777" w:rsidR="00932AF1" w:rsidRDefault="00037755">
            <w:pPr>
              <w:ind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Очікуваний результат</w:t>
            </w:r>
          </w:p>
        </w:tc>
      </w:tr>
      <w:tr w:rsidR="00932AF1" w14:paraId="2C0CA52E" w14:textId="77777777">
        <w:trPr>
          <w:cantSplit/>
          <w:trHeight w:val="317"/>
        </w:trPr>
        <w:tc>
          <w:tcPr>
            <w:tcW w:w="2655" w:type="dxa"/>
            <w:vMerge/>
          </w:tcPr>
          <w:p w14:paraId="62583355" w14:textId="77777777" w:rsidR="00932AF1" w:rsidRDefault="00932AF1">
            <w:pPr>
              <w:widowControl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226" w:type="dxa"/>
            <w:vMerge/>
          </w:tcPr>
          <w:p w14:paraId="6CB62AD4" w14:textId="77777777" w:rsidR="00932AF1" w:rsidRDefault="00932AF1">
            <w:pPr>
              <w:widowControl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565" w:type="dxa"/>
            <w:vMerge/>
          </w:tcPr>
          <w:p w14:paraId="2395F6E3" w14:textId="77777777" w:rsidR="00932AF1" w:rsidRDefault="00932AF1">
            <w:pPr>
              <w:widowControl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14:paraId="4B2D1D48" w14:textId="77777777" w:rsidR="00932AF1" w:rsidRDefault="00932AF1">
            <w:pPr>
              <w:widowControl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372" w:type="dxa"/>
            <w:gridSpan w:val="3"/>
            <w:vMerge/>
          </w:tcPr>
          <w:p w14:paraId="1CC9438D" w14:textId="77777777" w:rsidR="00932AF1" w:rsidRDefault="00932AF1">
            <w:pPr>
              <w:widowControl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339" w:type="dxa"/>
            <w:vMerge/>
          </w:tcPr>
          <w:p w14:paraId="70313D61" w14:textId="77777777" w:rsidR="00932AF1" w:rsidRDefault="00932AF1">
            <w:pPr>
              <w:widowControl w:val="0"/>
              <w:spacing w:line="276" w:lineRule="auto"/>
              <w:rPr>
                <w:sz w:val="24"/>
                <w:szCs w:val="24"/>
              </w:rPr>
            </w:pPr>
          </w:p>
        </w:tc>
      </w:tr>
      <w:tr w:rsidR="00932AF1" w14:paraId="3ECA799C" w14:textId="77777777">
        <w:trPr>
          <w:cantSplit/>
          <w:trHeight w:val="58"/>
        </w:trPr>
        <w:tc>
          <w:tcPr>
            <w:tcW w:w="2655" w:type="dxa"/>
            <w:vMerge/>
          </w:tcPr>
          <w:p w14:paraId="7C29A1C3" w14:textId="77777777" w:rsidR="00932AF1" w:rsidRDefault="00932AF1">
            <w:pPr>
              <w:widowControl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226" w:type="dxa"/>
            <w:vMerge/>
          </w:tcPr>
          <w:p w14:paraId="642F9DB0" w14:textId="77777777" w:rsidR="00932AF1" w:rsidRDefault="00932AF1">
            <w:pPr>
              <w:widowControl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565" w:type="dxa"/>
            <w:vMerge/>
          </w:tcPr>
          <w:p w14:paraId="11C15FDA" w14:textId="77777777" w:rsidR="00932AF1" w:rsidRDefault="00932AF1">
            <w:pPr>
              <w:widowControl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14:paraId="4286EBC9" w14:textId="77777777" w:rsidR="00932AF1" w:rsidRDefault="00932AF1">
            <w:pPr>
              <w:widowControl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119" w:type="dxa"/>
          </w:tcPr>
          <w:p w14:paraId="4D1063B2" w14:textId="77777777" w:rsidR="00932AF1" w:rsidRDefault="00037755">
            <w:pPr>
              <w:ind w:right="-108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</w:t>
            </w:r>
          </w:p>
        </w:tc>
        <w:tc>
          <w:tcPr>
            <w:tcW w:w="1134" w:type="dxa"/>
          </w:tcPr>
          <w:p w14:paraId="08CD902A" w14:textId="77777777" w:rsidR="00932AF1" w:rsidRDefault="00037755">
            <w:pPr>
              <w:ind w:right="-142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</w:t>
            </w:r>
          </w:p>
        </w:tc>
        <w:tc>
          <w:tcPr>
            <w:tcW w:w="1119" w:type="dxa"/>
          </w:tcPr>
          <w:p w14:paraId="51204F55" w14:textId="77777777" w:rsidR="00932AF1" w:rsidRDefault="00037755">
            <w:pPr>
              <w:ind w:right="-131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</w:t>
            </w:r>
          </w:p>
        </w:tc>
        <w:tc>
          <w:tcPr>
            <w:tcW w:w="3339" w:type="dxa"/>
            <w:vMerge/>
          </w:tcPr>
          <w:p w14:paraId="5F9052EF" w14:textId="77777777" w:rsidR="00932AF1" w:rsidRDefault="00932AF1">
            <w:pPr>
              <w:widowControl w:val="0"/>
              <w:spacing w:line="276" w:lineRule="auto"/>
              <w:rPr>
                <w:sz w:val="24"/>
                <w:szCs w:val="24"/>
              </w:rPr>
            </w:pPr>
          </w:p>
        </w:tc>
      </w:tr>
      <w:tr w:rsidR="00932AF1" w14:paraId="22CBB338" w14:textId="77777777">
        <w:trPr>
          <w:cantSplit/>
          <w:trHeight w:val="58"/>
        </w:trPr>
        <w:tc>
          <w:tcPr>
            <w:tcW w:w="2655" w:type="dxa"/>
          </w:tcPr>
          <w:p w14:paraId="78A826E4" w14:textId="77777777" w:rsidR="00932AF1" w:rsidRDefault="00037755">
            <w:pPr>
              <w:widowControl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 Ефективне задоволення конкретних потреб вразливих верств населення</w:t>
            </w:r>
          </w:p>
        </w:tc>
        <w:tc>
          <w:tcPr>
            <w:tcW w:w="2226" w:type="dxa"/>
          </w:tcPr>
          <w:p w14:paraId="65E8F522" w14:textId="77777777" w:rsidR="00932AF1" w:rsidRDefault="00037755">
            <w:pPr>
              <w:widowControl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6.1.1.  Надання соціальної послуги “Натуральна допомога” громадянам, які отримують соціальні послуги в КНП ЦСП</w:t>
            </w:r>
          </w:p>
        </w:tc>
        <w:tc>
          <w:tcPr>
            <w:tcW w:w="1565" w:type="dxa"/>
          </w:tcPr>
          <w:p w14:paraId="35110061" w14:textId="77777777" w:rsidR="00932AF1" w:rsidRDefault="00037755">
            <w:pPr>
              <w:widowControl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КНП </w:t>
            </w:r>
            <w:r>
              <w:rPr>
                <w:sz w:val="24"/>
                <w:szCs w:val="24"/>
              </w:rPr>
              <w:t>ЦСП</w:t>
            </w:r>
          </w:p>
        </w:tc>
        <w:tc>
          <w:tcPr>
            <w:tcW w:w="1419" w:type="dxa"/>
          </w:tcPr>
          <w:p w14:paraId="684859B6" w14:textId="77777777" w:rsidR="00932AF1" w:rsidRDefault="00037755">
            <w:pPr>
              <w:widowControl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2025-2027</w:t>
            </w:r>
          </w:p>
        </w:tc>
        <w:tc>
          <w:tcPr>
            <w:tcW w:w="1119" w:type="dxa"/>
          </w:tcPr>
          <w:p w14:paraId="3AA6781B" w14:textId="77777777" w:rsidR="00932AF1" w:rsidRDefault="00037755">
            <w:pPr>
              <w:ind w:right="-108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1650000</w:t>
            </w:r>
          </w:p>
        </w:tc>
        <w:tc>
          <w:tcPr>
            <w:tcW w:w="1134" w:type="dxa"/>
          </w:tcPr>
          <w:p w14:paraId="1F5A673F" w14:textId="77777777" w:rsidR="00932AF1" w:rsidRDefault="00037755">
            <w:pPr>
              <w:ind w:right="-142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1350000</w:t>
            </w:r>
          </w:p>
        </w:tc>
        <w:tc>
          <w:tcPr>
            <w:tcW w:w="1119" w:type="dxa"/>
          </w:tcPr>
          <w:p w14:paraId="6A37A1A5" w14:textId="77777777" w:rsidR="00932AF1" w:rsidRDefault="00037755">
            <w:pPr>
              <w:ind w:right="-131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1350000</w:t>
            </w:r>
          </w:p>
        </w:tc>
        <w:tc>
          <w:tcPr>
            <w:tcW w:w="3339" w:type="dxa"/>
          </w:tcPr>
          <w:p w14:paraId="734114E6" w14:textId="77777777" w:rsidR="00932AF1" w:rsidRDefault="00037755">
            <w:pPr>
              <w:widowControl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Забезпечено надання соціальної послуги "Натуральна допомога"</w:t>
            </w:r>
          </w:p>
        </w:tc>
      </w:tr>
      <w:tr w:rsidR="00932AF1" w14:paraId="65A7B8BD" w14:textId="77777777">
        <w:trPr>
          <w:trHeight w:val="58"/>
        </w:trPr>
        <w:tc>
          <w:tcPr>
            <w:tcW w:w="2655" w:type="dxa"/>
          </w:tcPr>
          <w:p w14:paraId="7BA721F7" w14:textId="77777777" w:rsidR="00932AF1" w:rsidRDefault="00037755">
            <w:pPr>
              <w:ind w:hanging="2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Разом</w:t>
            </w:r>
          </w:p>
        </w:tc>
        <w:tc>
          <w:tcPr>
            <w:tcW w:w="2226" w:type="dxa"/>
          </w:tcPr>
          <w:p w14:paraId="55CEEA87" w14:textId="77777777" w:rsidR="00932AF1" w:rsidRDefault="00932AF1">
            <w:pPr>
              <w:ind w:hanging="2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65" w:type="dxa"/>
          </w:tcPr>
          <w:p w14:paraId="7E082929" w14:textId="77777777" w:rsidR="00932AF1" w:rsidRDefault="00932AF1">
            <w:pPr>
              <w:ind w:hanging="2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19" w:type="dxa"/>
          </w:tcPr>
          <w:p w14:paraId="1A200E38" w14:textId="77777777" w:rsidR="00932AF1" w:rsidRDefault="00932AF1">
            <w:pPr>
              <w:ind w:hanging="2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19" w:type="dxa"/>
          </w:tcPr>
          <w:p w14:paraId="5ACE4BCA" w14:textId="77777777" w:rsidR="00932AF1" w:rsidRDefault="00037755">
            <w:pPr>
              <w:ind w:hanging="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9142000</w:t>
            </w:r>
          </w:p>
        </w:tc>
        <w:tc>
          <w:tcPr>
            <w:tcW w:w="1134" w:type="dxa"/>
          </w:tcPr>
          <w:p w14:paraId="373E6F3B" w14:textId="77777777" w:rsidR="00932AF1" w:rsidRDefault="00037755">
            <w:pPr>
              <w:ind w:hanging="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8142000</w:t>
            </w:r>
          </w:p>
        </w:tc>
        <w:tc>
          <w:tcPr>
            <w:tcW w:w="1119" w:type="dxa"/>
          </w:tcPr>
          <w:p w14:paraId="713E0505" w14:textId="77777777" w:rsidR="00932AF1" w:rsidRDefault="00037755">
            <w:pPr>
              <w:ind w:hanging="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8142000</w:t>
            </w:r>
          </w:p>
        </w:tc>
        <w:tc>
          <w:tcPr>
            <w:tcW w:w="3339" w:type="dxa"/>
          </w:tcPr>
          <w:p w14:paraId="735381CE" w14:textId="77777777" w:rsidR="00932AF1" w:rsidRDefault="00037755">
            <w:pPr>
              <w:ind w:hanging="2"/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  <w:r>
              <w:rPr>
                <w:b/>
                <w:bCs/>
                <w:sz w:val="24"/>
                <w:szCs w:val="24"/>
              </w:rPr>
              <w:t>25426000</w:t>
            </w:r>
          </w:p>
        </w:tc>
      </w:tr>
    </w:tbl>
    <w:p w14:paraId="6E672311" w14:textId="77777777" w:rsidR="00932AF1" w:rsidRDefault="00932AF1">
      <w:bookmarkStart w:id="5" w:name="_heading=h.38h2m0kkmzcs" w:colFirst="0" w:colLast="0"/>
      <w:bookmarkEnd w:id="5"/>
    </w:p>
    <w:p w14:paraId="05B93F69" w14:textId="77777777" w:rsidR="00932AF1" w:rsidRDefault="00932AF1">
      <w:bookmarkStart w:id="6" w:name="_heading=h.dbmdxctunh1m" w:colFirst="0" w:colLast="0"/>
      <w:bookmarkEnd w:id="6"/>
    </w:p>
    <w:p w14:paraId="2EC258EA" w14:textId="77777777" w:rsidR="00932AF1" w:rsidRDefault="00037755">
      <w:pPr>
        <w:rPr>
          <w:b/>
          <w:bCs/>
          <w:sz w:val="28"/>
          <w:szCs w:val="28"/>
        </w:rPr>
      </w:pPr>
      <w:bookmarkStart w:id="7" w:name="_heading=h.tyjcwt" w:colFirst="0" w:colLast="0"/>
      <w:bookmarkEnd w:id="7"/>
      <w:r>
        <w:rPr>
          <w:b/>
          <w:bCs/>
          <w:sz w:val="28"/>
          <w:szCs w:val="28"/>
        </w:rPr>
        <w:t xml:space="preserve">ЗАСТУПНИК МІСЬКОГО ГОЛОВИ                                                                                      </w:t>
      </w:r>
      <w:r>
        <w:rPr>
          <w:b/>
          <w:bCs/>
          <w:sz w:val="28"/>
          <w:szCs w:val="28"/>
        </w:rPr>
        <w:t xml:space="preserve">                Наталія УЛЬЯНОВА</w:t>
      </w:r>
    </w:p>
    <w:sectPr w:rsidR="00932AF1">
      <w:pgSz w:w="16838" w:h="11900" w:orient="landscape"/>
      <w:pgMar w:top="850" w:right="567" w:bottom="1134" w:left="1134" w:header="720" w:footer="720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7BF0DD83-9C86-4774-B397-3C938FFF4B3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A1C8845D-0B48-420A-91A9-52EE1261921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6F8C1356-7F9C-4E2F-A442-5EAD407754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F1"/>
    <w:rsid w:val="00037755"/>
    <w:rsid w:val="007F71AE"/>
    <w:rsid w:val="00932AF1"/>
    <w:rsid w:val="00FB6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30AA5"/>
  <w15:docId w15:val="{3EB9A614-75B1-444A-AF46-6302BFFAA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5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9">
    <w:basedOn w:val="TableNormal5"/>
    <w:tblPr>
      <w:tblStyleRowBandSize w:val="1"/>
      <w:tblStyleColBandSize w:val="1"/>
    </w:tblPr>
  </w:style>
  <w:style w:type="paragraph" w:styleId="aa">
    <w:name w:val="header"/>
    <w:link w:val="ab"/>
    <w:uiPriority w:val="99"/>
    <w:unhideWhenUsed/>
    <w:rsid w:val="007B186A"/>
    <w:pPr>
      <w:tabs>
        <w:tab w:val="center" w:pos="4819"/>
        <w:tab w:val="right" w:pos="9639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B186A"/>
  </w:style>
  <w:style w:type="paragraph" w:styleId="ac">
    <w:name w:val="footer"/>
    <w:link w:val="ad"/>
    <w:uiPriority w:val="99"/>
    <w:unhideWhenUsed/>
    <w:rsid w:val="007B186A"/>
    <w:pPr>
      <w:tabs>
        <w:tab w:val="center" w:pos="4819"/>
        <w:tab w:val="right" w:pos="9639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B186A"/>
  </w:style>
  <w:style w:type="paragraph" w:styleId="ae">
    <w:name w:val="List Paragraph"/>
    <w:uiPriority w:val="34"/>
    <w:qFormat/>
    <w:rsid w:val="007B186A"/>
    <w:pPr>
      <w:ind w:left="720"/>
      <w:contextualSpacing/>
    </w:pPr>
  </w:style>
  <w:style w:type="table" w:customStyle="1" w:styleId="af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0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1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2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3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4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5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6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7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a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TdI/xmfvR2VyQUSTFVe0OfboA==">CgMxLjAyCWguMWZvYjl0ZTIOaC5rNnR1MWtwaTNqa3MyCWguM3pueXNoNzIOaC4zOGgybTBra216Y3MyDmguZGJtZHhjdHVuaDFtMghoLnR5amN3dDgAciExU0JoX1lGOFFmUVNiTlpuX2lMVWNZRVV6OTFYb3Z1bDE=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1761</Words>
  <Characters>1004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Кляпка</dc:creator>
  <cp:lastModifiedBy>Марина Кляпка</cp:lastModifiedBy>
  <cp:revision>2</cp:revision>
  <dcterms:created xsi:type="dcterms:W3CDTF">2025-11-11T12:56:00Z</dcterms:created>
  <dcterms:modified xsi:type="dcterms:W3CDTF">2025-11-11T12:56:00Z</dcterms:modified>
</cp:coreProperties>
</file>