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21600C" w:rsidRPr="0021600C" w14:paraId="2AB6EB42" w14:textId="77777777" w:rsidTr="00134873">
        <w:trPr>
          <w:trHeight w:val="1065"/>
        </w:trPr>
        <w:tc>
          <w:tcPr>
            <w:tcW w:w="9531" w:type="dxa"/>
            <w:hideMark/>
          </w:tcPr>
          <w:p w14:paraId="7EC01A1E" w14:textId="39F39178" w:rsidR="00E7317A" w:rsidRPr="0021600C" w:rsidRDefault="00353FE9" w:rsidP="0013487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2071B9" wp14:editId="1CFCC27C">
                      <wp:simplePos x="0" y="0"/>
                      <wp:positionH relativeFrom="column">
                        <wp:posOffset>4716145</wp:posOffset>
                      </wp:positionH>
                      <wp:positionV relativeFrom="paragraph">
                        <wp:posOffset>146050</wp:posOffset>
                      </wp:positionV>
                      <wp:extent cx="11811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F38519" w14:textId="77777777" w:rsidR="00353FE9" w:rsidRPr="000A29EB" w:rsidRDefault="00353FE9" w:rsidP="000A29E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0" w:name="_GoBack"/>
                                  <w:r w:rsidRPr="000A29EB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4C45F16A" w14:textId="3886AF09" w:rsidR="00353FE9" w:rsidRPr="000A29EB" w:rsidRDefault="00353FE9" w:rsidP="000A29E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A29EB">
                                    <w:rPr>
                                      <w:rFonts w:ascii="Times New Roman" w:hAnsi="Times New Roman" w:cs="Times New Roman"/>
                                    </w:rPr>
                                    <w:t>01-03/322</w:t>
                                  </w:r>
                                </w:p>
                                <w:p w14:paraId="51354751" w14:textId="324B477A" w:rsidR="00353FE9" w:rsidRPr="000A29EB" w:rsidRDefault="00353FE9" w:rsidP="000A29E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A29EB">
                                    <w:rPr>
                                      <w:rFonts w:ascii="Times New Roman" w:hAnsi="Times New Roman" w:cs="Times New Roman"/>
                                    </w:rPr>
                                    <w:t>10.11.2025 р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2071B9" id="Прямоугольник 1" o:spid="_x0000_s1026" style="position:absolute;left:0;text-align:left;margin-left:371.35pt;margin-top:11.5pt;width:93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" fillcolor="white [3201]" strokecolor="black [3200]" strokeweight="1pt">
                      <v:textbox>
                        <w:txbxContent>
                          <w:p w14:paraId="4FF38519" w14:textId="77777777" w:rsidR="00353FE9" w:rsidRPr="000A29EB" w:rsidRDefault="00353FE9" w:rsidP="000A29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_GoBack"/>
                            <w:r w:rsidRPr="000A29EB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4C45F16A" w14:textId="3886AF09" w:rsidR="00353FE9" w:rsidRPr="000A29EB" w:rsidRDefault="00353FE9" w:rsidP="000A29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29EB">
                              <w:rPr>
                                <w:rFonts w:ascii="Times New Roman" w:hAnsi="Times New Roman" w:cs="Times New Roman"/>
                              </w:rPr>
                              <w:t>01-03/322</w:t>
                            </w:r>
                          </w:p>
                          <w:p w14:paraId="51354751" w14:textId="324B477A" w:rsidR="00353FE9" w:rsidRPr="000A29EB" w:rsidRDefault="00353FE9" w:rsidP="000A29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29EB">
                              <w:rPr>
                                <w:rFonts w:ascii="Times New Roman" w:hAnsi="Times New Roman" w:cs="Times New Roman"/>
                              </w:rPr>
                              <w:t>10.11.2025 р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17A" w:rsidRPr="0021600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0" wp14:anchorId="578CD5F9" wp14:editId="50F99D34">
                  <wp:simplePos x="1038225" y="7334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38785" cy="611505"/>
                  <wp:effectExtent l="0" t="0" r="0" b="0"/>
                  <wp:wrapSquare wrapText="bothSides"/>
                  <wp:docPr id="1268742842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600C" w:rsidRPr="0021600C" w14:paraId="7F33DE78" w14:textId="77777777" w:rsidTr="00134873">
        <w:trPr>
          <w:trHeight w:val="1260"/>
        </w:trPr>
        <w:tc>
          <w:tcPr>
            <w:tcW w:w="9531" w:type="dxa"/>
          </w:tcPr>
          <w:p w14:paraId="466C0E48" w14:textId="63EEA8E6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БОЯРСЬКА МІСЬКА РАДА</w:t>
            </w:r>
          </w:p>
          <w:p w14:paraId="3A6CA8B0" w14:textId="77777777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VІІІ СКЛИКАННЯ</w:t>
            </w:r>
          </w:p>
          <w:p w14:paraId="75903B2E" w14:textId="77777777" w:rsidR="00E7317A" w:rsidRPr="0021600C" w:rsidRDefault="00E7317A" w:rsidP="00134873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14:paraId="393B4C59" w14:textId="70BFD4D6" w:rsidR="00E7317A" w:rsidRPr="0021600C" w:rsidRDefault="00E7317A" w:rsidP="00134873">
            <w:pPr>
              <w:keepNext/>
              <w:spacing w:after="0" w:line="240" w:lineRule="exact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Чергова </w:t>
            </w:r>
            <w:r w:rsidR="00B6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____</w:t>
            </w: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</w:t>
            </w:r>
          </w:p>
          <w:p w14:paraId="32ECB6E4" w14:textId="77777777" w:rsidR="00E7317A" w:rsidRPr="0021600C" w:rsidRDefault="00E7317A" w:rsidP="00134873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312A63" w14:textId="77777777" w:rsidR="00E7317A" w:rsidRPr="0021600C" w:rsidRDefault="00E7317A" w:rsidP="00134873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РІШЕННЯ № __/____</w:t>
            </w:r>
          </w:p>
        </w:tc>
      </w:tr>
      <w:tr w:rsidR="00E7317A" w:rsidRPr="0021600C" w14:paraId="08FB1050" w14:textId="77777777" w:rsidTr="00134873">
        <w:trPr>
          <w:trHeight w:val="533"/>
        </w:trPr>
        <w:tc>
          <w:tcPr>
            <w:tcW w:w="9531" w:type="dxa"/>
            <w:hideMark/>
          </w:tcPr>
          <w:p w14:paraId="03EA9EE1" w14:textId="77777777" w:rsidR="00E7317A" w:rsidRPr="0021600C" w:rsidRDefault="00E7317A" w:rsidP="00134873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eastAsia="ru-RU"/>
              </w:rPr>
              <w:t>від __ _______ 2025 року                                                                            м. Боярка</w:t>
            </w:r>
          </w:p>
          <w:p w14:paraId="5ADDC5D3" w14:textId="77777777" w:rsidR="00E7317A" w:rsidRPr="0021600C" w:rsidRDefault="00E7317A" w:rsidP="00134873">
            <w:pPr>
              <w:spacing w:after="0" w:line="25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AD8CAE" w14:textId="77777777" w:rsidR="00E7317A" w:rsidRPr="0021600C" w:rsidRDefault="00E7317A" w:rsidP="00E7317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76FAAADA" w14:textId="46DDFBF3" w:rsidR="00E7317A" w:rsidRPr="0021600C" w:rsidRDefault="00E7317A" w:rsidP="003F1DDB">
      <w:pPr>
        <w:autoSpaceDE w:val="0"/>
        <w:autoSpaceDN w:val="0"/>
        <w:adjustRightInd w:val="0"/>
        <w:spacing w:after="0" w:line="240" w:lineRule="auto"/>
        <w:ind w:right="553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затвердження Правил</w:t>
      </w:r>
      <w:r w:rsidR="003F1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</w:t>
      </w: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тримання домашніх тварин </w:t>
      </w:r>
      <w:r w:rsidR="003F1D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 населених пунктах</w:t>
      </w:r>
      <w:r w:rsidRPr="002160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Боярської міської територіальної громади</w:t>
      </w:r>
    </w:p>
    <w:p w14:paraId="09795D84" w14:textId="77777777" w:rsidR="00E7317A" w:rsidRPr="0021600C" w:rsidRDefault="00E7317A" w:rsidP="00E7317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054F39" w14:textId="6F10D0E2" w:rsidR="00E7317A" w:rsidRPr="0021600C" w:rsidRDefault="00E7317A" w:rsidP="00E731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sz w:val="27"/>
          <w:szCs w:val="27"/>
          <w:lang w:eastAsia="ru-RU"/>
        </w:rPr>
        <w:t>Відповідно до п. 37</w:t>
      </w:r>
      <w:r w:rsidRPr="0021600C"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  <w:t>2</w:t>
      </w:r>
      <w:r w:rsidRPr="002160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ч. 1 ст. 26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Закону України «Про місцеве самоврядування в Україні», </w:t>
      </w:r>
      <w:r w:rsidR="003F1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2 ст. 9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Закону України «Про захист тварин від жорсткого поводження», інших нормативно-правових актів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нормативних документів, з метою врегулювання відносин у сфері поводження з домашніми тваринами</w:t>
      </w:r>
      <w:r w:rsidR="003F1DD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забезпечення відповідного санітарного, екологічного та епізоотичного стану території Боярської міської територіальної громади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враховуючи 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лист </w:t>
      </w:r>
      <w:r w:rsidR="00E82F6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Державної регуляторної служби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пропозиціями від 16.09.2025 № 4117/20-25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82F61" w:rsidRPr="00353F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</w:t>
      </w:r>
    </w:p>
    <w:p w14:paraId="36BCEF03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92A0D80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БОЯРСЬКА МІСЬКА РАДА</w:t>
      </w:r>
    </w:p>
    <w:p w14:paraId="2D549EF3" w14:textId="77777777" w:rsidR="00E7317A" w:rsidRPr="0021600C" w:rsidRDefault="00E7317A" w:rsidP="00E7317A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ВИРІШИЛА:</w:t>
      </w:r>
    </w:p>
    <w:p w14:paraId="226293A4" w14:textId="77777777" w:rsidR="00E7317A" w:rsidRPr="0021600C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7"/>
          <w:szCs w:val="27"/>
          <w:lang w:eastAsia="x-none"/>
        </w:rPr>
      </w:pPr>
    </w:p>
    <w:p w14:paraId="3AC6B95E" w14:textId="260E2E78" w:rsidR="00E7317A" w:rsidRPr="0021600C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Затвердити Правила утримання домашніх тварин </w:t>
      </w:r>
      <w:r w:rsidR="00EA3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населених пунктах 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 міської територіальної громади (додається).</w:t>
      </w:r>
    </w:p>
    <w:p w14:paraId="74C22D3A" w14:textId="35475EFE" w:rsidR="00E7317A" w:rsidRDefault="00E7317A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84AB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Скасувати</w:t>
      </w:r>
      <w:r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Боярської міської ради від 06.02.2014 № 42/1916 «Про затвердження Правил утримання домашніх тварин на території Боярської міської ради».</w:t>
      </w:r>
    </w:p>
    <w:p w14:paraId="3205E25B" w14:textId="04753697" w:rsidR="00D84AB8" w:rsidRPr="0021600C" w:rsidRDefault="00D84AB8" w:rsidP="00E731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набуває чинності з дня його офіційного оприлюднення на веб сайті Боярської міської ради. </w:t>
      </w:r>
    </w:p>
    <w:p w14:paraId="0F974317" w14:textId="0AEFFA2A" w:rsidR="0021600C" w:rsidRPr="0021600C" w:rsidRDefault="00D84AB8" w:rsidP="002160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1600C" w:rsidRPr="002160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1600C" w:rsidRPr="0021600C">
        <w:rPr>
          <w:rFonts w:ascii="Times New Roman" w:eastAsia="Calibri" w:hAnsi="Times New Roman" w:cs="Times New Roman"/>
          <w:snapToGrid w:val="0"/>
          <w:sz w:val="28"/>
          <w:szCs w:val="28"/>
        </w:rPr>
        <w:t>Контроль за виконанням цього рішення покласти на Постійну депутатську комісію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14:paraId="4396E07E" w14:textId="38F577BD" w:rsidR="00E7317A" w:rsidRPr="0021600C" w:rsidRDefault="00E7317A" w:rsidP="002160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0E2F12D9" w14:textId="77777777" w:rsidR="00E7317A" w:rsidRPr="0021600C" w:rsidRDefault="00E7317A" w:rsidP="00E7317A">
      <w:pPr>
        <w:spacing w:after="0" w:line="240" w:lineRule="auto"/>
        <w:ind w:right="-1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ru-RU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7317A" w:rsidRPr="0021600C" w14:paraId="0528BEF1" w14:textId="77777777" w:rsidTr="00134873">
        <w:tc>
          <w:tcPr>
            <w:tcW w:w="10065" w:type="dxa"/>
          </w:tcPr>
          <w:p w14:paraId="3EF2D6D7" w14:textId="77777777" w:rsidR="00E7317A" w:rsidRPr="0021600C" w:rsidRDefault="00E7317A" w:rsidP="00134873">
            <w:pPr>
              <w:spacing w:after="160" w:line="259" w:lineRule="auto"/>
              <w:ind w:right="-673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Міський голова                                                                            Олександр ЗАРУБІН</w:t>
            </w:r>
          </w:p>
        </w:tc>
      </w:tr>
    </w:tbl>
    <w:p w14:paraId="0731C5F2" w14:textId="77777777" w:rsidR="00E7317A" w:rsidRPr="0021600C" w:rsidRDefault="00E7317A" w:rsidP="00E731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1B8396B4" w14:textId="77777777" w:rsidR="00E7317A" w:rsidRPr="0021600C" w:rsidRDefault="00E7317A" w:rsidP="00E7317A">
      <w:pPr>
        <w:spacing w:after="160" w:line="259" w:lineRule="auto"/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br w:type="page"/>
      </w:r>
    </w:p>
    <w:p w14:paraId="22393D4D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8F17883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32A8DC48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131793D2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A8E94B7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4E9E378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F00A64C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7A5F0FA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653D5C0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D0C5CBF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0B77688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306ABF31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0B475DE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6AD2CDA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43C6D61C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2713F064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095EB8BE" w14:textId="77777777" w:rsidR="0021600C" w:rsidRPr="0021600C" w:rsidRDefault="0021600C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1AEBF784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9833DEB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AEB5EB3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14:paraId="629CDC4E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Підготував:</w:t>
      </w:r>
    </w:p>
    <w:p w14:paraId="36BC901A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21600C" w:rsidRPr="0021600C" w14:paraId="1C6A18B7" w14:textId="77777777" w:rsidTr="00134873">
        <w:tc>
          <w:tcPr>
            <w:tcW w:w="4956" w:type="dxa"/>
            <w:hideMark/>
          </w:tcPr>
          <w:p w14:paraId="7AF10145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Головний спеціаліст-еколог відділу землевпорядкування, кадастру та екології</w:t>
            </w:r>
          </w:p>
        </w:tc>
        <w:tc>
          <w:tcPr>
            <w:tcW w:w="4815" w:type="dxa"/>
            <w:hideMark/>
          </w:tcPr>
          <w:p w14:paraId="0ACAAD61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Андрій КОСТЕЦЬКИЙ</w:t>
            </w:r>
          </w:p>
        </w:tc>
      </w:tr>
    </w:tbl>
    <w:p w14:paraId="2D42D9FB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p w14:paraId="78B1402E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21600C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Погоджено:</w:t>
      </w:r>
    </w:p>
    <w:p w14:paraId="42F82849" w14:textId="77777777" w:rsidR="00E7317A" w:rsidRPr="0021600C" w:rsidRDefault="00E7317A" w:rsidP="00E7317A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21600C" w:rsidRPr="0021600C" w14:paraId="7B24DD4B" w14:textId="77777777" w:rsidTr="00134873">
        <w:trPr>
          <w:trHeight w:val="1390"/>
        </w:trPr>
        <w:tc>
          <w:tcPr>
            <w:tcW w:w="4956" w:type="dxa"/>
          </w:tcPr>
          <w:p w14:paraId="452E50DC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Начальник відділу землевпорядкування, кадастру та екології</w:t>
            </w:r>
          </w:p>
        </w:tc>
        <w:tc>
          <w:tcPr>
            <w:tcW w:w="4815" w:type="dxa"/>
          </w:tcPr>
          <w:p w14:paraId="1CE0E7AF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proofErr w:type="spellStart"/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Таісія</w:t>
            </w:r>
            <w:proofErr w:type="spellEnd"/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 xml:space="preserve"> СЕВЕРИНЕНКО</w:t>
            </w:r>
          </w:p>
        </w:tc>
      </w:tr>
      <w:tr w:rsidR="0021600C" w:rsidRPr="0021600C" w14:paraId="5EEDD07D" w14:textId="77777777" w:rsidTr="00134873">
        <w:trPr>
          <w:trHeight w:val="891"/>
        </w:trPr>
        <w:tc>
          <w:tcPr>
            <w:tcW w:w="4956" w:type="dxa"/>
          </w:tcPr>
          <w:p w14:paraId="504A7357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Заступник міського голови</w:t>
            </w:r>
          </w:p>
          <w:p w14:paraId="5337BC6D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1C448A0D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Віталій МАЗУРЕЦЬ</w:t>
            </w:r>
          </w:p>
          <w:p w14:paraId="0C70D025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21600C" w:rsidRPr="0021600C" w14:paraId="22997579" w14:textId="77777777" w:rsidTr="00134873">
        <w:trPr>
          <w:trHeight w:val="861"/>
        </w:trPr>
        <w:tc>
          <w:tcPr>
            <w:tcW w:w="4956" w:type="dxa"/>
          </w:tcPr>
          <w:p w14:paraId="64643C53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 xml:space="preserve">Начальник юридичного відділу </w:t>
            </w:r>
          </w:p>
          <w:p w14:paraId="746B3216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4F6D7273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Леся МАРУЖЕНКО</w:t>
            </w:r>
          </w:p>
          <w:p w14:paraId="34CC7461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21600C" w:rsidRPr="0021600C" w14:paraId="7281B54E" w14:textId="77777777" w:rsidTr="00134873">
        <w:trPr>
          <w:trHeight w:val="1390"/>
        </w:trPr>
        <w:tc>
          <w:tcPr>
            <w:tcW w:w="4956" w:type="dxa"/>
          </w:tcPr>
          <w:p w14:paraId="743C5A54" w14:textId="77777777" w:rsidR="00E7317A" w:rsidRPr="0021600C" w:rsidRDefault="00E7317A" w:rsidP="00134873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Головний спеціаліст з питань запобігання та виявлення корупції</w:t>
            </w:r>
          </w:p>
          <w:p w14:paraId="4A622B45" w14:textId="77777777" w:rsidR="00E7317A" w:rsidRPr="0021600C" w:rsidRDefault="00E7317A" w:rsidP="0013487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5" w:type="dxa"/>
          </w:tcPr>
          <w:p w14:paraId="3322DF7E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  <w:p w14:paraId="5BE4AE0D" w14:textId="77777777" w:rsidR="00E7317A" w:rsidRPr="0021600C" w:rsidRDefault="00E7317A" w:rsidP="00134873">
            <w:pPr>
              <w:spacing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  <w:r w:rsidRPr="0021600C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  <w:t>Олена НАРДЕКОВА</w:t>
            </w:r>
          </w:p>
          <w:p w14:paraId="6EF61B49" w14:textId="77777777" w:rsidR="00E7317A" w:rsidRPr="0021600C" w:rsidRDefault="00E7317A" w:rsidP="00134873">
            <w:pPr>
              <w:spacing w:after="0" w:line="259" w:lineRule="auto"/>
              <w:ind w:firstLine="1705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14:paraId="75155FDA" w14:textId="77777777" w:rsidR="00E7317A" w:rsidRPr="0021600C" w:rsidRDefault="00E7317A" w:rsidP="00E7317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0B2B66" w14:textId="77777777" w:rsidR="00E7317A" w:rsidRPr="0021600C" w:rsidRDefault="00E7317A" w:rsidP="00E7317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7499E2" w14:textId="77777777" w:rsidR="0020091D" w:rsidRPr="0021600C" w:rsidRDefault="0020091D">
      <w:pPr>
        <w:rPr>
          <w:rFonts w:ascii="Times New Roman" w:hAnsi="Times New Roman" w:cs="Times New Roman"/>
          <w:sz w:val="27"/>
          <w:szCs w:val="27"/>
        </w:rPr>
      </w:pPr>
    </w:p>
    <w:sectPr w:rsidR="0020091D" w:rsidRPr="0021600C" w:rsidSect="00E7317A">
      <w:pgSz w:w="11910" w:h="16840"/>
      <w:pgMar w:top="850" w:right="850" w:bottom="850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547B"/>
    <w:multiLevelType w:val="hybridMultilevel"/>
    <w:tmpl w:val="6BECB65A"/>
    <w:lvl w:ilvl="0" w:tplc="A06E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1F"/>
    <w:rsid w:val="00045297"/>
    <w:rsid w:val="000A29EB"/>
    <w:rsid w:val="000E52B3"/>
    <w:rsid w:val="001372D0"/>
    <w:rsid w:val="0014000D"/>
    <w:rsid w:val="001E2754"/>
    <w:rsid w:val="0020091D"/>
    <w:rsid w:val="0021600C"/>
    <w:rsid w:val="002B07FA"/>
    <w:rsid w:val="00353FE9"/>
    <w:rsid w:val="003F1C1F"/>
    <w:rsid w:val="003F1DDB"/>
    <w:rsid w:val="00405C0C"/>
    <w:rsid w:val="00475722"/>
    <w:rsid w:val="005E677B"/>
    <w:rsid w:val="0064705F"/>
    <w:rsid w:val="006647D4"/>
    <w:rsid w:val="006C640B"/>
    <w:rsid w:val="008F182F"/>
    <w:rsid w:val="009B4782"/>
    <w:rsid w:val="00A9779B"/>
    <w:rsid w:val="00B146AA"/>
    <w:rsid w:val="00B63E8A"/>
    <w:rsid w:val="00C610F6"/>
    <w:rsid w:val="00D77165"/>
    <w:rsid w:val="00D84AB8"/>
    <w:rsid w:val="00E7317A"/>
    <w:rsid w:val="00E82F61"/>
    <w:rsid w:val="00E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C390"/>
  <w15:chartTrackingRefBased/>
  <w15:docId w15:val="{E75D34D7-9EF9-418E-A495-0F49E1C1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7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C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C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1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C1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1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C1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F1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1C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C1F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c"/>
    <w:uiPriority w:val="39"/>
    <w:rsid w:val="00E73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Пазюра</dc:creator>
  <cp:keywords/>
  <dc:description/>
  <cp:lastModifiedBy>Марина Кляпка</cp:lastModifiedBy>
  <cp:revision>5</cp:revision>
  <cp:lastPrinted>2025-10-10T07:54:00Z</cp:lastPrinted>
  <dcterms:created xsi:type="dcterms:W3CDTF">2025-11-07T11:22:00Z</dcterms:created>
  <dcterms:modified xsi:type="dcterms:W3CDTF">2025-11-11T07:58:00Z</dcterms:modified>
</cp:coreProperties>
</file>