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C0B9" w14:textId="3FDE7C68" w:rsidR="00181D86" w:rsidRPr="00782790" w:rsidRDefault="00561353" w:rsidP="00181D86">
      <w:pPr>
        <w:shd w:val="clear" w:color="auto" w:fill="FFFFFF"/>
        <w:spacing w:after="0" w:line="240" w:lineRule="auto"/>
        <w:ind w:right="448"/>
        <w:rPr>
          <w:rFonts w:ascii="Times New Roman" w:eastAsia="Times New Roman" w:hAnsi="Times New Roman" w:cs="Times New Roman"/>
          <w:bCs/>
          <w:sz w:val="28"/>
          <w:szCs w:val="28"/>
          <w:lang w:eastAsia="uk-UA"/>
        </w:rPr>
      </w:pPr>
      <w:r>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59264" behindDoc="0" locked="0" layoutInCell="1" allowOverlap="1" wp14:anchorId="555778FF" wp14:editId="2DCDB67A">
                <wp:simplePos x="0" y="0"/>
                <wp:positionH relativeFrom="column">
                  <wp:posOffset>1957070</wp:posOffset>
                </wp:positionH>
                <wp:positionV relativeFrom="paragraph">
                  <wp:posOffset>-83185</wp:posOffset>
                </wp:positionV>
                <wp:extent cx="10668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0668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F4D10D2" w14:textId="77777777" w:rsidR="00561353" w:rsidRDefault="00561353" w:rsidP="00561353">
                            <w:pPr>
                              <w:spacing w:after="0"/>
                              <w:jc w:val="center"/>
                              <w:rPr>
                                <w:rFonts w:ascii="Times New Roman" w:hAnsi="Times New Roman" w:cs="Times New Roman"/>
                                <w:sz w:val="24"/>
                                <w:szCs w:val="24"/>
                              </w:rPr>
                            </w:pPr>
                            <w:bookmarkStart w:id="0" w:name="_GoBack"/>
                            <w:r>
                              <w:rPr>
                                <w:rFonts w:ascii="Times New Roman" w:hAnsi="Times New Roman" w:cs="Times New Roman"/>
                                <w:sz w:val="24"/>
                                <w:szCs w:val="24"/>
                              </w:rPr>
                              <w:t>Проект</w:t>
                            </w:r>
                          </w:p>
                          <w:p w14:paraId="3A8B1C82" w14:textId="77777777" w:rsidR="00561353" w:rsidRDefault="00561353" w:rsidP="00561353">
                            <w:pPr>
                              <w:spacing w:after="0"/>
                              <w:jc w:val="center"/>
                              <w:rPr>
                                <w:rFonts w:ascii="Times New Roman" w:hAnsi="Times New Roman" w:cs="Times New Roman"/>
                                <w:sz w:val="24"/>
                                <w:szCs w:val="24"/>
                              </w:rPr>
                            </w:pPr>
                            <w:r>
                              <w:rPr>
                                <w:rFonts w:ascii="Times New Roman" w:hAnsi="Times New Roman" w:cs="Times New Roman"/>
                                <w:sz w:val="24"/>
                                <w:szCs w:val="24"/>
                              </w:rPr>
                              <w:t>01-03/363</w:t>
                            </w:r>
                          </w:p>
                          <w:p w14:paraId="05D1875D" w14:textId="77777777" w:rsidR="00561353" w:rsidRDefault="00561353" w:rsidP="00561353">
                            <w:pPr>
                              <w:spacing w:after="0"/>
                              <w:jc w:val="center"/>
                              <w:rPr>
                                <w:rFonts w:ascii="Times New Roman" w:hAnsi="Times New Roman" w:cs="Times New Roman"/>
                                <w:sz w:val="24"/>
                                <w:szCs w:val="24"/>
                              </w:rPr>
                            </w:pPr>
                            <w:r>
                              <w:rPr>
                                <w:rFonts w:ascii="Times New Roman" w:hAnsi="Times New Roman" w:cs="Times New Roman"/>
                                <w:sz w:val="24"/>
                                <w:szCs w:val="24"/>
                              </w:rPr>
                              <w:t>12.12.2025 р.</w:t>
                            </w:r>
                          </w:p>
                          <w:bookmarkEnd w:id="0"/>
                          <w:p w14:paraId="2C7E0C99" w14:textId="77777777" w:rsidR="00561353" w:rsidRDefault="00561353" w:rsidP="00561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778FF" id="Прямоугольник 1" o:spid="_x0000_s1026" style="position:absolute;margin-left:154.1pt;margin-top:-6.55pt;width:8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" fillcolor="white [3201]" strokecolor="black [3200]" strokeweight="1pt">
                <v:textbox>
                  <w:txbxContent>
                    <w:p w14:paraId="2F4D10D2" w14:textId="77777777" w:rsidR="00561353" w:rsidRDefault="00561353" w:rsidP="00561353">
                      <w:pPr>
                        <w:spacing w:after="0"/>
                        <w:jc w:val="center"/>
                        <w:rPr>
                          <w:rFonts w:ascii="Times New Roman" w:hAnsi="Times New Roman" w:cs="Times New Roman"/>
                          <w:sz w:val="24"/>
                          <w:szCs w:val="24"/>
                        </w:rPr>
                      </w:pPr>
                      <w:bookmarkStart w:id="1" w:name="_GoBack"/>
                      <w:r>
                        <w:rPr>
                          <w:rFonts w:ascii="Times New Roman" w:hAnsi="Times New Roman" w:cs="Times New Roman"/>
                          <w:sz w:val="24"/>
                          <w:szCs w:val="24"/>
                        </w:rPr>
                        <w:t>Проект</w:t>
                      </w:r>
                    </w:p>
                    <w:p w14:paraId="3A8B1C82" w14:textId="77777777" w:rsidR="00561353" w:rsidRDefault="00561353" w:rsidP="00561353">
                      <w:pPr>
                        <w:spacing w:after="0"/>
                        <w:jc w:val="center"/>
                        <w:rPr>
                          <w:rFonts w:ascii="Times New Roman" w:hAnsi="Times New Roman" w:cs="Times New Roman"/>
                          <w:sz w:val="24"/>
                          <w:szCs w:val="24"/>
                        </w:rPr>
                      </w:pPr>
                      <w:r>
                        <w:rPr>
                          <w:rFonts w:ascii="Times New Roman" w:hAnsi="Times New Roman" w:cs="Times New Roman"/>
                          <w:sz w:val="24"/>
                          <w:szCs w:val="24"/>
                        </w:rPr>
                        <w:t>01-03/363</w:t>
                      </w:r>
                    </w:p>
                    <w:p w14:paraId="05D1875D" w14:textId="77777777" w:rsidR="00561353" w:rsidRDefault="00561353" w:rsidP="00561353">
                      <w:pPr>
                        <w:spacing w:after="0"/>
                        <w:jc w:val="center"/>
                        <w:rPr>
                          <w:rFonts w:ascii="Times New Roman" w:hAnsi="Times New Roman" w:cs="Times New Roman"/>
                          <w:sz w:val="24"/>
                          <w:szCs w:val="24"/>
                        </w:rPr>
                      </w:pPr>
                      <w:r>
                        <w:rPr>
                          <w:rFonts w:ascii="Times New Roman" w:hAnsi="Times New Roman" w:cs="Times New Roman"/>
                          <w:sz w:val="24"/>
                          <w:szCs w:val="24"/>
                        </w:rPr>
                        <w:t>12.12.2025 р.</w:t>
                      </w:r>
                    </w:p>
                    <w:bookmarkEnd w:id="1"/>
                    <w:p w14:paraId="2C7E0C99" w14:textId="77777777" w:rsidR="00561353" w:rsidRDefault="00561353" w:rsidP="00561353">
                      <w:pPr>
                        <w:jc w:val="center"/>
                      </w:pPr>
                    </w:p>
                  </w:txbxContent>
                </v:textbox>
              </v:rect>
            </w:pict>
          </mc:Fallback>
        </mc:AlternateContent>
      </w:r>
      <w:r w:rsidR="00181D86">
        <w:rPr>
          <w:rFonts w:ascii="Times New Roman" w:eastAsia="Times New Roman" w:hAnsi="Times New Roman" w:cs="Times New Roman"/>
          <w:bCs/>
          <w:sz w:val="28"/>
          <w:szCs w:val="28"/>
          <w:lang w:eastAsia="uk-UA"/>
        </w:rPr>
        <w:t xml:space="preserve">                                                                                 </w:t>
      </w:r>
      <w:r w:rsidR="00181D86" w:rsidRPr="00782790">
        <w:rPr>
          <w:rFonts w:ascii="Times New Roman" w:eastAsia="Times New Roman" w:hAnsi="Times New Roman" w:cs="Times New Roman"/>
          <w:bCs/>
          <w:sz w:val="28"/>
          <w:szCs w:val="28"/>
          <w:lang w:eastAsia="uk-UA"/>
        </w:rPr>
        <w:t xml:space="preserve">ЗАТВЕРДЖЕНО </w:t>
      </w:r>
    </w:p>
    <w:p w14:paraId="2E816914" w14:textId="77777777" w:rsidR="00181D86" w:rsidRPr="00782790" w:rsidRDefault="00181D86" w:rsidP="00181D86">
      <w:pPr>
        <w:shd w:val="clear" w:color="auto" w:fill="FFFFFF"/>
        <w:spacing w:after="0" w:line="240" w:lineRule="auto"/>
        <w:ind w:right="-377"/>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рішенням Боярської міської ради</w:t>
      </w:r>
    </w:p>
    <w:p w14:paraId="35A8DF03" w14:textId="77777777" w:rsidR="00181D86" w:rsidRPr="00782790" w:rsidRDefault="00181D86" w:rsidP="00181D86">
      <w:pPr>
        <w:shd w:val="clear" w:color="auto" w:fill="FFFFFF"/>
        <w:spacing w:after="0" w:line="240" w:lineRule="auto"/>
        <w:ind w:right="49"/>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 xml:space="preserve">від </w:t>
      </w:r>
      <w:r>
        <w:rPr>
          <w:rFonts w:ascii="Times New Roman" w:eastAsia="Times New Roman" w:hAnsi="Times New Roman" w:cs="Times New Roman"/>
          <w:bCs/>
          <w:sz w:val="28"/>
          <w:szCs w:val="28"/>
          <w:lang w:eastAsia="uk-UA"/>
        </w:rPr>
        <w:t>_________</w:t>
      </w:r>
      <w:r w:rsidRPr="00782790">
        <w:rPr>
          <w:rFonts w:ascii="Times New Roman" w:eastAsia="Times New Roman" w:hAnsi="Times New Roman" w:cs="Times New Roman"/>
          <w:bCs/>
          <w:sz w:val="28"/>
          <w:szCs w:val="28"/>
          <w:lang w:eastAsia="uk-UA"/>
        </w:rPr>
        <w:t>202</w:t>
      </w:r>
      <w:r>
        <w:rPr>
          <w:rFonts w:ascii="Times New Roman" w:eastAsia="Times New Roman" w:hAnsi="Times New Roman" w:cs="Times New Roman"/>
          <w:bCs/>
          <w:sz w:val="28"/>
          <w:szCs w:val="28"/>
          <w:lang w:eastAsia="uk-UA"/>
        </w:rPr>
        <w:t>5</w:t>
      </w:r>
      <w:r w:rsidRPr="00782790">
        <w:rPr>
          <w:rFonts w:ascii="Times New Roman" w:eastAsia="Times New Roman" w:hAnsi="Times New Roman" w:cs="Times New Roman"/>
          <w:bCs/>
          <w:sz w:val="28"/>
          <w:szCs w:val="28"/>
          <w:lang w:eastAsia="uk-UA"/>
        </w:rPr>
        <w:t xml:space="preserve"> р. №</w:t>
      </w:r>
      <w:r>
        <w:rPr>
          <w:rFonts w:ascii="Times New Roman" w:eastAsia="Times New Roman" w:hAnsi="Times New Roman" w:cs="Times New Roman"/>
          <w:bCs/>
          <w:sz w:val="28"/>
          <w:szCs w:val="28"/>
          <w:lang w:eastAsia="uk-UA"/>
        </w:rPr>
        <w:t>__</w:t>
      </w:r>
      <w:r w:rsidRPr="00782790">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____</w:t>
      </w:r>
    </w:p>
    <w:p w14:paraId="2A803927" w14:textId="77777777" w:rsidR="00181D86" w:rsidRPr="00E20CFC" w:rsidRDefault="00181D86" w:rsidP="00181D86">
      <w:pPr>
        <w:spacing w:line="240" w:lineRule="auto"/>
        <w:rPr>
          <w:rFonts w:ascii="Times New Roman" w:eastAsia="Times New Roman" w:hAnsi="Times New Roman" w:cs="Times New Roman"/>
          <w:sz w:val="28"/>
          <w:szCs w:val="28"/>
          <w:lang w:val="uk" w:eastAsia="uk-UA"/>
        </w:rPr>
      </w:pPr>
    </w:p>
    <w:p w14:paraId="141D5673" w14:textId="77777777" w:rsidR="00181D86" w:rsidRPr="00E20CFC" w:rsidRDefault="00181D86" w:rsidP="00181D86">
      <w:pPr>
        <w:spacing w:after="0" w:line="240" w:lineRule="auto"/>
        <w:jc w:val="both"/>
        <w:rPr>
          <w:rFonts w:ascii="Times New Roman" w:eastAsia="Times New Roman" w:hAnsi="Times New Roman" w:cs="Times New Roman"/>
          <w:b/>
          <w:sz w:val="28"/>
          <w:szCs w:val="28"/>
          <w:lang w:val="uk" w:eastAsia="uk-UA"/>
        </w:rPr>
      </w:pPr>
    </w:p>
    <w:p w14:paraId="448A45FB"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07AB7D9D"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8FE91D4"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392D48C9"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194E0789"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183D54E"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199AF691"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E15FD06" w14:textId="77777777" w:rsidR="00181D86" w:rsidRDefault="00181D86" w:rsidP="00181D86">
      <w:pPr>
        <w:shd w:val="clear" w:color="auto" w:fill="FFFFFF"/>
        <w:spacing w:after="0" w:line="240" w:lineRule="auto"/>
        <w:ind w:left="448" w:right="448"/>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t xml:space="preserve">ПОРЯДОК </w:t>
      </w:r>
    </w:p>
    <w:p w14:paraId="29BBA71F" w14:textId="0345B197" w:rsidR="00181D86" w:rsidRPr="00FF169A" w:rsidRDefault="004B7524" w:rsidP="00181D86">
      <w:pPr>
        <w:shd w:val="clear" w:color="auto" w:fill="FFFFFF"/>
        <w:spacing w:after="0" w:line="240" w:lineRule="auto"/>
        <w:ind w:left="448" w:right="448"/>
        <w:jc w:val="center"/>
        <w:rPr>
          <w:rFonts w:ascii="Times New Roman" w:eastAsia="Times New Roman" w:hAnsi="Times New Roman" w:cs="Times New Roman"/>
          <w:b/>
          <w:bCs/>
          <w:sz w:val="32"/>
          <w:szCs w:val="32"/>
          <w:lang w:eastAsia="uk-UA"/>
        </w:rPr>
      </w:pPr>
      <w:r>
        <w:rPr>
          <w:rFonts w:ascii="Times New Roman" w:eastAsia="Times New Roman" w:hAnsi="Times New Roman" w:cs="Times New Roman"/>
          <w:b/>
          <w:sz w:val="28"/>
          <w:szCs w:val="28"/>
          <w:lang w:val="uk" w:eastAsia="uk-UA"/>
        </w:rPr>
        <w:t xml:space="preserve">ОРГАНІЗАЦІЇ НАДАННЯ СОЦІАЛЬНИХ ПОСЛУГ КОМУНАЛЬНИМ НЕКОМЕРЦІЙНИМ ПІДПРИЄМСТВОМ «ЦЕНТР </w:t>
      </w:r>
      <w:r w:rsidR="00C422CA">
        <w:rPr>
          <w:rFonts w:ascii="Times New Roman" w:eastAsia="Times New Roman" w:hAnsi="Times New Roman" w:cs="Times New Roman"/>
          <w:b/>
          <w:sz w:val="28"/>
          <w:szCs w:val="28"/>
          <w:lang w:val="uk" w:eastAsia="uk-UA"/>
        </w:rPr>
        <w:t>НАДАННЯ СОЦІАЛЬНИХ ПОСЛУГ</w:t>
      </w:r>
      <w:r>
        <w:rPr>
          <w:rFonts w:ascii="Times New Roman" w:eastAsia="Times New Roman" w:hAnsi="Times New Roman" w:cs="Times New Roman"/>
          <w:b/>
          <w:sz w:val="28"/>
          <w:szCs w:val="28"/>
          <w:lang w:val="uk" w:eastAsia="uk-UA"/>
        </w:rPr>
        <w:t>» БОЯРСЬКОЇ МІСЬКОЇ РАДИ</w:t>
      </w:r>
    </w:p>
    <w:p w14:paraId="1F071511" w14:textId="77777777" w:rsidR="00181D86" w:rsidRPr="00E20CFC" w:rsidRDefault="00181D86" w:rsidP="00181D86">
      <w:pPr>
        <w:shd w:val="clear" w:color="auto" w:fill="FFFFFF"/>
        <w:spacing w:after="0" w:line="240" w:lineRule="auto"/>
        <w:ind w:firstLine="460"/>
        <w:jc w:val="both"/>
        <w:rPr>
          <w:rFonts w:ascii="Times New Roman" w:eastAsia="Times New Roman" w:hAnsi="Times New Roman" w:cs="Times New Roman"/>
          <w:sz w:val="28"/>
          <w:szCs w:val="28"/>
          <w:lang w:val="uk" w:eastAsia="uk-UA"/>
        </w:rPr>
      </w:pPr>
    </w:p>
    <w:p w14:paraId="6DBFF567" w14:textId="77777777" w:rsidR="00181D86" w:rsidRPr="00E20CFC" w:rsidRDefault="00181D86" w:rsidP="00181D86">
      <w:pPr>
        <w:shd w:val="clear" w:color="auto" w:fill="FFFFFF"/>
        <w:spacing w:after="0"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78367483"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C20CEC8"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71A9BEF9"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18103B03"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1B4B2F0"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C417AA7"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070B2DDE"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2EB3EEA" w14:textId="77777777" w:rsidR="00181D86" w:rsidRPr="00E20CFC" w:rsidRDefault="00181D86" w:rsidP="00181D86">
      <w:pPr>
        <w:shd w:val="clear" w:color="auto" w:fill="FFFFFF"/>
        <w:spacing w:line="240" w:lineRule="auto"/>
        <w:rPr>
          <w:rFonts w:ascii="Times New Roman" w:eastAsia="Times New Roman" w:hAnsi="Times New Roman" w:cs="Times New Roman"/>
          <w:sz w:val="28"/>
          <w:szCs w:val="28"/>
          <w:lang w:val="uk" w:eastAsia="uk-UA"/>
        </w:rPr>
      </w:pPr>
    </w:p>
    <w:p w14:paraId="25D989BA" w14:textId="77777777" w:rsidR="00181D86" w:rsidRPr="00E20CFC" w:rsidRDefault="00181D86" w:rsidP="00181D86">
      <w:pPr>
        <w:shd w:val="clear" w:color="auto" w:fill="FFFFFF"/>
        <w:spacing w:line="240" w:lineRule="auto"/>
        <w:rPr>
          <w:rFonts w:ascii="Times New Roman" w:eastAsia="Times New Roman" w:hAnsi="Times New Roman" w:cs="Times New Roman"/>
          <w:sz w:val="28"/>
          <w:szCs w:val="28"/>
          <w:lang w:val="uk" w:eastAsia="uk-UA"/>
        </w:rPr>
      </w:pPr>
    </w:p>
    <w:p w14:paraId="25855B92"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eastAsia="uk-UA"/>
        </w:rPr>
      </w:pPr>
      <w:r w:rsidRPr="00E20CFC">
        <w:rPr>
          <w:rFonts w:ascii="Times New Roman" w:eastAsia="Times New Roman" w:hAnsi="Times New Roman" w:cs="Times New Roman"/>
          <w:b/>
          <w:sz w:val="28"/>
          <w:szCs w:val="28"/>
          <w:lang w:val="uk" w:eastAsia="uk-UA"/>
        </w:rPr>
        <w:t xml:space="preserve"> </w:t>
      </w:r>
    </w:p>
    <w:p w14:paraId="0816AFF5"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b/>
          <w:sz w:val="28"/>
          <w:szCs w:val="28"/>
          <w:lang w:eastAsia="uk-UA"/>
        </w:rPr>
      </w:pPr>
    </w:p>
    <w:p w14:paraId="6968FB28" w14:textId="77777777" w:rsidR="00181D86" w:rsidRPr="00E20CFC" w:rsidRDefault="00181D86" w:rsidP="00181D86">
      <w:pPr>
        <w:shd w:val="clear" w:color="auto" w:fill="FFFFFF"/>
        <w:spacing w:line="240" w:lineRule="auto"/>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 xml:space="preserve"> </w:t>
      </w:r>
    </w:p>
    <w:p w14:paraId="7B780D5C" w14:textId="77777777"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p>
    <w:p w14:paraId="47A58ED6" w14:textId="21B74F3D" w:rsidR="00181D86" w:rsidRDefault="008154A1" w:rsidP="00181D86">
      <w:pPr>
        <w:shd w:val="clear" w:color="auto" w:fill="FFFFFF"/>
        <w:spacing w:line="240" w:lineRule="auto"/>
        <w:jc w:val="center"/>
        <w:rPr>
          <w:rFonts w:ascii="Times New Roman" w:eastAsia="Times New Roman" w:hAnsi="Times New Roman" w:cs="Times New Roman"/>
          <w:b/>
          <w:sz w:val="28"/>
          <w:szCs w:val="28"/>
          <w:lang w:val="uk" w:eastAsia="uk-UA"/>
        </w:rPr>
      </w:pPr>
      <w:r w:rsidRPr="008154A1">
        <w:rPr>
          <w:rFonts w:ascii="Times New Roman" w:eastAsia="Times New Roman" w:hAnsi="Times New Roman" w:cs="Times New Roman"/>
          <w:b/>
          <w:sz w:val="28"/>
          <w:szCs w:val="28"/>
          <w:lang w:val="uk" w:eastAsia="uk-UA"/>
        </w:rPr>
        <w:t>м. Боярка</w:t>
      </w:r>
    </w:p>
    <w:p w14:paraId="356590DE" w14:textId="66309B87"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2025 рік</w:t>
      </w:r>
    </w:p>
    <w:p w14:paraId="2B0A375C" w14:textId="41FA7C9E"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p>
    <w:p w14:paraId="418B9C14" w14:textId="003E0F06"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lastRenderedPageBreak/>
        <w:t>1.</w:t>
      </w:r>
      <w:r w:rsidR="00C72DAA">
        <w:rPr>
          <w:rFonts w:ascii="Times New Roman" w:eastAsia="Times New Roman" w:hAnsi="Times New Roman" w:cs="Times New Roman"/>
          <w:b/>
          <w:sz w:val="28"/>
          <w:szCs w:val="28"/>
          <w:lang w:val="uk" w:eastAsia="uk-UA"/>
        </w:rPr>
        <w:t>Загальні положення</w:t>
      </w:r>
    </w:p>
    <w:p w14:paraId="1BF22FF0" w14:textId="4BEF45E0" w:rsidR="00181D86" w:rsidRPr="00C730CA" w:rsidRDefault="00181D86"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1.1. Цей Порядок визначає механізм виявлення осіб/сімей, які перебувають у складних життєвих обставинах або мають найвищий ризик потрапляння в такі обставини, та організації надання їм соціальних послуг відповідно до індивідуальних потреб.</w:t>
      </w:r>
    </w:p>
    <w:p w14:paraId="266CB101" w14:textId="7222B8F5" w:rsidR="00624ADE" w:rsidRPr="00C730CA" w:rsidRDefault="00181D86"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xml:space="preserve">1.2. </w:t>
      </w:r>
      <w:r w:rsidR="00624ADE" w:rsidRPr="00C730CA">
        <w:rPr>
          <w:rFonts w:ascii="Times New Roman" w:eastAsia="Times New Roman" w:hAnsi="Times New Roman" w:cs="Times New Roman"/>
          <w:bCs/>
          <w:sz w:val="28"/>
          <w:szCs w:val="28"/>
          <w:lang w:eastAsia="uk-UA"/>
        </w:rPr>
        <w:t xml:space="preserve">Послуги надаються комунальним некомерційним підприємством «Центр надання соціальних послуг» Боярської міської ради, згідно Статуту та Закону України «Про соціальні послуги», </w:t>
      </w:r>
      <w:r w:rsidR="00750462" w:rsidRPr="00E32C8C">
        <w:rPr>
          <w:rFonts w:ascii="Times New Roman" w:eastAsia="Times New Roman" w:hAnsi="Times New Roman" w:cs="Times New Roman"/>
          <w:bCs/>
          <w:sz w:val="28"/>
          <w:szCs w:val="28"/>
          <w:lang w:eastAsia="uk-UA"/>
        </w:rPr>
        <w:t xml:space="preserve">постанови Кабінету Міністрів України від 01.06.2020 р. №587 «Про організацію надання соціальних послуг», </w:t>
      </w:r>
      <w:r w:rsidR="00624ADE" w:rsidRPr="00C730CA">
        <w:rPr>
          <w:rFonts w:ascii="Times New Roman" w:eastAsia="Times New Roman" w:hAnsi="Times New Roman" w:cs="Times New Roman"/>
          <w:bCs/>
          <w:sz w:val="28"/>
          <w:szCs w:val="28"/>
          <w:lang w:eastAsia="uk-UA"/>
        </w:rPr>
        <w:t>та з дотриманням відповідних стандартів соціальних послуг.</w:t>
      </w:r>
    </w:p>
    <w:p w14:paraId="0CADD600" w14:textId="19DE6E92" w:rsidR="00181D86" w:rsidRPr="00C730CA" w:rsidRDefault="00624ADE"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1.3. Соціальні послуги надаються певним структурним підрозділом (відділенням), відповідно до потреби отримувача соціальної послуги.</w:t>
      </w:r>
    </w:p>
    <w:p w14:paraId="3E644C7D" w14:textId="06865156" w:rsidR="00C64C36" w:rsidRPr="00C730CA" w:rsidRDefault="00C64C36" w:rsidP="00C64C36">
      <w:pPr>
        <w:spacing w:after="120" w:line="240" w:lineRule="auto"/>
        <w:jc w:val="both"/>
        <w:rPr>
          <w:rFonts w:ascii="Times New Roman" w:eastAsia="Calibri" w:hAnsi="Times New Roman" w:cs="Times New Roman"/>
          <w:sz w:val="28"/>
          <w:szCs w:val="28"/>
        </w:rPr>
      </w:pPr>
      <w:r w:rsidRPr="00C730CA">
        <w:rPr>
          <w:rFonts w:ascii="Times New Roman" w:eastAsia="Times New Roman" w:hAnsi="Times New Roman" w:cs="Times New Roman"/>
          <w:bCs/>
          <w:sz w:val="28"/>
          <w:szCs w:val="28"/>
          <w:lang w:eastAsia="uk-UA"/>
        </w:rPr>
        <w:t xml:space="preserve">1.4. </w:t>
      </w:r>
      <w:r w:rsidRPr="00C730CA">
        <w:rPr>
          <w:rFonts w:ascii="Times New Roman" w:eastAsia="Calibri" w:hAnsi="Times New Roman" w:cs="Times New Roman"/>
          <w:sz w:val="28"/>
          <w:szCs w:val="28"/>
        </w:rPr>
        <w:t>Порядок організації надання соціальних послуг комунальн</w:t>
      </w:r>
      <w:r w:rsidR="00750462">
        <w:rPr>
          <w:rFonts w:ascii="Times New Roman" w:eastAsia="Calibri" w:hAnsi="Times New Roman" w:cs="Times New Roman"/>
          <w:sz w:val="28"/>
          <w:szCs w:val="28"/>
        </w:rPr>
        <w:t>ого</w:t>
      </w:r>
      <w:r w:rsidRPr="00C730CA">
        <w:rPr>
          <w:rFonts w:ascii="Times New Roman" w:eastAsia="Calibri" w:hAnsi="Times New Roman" w:cs="Times New Roman"/>
          <w:sz w:val="28"/>
          <w:szCs w:val="28"/>
        </w:rPr>
        <w:t xml:space="preserve"> некомерційн</w:t>
      </w:r>
      <w:r w:rsidR="00750462">
        <w:rPr>
          <w:rFonts w:ascii="Times New Roman" w:eastAsia="Calibri" w:hAnsi="Times New Roman" w:cs="Times New Roman"/>
          <w:sz w:val="28"/>
          <w:szCs w:val="28"/>
        </w:rPr>
        <w:t>ого</w:t>
      </w:r>
      <w:r w:rsidRPr="00C730CA">
        <w:rPr>
          <w:rFonts w:ascii="Times New Roman" w:eastAsia="Calibri" w:hAnsi="Times New Roman" w:cs="Times New Roman"/>
          <w:sz w:val="28"/>
          <w:szCs w:val="28"/>
        </w:rPr>
        <w:t xml:space="preserve"> підприємств</w:t>
      </w:r>
      <w:r w:rsidR="00750462">
        <w:rPr>
          <w:rFonts w:ascii="Times New Roman" w:eastAsia="Calibri" w:hAnsi="Times New Roman" w:cs="Times New Roman"/>
          <w:sz w:val="28"/>
          <w:szCs w:val="28"/>
        </w:rPr>
        <w:t>а</w:t>
      </w:r>
      <w:r w:rsidRPr="00C730CA">
        <w:rPr>
          <w:rFonts w:ascii="Times New Roman" w:eastAsia="Calibri" w:hAnsi="Times New Roman" w:cs="Times New Roman"/>
          <w:sz w:val="28"/>
          <w:szCs w:val="28"/>
        </w:rPr>
        <w:t xml:space="preserve"> «Центр надання соціальних послуг» Боярської міської ради затверджується рішенням  Боярської міської ради.</w:t>
      </w:r>
    </w:p>
    <w:p w14:paraId="05449742" w14:textId="1D192E5A" w:rsidR="00243772" w:rsidRPr="00C730CA"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1.5. Надання соціальних послуг здійснюється на принципах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забезпечення високого рівня якості соціальних послуг.</w:t>
      </w:r>
    </w:p>
    <w:p w14:paraId="60F87774" w14:textId="66FB25F9" w:rsidR="00C72DAA" w:rsidRPr="00C730CA" w:rsidRDefault="00C72DAA" w:rsidP="00C72DAA">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2. Загальні підходи до організації та надання соціальних послуг</w:t>
      </w:r>
    </w:p>
    <w:p w14:paraId="370B7DB9" w14:textId="2F3FE87A" w:rsidR="00C72DAA" w:rsidRPr="00D42CBB"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D42CBB">
        <w:rPr>
          <w:rFonts w:ascii="Times New Roman" w:eastAsia="Times New Roman" w:hAnsi="Times New Roman" w:cs="Times New Roman"/>
          <w:bCs/>
          <w:sz w:val="28"/>
          <w:szCs w:val="28"/>
          <w:lang w:eastAsia="uk-UA"/>
        </w:rPr>
        <w:t xml:space="preserve">2.1. Підставою для отримання соціальних послуг є рішення управління соціального захисту населення Боярської міської ради про надання соціальних послуг. </w:t>
      </w:r>
    </w:p>
    <w:p w14:paraId="6A14050A" w14:textId="49350E8B" w:rsidR="00C72DAA" w:rsidRPr="00D42CBB"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D42CBB">
        <w:rPr>
          <w:rFonts w:ascii="Times New Roman" w:eastAsia="Times New Roman" w:hAnsi="Times New Roman" w:cs="Times New Roman"/>
          <w:bCs/>
          <w:sz w:val="28"/>
          <w:szCs w:val="28"/>
          <w:lang w:eastAsia="uk-UA"/>
        </w:rPr>
        <w:tab/>
      </w:r>
      <w:r w:rsidR="00FF4AEB" w:rsidRPr="00D42CBB">
        <w:rPr>
          <w:rFonts w:ascii="Times New Roman" w:eastAsia="Times New Roman" w:hAnsi="Times New Roman" w:cs="Times New Roman"/>
          <w:bCs/>
          <w:sz w:val="28"/>
          <w:szCs w:val="28"/>
          <w:lang w:eastAsia="uk-UA"/>
        </w:rPr>
        <w:t>С</w:t>
      </w:r>
      <w:r w:rsidRPr="00D42CBB">
        <w:rPr>
          <w:rFonts w:ascii="Times New Roman" w:eastAsia="Times New Roman" w:hAnsi="Times New Roman" w:cs="Times New Roman"/>
          <w:bCs/>
          <w:sz w:val="28"/>
          <w:szCs w:val="28"/>
          <w:lang w:eastAsia="uk-UA"/>
        </w:rPr>
        <w:t>оціальн</w:t>
      </w:r>
      <w:r w:rsidR="00FF4AEB" w:rsidRPr="00D42CBB">
        <w:rPr>
          <w:rFonts w:ascii="Times New Roman" w:eastAsia="Times New Roman" w:hAnsi="Times New Roman" w:cs="Times New Roman"/>
          <w:bCs/>
          <w:sz w:val="28"/>
          <w:szCs w:val="28"/>
          <w:lang w:eastAsia="uk-UA"/>
        </w:rPr>
        <w:t>і</w:t>
      </w:r>
      <w:r w:rsidRPr="00D42CBB">
        <w:rPr>
          <w:rFonts w:ascii="Times New Roman" w:eastAsia="Times New Roman" w:hAnsi="Times New Roman" w:cs="Times New Roman"/>
          <w:bCs/>
          <w:sz w:val="28"/>
          <w:szCs w:val="28"/>
          <w:lang w:eastAsia="uk-UA"/>
        </w:rPr>
        <w:t xml:space="preserve"> послуг</w:t>
      </w:r>
      <w:r w:rsidR="00FF4AEB" w:rsidRPr="00D42CBB">
        <w:rPr>
          <w:rFonts w:ascii="Times New Roman" w:eastAsia="Times New Roman" w:hAnsi="Times New Roman" w:cs="Times New Roman"/>
          <w:bCs/>
          <w:sz w:val="28"/>
          <w:szCs w:val="28"/>
          <w:lang w:eastAsia="uk-UA"/>
        </w:rPr>
        <w:t>и</w:t>
      </w:r>
      <w:r w:rsidRPr="00D42CBB">
        <w:rPr>
          <w:rFonts w:ascii="Times New Roman" w:eastAsia="Times New Roman" w:hAnsi="Times New Roman" w:cs="Times New Roman"/>
          <w:bCs/>
          <w:sz w:val="28"/>
          <w:szCs w:val="28"/>
          <w:lang w:eastAsia="uk-UA"/>
        </w:rPr>
        <w:t xml:space="preserve"> екстрено (кризово) </w:t>
      </w:r>
      <w:r w:rsidR="00FF4AEB" w:rsidRPr="00D42CBB">
        <w:rPr>
          <w:rFonts w:ascii="Times New Roman" w:eastAsia="Times New Roman" w:hAnsi="Times New Roman" w:cs="Times New Roman"/>
          <w:bCs/>
          <w:sz w:val="28"/>
          <w:szCs w:val="28"/>
          <w:lang w:eastAsia="uk-UA"/>
        </w:rPr>
        <w:t>надаються згідно</w:t>
      </w:r>
      <w:r w:rsidRPr="00D42CBB">
        <w:rPr>
          <w:rFonts w:ascii="Times New Roman" w:eastAsia="Times New Roman" w:hAnsi="Times New Roman" w:cs="Times New Roman"/>
          <w:bCs/>
          <w:sz w:val="28"/>
          <w:szCs w:val="28"/>
          <w:lang w:eastAsia="uk-UA"/>
        </w:rPr>
        <w:t xml:space="preserve"> наказ</w:t>
      </w:r>
      <w:r w:rsidR="00FF4AEB" w:rsidRPr="00D42CBB">
        <w:rPr>
          <w:rFonts w:ascii="Times New Roman" w:eastAsia="Times New Roman" w:hAnsi="Times New Roman" w:cs="Times New Roman"/>
          <w:bCs/>
          <w:sz w:val="28"/>
          <w:szCs w:val="28"/>
          <w:lang w:eastAsia="uk-UA"/>
        </w:rPr>
        <w:t>у</w:t>
      </w:r>
      <w:r w:rsidRPr="00D42CBB">
        <w:rPr>
          <w:rFonts w:ascii="Times New Roman" w:eastAsia="Times New Roman" w:hAnsi="Times New Roman" w:cs="Times New Roman"/>
          <w:bCs/>
          <w:sz w:val="28"/>
          <w:szCs w:val="28"/>
          <w:lang w:eastAsia="uk-UA"/>
        </w:rPr>
        <w:t xml:space="preserve"> </w:t>
      </w:r>
      <w:r w:rsidR="00FF4AEB" w:rsidRPr="00D42CBB">
        <w:rPr>
          <w:rFonts w:ascii="Times New Roman" w:eastAsia="Times New Roman" w:hAnsi="Times New Roman" w:cs="Times New Roman"/>
          <w:bCs/>
          <w:sz w:val="28"/>
          <w:szCs w:val="28"/>
          <w:lang w:eastAsia="uk-UA"/>
        </w:rPr>
        <w:t xml:space="preserve">директора </w:t>
      </w:r>
      <w:r w:rsidRPr="00D42CBB">
        <w:rPr>
          <w:rFonts w:ascii="Times New Roman" w:eastAsia="Times New Roman" w:hAnsi="Times New Roman" w:cs="Times New Roman"/>
          <w:bCs/>
          <w:sz w:val="28"/>
          <w:szCs w:val="28"/>
          <w:lang w:eastAsia="uk-UA"/>
        </w:rPr>
        <w:t>центру про надання соціальних послуг екстрено (кризово). Акти про надання соціальних послуг екстрено (кризово), складені за формою, затвердженою Мінсоцполітики, надсилаються центром управлінню соціального захисту населення Боярської міської ради протягом одного місяця з дня надання соціальних послуг.</w:t>
      </w:r>
    </w:p>
    <w:p w14:paraId="5F75526B" w14:textId="0F2A5249" w:rsidR="007454B5" w:rsidRPr="00E32C8C" w:rsidRDefault="00D04A7A" w:rsidP="00C72DAA">
      <w:pPr>
        <w:shd w:val="clear" w:color="auto" w:fill="FFFFFF"/>
        <w:spacing w:line="240" w:lineRule="auto"/>
        <w:jc w:val="both"/>
        <w:rPr>
          <w:rFonts w:ascii="Times New Roman" w:eastAsia="Times New Roman" w:hAnsi="Times New Roman" w:cs="Times New Roman"/>
          <w:bCs/>
          <w:sz w:val="28"/>
          <w:szCs w:val="28"/>
          <w:lang w:eastAsia="uk-UA"/>
        </w:rPr>
      </w:pPr>
      <w:r w:rsidRPr="00E32C8C">
        <w:rPr>
          <w:rFonts w:ascii="Times New Roman" w:eastAsia="Times New Roman" w:hAnsi="Times New Roman" w:cs="Times New Roman"/>
          <w:bCs/>
          <w:sz w:val="28"/>
          <w:szCs w:val="28"/>
          <w:lang w:eastAsia="uk-UA"/>
        </w:rPr>
        <w:t>2.2.</w:t>
      </w:r>
      <w:r w:rsidR="00FF4AEB" w:rsidRPr="00E32C8C">
        <w:rPr>
          <w:rFonts w:ascii="Times New Roman" w:eastAsia="Times New Roman" w:hAnsi="Times New Roman" w:cs="Times New Roman"/>
          <w:bCs/>
          <w:sz w:val="28"/>
          <w:szCs w:val="28"/>
          <w:lang w:eastAsia="uk-UA"/>
        </w:rPr>
        <w:tab/>
        <w:t xml:space="preserve">Соціальні послуги надаються Підприємством за рахунок </w:t>
      </w:r>
      <w:r w:rsidR="009D625D" w:rsidRPr="00E32C8C">
        <w:rPr>
          <w:rFonts w:ascii="Times New Roman" w:eastAsia="Times New Roman" w:hAnsi="Times New Roman" w:cs="Times New Roman"/>
          <w:bCs/>
          <w:sz w:val="28"/>
          <w:szCs w:val="28"/>
          <w:lang w:eastAsia="uk-UA"/>
        </w:rPr>
        <w:t xml:space="preserve">місцевого бюджету </w:t>
      </w:r>
      <w:r w:rsidR="004D2946" w:rsidRPr="00E32C8C">
        <w:rPr>
          <w:rFonts w:ascii="Times New Roman" w:eastAsia="Times New Roman" w:hAnsi="Times New Roman" w:cs="Times New Roman"/>
          <w:bCs/>
          <w:sz w:val="28"/>
          <w:szCs w:val="28"/>
          <w:lang w:eastAsia="uk-UA"/>
        </w:rPr>
        <w:t xml:space="preserve">у разі якщо </w:t>
      </w:r>
      <w:r w:rsidR="009D625D" w:rsidRPr="00E32C8C">
        <w:rPr>
          <w:rFonts w:ascii="Times New Roman" w:eastAsia="Times New Roman" w:hAnsi="Times New Roman" w:cs="Times New Roman"/>
          <w:bCs/>
          <w:sz w:val="28"/>
          <w:szCs w:val="28"/>
          <w:lang w:eastAsia="uk-UA"/>
        </w:rPr>
        <w:t>серньо</w:t>
      </w:r>
      <w:r w:rsidR="004D2946" w:rsidRPr="00E32C8C">
        <w:rPr>
          <w:rFonts w:ascii="Times New Roman" w:eastAsia="Times New Roman" w:hAnsi="Times New Roman" w:cs="Times New Roman"/>
          <w:bCs/>
          <w:sz w:val="28"/>
          <w:szCs w:val="28"/>
          <w:lang w:eastAsia="uk-UA"/>
        </w:rPr>
        <w:t xml:space="preserve">місячний сукупний дохід </w:t>
      </w:r>
      <w:r w:rsidR="00C422CA" w:rsidRPr="00E32C8C">
        <w:rPr>
          <w:rFonts w:ascii="Times New Roman" w:eastAsia="Times New Roman" w:hAnsi="Times New Roman" w:cs="Times New Roman"/>
          <w:bCs/>
          <w:sz w:val="28"/>
          <w:szCs w:val="28"/>
          <w:lang w:eastAsia="uk-UA"/>
        </w:rPr>
        <w:t xml:space="preserve">на одну особу </w:t>
      </w:r>
      <w:r w:rsidR="004D2946" w:rsidRPr="00E32C8C">
        <w:rPr>
          <w:rFonts w:ascii="Times New Roman" w:eastAsia="Times New Roman" w:hAnsi="Times New Roman" w:cs="Times New Roman"/>
          <w:bCs/>
          <w:sz w:val="28"/>
          <w:szCs w:val="28"/>
          <w:lang w:eastAsia="uk-UA"/>
        </w:rPr>
        <w:t xml:space="preserve">становить менше 4-х прожиткових мінімумів для непрацездатних осіб </w:t>
      </w:r>
      <w:r w:rsidR="006F3737" w:rsidRPr="00E32C8C">
        <w:rPr>
          <w:rFonts w:ascii="Times New Roman" w:eastAsia="Times New Roman" w:hAnsi="Times New Roman" w:cs="Times New Roman"/>
          <w:bCs/>
          <w:sz w:val="28"/>
          <w:szCs w:val="28"/>
          <w:lang w:eastAsia="uk-UA"/>
        </w:rPr>
        <w:t xml:space="preserve">на дату прийняття рішення про надання соціальних послуг </w:t>
      </w:r>
      <w:r w:rsidR="007454B5" w:rsidRPr="00E32C8C">
        <w:rPr>
          <w:rFonts w:ascii="Times New Roman" w:eastAsia="Times New Roman" w:hAnsi="Times New Roman" w:cs="Times New Roman"/>
          <w:bCs/>
          <w:sz w:val="28"/>
          <w:szCs w:val="28"/>
          <w:lang w:eastAsia="uk-UA"/>
        </w:rPr>
        <w:t>–</w:t>
      </w:r>
      <w:r w:rsidR="00D42CBB" w:rsidRPr="00E32C8C">
        <w:rPr>
          <w:rFonts w:ascii="Times New Roman" w:eastAsia="Times New Roman" w:hAnsi="Times New Roman" w:cs="Times New Roman"/>
          <w:bCs/>
          <w:sz w:val="28"/>
          <w:szCs w:val="28"/>
          <w:lang w:eastAsia="uk-UA"/>
        </w:rPr>
        <w:t xml:space="preserve"> </w:t>
      </w:r>
      <w:r w:rsidR="00441F36" w:rsidRPr="00E32C8C">
        <w:rPr>
          <w:rFonts w:ascii="Times New Roman" w:eastAsia="Times New Roman" w:hAnsi="Times New Roman" w:cs="Times New Roman"/>
          <w:bCs/>
          <w:sz w:val="28"/>
          <w:szCs w:val="28"/>
          <w:lang w:eastAsia="uk-UA"/>
        </w:rPr>
        <w:t xml:space="preserve">особам похилого віку, </w:t>
      </w:r>
      <w:r w:rsidR="007454B5" w:rsidRPr="00E32C8C">
        <w:rPr>
          <w:rFonts w:ascii="Times New Roman" w:eastAsia="Times New Roman" w:hAnsi="Times New Roman" w:cs="Times New Roman"/>
          <w:bCs/>
          <w:sz w:val="28"/>
          <w:szCs w:val="28"/>
          <w:lang w:eastAsia="uk-UA"/>
        </w:rPr>
        <w:t>особам з інвалідністю, та тим що втратили працездатність в зв</w:t>
      </w:r>
      <w:r w:rsidR="007454B5" w:rsidRPr="00561353">
        <w:rPr>
          <w:rFonts w:ascii="Times New Roman" w:eastAsia="Times New Roman" w:hAnsi="Times New Roman" w:cs="Times New Roman"/>
          <w:bCs/>
          <w:sz w:val="28"/>
          <w:szCs w:val="28"/>
          <w:lang w:eastAsia="uk-UA"/>
        </w:rPr>
        <w:t>’</w:t>
      </w:r>
      <w:r w:rsidR="007454B5" w:rsidRPr="00E32C8C">
        <w:rPr>
          <w:rFonts w:ascii="Times New Roman" w:eastAsia="Times New Roman" w:hAnsi="Times New Roman" w:cs="Times New Roman"/>
          <w:bCs/>
          <w:sz w:val="28"/>
          <w:szCs w:val="28"/>
          <w:lang w:eastAsia="uk-UA"/>
        </w:rPr>
        <w:t>язку з хворобою</w:t>
      </w:r>
      <w:r w:rsidR="009D625D" w:rsidRPr="00E32C8C">
        <w:rPr>
          <w:rFonts w:ascii="Times New Roman" w:eastAsia="Times New Roman" w:hAnsi="Times New Roman" w:cs="Times New Roman"/>
          <w:bCs/>
          <w:sz w:val="28"/>
          <w:szCs w:val="28"/>
          <w:lang w:eastAsia="uk-UA"/>
        </w:rPr>
        <w:t>, довготривалим лікуванням</w:t>
      </w:r>
      <w:r w:rsidR="00ED3D02" w:rsidRPr="00E32C8C">
        <w:rPr>
          <w:rFonts w:ascii="Times New Roman" w:eastAsia="Times New Roman" w:hAnsi="Times New Roman" w:cs="Times New Roman"/>
          <w:bCs/>
          <w:sz w:val="28"/>
          <w:szCs w:val="28"/>
          <w:lang w:eastAsia="uk-UA"/>
        </w:rPr>
        <w:t>.</w:t>
      </w:r>
    </w:p>
    <w:p w14:paraId="137BC310" w14:textId="1DB60917" w:rsidR="00FF4AEB" w:rsidRPr="00E32C8C" w:rsidRDefault="00441F36" w:rsidP="00C72DAA">
      <w:pPr>
        <w:shd w:val="clear" w:color="auto" w:fill="FFFFFF"/>
        <w:spacing w:line="240" w:lineRule="auto"/>
        <w:jc w:val="both"/>
        <w:rPr>
          <w:rFonts w:ascii="Times New Roman" w:eastAsia="Times New Roman" w:hAnsi="Times New Roman" w:cs="Times New Roman"/>
          <w:bCs/>
          <w:sz w:val="28"/>
          <w:szCs w:val="28"/>
          <w:lang w:eastAsia="uk-UA"/>
        </w:rPr>
      </w:pPr>
      <w:r w:rsidRPr="00E32C8C">
        <w:rPr>
          <w:rFonts w:ascii="Times New Roman" w:eastAsia="Times New Roman" w:hAnsi="Times New Roman" w:cs="Times New Roman"/>
          <w:bCs/>
          <w:sz w:val="28"/>
          <w:szCs w:val="28"/>
          <w:lang w:eastAsia="uk-UA"/>
        </w:rPr>
        <w:t>Т</w:t>
      </w:r>
      <w:r w:rsidR="004D2946" w:rsidRPr="00E32C8C">
        <w:rPr>
          <w:rFonts w:ascii="Times New Roman" w:eastAsia="Times New Roman" w:hAnsi="Times New Roman" w:cs="Times New Roman"/>
          <w:bCs/>
          <w:sz w:val="28"/>
          <w:szCs w:val="28"/>
          <w:lang w:eastAsia="uk-UA"/>
        </w:rPr>
        <w:t xml:space="preserve">а за рахунок отримувача соціальних послуг або третіх осіб </w:t>
      </w:r>
      <w:r w:rsidR="009D625D" w:rsidRPr="00E32C8C">
        <w:rPr>
          <w:rFonts w:ascii="Times New Roman" w:eastAsia="Times New Roman" w:hAnsi="Times New Roman" w:cs="Times New Roman"/>
          <w:bCs/>
          <w:sz w:val="28"/>
          <w:szCs w:val="28"/>
          <w:lang w:eastAsia="uk-UA"/>
        </w:rPr>
        <w:t xml:space="preserve">середньомісячний </w:t>
      </w:r>
      <w:r w:rsidR="004D2946" w:rsidRPr="00E32C8C">
        <w:rPr>
          <w:rFonts w:ascii="Times New Roman" w:eastAsia="Times New Roman" w:hAnsi="Times New Roman" w:cs="Times New Roman"/>
          <w:bCs/>
          <w:sz w:val="28"/>
          <w:szCs w:val="28"/>
          <w:lang w:eastAsia="uk-UA"/>
        </w:rPr>
        <w:t>сукупний дохід яких становить більше 4-х прожиткових мінімумів</w:t>
      </w:r>
      <w:r w:rsidR="009C3E79" w:rsidRPr="00E32C8C">
        <w:rPr>
          <w:rFonts w:ascii="Times New Roman" w:eastAsia="Times New Roman" w:hAnsi="Times New Roman" w:cs="Times New Roman"/>
          <w:bCs/>
          <w:sz w:val="28"/>
          <w:szCs w:val="28"/>
          <w:lang w:eastAsia="uk-UA"/>
        </w:rPr>
        <w:t>.</w:t>
      </w:r>
    </w:p>
    <w:p w14:paraId="03D66A00" w14:textId="78E2C8D7" w:rsidR="00F20C83" w:rsidRPr="00C730CA" w:rsidRDefault="00F20C83" w:rsidP="00F20C83">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3. Місце й строки надання соціальних послуг</w:t>
      </w:r>
    </w:p>
    <w:p w14:paraId="53AD31BA" w14:textId="7D1F2D70"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xml:space="preserve">  3.1. Соціальні послуги надаються:</w:t>
      </w:r>
    </w:p>
    <w:p w14:paraId="3659A176"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lastRenderedPageBreak/>
        <w:t>- у приміщенні  надавача соціальних послуг;</w:t>
      </w:r>
    </w:p>
    <w:p w14:paraId="2793ED22"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безпосередньо за місцем фактичного проживання/перебування отримувача соціальної послуги.</w:t>
      </w:r>
    </w:p>
    <w:p w14:paraId="70FCECD8" w14:textId="301F2CFB"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3.2. Соціальні послуги надаються протягом строку, встановленого після проведення комплексного визначення потреб, який зазначається за потреби в індивідуальному плані та договорі про надання соціальної послуги.</w:t>
      </w:r>
    </w:p>
    <w:p w14:paraId="3216FCDA" w14:textId="15C94A9C"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3.3.У разі якщо потреба у наданні соціальної послуги є разовою, індивідуальний план та договір про надання соціальної послуги не укладаються.</w:t>
      </w:r>
    </w:p>
    <w:p w14:paraId="6C12D06E" w14:textId="68938CD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3.4. Строк надання соціальної послуги визначається індивідуально для кожного отримувача залежно від його потреб та узгоджується з отримувачем соціальної послуги та/або його законним представником після комплексного визначення стану індивідуальних потреб і зазначається в договорі про надання соціальної послуги.</w:t>
      </w:r>
    </w:p>
    <w:p w14:paraId="7F8EFF8D" w14:textId="0FFA6303" w:rsidR="004D2946" w:rsidRPr="00C730CA" w:rsidRDefault="004D2946"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3.5. За потреби договір про надання соціальних послуг пролонговується.</w:t>
      </w:r>
    </w:p>
    <w:p w14:paraId="49E051EE" w14:textId="1A866FCE" w:rsidR="00F20C83" w:rsidRPr="00C730CA" w:rsidRDefault="00F20C83" w:rsidP="00F20C83">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4. Отримувачі соціальних послуг</w:t>
      </w:r>
    </w:p>
    <w:p w14:paraId="3DB3E6A9" w14:textId="327BFA98"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4.1. Отримувач соціальних послуг має право на:</w:t>
      </w:r>
    </w:p>
    <w:p w14:paraId="39A4BB02"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отримання соціальних послуг відповідно до умов та порядку їх надання, визначених законодавством про соціальні послуги та цим Порядком;</w:t>
      </w:r>
    </w:p>
    <w:p w14:paraId="7FA71ED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повагу до честі і гідності, уважне та гуманне ставлення з боку суб’єктів системи надання соціальних послуг;</w:t>
      </w:r>
    </w:p>
    <w:p w14:paraId="49579D50"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порушення здоров’я;</w:t>
      </w:r>
    </w:p>
    <w:p w14:paraId="413AD350"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індивідуальний підхід, що враховує потреби кожної особи/сім’ї;</w:t>
      </w:r>
    </w:p>
    <w:p w14:paraId="367F669D"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повагу до приватного життя, на свободу думки та висловлювань;</w:t>
      </w:r>
    </w:p>
    <w:p w14:paraId="5090710C"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участь в оцінюванні його потреб у соціальних послугах;</w:t>
      </w:r>
    </w:p>
    <w:p w14:paraId="5030F994" w14:textId="6FEE5DC8"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одночасне одержання кількох соціальних послуг.</w:t>
      </w:r>
    </w:p>
    <w:p w14:paraId="01E37BDC" w14:textId="59496682"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4.2. Отримувачі соціальних послуг, їхні законні представники зобов’язані:</w:t>
      </w:r>
    </w:p>
    <w:p w14:paraId="0F135947"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14:paraId="7454AEA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виконувати умови договору про надання соціальних послуг;</w:t>
      </w:r>
    </w:p>
    <w:p w14:paraId="6FBDB79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дотримуватися правил внутрішнього розпорядку роботи надавачів соціальних послуг;</w:t>
      </w:r>
    </w:p>
    <w:p w14:paraId="5C3974EC"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своєчасно інформувати надавачів соціальних послуг про всі обставини, що впливають на надання або припинення надання соціальних послуг;</w:t>
      </w:r>
    </w:p>
    <w:p w14:paraId="234763D1"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lastRenderedPageBreak/>
        <w:t>- ставитися з повагою до надавачів соціальних послуг та їх працівників;</w:t>
      </w:r>
    </w:p>
    <w:p w14:paraId="17702905" w14:textId="16FAFD15"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дбайливо ставитися до майна надавачів соціальних послуг, що використовується під час надання соціальних послуг.</w:t>
      </w:r>
    </w:p>
    <w:p w14:paraId="3FDFE2F7" w14:textId="3D559EA9" w:rsidR="00F20C83" w:rsidRPr="00561353" w:rsidRDefault="00F20C83" w:rsidP="00F20C83">
      <w:pPr>
        <w:pStyle w:val="rvps2"/>
        <w:spacing w:after="0"/>
        <w:jc w:val="center"/>
        <w:rPr>
          <w:b/>
          <w:bCs/>
          <w:sz w:val="28"/>
          <w:szCs w:val="28"/>
          <w:lang w:val="ru-RU"/>
        </w:rPr>
      </w:pPr>
      <w:r w:rsidRPr="00E2042A">
        <w:rPr>
          <w:b/>
          <w:bCs/>
          <w:sz w:val="28"/>
          <w:szCs w:val="28"/>
        </w:rPr>
        <w:t>5</w:t>
      </w:r>
      <w:r w:rsidRPr="00561353">
        <w:rPr>
          <w:b/>
          <w:bCs/>
          <w:sz w:val="28"/>
          <w:szCs w:val="28"/>
          <w:lang w:val="ru-RU"/>
        </w:rPr>
        <w:t>. Договір про надання соціальних послуг</w:t>
      </w:r>
    </w:p>
    <w:p w14:paraId="0B12F015" w14:textId="18B48E11" w:rsidR="00F20C83" w:rsidRPr="00561353" w:rsidRDefault="00F20C83" w:rsidP="00F20C83">
      <w:pPr>
        <w:pStyle w:val="rvps2"/>
        <w:spacing w:after="0"/>
        <w:jc w:val="both"/>
        <w:rPr>
          <w:color w:val="000000" w:themeColor="text1"/>
          <w:sz w:val="28"/>
          <w:szCs w:val="28"/>
          <w:lang w:val="ru-RU"/>
        </w:rPr>
      </w:pPr>
      <w:r w:rsidRPr="00561353">
        <w:rPr>
          <w:color w:val="000000" w:themeColor="text1"/>
          <w:sz w:val="28"/>
          <w:szCs w:val="28"/>
          <w:lang w:val="ru-RU"/>
        </w:rPr>
        <w:t>5</w:t>
      </w:r>
      <w:r w:rsidRPr="00721A1A">
        <w:rPr>
          <w:color w:val="000000" w:themeColor="text1"/>
          <w:sz w:val="28"/>
          <w:szCs w:val="28"/>
        </w:rPr>
        <w:t xml:space="preserve">.1. </w:t>
      </w:r>
      <w:r w:rsidRPr="00561353">
        <w:rPr>
          <w:color w:val="000000" w:themeColor="text1"/>
          <w:sz w:val="28"/>
          <w:szCs w:val="28"/>
          <w:lang w:val="ru-RU"/>
        </w:rPr>
        <w:t>Договір про надання соціальних послуг укладається письмово (у паперовій або електронній формі з використанням програмних засобів) між надавачем та отримувачем соціальних послуг чи його законним представником.</w:t>
      </w:r>
    </w:p>
    <w:p w14:paraId="7090FAA4" w14:textId="61BADF64" w:rsidR="00F20C83" w:rsidRPr="00561353" w:rsidRDefault="00F20C83" w:rsidP="00F20C83">
      <w:pPr>
        <w:pStyle w:val="rvps2"/>
        <w:spacing w:after="0"/>
        <w:jc w:val="both"/>
        <w:rPr>
          <w:color w:val="000000" w:themeColor="text1"/>
          <w:sz w:val="28"/>
          <w:szCs w:val="28"/>
          <w:lang w:val="ru-RU"/>
        </w:rPr>
      </w:pPr>
      <w:r w:rsidRPr="00721A1A">
        <w:rPr>
          <w:color w:val="000000" w:themeColor="text1"/>
          <w:sz w:val="28"/>
          <w:szCs w:val="28"/>
        </w:rPr>
        <w:t>5.</w:t>
      </w:r>
      <w:r w:rsidRPr="00561353">
        <w:rPr>
          <w:color w:val="000000" w:themeColor="text1"/>
          <w:sz w:val="28"/>
          <w:szCs w:val="28"/>
          <w:lang w:val="ru-RU"/>
        </w:rPr>
        <w:t>2. Істотними умовами договору про надання соціальних послуг є назва соціальних послуг, умови їх надання, права, обов’язки та відповідальність сторін, строк дії договору та інші умови, які сторони визнають істотними.</w:t>
      </w:r>
    </w:p>
    <w:p w14:paraId="04EC5B72" w14:textId="5918E887" w:rsidR="00F20C83" w:rsidRPr="00561353" w:rsidRDefault="00F20C83" w:rsidP="00F20C83">
      <w:pPr>
        <w:pStyle w:val="rvps2"/>
        <w:spacing w:after="0"/>
        <w:jc w:val="both"/>
        <w:rPr>
          <w:color w:val="000000" w:themeColor="text1"/>
          <w:sz w:val="28"/>
          <w:szCs w:val="28"/>
          <w:lang w:val="ru-RU"/>
        </w:rPr>
      </w:pPr>
      <w:r w:rsidRPr="00721A1A">
        <w:rPr>
          <w:color w:val="000000" w:themeColor="text1"/>
          <w:sz w:val="28"/>
          <w:szCs w:val="28"/>
        </w:rPr>
        <w:t>5.</w:t>
      </w:r>
      <w:r w:rsidRPr="00561353">
        <w:rPr>
          <w:color w:val="000000" w:themeColor="text1"/>
          <w:sz w:val="28"/>
          <w:szCs w:val="28"/>
          <w:lang w:val="ru-RU"/>
        </w:rPr>
        <w:t>3.</w:t>
      </w:r>
      <w:r w:rsidRPr="00721A1A">
        <w:rPr>
          <w:color w:val="000000" w:themeColor="text1"/>
          <w:sz w:val="28"/>
          <w:szCs w:val="28"/>
        </w:rPr>
        <w:t xml:space="preserve"> </w:t>
      </w:r>
      <w:r w:rsidRPr="00561353">
        <w:rPr>
          <w:color w:val="000000" w:themeColor="text1"/>
          <w:sz w:val="28"/>
          <w:szCs w:val="28"/>
          <w:lang w:val="ru-RU"/>
        </w:rPr>
        <w:t>Невід’ємною частиною договору про надання соціальних послуг є індивідуальний план надання соціальних послуг.</w:t>
      </w:r>
    </w:p>
    <w:p w14:paraId="7A7CCD3F" w14:textId="6B8785F4" w:rsidR="00F20C83" w:rsidRPr="00561353" w:rsidRDefault="00F20C83" w:rsidP="00F20C83">
      <w:pPr>
        <w:pStyle w:val="rvps2"/>
        <w:spacing w:after="0"/>
        <w:jc w:val="both"/>
        <w:rPr>
          <w:color w:val="000000" w:themeColor="text1"/>
          <w:sz w:val="28"/>
          <w:szCs w:val="28"/>
          <w:lang w:val="ru-RU"/>
        </w:rPr>
      </w:pPr>
      <w:r w:rsidRPr="00561353">
        <w:rPr>
          <w:color w:val="000000" w:themeColor="text1"/>
          <w:sz w:val="28"/>
          <w:szCs w:val="28"/>
          <w:lang w:val="ru-RU"/>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14:paraId="492AD03C" w14:textId="261214B5" w:rsidR="009D625D" w:rsidRPr="00E32C8C" w:rsidRDefault="009D625D" w:rsidP="009D625D">
      <w:pPr>
        <w:pStyle w:val="a4"/>
        <w:spacing w:before="280" w:beforeAutospacing="0" w:after="280" w:afterAutospacing="0"/>
        <w:jc w:val="both"/>
      </w:pPr>
      <w:r w:rsidRPr="00E32C8C">
        <w:rPr>
          <w:sz w:val="28"/>
          <w:szCs w:val="28"/>
        </w:rPr>
        <w:t>Періодичність та строки перегляду індивідуального плану здійснюється згідно Державних стандартів</w:t>
      </w:r>
      <w:r w:rsidR="00FE0E21" w:rsidRPr="00E32C8C">
        <w:rPr>
          <w:sz w:val="28"/>
          <w:szCs w:val="28"/>
        </w:rPr>
        <w:t xml:space="preserve"> та Положень про  відділення</w:t>
      </w:r>
      <w:r w:rsidR="00D42CBB" w:rsidRPr="00E32C8C">
        <w:rPr>
          <w:sz w:val="28"/>
          <w:szCs w:val="28"/>
        </w:rPr>
        <w:t xml:space="preserve"> (структурні підрозділи).</w:t>
      </w:r>
    </w:p>
    <w:p w14:paraId="0AB8CAA6" w14:textId="646F06B0" w:rsidR="004D2946" w:rsidRPr="00721A1A" w:rsidRDefault="00F20C83" w:rsidP="00F20C83">
      <w:pPr>
        <w:pStyle w:val="rvps2"/>
        <w:spacing w:after="0"/>
        <w:jc w:val="both"/>
        <w:rPr>
          <w:color w:val="000000" w:themeColor="text1"/>
          <w:sz w:val="28"/>
          <w:szCs w:val="28"/>
          <w:lang w:val="en-US"/>
        </w:rPr>
      </w:pPr>
      <w:r w:rsidRPr="00721A1A">
        <w:rPr>
          <w:color w:val="000000" w:themeColor="text1"/>
          <w:sz w:val="28"/>
          <w:szCs w:val="28"/>
        </w:rPr>
        <w:t>5.4</w:t>
      </w:r>
      <w:r w:rsidRPr="00721A1A">
        <w:rPr>
          <w:color w:val="000000" w:themeColor="text1"/>
          <w:sz w:val="28"/>
          <w:szCs w:val="28"/>
          <w:lang w:val="en-US"/>
        </w:rPr>
        <w:t>. У разі якщо надавач соціальних послуг надає особі одночасно кілька соціальних послуг, укладається один договір про надання соціальних послуг</w:t>
      </w:r>
      <w:r w:rsidRPr="00721A1A">
        <w:rPr>
          <w:color w:val="000000" w:themeColor="text1"/>
          <w:sz w:val="28"/>
          <w:szCs w:val="28"/>
        </w:rPr>
        <w:t>.</w:t>
      </w:r>
      <w:r w:rsidRPr="00721A1A">
        <w:rPr>
          <w:color w:val="000000" w:themeColor="text1"/>
          <w:sz w:val="28"/>
          <w:szCs w:val="28"/>
          <w:lang w:val="en-US"/>
        </w:rPr>
        <w:t xml:space="preserve"> </w:t>
      </w:r>
    </w:p>
    <w:p w14:paraId="094AA66B" w14:textId="23E04B02" w:rsidR="00F20C83" w:rsidRPr="00C730CA" w:rsidRDefault="00F20C83" w:rsidP="00F20C83">
      <w:pPr>
        <w:pStyle w:val="rvps2"/>
        <w:spacing w:after="0"/>
        <w:jc w:val="center"/>
        <w:rPr>
          <w:b/>
          <w:bCs/>
          <w:color w:val="333333"/>
          <w:sz w:val="28"/>
          <w:szCs w:val="28"/>
        </w:rPr>
      </w:pPr>
      <w:r w:rsidRPr="00C730CA">
        <w:rPr>
          <w:b/>
          <w:bCs/>
          <w:color w:val="333333"/>
          <w:sz w:val="28"/>
          <w:szCs w:val="28"/>
        </w:rPr>
        <w:t>6</w:t>
      </w:r>
      <w:r w:rsidRPr="00C730CA">
        <w:rPr>
          <w:b/>
          <w:bCs/>
          <w:color w:val="333333"/>
          <w:sz w:val="28"/>
          <w:szCs w:val="28"/>
          <w:lang w:val="en-US"/>
        </w:rPr>
        <w:t>.</w:t>
      </w:r>
      <w:r w:rsidRPr="00C730CA">
        <w:rPr>
          <w:b/>
          <w:bCs/>
          <w:color w:val="333333"/>
          <w:sz w:val="28"/>
          <w:szCs w:val="28"/>
        </w:rPr>
        <w:t xml:space="preserve"> Припинення надання соціальних послуг</w:t>
      </w:r>
    </w:p>
    <w:p w14:paraId="0FDF1644" w14:textId="6EAA5E72" w:rsidR="00F20C83" w:rsidRPr="00721A1A" w:rsidRDefault="00F20C83" w:rsidP="00F20C83">
      <w:pPr>
        <w:pStyle w:val="rvps2"/>
        <w:spacing w:after="0"/>
        <w:jc w:val="both"/>
        <w:rPr>
          <w:color w:val="000000" w:themeColor="text1"/>
          <w:sz w:val="28"/>
          <w:szCs w:val="28"/>
        </w:rPr>
      </w:pPr>
      <w:r w:rsidRPr="00721A1A">
        <w:rPr>
          <w:color w:val="000000" w:themeColor="text1"/>
          <w:sz w:val="28"/>
          <w:szCs w:val="28"/>
        </w:rPr>
        <w:t>6.1. Підставою для припинення надання соціальних послуг є:</w:t>
      </w:r>
    </w:p>
    <w:p w14:paraId="7C65D570"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відсутність потреби у соціальних послугах за результатами оцінювання потреб особи/сім’ї;</w:t>
      </w:r>
    </w:p>
    <w:p w14:paraId="69BA265E"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закінчення строку дії договору про надання соціальних послуг;</w:t>
      </w:r>
    </w:p>
    <w:p w14:paraId="255EC795"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зміна місця проживання/перебування отримувача соціальних послуг, що унеможливлює надання соціальних послуг;</w:t>
      </w:r>
    </w:p>
    <w:p w14:paraId="401B5407"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невиконання без поважних причин отримувачем соціальних послуг вимог, визначених договором про надання соціальних послуг;</w:t>
      </w:r>
    </w:p>
    <w:p w14:paraId="73737385"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14:paraId="2F23B37F"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смерть отримувача соціальних послуг;</w:t>
      </w:r>
    </w:p>
    <w:p w14:paraId="07A9E47C"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lastRenderedPageBreak/>
        <w:t>- дострокове розірвання договору про надання соціальних послуг за ініціативи отримувача соціальних послуг;</w:t>
      </w:r>
    </w:p>
    <w:p w14:paraId="1BAF1841"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ліквідація (припинення діяльності) надавача соціальних послуг або припинення надання ним відповідних соціальних послуг.</w:t>
      </w:r>
    </w:p>
    <w:p w14:paraId="274239BA" w14:textId="18F629A3" w:rsidR="00F20C83" w:rsidRPr="00721A1A" w:rsidRDefault="00F20C83" w:rsidP="00F20C83">
      <w:pPr>
        <w:pStyle w:val="rvps2"/>
        <w:spacing w:after="0"/>
        <w:jc w:val="both"/>
        <w:rPr>
          <w:color w:val="000000" w:themeColor="text1"/>
          <w:sz w:val="28"/>
          <w:szCs w:val="28"/>
        </w:rPr>
      </w:pPr>
      <w:r w:rsidRPr="00721A1A">
        <w:rPr>
          <w:color w:val="000000" w:themeColor="text1"/>
          <w:sz w:val="28"/>
          <w:szCs w:val="28"/>
        </w:rPr>
        <w:t>Не може бути припинено надання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p>
    <w:p w14:paraId="36A80D2F" w14:textId="40CBD285" w:rsidR="00F20C83" w:rsidRPr="00C730CA" w:rsidRDefault="00F20C83" w:rsidP="00F20C83">
      <w:pPr>
        <w:pStyle w:val="rvps2"/>
        <w:spacing w:after="0"/>
        <w:jc w:val="center"/>
        <w:rPr>
          <w:b/>
          <w:sz w:val="28"/>
          <w:szCs w:val="28"/>
          <w:lang w:val="uk"/>
        </w:rPr>
      </w:pPr>
      <w:r w:rsidRPr="00C730CA">
        <w:rPr>
          <w:b/>
          <w:bCs/>
          <w:color w:val="333333"/>
          <w:sz w:val="28"/>
          <w:szCs w:val="28"/>
        </w:rPr>
        <w:t>7. Особливий підхід</w:t>
      </w:r>
      <w:r w:rsidRPr="00C730CA">
        <w:rPr>
          <w:color w:val="333333"/>
          <w:sz w:val="28"/>
          <w:szCs w:val="28"/>
        </w:rPr>
        <w:t xml:space="preserve"> </w:t>
      </w:r>
      <w:r w:rsidRPr="00C730CA">
        <w:rPr>
          <w:b/>
          <w:sz w:val="28"/>
          <w:szCs w:val="28"/>
          <w:lang w:val="uk"/>
        </w:rPr>
        <w:t>організації надання соціальних послуг відділеннями</w:t>
      </w:r>
      <w:r w:rsidR="009A0953" w:rsidRPr="00C730CA">
        <w:rPr>
          <w:b/>
          <w:sz w:val="28"/>
          <w:szCs w:val="28"/>
          <w:lang w:val="uk"/>
        </w:rPr>
        <w:t>(структурними підрозділами)</w:t>
      </w:r>
      <w:r w:rsidRPr="00C730CA">
        <w:rPr>
          <w:b/>
          <w:sz w:val="28"/>
          <w:szCs w:val="28"/>
          <w:lang w:val="uk"/>
        </w:rPr>
        <w:t xml:space="preserve"> КНП «Центр надання соціальних послуг» Боярської міської ради</w:t>
      </w:r>
    </w:p>
    <w:p w14:paraId="677EBD9F" w14:textId="4477F7B3" w:rsidR="00F20C83" w:rsidRPr="00C730CA" w:rsidRDefault="009A0953" w:rsidP="009A0953">
      <w:pPr>
        <w:pStyle w:val="rvps2"/>
        <w:spacing w:after="0"/>
        <w:jc w:val="both"/>
        <w:rPr>
          <w:bCs/>
          <w:sz w:val="28"/>
          <w:szCs w:val="28"/>
          <w:lang w:val="uk"/>
        </w:rPr>
      </w:pPr>
      <w:r w:rsidRPr="00C730CA">
        <w:rPr>
          <w:bCs/>
          <w:sz w:val="28"/>
          <w:szCs w:val="28"/>
          <w:lang w:val="uk"/>
        </w:rPr>
        <w:t xml:space="preserve">7.1. </w:t>
      </w:r>
      <w:r w:rsidRPr="00C730CA">
        <w:rPr>
          <w:b/>
          <w:i/>
          <w:iCs/>
          <w:sz w:val="28"/>
          <w:szCs w:val="28"/>
          <w:lang w:val="uk"/>
        </w:rPr>
        <w:t>Відділення соціальної роботи</w:t>
      </w:r>
      <w:r w:rsidRPr="00C730CA">
        <w:rPr>
          <w:bCs/>
          <w:sz w:val="28"/>
          <w:szCs w:val="28"/>
          <w:lang w:val="uk"/>
        </w:rPr>
        <w:t xml:space="preserve"> застосовує цей порядок для організації надання соціальних послуг: </w:t>
      </w:r>
      <w:r w:rsidR="00F20C83" w:rsidRPr="00C730CA">
        <w:rPr>
          <w:bCs/>
          <w:sz w:val="28"/>
          <w:szCs w:val="28"/>
          <w:lang w:val="uk"/>
        </w:rPr>
        <w:t>сім’ям та/або особам, які перебувають у складних життєвих обставинах (бездомні особи, громадяни похилого віку, особи з інвалідністю, особи, постраждалі від торгівлі людьми, від насильства у сім’ї тощо), прийомним сім’ям, дитячим будинкам сімейного типу, сім’ям опікунів, піклувальників, внутрішньо переміщеним  особам, особам, які захищали незалежність, суверенітет та територіальну цілісність України і брали безпосередню участь в антитерористичній операції, членам сімей загиблих (померлих) ветеранів (війни), Захисників і Захисниць України, військовослужбовцям, ветеранам та членам їх сімей.</w:t>
      </w:r>
    </w:p>
    <w:p w14:paraId="0D99308E" w14:textId="75589D8A" w:rsidR="009A0953" w:rsidRPr="00C730CA" w:rsidRDefault="009A0953" w:rsidP="009A0953">
      <w:pPr>
        <w:pStyle w:val="rvps2"/>
        <w:spacing w:after="0"/>
        <w:jc w:val="both"/>
        <w:rPr>
          <w:bCs/>
          <w:sz w:val="28"/>
          <w:szCs w:val="28"/>
          <w:lang w:val="uk"/>
        </w:rPr>
      </w:pPr>
      <w:r w:rsidRPr="00C730CA">
        <w:rPr>
          <w:bCs/>
          <w:sz w:val="28"/>
          <w:szCs w:val="28"/>
          <w:lang w:val="uk"/>
        </w:rPr>
        <w:t>7.1.1. Надання соціальних послуг здійснюється шляхом ведення випадку, що включає такі етапи:</w:t>
      </w:r>
    </w:p>
    <w:p w14:paraId="6C806554" w14:textId="1CB4EA33" w:rsidR="009A0953" w:rsidRPr="00C730CA" w:rsidRDefault="009A0953" w:rsidP="006665BE">
      <w:pPr>
        <w:pStyle w:val="rvps2"/>
        <w:spacing w:after="0" w:line="276" w:lineRule="auto"/>
        <w:rPr>
          <w:bCs/>
          <w:sz w:val="28"/>
          <w:szCs w:val="28"/>
          <w:lang w:val="uk"/>
        </w:rPr>
      </w:pPr>
      <w:r w:rsidRPr="00C730CA">
        <w:rPr>
          <w:bCs/>
          <w:sz w:val="28"/>
          <w:szCs w:val="28"/>
          <w:lang w:val="uk"/>
        </w:rPr>
        <w:t>- аналіз заяви/звернення про надання соціальних послуг, повідомлення про осіб/сім</w:t>
      </w:r>
      <w:r w:rsidR="006665BE">
        <w:rPr>
          <w:bCs/>
          <w:sz w:val="28"/>
          <w:szCs w:val="28"/>
          <w:lang w:val="uk"/>
        </w:rPr>
        <w:t>ей</w:t>
      </w:r>
      <w:r w:rsidRPr="00C730CA">
        <w:rPr>
          <w:bCs/>
          <w:sz w:val="28"/>
          <w:szCs w:val="28"/>
          <w:lang w:val="uk"/>
        </w:rPr>
        <w:t>, які перебувають у складних життєвих обставинах або в ситуаціях, що загрожують життю чи здоров’ю особи;</w:t>
      </w:r>
      <w:r w:rsidR="006665BE">
        <w:rPr>
          <w:bCs/>
          <w:sz w:val="28"/>
          <w:szCs w:val="28"/>
          <w:lang w:val="uk"/>
        </w:rPr>
        <w:t xml:space="preserve">                                                                                                                       </w:t>
      </w:r>
      <w:r w:rsidRPr="00C730CA">
        <w:rPr>
          <w:bCs/>
          <w:sz w:val="28"/>
          <w:szCs w:val="28"/>
          <w:lang w:val="uk"/>
        </w:rPr>
        <w:t>- оцінювання потреб особи/сім’ї у соціальних послугах;</w:t>
      </w:r>
      <w:r w:rsidR="006665BE">
        <w:rPr>
          <w:bCs/>
          <w:sz w:val="28"/>
          <w:szCs w:val="28"/>
          <w:lang w:val="uk"/>
        </w:rPr>
        <w:t xml:space="preserve">                                                                               </w:t>
      </w:r>
      <w:r w:rsidRPr="00C730CA">
        <w:rPr>
          <w:bCs/>
          <w:sz w:val="28"/>
          <w:szCs w:val="28"/>
          <w:lang w:val="uk"/>
        </w:rPr>
        <w:t>- прийняття рішення про надання соціальних послуг з урахуванням індивідуальних потреб особи/сім’ї;</w:t>
      </w:r>
      <w:r w:rsidR="006665BE">
        <w:rPr>
          <w:bCs/>
          <w:sz w:val="28"/>
          <w:szCs w:val="28"/>
          <w:lang w:val="uk"/>
        </w:rPr>
        <w:t xml:space="preserve">                                                                                                                      </w:t>
      </w:r>
      <w:r w:rsidRPr="00C730CA">
        <w:rPr>
          <w:bCs/>
          <w:sz w:val="28"/>
          <w:szCs w:val="28"/>
          <w:lang w:val="uk"/>
        </w:rPr>
        <w:t>- розроблення індивідуального плану надання соціальних послуг;</w:t>
      </w:r>
      <w:r w:rsidR="006665BE">
        <w:rPr>
          <w:bCs/>
          <w:sz w:val="28"/>
          <w:szCs w:val="28"/>
          <w:lang w:val="uk"/>
        </w:rPr>
        <w:t xml:space="preserve">                                                                </w:t>
      </w:r>
      <w:r w:rsidRPr="00C730CA">
        <w:rPr>
          <w:bCs/>
          <w:sz w:val="28"/>
          <w:szCs w:val="28"/>
          <w:lang w:val="uk"/>
        </w:rPr>
        <w:t>- укладення договору про надання соціальних послуг;</w:t>
      </w:r>
      <w:r w:rsidR="006665BE">
        <w:rPr>
          <w:bCs/>
          <w:sz w:val="28"/>
          <w:szCs w:val="28"/>
          <w:lang w:val="uk"/>
        </w:rPr>
        <w:t xml:space="preserve">                                                                                   </w:t>
      </w:r>
      <w:r w:rsidRPr="00C730CA">
        <w:rPr>
          <w:bCs/>
          <w:sz w:val="28"/>
          <w:szCs w:val="28"/>
          <w:lang w:val="uk"/>
        </w:rPr>
        <w:t>- виконання договору про надання соціальних послуг та індивідуального плану надання соціальних послуг;</w:t>
      </w:r>
      <w:r w:rsidR="006665BE">
        <w:rPr>
          <w:bCs/>
          <w:sz w:val="28"/>
          <w:szCs w:val="28"/>
          <w:lang w:val="uk"/>
        </w:rPr>
        <w:t xml:space="preserve">                                                                                                                                       </w:t>
      </w:r>
      <w:r w:rsidRPr="00C730CA">
        <w:rPr>
          <w:bCs/>
          <w:sz w:val="28"/>
          <w:szCs w:val="28"/>
          <w:lang w:val="uk"/>
        </w:rPr>
        <w:t>- здійснення моніторингу надання соціальних послуг та оцінки їх якості.</w:t>
      </w:r>
    </w:p>
    <w:p w14:paraId="14BC3969" w14:textId="6D4AF75D" w:rsidR="009A0953" w:rsidRPr="00C730CA" w:rsidRDefault="009A0953" w:rsidP="009A0953">
      <w:pPr>
        <w:pStyle w:val="rvps2"/>
        <w:spacing w:after="0"/>
        <w:jc w:val="both"/>
        <w:rPr>
          <w:bCs/>
          <w:sz w:val="28"/>
          <w:szCs w:val="28"/>
          <w:lang w:val="uk"/>
        </w:rPr>
      </w:pPr>
      <w:r w:rsidRPr="00C730CA">
        <w:rPr>
          <w:bCs/>
          <w:sz w:val="28"/>
          <w:szCs w:val="28"/>
          <w:lang w:val="uk"/>
        </w:rPr>
        <w:t>7.1.2. Послуги, що надаються екстрено (кризово):</w:t>
      </w:r>
    </w:p>
    <w:p w14:paraId="13F32838" w14:textId="77777777" w:rsidR="009A0953" w:rsidRPr="00C730CA" w:rsidRDefault="009A0953" w:rsidP="009A0953">
      <w:pPr>
        <w:pStyle w:val="rvps2"/>
        <w:spacing w:after="0"/>
        <w:jc w:val="both"/>
        <w:rPr>
          <w:bCs/>
          <w:sz w:val="28"/>
          <w:szCs w:val="28"/>
          <w:lang w:val="uk"/>
        </w:rPr>
      </w:pPr>
      <w:r w:rsidRPr="00C730CA">
        <w:rPr>
          <w:bCs/>
          <w:sz w:val="28"/>
          <w:szCs w:val="28"/>
          <w:lang w:val="uk"/>
        </w:rPr>
        <w:t>- у разі існування загрози життю чи здоров’ю особи;</w:t>
      </w:r>
    </w:p>
    <w:p w14:paraId="725AB339" w14:textId="77777777" w:rsidR="009A0953" w:rsidRPr="00C730CA" w:rsidRDefault="009A0953" w:rsidP="009A0953">
      <w:pPr>
        <w:pStyle w:val="rvps2"/>
        <w:spacing w:after="0"/>
        <w:jc w:val="both"/>
        <w:rPr>
          <w:bCs/>
          <w:sz w:val="28"/>
          <w:szCs w:val="28"/>
          <w:lang w:val="uk"/>
        </w:rPr>
      </w:pPr>
      <w:r w:rsidRPr="00C730CA">
        <w:rPr>
          <w:bCs/>
          <w:sz w:val="28"/>
          <w:szCs w:val="28"/>
          <w:lang w:val="uk"/>
        </w:rPr>
        <w:t>- під час дії надзвичайного або воєнного стану в Україні або окремих її місцевостях.</w:t>
      </w:r>
    </w:p>
    <w:p w14:paraId="1C9A8B78" w14:textId="77777777" w:rsidR="009A0953" w:rsidRPr="00C730CA" w:rsidRDefault="009A0953" w:rsidP="009A0953">
      <w:pPr>
        <w:pStyle w:val="rvps2"/>
        <w:spacing w:after="0"/>
        <w:jc w:val="both"/>
        <w:rPr>
          <w:bCs/>
          <w:sz w:val="28"/>
          <w:szCs w:val="28"/>
          <w:lang w:val="uk"/>
        </w:rPr>
      </w:pPr>
      <w:r w:rsidRPr="00C730CA">
        <w:rPr>
          <w:bCs/>
          <w:sz w:val="28"/>
          <w:szCs w:val="28"/>
          <w:lang w:val="uk"/>
        </w:rPr>
        <w:lastRenderedPageBreak/>
        <w:t>За результатами оцінки та відповідно до потреб особи/сім’ї екстрено (кризово) можуть надаватися такі соціальні послуги:</w:t>
      </w:r>
    </w:p>
    <w:p w14:paraId="471C6F17" w14:textId="2CABC9B7" w:rsidR="009A0953" w:rsidRPr="00C730CA" w:rsidRDefault="009A0953" w:rsidP="006665BE">
      <w:pPr>
        <w:pStyle w:val="rvps2"/>
        <w:spacing w:after="0" w:line="276" w:lineRule="auto"/>
        <w:jc w:val="both"/>
        <w:rPr>
          <w:bCs/>
          <w:sz w:val="28"/>
          <w:szCs w:val="28"/>
          <w:lang w:val="uk"/>
        </w:rPr>
      </w:pPr>
      <w:r w:rsidRPr="00C730CA">
        <w:rPr>
          <w:bCs/>
          <w:sz w:val="28"/>
          <w:szCs w:val="28"/>
          <w:lang w:val="uk"/>
        </w:rPr>
        <w:t>-консультування;</w:t>
      </w:r>
      <w:r w:rsidR="006665BE">
        <w:rPr>
          <w:bCs/>
          <w:sz w:val="28"/>
          <w:szCs w:val="28"/>
          <w:lang w:val="uk"/>
        </w:rPr>
        <w:t xml:space="preserve">                                                                                                                                                                     </w:t>
      </w:r>
      <w:r w:rsidRPr="00C730CA">
        <w:rPr>
          <w:bCs/>
          <w:sz w:val="28"/>
          <w:szCs w:val="28"/>
          <w:lang w:val="uk"/>
        </w:rPr>
        <w:t>-екстрене (кризове) втручання.</w:t>
      </w:r>
    </w:p>
    <w:p w14:paraId="28DE959B" w14:textId="77777777" w:rsidR="009A0953" w:rsidRPr="00C730CA" w:rsidRDefault="009A0953" w:rsidP="009A0953">
      <w:pPr>
        <w:pStyle w:val="rvps2"/>
        <w:spacing w:after="0"/>
        <w:jc w:val="both"/>
        <w:rPr>
          <w:bCs/>
          <w:sz w:val="28"/>
          <w:szCs w:val="28"/>
          <w:lang w:val="uk"/>
        </w:rPr>
      </w:pPr>
      <w:r w:rsidRPr="00C730CA">
        <w:rPr>
          <w:bCs/>
          <w:sz w:val="28"/>
          <w:szCs w:val="28"/>
          <w:lang w:val="uk"/>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(кризово) таких соціальних послуг:</w:t>
      </w:r>
    </w:p>
    <w:p w14:paraId="7E1E2363" w14:textId="39CB6FA4" w:rsidR="009A0953" w:rsidRPr="00C730CA" w:rsidRDefault="009A0953" w:rsidP="009A0953">
      <w:pPr>
        <w:pStyle w:val="rvps2"/>
        <w:spacing w:after="0"/>
        <w:jc w:val="both"/>
        <w:rPr>
          <w:bCs/>
          <w:sz w:val="28"/>
          <w:szCs w:val="28"/>
          <w:lang w:val="uk"/>
        </w:rPr>
      </w:pPr>
      <w:r w:rsidRPr="00C730CA">
        <w:rPr>
          <w:bCs/>
          <w:sz w:val="28"/>
          <w:szCs w:val="28"/>
          <w:lang w:val="uk"/>
        </w:rPr>
        <w:t>- представництво інтересів</w:t>
      </w:r>
      <w:r w:rsidR="00440860" w:rsidRPr="00C730CA">
        <w:rPr>
          <w:bCs/>
          <w:sz w:val="28"/>
          <w:szCs w:val="28"/>
          <w:lang w:val="uk"/>
        </w:rPr>
        <w:t xml:space="preserve"> (відновлення/оформлення документів, допомога в написанні заяв до інших установ та організацій, оформлення документів для різних видів державної соціальної допомоги, тощо)</w:t>
      </w:r>
      <w:r w:rsidRPr="00C730CA">
        <w:rPr>
          <w:bCs/>
          <w:sz w:val="28"/>
          <w:szCs w:val="28"/>
          <w:lang w:val="uk"/>
        </w:rPr>
        <w:t>;</w:t>
      </w:r>
    </w:p>
    <w:p w14:paraId="6EF89528" w14:textId="4010F645" w:rsidR="009A0953" w:rsidRPr="00C730CA" w:rsidRDefault="009A0953" w:rsidP="006665BE">
      <w:pPr>
        <w:pStyle w:val="rvps2"/>
        <w:spacing w:after="0" w:line="276" w:lineRule="auto"/>
        <w:rPr>
          <w:bCs/>
          <w:sz w:val="28"/>
          <w:szCs w:val="28"/>
          <w:lang w:val="uk"/>
        </w:rPr>
      </w:pPr>
      <w:r w:rsidRPr="00C730CA">
        <w:rPr>
          <w:bCs/>
          <w:sz w:val="28"/>
          <w:szCs w:val="28"/>
          <w:lang w:val="uk"/>
        </w:rPr>
        <w:t>- догляд вдома;</w:t>
      </w:r>
      <w:r w:rsidR="006665BE">
        <w:rPr>
          <w:bCs/>
          <w:sz w:val="28"/>
          <w:szCs w:val="28"/>
          <w:lang w:val="uk"/>
        </w:rPr>
        <w:t xml:space="preserve">                                                                                                                                                                                              </w:t>
      </w:r>
      <w:r w:rsidRPr="00C730CA">
        <w:rPr>
          <w:bCs/>
          <w:sz w:val="28"/>
          <w:szCs w:val="28"/>
          <w:lang w:val="uk"/>
        </w:rPr>
        <w:t>- натуральна допомога;</w:t>
      </w:r>
      <w:r w:rsidR="006665BE">
        <w:rPr>
          <w:bCs/>
          <w:sz w:val="28"/>
          <w:szCs w:val="28"/>
          <w:lang w:val="uk"/>
        </w:rPr>
        <w:t xml:space="preserve">                                                                                                                                                        </w:t>
      </w:r>
      <w:r w:rsidRPr="00C730CA">
        <w:rPr>
          <w:bCs/>
          <w:sz w:val="28"/>
          <w:szCs w:val="28"/>
          <w:lang w:val="uk"/>
        </w:rPr>
        <w:t>- транспортні послуги.</w:t>
      </w:r>
    </w:p>
    <w:p w14:paraId="517F0429" w14:textId="77777777" w:rsidR="009A0953" w:rsidRPr="00C730CA" w:rsidRDefault="009A0953" w:rsidP="009A0953">
      <w:pPr>
        <w:pStyle w:val="rvps2"/>
        <w:spacing w:after="0"/>
        <w:jc w:val="both"/>
        <w:rPr>
          <w:bCs/>
          <w:sz w:val="28"/>
          <w:szCs w:val="28"/>
          <w:lang w:val="uk"/>
        </w:rPr>
      </w:pPr>
      <w:r w:rsidRPr="00C730CA">
        <w:rPr>
          <w:bCs/>
          <w:sz w:val="28"/>
          <w:szCs w:val="28"/>
          <w:lang w:val="uk"/>
        </w:rPr>
        <w:t>Надання соціальних послуг екстрено (кризово) здійснюється без застосування ведення випадку та може здійснюватися за місцем звернення особи/сім’ї незалежно від її задекларованого/зареєстрованого місця проживання (перебування).</w:t>
      </w:r>
    </w:p>
    <w:p w14:paraId="10CF70A4" w14:textId="77777777" w:rsidR="009A0953" w:rsidRPr="00C730CA" w:rsidRDefault="009A0953" w:rsidP="009A0953">
      <w:pPr>
        <w:pStyle w:val="rvps2"/>
        <w:spacing w:after="0"/>
        <w:jc w:val="both"/>
        <w:rPr>
          <w:bCs/>
          <w:sz w:val="28"/>
          <w:szCs w:val="28"/>
          <w:lang w:val="uk"/>
        </w:rPr>
      </w:pPr>
      <w:r w:rsidRPr="00C730CA">
        <w:rPr>
          <w:bCs/>
          <w:sz w:val="28"/>
          <w:szCs w:val="28"/>
          <w:lang w:val="uk"/>
        </w:rPr>
        <w:t>За результатами оцінки складається акт про надання соціальних послуг екстрено (кризово) за формою, затвердженою Мінсоцполітики.</w:t>
      </w:r>
    </w:p>
    <w:p w14:paraId="49666757" w14:textId="49B5F46E" w:rsidR="009A0953" w:rsidRPr="00C730CA" w:rsidRDefault="009A0953" w:rsidP="009A0953">
      <w:pPr>
        <w:pStyle w:val="rvps2"/>
        <w:spacing w:after="0"/>
        <w:jc w:val="both"/>
        <w:rPr>
          <w:bCs/>
          <w:sz w:val="28"/>
          <w:szCs w:val="28"/>
          <w:lang w:val="uk"/>
        </w:rPr>
      </w:pPr>
      <w:r w:rsidRPr="00C730CA">
        <w:rPr>
          <w:bCs/>
          <w:sz w:val="28"/>
          <w:szCs w:val="28"/>
          <w:lang w:val="uk"/>
        </w:rPr>
        <w:t>Акт формується протягом місяця з початку надання соціальних послуг, За результатами роботи в акті зазначаються відомості про необхідність продовження надання соціальних послуг, про що повідомляється уповноваженому органу з надісланням примірника акта</w:t>
      </w:r>
      <w:r w:rsidR="00440860" w:rsidRPr="00C730CA">
        <w:rPr>
          <w:bCs/>
          <w:sz w:val="28"/>
          <w:szCs w:val="28"/>
          <w:lang w:val="uk"/>
        </w:rPr>
        <w:t>.</w:t>
      </w:r>
    </w:p>
    <w:p w14:paraId="315C7EC4" w14:textId="1D2A902A" w:rsidR="009A0953" w:rsidRPr="00C730CA" w:rsidRDefault="009A0953" w:rsidP="009A0953">
      <w:pPr>
        <w:pStyle w:val="rvps2"/>
        <w:spacing w:after="0"/>
        <w:jc w:val="both"/>
        <w:rPr>
          <w:bCs/>
          <w:sz w:val="28"/>
          <w:szCs w:val="28"/>
          <w:lang w:val="uk"/>
        </w:rPr>
      </w:pPr>
      <w:r w:rsidRPr="00C730CA">
        <w:rPr>
          <w:bCs/>
          <w:sz w:val="28"/>
          <w:szCs w:val="28"/>
          <w:lang w:val="uk"/>
        </w:rPr>
        <w:t xml:space="preserve">7.2. </w:t>
      </w:r>
      <w:bookmarkStart w:id="2" w:name="_Hlk214533578"/>
      <w:r w:rsidRPr="00C730CA">
        <w:rPr>
          <w:b/>
          <w:i/>
          <w:iCs/>
          <w:sz w:val="28"/>
          <w:szCs w:val="28"/>
          <w:lang w:val="uk"/>
        </w:rPr>
        <w:t>Відділення соціальної допомоги вдома</w:t>
      </w:r>
      <w:r w:rsidRPr="00C730CA">
        <w:rPr>
          <w:bCs/>
          <w:sz w:val="28"/>
          <w:szCs w:val="28"/>
          <w:lang w:val="uk"/>
        </w:rPr>
        <w:t xml:space="preserve"> застосовує цей порядок для організації надання соціальних послуг особам: </w:t>
      </w:r>
    </w:p>
    <w:bookmarkEnd w:id="2"/>
    <w:p w14:paraId="5B9535F9" w14:textId="77777777"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похилого віку, у тому числі з когнітивними розладами; </w:t>
      </w:r>
    </w:p>
    <w:p w14:paraId="0644703F" w14:textId="4547B1CB"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w:t>
      </w:r>
      <w:r w:rsidR="00BC11A0" w:rsidRPr="00C730CA">
        <w:rPr>
          <w:rFonts w:ascii="Times New Roman" w:eastAsia="Times New Roman" w:hAnsi="Times New Roman" w:cs="Times New Roman"/>
          <w:color w:val="000000"/>
          <w:sz w:val="28"/>
          <w:szCs w:val="28"/>
          <w:lang w:eastAsia="ru-RU"/>
        </w:rPr>
        <w:t xml:space="preserve"> собі та оточуючим </w:t>
      </w:r>
      <w:r w:rsidRPr="00C730CA">
        <w:rPr>
          <w:rFonts w:ascii="Times New Roman" w:eastAsia="Times New Roman" w:hAnsi="Times New Roman" w:cs="Times New Roman"/>
          <w:color w:val="000000"/>
          <w:sz w:val="28"/>
          <w:szCs w:val="28"/>
          <w:lang w:eastAsia="ru-RU"/>
        </w:rPr>
        <w:t>та отримують амбулаторну психіатричну допомогу);</w:t>
      </w:r>
    </w:p>
    <w:p w14:paraId="0A92CBC0" w14:textId="77777777"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з тяжкими формами захворювання (у тому числі до встановлення інвалідності), які не здатні (частково нездатні) до самообслуговування і потребують постійної сторонньої допомоги (далі - особи похилого віку та особи з інвалідністю).</w:t>
      </w:r>
    </w:p>
    <w:p w14:paraId="43047733" w14:textId="77777777" w:rsidR="00517778"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Відділення соціальної допомоги вдома не забезпечує цілодобове надання соціальної послуги догляду вдома.</w:t>
      </w:r>
    </w:p>
    <w:p w14:paraId="2B3848E6" w14:textId="23F2FBB8"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7.2.1. Соціальна послуга догляду вдома в обсягах, визначених Державним стандартом, надається безоплатно</w:t>
      </w:r>
      <w:r w:rsidR="00BC11A0" w:rsidRPr="00C730CA">
        <w:rPr>
          <w:rFonts w:ascii="Times New Roman" w:eastAsia="Times New Roman" w:hAnsi="Times New Roman" w:cs="Times New Roman"/>
          <w:color w:val="000000"/>
          <w:sz w:val="28"/>
          <w:szCs w:val="28"/>
          <w:lang w:eastAsia="ru-RU"/>
        </w:rPr>
        <w:t xml:space="preserve"> або платно.</w:t>
      </w:r>
    </w:p>
    <w:p w14:paraId="087CC94E" w14:textId="77777777" w:rsidR="000119D3" w:rsidRPr="00E32C8C"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lastRenderedPageBreak/>
        <w:t>7.2.2. Соціальна послуга догляду вдома може надаватися особам похилого віку, особам з інвалідністю (які досягли 18-річного  віку),  хворим  (з  числа осіб працездатного віку на період до встановлення їм групи  інвалідност</w:t>
      </w:r>
      <w:r w:rsidR="00BC11A0" w:rsidRPr="00E32C8C">
        <w:rPr>
          <w:rFonts w:ascii="Times New Roman" w:eastAsia="Times New Roman" w:hAnsi="Times New Roman" w:cs="Times New Roman"/>
          <w:sz w:val="28"/>
          <w:szCs w:val="28"/>
          <w:lang w:eastAsia="ru-RU"/>
        </w:rPr>
        <w:t>і</w:t>
      </w:r>
      <w:r w:rsidRPr="00E32C8C">
        <w:rPr>
          <w:rFonts w:ascii="Times New Roman" w:eastAsia="Times New Roman" w:hAnsi="Times New Roman" w:cs="Times New Roman"/>
          <w:sz w:val="28"/>
          <w:szCs w:val="28"/>
          <w:lang w:eastAsia="ru-RU"/>
        </w:rPr>
        <w:t>), які нездатні до самообслуговування</w:t>
      </w:r>
      <w:r w:rsidR="00BC11A0" w:rsidRPr="00E32C8C">
        <w:rPr>
          <w:rFonts w:ascii="Times New Roman" w:eastAsia="Times New Roman" w:hAnsi="Times New Roman" w:cs="Times New Roman"/>
          <w:sz w:val="28"/>
          <w:szCs w:val="28"/>
          <w:lang w:eastAsia="ru-RU"/>
        </w:rPr>
        <w:t>.</w:t>
      </w:r>
    </w:p>
    <w:p w14:paraId="34745A60" w14:textId="55718A34" w:rsidR="00517778" w:rsidRPr="000119D3" w:rsidRDefault="00517778" w:rsidP="00517778">
      <w:pPr>
        <w:shd w:val="clear" w:color="auto" w:fill="FFFFFF"/>
        <w:spacing w:after="135" w:line="300" w:lineRule="atLeast"/>
        <w:ind w:firstLine="142"/>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3</w:t>
      </w:r>
      <w:r w:rsidRPr="00C730CA">
        <w:rPr>
          <w:rFonts w:ascii="Times New Roman" w:eastAsia="Times New Roman" w:hAnsi="Times New Roman" w:cs="Times New Roman"/>
          <w:sz w:val="28"/>
          <w:szCs w:val="28"/>
          <w:lang w:eastAsia="ru-RU"/>
        </w:rPr>
        <w:t>. Соціальна послуга догляду вдома надається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14:paraId="7B05E451" w14:textId="641E420A"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4</w:t>
      </w:r>
      <w:r w:rsidRPr="00C730CA">
        <w:rPr>
          <w:rFonts w:ascii="Times New Roman" w:eastAsia="Times New Roman" w:hAnsi="Times New Roman" w:cs="Times New Roman"/>
          <w:sz w:val="28"/>
          <w:szCs w:val="28"/>
          <w:lang w:eastAsia="ru-RU"/>
        </w:rPr>
        <w:t>. Соціальна послуга догляду вдома надається за місцем проживання</w:t>
      </w:r>
      <w:r w:rsidR="005B6954" w:rsidRPr="00C730CA">
        <w:rPr>
          <w:rFonts w:ascii="Times New Roman" w:eastAsia="Times New Roman" w:hAnsi="Times New Roman" w:cs="Times New Roman"/>
          <w:sz w:val="28"/>
          <w:szCs w:val="28"/>
          <w:lang w:eastAsia="ru-RU"/>
        </w:rPr>
        <w:t>/перебування</w:t>
      </w:r>
      <w:r w:rsidRPr="00C730CA">
        <w:rPr>
          <w:rFonts w:ascii="Times New Roman" w:eastAsia="Times New Roman" w:hAnsi="Times New Roman" w:cs="Times New Roman"/>
          <w:sz w:val="28"/>
          <w:szCs w:val="28"/>
          <w:lang w:eastAsia="ru-RU"/>
        </w:rPr>
        <w:t xml:space="preserve"> отримувача соціальної послуги (вдома) протягом робочого дня.</w:t>
      </w:r>
    </w:p>
    <w:p w14:paraId="2C14EC64" w14:textId="439C3CE2"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5</w:t>
      </w:r>
      <w:r w:rsidRPr="00C730CA">
        <w:rPr>
          <w:rFonts w:ascii="Times New Roman" w:eastAsia="Times New Roman" w:hAnsi="Times New Roman" w:cs="Times New Roman"/>
          <w:sz w:val="28"/>
          <w:szCs w:val="28"/>
          <w:lang w:eastAsia="ru-RU"/>
        </w:rPr>
        <w:t>. 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І групи підгрупи А - 6-7 разів на тиждень (за потреби).</w:t>
      </w:r>
    </w:p>
    <w:p w14:paraId="39BD80A2" w14:textId="77777777"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Кількість разів надання соціальної послуги догляду вдома може зменшуватись за бажанням (ініціативою) отримувача соціальної послуги.</w:t>
      </w:r>
    </w:p>
    <w:p w14:paraId="4A8C345D" w14:textId="168ECFF7"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73FD313D" w14:textId="1DE8739A" w:rsidR="00517778" w:rsidRPr="00C730CA" w:rsidRDefault="00517778" w:rsidP="005B6954">
      <w:pPr>
        <w:shd w:val="clear" w:color="auto" w:fill="FFFFFF"/>
        <w:spacing w:after="135" w:line="300" w:lineRule="atLeast"/>
        <w:ind w:firstLine="142"/>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6</w:t>
      </w:r>
      <w:r w:rsidRPr="00C730CA">
        <w:rPr>
          <w:rFonts w:ascii="Times New Roman" w:eastAsia="Times New Roman" w:hAnsi="Times New Roman" w:cs="Times New Roman"/>
          <w:sz w:val="28"/>
          <w:szCs w:val="28"/>
          <w:lang w:eastAsia="ru-RU"/>
        </w:rPr>
        <w:t xml:space="preserve">. </w:t>
      </w:r>
      <w:r w:rsidRPr="00C730CA">
        <w:rPr>
          <w:rFonts w:ascii="Times New Roman" w:eastAsia="Times New Roman" w:hAnsi="Times New Roman" w:cs="Times New Roman"/>
          <w:color w:val="000000"/>
          <w:sz w:val="28"/>
          <w:szCs w:val="28"/>
          <w:lang w:val="ru-RU" w:eastAsia="ru-RU"/>
        </w:rPr>
        <w:t>На кожну особу, яку</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обслуговує</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відділення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соціальної</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допомоги</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вдома, ведеться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особова справа, в якій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міститься:</w:t>
      </w:r>
    </w:p>
    <w:p w14:paraId="5356F7A8"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333333"/>
          <w:sz w:val="28"/>
          <w:szCs w:val="28"/>
          <w:lang w:val="en-US" w:eastAsia="ru-RU"/>
        </w:rPr>
        <w:t>-</w:t>
      </w:r>
      <w:r w:rsidRPr="00C730CA">
        <w:rPr>
          <w:rFonts w:ascii="Times New Roman" w:eastAsia="Times New Roman" w:hAnsi="Times New Roman" w:cs="Times New Roman"/>
          <w:color w:val="333333"/>
          <w:sz w:val="28"/>
          <w:szCs w:val="28"/>
          <w:lang w:val="ru-RU" w:eastAsia="ru-RU"/>
        </w:rPr>
        <w:t xml:space="preserve"> копія паспорту або іншого документу, що посвідчує особу;</w:t>
      </w:r>
    </w:p>
    <w:p w14:paraId="4A67C3AB"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333333"/>
          <w:sz w:val="28"/>
          <w:szCs w:val="28"/>
          <w:lang w:val="en-US" w:eastAsia="ru-RU"/>
        </w:rPr>
        <w:t>-</w:t>
      </w:r>
      <w:r w:rsidRPr="00C730CA">
        <w:rPr>
          <w:rFonts w:ascii="Calibri" w:eastAsia="Calibri" w:hAnsi="Calibri" w:cs="Times New Roman"/>
          <w:lang w:val="ru-RU"/>
        </w:rPr>
        <w:t xml:space="preserve"> </w:t>
      </w:r>
      <w:r w:rsidRPr="00C730CA">
        <w:rPr>
          <w:rFonts w:ascii="Times New Roman" w:eastAsia="Times New Roman" w:hAnsi="Times New Roman" w:cs="Times New Roman"/>
          <w:color w:val="333333"/>
          <w:sz w:val="28"/>
          <w:szCs w:val="28"/>
          <w:lang w:eastAsia="ru-RU"/>
        </w:rPr>
        <w:t>реєстраційний номер облікової картки платника податків;</w:t>
      </w:r>
    </w:p>
    <w:p w14:paraId="09CA5695"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медичний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висновок про нездатність до самообслуговування, потребу в постійній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сторонній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допомозі та догляді в домашніх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умовах;</w:t>
      </w:r>
    </w:p>
    <w:p w14:paraId="32685557"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карта визначення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індивідуальних потреб отримувача</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соціальних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послуг;</w:t>
      </w:r>
    </w:p>
    <w:p w14:paraId="679EC1D2"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333333"/>
          <w:sz w:val="28"/>
          <w:szCs w:val="28"/>
          <w:lang w:val="en-US" w:eastAsia="ru-RU"/>
        </w:rPr>
        <w:t>-</w:t>
      </w:r>
      <w:r w:rsidRPr="00C730CA">
        <w:rPr>
          <w:rFonts w:ascii="Times New Roman" w:eastAsia="Times New Roman" w:hAnsi="Times New Roman" w:cs="Times New Roman"/>
          <w:color w:val="333333"/>
          <w:sz w:val="28"/>
          <w:szCs w:val="28"/>
          <w:lang w:val="ru-RU" w:eastAsia="ru-RU"/>
        </w:rPr>
        <w:t xml:space="preserve"> індивідуальний план надання соціальної послуги;</w:t>
      </w:r>
    </w:p>
    <w:p w14:paraId="507E7F9D" w14:textId="1DFF65EA"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один примірник договору, укладеного особою і</w:t>
      </w:r>
      <w:r w:rsidRPr="00C730CA">
        <w:rPr>
          <w:rFonts w:ascii="Times New Roman" w:eastAsia="Times New Roman" w:hAnsi="Times New Roman" w:cs="Times New Roman"/>
          <w:color w:val="000000"/>
          <w:sz w:val="28"/>
          <w:szCs w:val="28"/>
          <w:lang w:eastAsia="ru-RU"/>
        </w:rPr>
        <w:t xml:space="preserve"> КНП «Центр надання соціальних послуг»</w:t>
      </w:r>
      <w:r w:rsidRPr="00C730CA">
        <w:rPr>
          <w:rFonts w:ascii="Times New Roman" w:eastAsia="Times New Roman" w:hAnsi="Times New Roman" w:cs="Times New Roman"/>
          <w:color w:val="000000"/>
          <w:sz w:val="28"/>
          <w:szCs w:val="28"/>
          <w:lang w:val="ru-RU" w:eastAsia="ru-RU"/>
        </w:rPr>
        <w:t> </w:t>
      </w:r>
      <w:r w:rsidRPr="00C730CA">
        <w:rPr>
          <w:rFonts w:ascii="Times New Roman" w:eastAsia="Times New Roman" w:hAnsi="Times New Roman" w:cs="Times New Roman"/>
          <w:color w:val="000000"/>
          <w:sz w:val="28"/>
          <w:szCs w:val="28"/>
          <w:lang w:eastAsia="ru-RU"/>
        </w:rPr>
        <w:t>Боярської міської ради</w:t>
      </w:r>
      <w:r w:rsidRPr="00C730CA">
        <w:rPr>
          <w:rFonts w:ascii="Times New Roman" w:eastAsia="Times New Roman" w:hAnsi="Times New Roman" w:cs="Times New Roman"/>
          <w:color w:val="000000"/>
          <w:sz w:val="28"/>
          <w:szCs w:val="28"/>
          <w:lang w:val="ru-RU" w:eastAsia="ru-RU"/>
        </w:rPr>
        <w:t>;</w:t>
      </w:r>
    </w:p>
    <w:p w14:paraId="1FF27A36" w14:textId="4AADB4FF"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w:t>
      </w:r>
      <w:r w:rsidR="005B6954" w:rsidRPr="00C730CA">
        <w:rPr>
          <w:rFonts w:ascii="Times New Roman" w:eastAsia="Times New Roman" w:hAnsi="Times New Roman" w:cs="Times New Roman"/>
          <w:color w:val="000000"/>
          <w:sz w:val="28"/>
          <w:szCs w:val="28"/>
          <w:lang w:val="ru-RU" w:eastAsia="ru-RU"/>
        </w:rPr>
        <w:t>витяг про реєстрацію місця проживання;</w:t>
      </w:r>
    </w:p>
    <w:p w14:paraId="34472ABB" w14:textId="05057F6B"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копія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довідки про встановлення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групи</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інвалідності (за наявності);</w:t>
      </w:r>
    </w:p>
    <w:p w14:paraId="3EF5EB1C" w14:textId="2C0E6BA7" w:rsidR="005B6954" w:rsidRDefault="005B6954"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ru-RU" w:eastAsia="ru-RU"/>
        </w:rPr>
        <w:t>- копія рішення суду про призначення опікуна над недієздатною особою</w:t>
      </w:r>
      <w:r w:rsidR="00441F36">
        <w:rPr>
          <w:rFonts w:ascii="Times New Roman" w:eastAsia="Times New Roman" w:hAnsi="Times New Roman" w:cs="Times New Roman"/>
          <w:color w:val="000000"/>
          <w:sz w:val="28"/>
          <w:szCs w:val="28"/>
          <w:lang w:val="ru-RU" w:eastAsia="ru-RU"/>
        </w:rPr>
        <w:t>;</w:t>
      </w:r>
    </w:p>
    <w:p w14:paraId="70F74BBC" w14:textId="28538444" w:rsidR="00441F36" w:rsidRPr="00C730CA" w:rsidRDefault="00441F36"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000000"/>
          <w:sz w:val="28"/>
          <w:szCs w:val="28"/>
          <w:lang w:val="ru-RU" w:eastAsia="ru-RU"/>
        </w:rPr>
        <w:t>- копія документів опікуна над недієздатною особою;</w:t>
      </w:r>
    </w:p>
    <w:p w14:paraId="293F1BDB" w14:textId="53E9BB50"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копія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довідки про взяття на облік</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внутрішньо</w:t>
      </w:r>
      <w:r w:rsidR="00441F36">
        <w:rPr>
          <w:rFonts w:ascii="Times New Roman" w:eastAsia="Times New Roman" w:hAnsi="Times New Roman" w:cs="Times New Roman"/>
          <w:color w:val="000000"/>
          <w:sz w:val="28"/>
          <w:szCs w:val="28"/>
          <w:lang w:val="ru-RU" w:eastAsia="ru-RU"/>
        </w:rPr>
        <w:t xml:space="preserve"> </w:t>
      </w:r>
      <w:r w:rsidRPr="00C730CA">
        <w:rPr>
          <w:rFonts w:ascii="Times New Roman" w:eastAsia="Times New Roman" w:hAnsi="Times New Roman" w:cs="Times New Roman"/>
          <w:color w:val="000000"/>
          <w:sz w:val="28"/>
          <w:szCs w:val="28"/>
          <w:lang w:val="ru-RU" w:eastAsia="ru-RU"/>
        </w:rPr>
        <w:t>переміщеної особи (для внутрішньо</w:t>
      </w:r>
      <w:r w:rsidR="00441F36">
        <w:rPr>
          <w:rFonts w:ascii="Times New Roman" w:eastAsia="Times New Roman" w:hAnsi="Times New Roman" w:cs="Times New Roman"/>
          <w:color w:val="000000"/>
          <w:sz w:val="28"/>
          <w:szCs w:val="28"/>
          <w:lang w:val="ru-RU" w:eastAsia="ru-RU"/>
        </w:rPr>
        <w:t xml:space="preserve"> </w:t>
      </w:r>
      <w:r w:rsidRPr="00C730CA">
        <w:rPr>
          <w:rFonts w:ascii="Times New Roman" w:eastAsia="Times New Roman" w:hAnsi="Times New Roman" w:cs="Times New Roman"/>
          <w:color w:val="000000"/>
          <w:sz w:val="28"/>
          <w:szCs w:val="28"/>
          <w:lang w:val="ru-RU" w:eastAsia="ru-RU"/>
        </w:rPr>
        <w:t>переміщених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осіб)</w:t>
      </w:r>
      <w:r w:rsidRPr="00C730CA">
        <w:rPr>
          <w:rFonts w:ascii="Times New Roman" w:eastAsia="Times New Roman" w:hAnsi="Times New Roman" w:cs="Times New Roman"/>
          <w:color w:val="000000"/>
          <w:sz w:val="28"/>
          <w:szCs w:val="28"/>
          <w:lang w:eastAsia="ru-RU"/>
        </w:rPr>
        <w:t>.</w:t>
      </w:r>
    </w:p>
    <w:p w14:paraId="1D68C1D7" w14:textId="2F0C3482"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lastRenderedPageBreak/>
        <w:t>7.2.</w:t>
      </w:r>
      <w:r w:rsidR="000119D3">
        <w:rPr>
          <w:rFonts w:ascii="Times New Roman" w:eastAsia="Times New Roman" w:hAnsi="Times New Roman" w:cs="Times New Roman"/>
          <w:color w:val="000000"/>
          <w:sz w:val="28"/>
          <w:szCs w:val="28"/>
          <w:lang w:eastAsia="ru-RU"/>
        </w:rPr>
        <w:t>7</w:t>
      </w:r>
      <w:r w:rsidRPr="00C730CA">
        <w:rPr>
          <w:rFonts w:ascii="Times New Roman" w:eastAsia="Times New Roman" w:hAnsi="Times New Roman" w:cs="Times New Roman"/>
          <w:color w:val="000000"/>
          <w:sz w:val="28"/>
          <w:szCs w:val="28"/>
          <w:lang w:eastAsia="ru-RU"/>
        </w:rPr>
        <w:t>. Для проведення внутрішньої та зовнішньої оцінки якості надання соціальної послуги догляду вдома застосовуються показники якості соціальної послуги догляду вдома, наведені у додатку 4 до Державного стандарту.</w:t>
      </w:r>
    </w:p>
    <w:p w14:paraId="56E10E20"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Результати проведення внутрішньої та зовнішньої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надавач соціальної послуги.</w:t>
      </w:r>
    </w:p>
    <w:p w14:paraId="688B65D6" w14:textId="77777777" w:rsidR="0034098F" w:rsidRPr="00C730CA" w:rsidRDefault="00517778" w:rsidP="0034098F">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Відділення соціальної допомоги вдома, проводить регулярне, не рідше ніж один раз на рік, внутрішнє оцінювання своєї діяльності щодо відповідності соціальної послуги догляду вдома.</w:t>
      </w:r>
    </w:p>
    <w:p w14:paraId="679B6219" w14:textId="7E06B9A4" w:rsidR="0034098F" w:rsidRPr="00C730CA" w:rsidRDefault="0034098F" w:rsidP="0034098F">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7.2.</w:t>
      </w:r>
      <w:r w:rsidR="000119D3">
        <w:rPr>
          <w:rFonts w:ascii="Times New Roman" w:eastAsia="Times New Roman" w:hAnsi="Times New Roman" w:cs="Times New Roman"/>
          <w:color w:val="000000"/>
          <w:sz w:val="28"/>
          <w:szCs w:val="28"/>
          <w:lang w:eastAsia="ru-RU"/>
        </w:rPr>
        <w:t>8</w:t>
      </w:r>
      <w:r w:rsidRPr="00C730CA">
        <w:rPr>
          <w:rFonts w:ascii="Times New Roman" w:eastAsia="Times New Roman" w:hAnsi="Times New Roman" w:cs="Times New Roman"/>
          <w:color w:val="000000"/>
          <w:sz w:val="28"/>
          <w:szCs w:val="28"/>
          <w:lang w:eastAsia="ru-RU"/>
        </w:rPr>
        <w:t>. Соціальна послуга надається екстрено (кризово) після здійснення оцінки ситуації, в якій перебуває отримувач соціальної послуги, яка проводиться за його зверненням (письмовим або усним) протягом однієї доби з дати одержання відповідного звернення. За результатами оцінки складається акт про надання повнолітній особі соціальних послуг екстрено (кризово) за формою, затвердженою наказом Міністерства соціальної політики України від 18 квітня 2022 року № 135, зареєстрованим у Міністерстві юстиції України 12 травня 2022 року за № 512/37848 (далі - акт)</w:t>
      </w:r>
      <w:r w:rsidR="005B6954" w:rsidRPr="00C730CA">
        <w:rPr>
          <w:rFonts w:ascii="Times New Roman" w:eastAsia="Times New Roman" w:hAnsi="Times New Roman" w:cs="Times New Roman"/>
          <w:color w:val="000000"/>
          <w:sz w:val="28"/>
          <w:szCs w:val="28"/>
          <w:lang w:eastAsia="ru-RU"/>
        </w:rPr>
        <w:t>.</w:t>
      </w:r>
    </w:p>
    <w:p w14:paraId="2D968E9A" w14:textId="77777777"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B8C25DE" w14:textId="5A63468E"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У разі надання соціальної послуги екстрено (кризово) складання індивідуального плану та укладання договору про надання соціальної послуги не здійснюється.</w:t>
      </w:r>
    </w:p>
    <w:p w14:paraId="6A958392" w14:textId="77777777"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4E574A6" w14:textId="03E97BB2"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У разі потреби у продовженні надання соціальної послуги, що надавалась екстрено (кризово), надавач соціальної послуги здійснює оцінювання індивідуальних потреб, складає індивідуальний план та укладає договір про її надання.</w:t>
      </w:r>
    </w:p>
    <w:p w14:paraId="2A13CE2B" w14:textId="3649756B" w:rsidR="0034098F" w:rsidRPr="00C730CA" w:rsidRDefault="0034098F" w:rsidP="0034098F">
      <w:pPr>
        <w:pStyle w:val="rvps2"/>
        <w:spacing w:after="0"/>
        <w:jc w:val="both"/>
        <w:rPr>
          <w:bCs/>
          <w:sz w:val="28"/>
          <w:szCs w:val="28"/>
        </w:rPr>
      </w:pPr>
      <w:r w:rsidRPr="00C730CA">
        <w:rPr>
          <w:color w:val="000000"/>
          <w:sz w:val="28"/>
          <w:szCs w:val="28"/>
          <w:lang w:eastAsia="ru-RU"/>
        </w:rPr>
        <w:t xml:space="preserve">7.3. </w:t>
      </w:r>
      <w:r w:rsidRPr="00C730CA">
        <w:rPr>
          <w:b/>
          <w:i/>
          <w:iCs/>
          <w:sz w:val="28"/>
          <w:szCs w:val="28"/>
          <w:lang w:val="uk"/>
        </w:rPr>
        <w:t>Відділення натуральної та адресної допомоги</w:t>
      </w:r>
      <w:r w:rsidRPr="00C730CA">
        <w:rPr>
          <w:bCs/>
          <w:sz w:val="28"/>
          <w:szCs w:val="28"/>
          <w:lang w:val="uk"/>
        </w:rPr>
        <w:t xml:space="preserve"> застосовує цей порядок для організації надання соціальних послуг особам</w:t>
      </w:r>
      <w:r w:rsidR="00E64C0D" w:rsidRPr="00C730CA">
        <w:rPr>
          <w:bCs/>
          <w:sz w:val="28"/>
          <w:szCs w:val="28"/>
        </w:rPr>
        <w:t xml:space="preserve">, </w:t>
      </w:r>
      <w:bookmarkStart w:id="3" w:name="_Hlk216682889"/>
      <w:r w:rsidR="00E64C0D" w:rsidRPr="00E32C8C">
        <w:rPr>
          <w:bCs/>
          <w:sz w:val="28"/>
          <w:szCs w:val="28"/>
        </w:rPr>
        <w:t xml:space="preserve">які зареєстровані </w:t>
      </w:r>
      <w:r w:rsidR="005B6954" w:rsidRPr="00E32C8C">
        <w:rPr>
          <w:bCs/>
          <w:sz w:val="28"/>
          <w:szCs w:val="28"/>
        </w:rPr>
        <w:t xml:space="preserve">або фактично проживають </w:t>
      </w:r>
      <w:r w:rsidR="00E64C0D" w:rsidRPr="00E32C8C">
        <w:rPr>
          <w:bCs/>
          <w:sz w:val="28"/>
          <w:szCs w:val="28"/>
        </w:rPr>
        <w:t>у Боярській міській територіальній громаді</w:t>
      </w:r>
      <w:r w:rsidR="000119D3" w:rsidRPr="00E32C8C">
        <w:rPr>
          <w:bCs/>
          <w:sz w:val="28"/>
          <w:szCs w:val="28"/>
        </w:rPr>
        <w:t>, а також особам, які</w:t>
      </w:r>
      <w:r w:rsidR="00E64C0D" w:rsidRPr="00E32C8C">
        <w:rPr>
          <w:bCs/>
          <w:sz w:val="28"/>
          <w:szCs w:val="28"/>
        </w:rPr>
        <w:t xml:space="preserve"> </w:t>
      </w:r>
      <w:r w:rsidR="00E64C0D" w:rsidRPr="00C730CA">
        <w:rPr>
          <w:bCs/>
          <w:sz w:val="28"/>
          <w:szCs w:val="28"/>
        </w:rPr>
        <w:t>мають статус внутрішньо переміщених осіб, фактичне місце проживання яких задеклароване у Боярській міській територіальній громаді та фактично проживають без реєстрації</w:t>
      </w:r>
      <w:bookmarkEnd w:id="3"/>
      <w:r w:rsidR="00D62F56" w:rsidRPr="00C730CA">
        <w:rPr>
          <w:bCs/>
          <w:sz w:val="28"/>
          <w:szCs w:val="28"/>
        </w:rPr>
        <w:t>, а саме:</w:t>
      </w:r>
    </w:p>
    <w:p w14:paraId="7BA46180" w14:textId="0291C591" w:rsidR="00D62F56" w:rsidRPr="00C730CA" w:rsidRDefault="007565DD" w:rsidP="00A050DE">
      <w:pPr>
        <w:pStyle w:val="rvps2"/>
        <w:spacing w:after="0"/>
        <w:jc w:val="both"/>
        <w:rPr>
          <w:bCs/>
          <w:sz w:val="28"/>
          <w:szCs w:val="28"/>
        </w:rPr>
      </w:pPr>
      <w:r w:rsidRPr="00C730CA">
        <w:rPr>
          <w:bCs/>
          <w:sz w:val="28"/>
          <w:szCs w:val="28"/>
        </w:rPr>
        <w:t xml:space="preserve">- сім’ям та/або особам, які перебувають у складних життєвих обставинах; (бездомні особи, громадяни похилого віку, особи з інвалідністю, особи, постраждалі від торгівлі людьми, від насильства у сім’ї тощо), прийомним сім’ям, дитячим будинкам сімейного типу, сім’ям опікунів, піклувальників, внутрішньо переміщеним  особам, особам, які захищали незалежність, суверенітет та територіальну цілісність України і брали безпосередню участь в антитерористичній операції, членам сімей загиблих (померлих) ветеранів (війни), Захисників і Захисниць України, військовослужбовцям, ветеранам та членам їх сімей, </w:t>
      </w:r>
      <w:r w:rsidR="00A050DE" w:rsidRPr="00C730CA">
        <w:rPr>
          <w:bCs/>
          <w:sz w:val="28"/>
          <w:szCs w:val="28"/>
        </w:rPr>
        <w:t xml:space="preserve">членам сімей безвісти зниклого військовослужбовця, членам сімей військовополонених, </w:t>
      </w:r>
      <w:r w:rsidR="00D62F56" w:rsidRPr="00C730CA">
        <w:rPr>
          <w:bCs/>
          <w:sz w:val="28"/>
          <w:szCs w:val="28"/>
        </w:rPr>
        <w:t xml:space="preserve">особам, які мають невиліковні хвороби, хвороби, що </w:t>
      </w:r>
      <w:r w:rsidR="00D62F56" w:rsidRPr="00C730CA">
        <w:rPr>
          <w:bCs/>
          <w:sz w:val="28"/>
          <w:szCs w:val="28"/>
        </w:rPr>
        <w:lastRenderedPageBreak/>
        <w:t>потребують тривалого лікування;</w:t>
      </w:r>
      <w:r w:rsidRPr="00C730CA">
        <w:rPr>
          <w:bCs/>
          <w:sz w:val="28"/>
          <w:szCs w:val="28"/>
        </w:rPr>
        <w:t xml:space="preserve"> біженцям; особам, які потребують додаткового захисту.</w:t>
      </w:r>
    </w:p>
    <w:p w14:paraId="19B5A24A" w14:textId="3DAC0F5A" w:rsidR="00D62F56" w:rsidRPr="00C730CA" w:rsidRDefault="00D62F56" w:rsidP="00D62F56">
      <w:pPr>
        <w:pStyle w:val="rvps2"/>
        <w:spacing w:after="0"/>
        <w:jc w:val="both"/>
        <w:rPr>
          <w:bCs/>
          <w:sz w:val="28"/>
          <w:szCs w:val="28"/>
        </w:rPr>
      </w:pPr>
      <w:r w:rsidRPr="00C730CA">
        <w:rPr>
          <w:bCs/>
          <w:sz w:val="28"/>
          <w:szCs w:val="28"/>
        </w:rPr>
        <w:t>- особам, які виховують дітей з інвалідністю, дітей, яким не встановлено інвалідність, але які хворі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w:t>
      </w:r>
      <w:r w:rsidR="00A050DE" w:rsidRPr="00C730CA">
        <w:rPr>
          <w:bCs/>
          <w:sz w:val="28"/>
          <w:szCs w:val="28"/>
        </w:rPr>
        <w:t>ів</w:t>
      </w:r>
      <w:r w:rsidRPr="00C730CA">
        <w:rPr>
          <w:bCs/>
          <w:sz w:val="28"/>
          <w:szCs w:val="28"/>
        </w:rPr>
        <w:t>, потребують паліативної допомоги</w:t>
      </w:r>
      <w:r w:rsidR="00A050DE" w:rsidRPr="00C730CA">
        <w:rPr>
          <w:bCs/>
          <w:sz w:val="28"/>
          <w:szCs w:val="28"/>
        </w:rPr>
        <w:t>, багатодітні сім</w:t>
      </w:r>
      <w:r w:rsidR="00A050DE" w:rsidRPr="00C730CA">
        <w:rPr>
          <w:bCs/>
          <w:sz w:val="28"/>
          <w:szCs w:val="28"/>
          <w:lang w:val="en-US"/>
        </w:rPr>
        <w:t>’</w:t>
      </w:r>
      <w:r w:rsidR="00A050DE" w:rsidRPr="00C730CA">
        <w:rPr>
          <w:bCs/>
          <w:sz w:val="28"/>
          <w:szCs w:val="28"/>
        </w:rPr>
        <w:t>ї, які мають статус малозабезпечених.</w:t>
      </w:r>
    </w:p>
    <w:p w14:paraId="30670398" w14:textId="52C411BE" w:rsidR="00E64C0D" w:rsidRPr="00C730CA" w:rsidRDefault="00E64C0D" w:rsidP="0034098F">
      <w:pPr>
        <w:pStyle w:val="rvps2"/>
        <w:spacing w:after="0"/>
        <w:jc w:val="both"/>
        <w:rPr>
          <w:bCs/>
          <w:sz w:val="28"/>
          <w:szCs w:val="28"/>
        </w:rPr>
      </w:pPr>
      <w:r w:rsidRPr="00C730CA">
        <w:rPr>
          <w:bCs/>
          <w:sz w:val="28"/>
          <w:szCs w:val="28"/>
        </w:rPr>
        <w:t>7.3.1. Соціальна послуга натуральна допомога відділенням надається постійно, періодично або тимчасово.</w:t>
      </w:r>
    </w:p>
    <w:p w14:paraId="4E4EC04C" w14:textId="6FF1D12D" w:rsidR="00F80A68" w:rsidRPr="00C730CA" w:rsidRDefault="00E64C0D" w:rsidP="00F80A68">
      <w:pPr>
        <w:pStyle w:val="rvps2"/>
        <w:spacing w:after="0"/>
        <w:jc w:val="both"/>
        <w:rPr>
          <w:bCs/>
          <w:sz w:val="28"/>
          <w:szCs w:val="28"/>
        </w:rPr>
      </w:pPr>
      <w:r w:rsidRPr="00C730CA">
        <w:rPr>
          <w:bCs/>
          <w:sz w:val="28"/>
          <w:szCs w:val="28"/>
        </w:rPr>
        <w:t xml:space="preserve">7.3.2. </w:t>
      </w:r>
      <w:r w:rsidR="00F80A68" w:rsidRPr="00C730CA">
        <w:rPr>
          <w:bCs/>
          <w:sz w:val="28"/>
          <w:szCs w:val="28"/>
        </w:rPr>
        <w:t>Допомога  в натуральному вигляді надається безоплатно</w:t>
      </w:r>
      <w:r w:rsidR="00B40C1C" w:rsidRPr="00C730CA">
        <w:rPr>
          <w:bCs/>
          <w:sz w:val="28"/>
          <w:szCs w:val="28"/>
        </w:rPr>
        <w:t xml:space="preserve"> </w:t>
      </w:r>
      <w:r w:rsidR="00F80A68" w:rsidRPr="00C730CA">
        <w:rPr>
          <w:bCs/>
          <w:sz w:val="28"/>
          <w:szCs w:val="28"/>
        </w:rPr>
        <w:t>отримувачам соціальної послуги та/або їх законним представникам незалежно від</w:t>
      </w:r>
      <w:r w:rsidR="00B40C1C" w:rsidRPr="00C730CA">
        <w:rPr>
          <w:bCs/>
          <w:sz w:val="28"/>
          <w:szCs w:val="28"/>
        </w:rPr>
        <w:t xml:space="preserve"> </w:t>
      </w:r>
      <w:r w:rsidR="00F80A68" w:rsidRPr="00C730CA">
        <w:rPr>
          <w:bCs/>
          <w:sz w:val="28"/>
          <w:szCs w:val="28"/>
        </w:rPr>
        <w:t>доходу, а саме:</w:t>
      </w:r>
    </w:p>
    <w:p w14:paraId="3E33FC7A" w14:textId="68BD95A8" w:rsidR="00F80A68" w:rsidRPr="00C730CA" w:rsidRDefault="00F80A68" w:rsidP="00F80A68">
      <w:pPr>
        <w:pStyle w:val="rvps2"/>
        <w:spacing w:after="0"/>
        <w:jc w:val="both"/>
        <w:rPr>
          <w:bCs/>
          <w:sz w:val="28"/>
          <w:szCs w:val="28"/>
        </w:rPr>
      </w:pPr>
      <w:r w:rsidRPr="00C730CA">
        <w:rPr>
          <w:bCs/>
          <w:sz w:val="28"/>
          <w:szCs w:val="28"/>
        </w:rPr>
        <w:t xml:space="preserve">         - надання продуктів харчування</w:t>
      </w:r>
      <w:r w:rsidR="006665BE">
        <w:rPr>
          <w:bCs/>
          <w:sz w:val="28"/>
          <w:szCs w:val="28"/>
        </w:rPr>
        <w:t>;</w:t>
      </w:r>
    </w:p>
    <w:p w14:paraId="6B699821" w14:textId="4C234431" w:rsidR="00F80A68" w:rsidRPr="00C730CA" w:rsidRDefault="00F80A68" w:rsidP="00F80A68">
      <w:pPr>
        <w:pStyle w:val="rvps2"/>
        <w:spacing w:after="0"/>
        <w:jc w:val="both"/>
        <w:rPr>
          <w:bCs/>
          <w:sz w:val="28"/>
          <w:szCs w:val="28"/>
        </w:rPr>
      </w:pPr>
      <w:r w:rsidRPr="00C730CA">
        <w:rPr>
          <w:bCs/>
          <w:sz w:val="28"/>
          <w:szCs w:val="28"/>
        </w:rPr>
        <w:t xml:space="preserve">         - надання предметів і засобів особистої гігієни</w:t>
      </w:r>
      <w:r w:rsidR="006665BE">
        <w:rPr>
          <w:bCs/>
          <w:sz w:val="28"/>
          <w:szCs w:val="28"/>
        </w:rPr>
        <w:t>;</w:t>
      </w:r>
    </w:p>
    <w:p w14:paraId="4CFE1296" w14:textId="7FFBF6CB" w:rsidR="00F80A68" w:rsidRPr="00C730CA" w:rsidRDefault="00F80A68" w:rsidP="00F80A68">
      <w:pPr>
        <w:pStyle w:val="rvps2"/>
        <w:spacing w:after="0"/>
        <w:jc w:val="both"/>
        <w:rPr>
          <w:bCs/>
          <w:sz w:val="28"/>
          <w:szCs w:val="28"/>
        </w:rPr>
      </w:pPr>
      <w:r w:rsidRPr="00C730CA">
        <w:rPr>
          <w:bCs/>
          <w:sz w:val="28"/>
          <w:szCs w:val="28"/>
        </w:rPr>
        <w:t xml:space="preserve">         - надання санітарно-гігієнічних засобів та засобів догляду</w:t>
      </w:r>
      <w:r w:rsidR="006665BE">
        <w:rPr>
          <w:bCs/>
          <w:sz w:val="28"/>
          <w:szCs w:val="28"/>
        </w:rPr>
        <w:t>;</w:t>
      </w:r>
    </w:p>
    <w:p w14:paraId="4A1BF436" w14:textId="0037D8A3" w:rsidR="00F80A68" w:rsidRPr="00C730CA" w:rsidRDefault="00F80A68" w:rsidP="00F80A68">
      <w:pPr>
        <w:pStyle w:val="rvps2"/>
        <w:spacing w:after="0"/>
        <w:jc w:val="both"/>
        <w:rPr>
          <w:bCs/>
          <w:sz w:val="28"/>
          <w:szCs w:val="28"/>
        </w:rPr>
      </w:pPr>
      <w:r w:rsidRPr="00C730CA">
        <w:rPr>
          <w:bCs/>
          <w:sz w:val="28"/>
          <w:szCs w:val="28"/>
        </w:rPr>
        <w:t xml:space="preserve">         - надання засобів медичного призначення</w:t>
      </w:r>
      <w:r w:rsidR="006665BE">
        <w:rPr>
          <w:bCs/>
          <w:sz w:val="28"/>
          <w:szCs w:val="28"/>
        </w:rPr>
        <w:t>;</w:t>
      </w:r>
      <w:r w:rsidRPr="00C730CA">
        <w:rPr>
          <w:bCs/>
          <w:sz w:val="28"/>
          <w:szCs w:val="28"/>
        </w:rPr>
        <w:t xml:space="preserve"> </w:t>
      </w:r>
    </w:p>
    <w:p w14:paraId="2D748ECA" w14:textId="797EA7AC" w:rsidR="00F80A68" w:rsidRPr="00C730CA" w:rsidRDefault="00F80A68" w:rsidP="00F80A68">
      <w:pPr>
        <w:pStyle w:val="rvps2"/>
        <w:spacing w:after="0"/>
        <w:jc w:val="both"/>
        <w:rPr>
          <w:bCs/>
          <w:sz w:val="28"/>
          <w:szCs w:val="28"/>
        </w:rPr>
      </w:pPr>
      <w:r w:rsidRPr="00C730CA">
        <w:rPr>
          <w:bCs/>
          <w:sz w:val="28"/>
          <w:szCs w:val="28"/>
        </w:rPr>
        <w:t xml:space="preserve">         - надання одягу, взуття, та інших предметів першої необхідності</w:t>
      </w:r>
      <w:r w:rsidR="006665BE">
        <w:rPr>
          <w:bCs/>
          <w:sz w:val="28"/>
          <w:szCs w:val="28"/>
        </w:rPr>
        <w:t>;</w:t>
      </w:r>
    </w:p>
    <w:p w14:paraId="46E97D8A" w14:textId="28C7AB7B" w:rsidR="00E64C0D" w:rsidRPr="00C730CA" w:rsidRDefault="00F80A68" w:rsidP="00F80A68">
      <w:pPr>
        <w:pStyle w:val="rvps2"/>
        <w:spacing w:after="0"/>
        <w:jc w:val="both"/>
        <w:rPr>
          <w:bCs/>
          <w:sz w:val="28"/>
          <w:szCs w:val="28"/>
        </w:rPr>
      </w:pPr>
      <w:r w:rsidRPr="00C730CA">
        <w:rPr>
          <w:bCs/>
          <w:sz w:val="28"/>
          <w:szCs w:val="28"/>
        </w:rPr>
        <w:t xml:space="preserve">         - надання у тимчасове користування наявн</w:t>
      </w:r>
      <w:r w:rsidR="007565DD" w:rsidRPr="00C730CA">
        <w:rPr>
          <w:bCs/>
          <w:sz w:val="28"/>
          <w:szCs w:val="28"/>
        </w:rPr>
        <w:t>их</w:t>
      </w:r>
      <w:r w:rsidRPr="00C730CA">
        <w:rPr>
          <w:bCs/>
          <w:sz w:val="28"/>
          <w:szCs w:val="28"/>
        </w:rPr>
        <w:t xml:space="preserve"> технічн</w:t>
      </w:r>
      <w:r w:rsidR="007565DD" w:rsidRPr="00C730CA">
        <w:rPr>
          <w:bCs/>
          <w:sz w:val="28"/>
          <w:szCs w:val="28"/>
        </w:rPr>
        <w:t>их</w:t>
      </w:r>
      <w:r w:rsidRPr="00C730CA">
        <w:rPr>
          <w:bCs/>
          <w:sz w:val="28"/>
          <w:szCs w:val="28"/>
        </w:rPr>
        <w:t xml:space="preserve"> та інш</w:t>
      </w:r>
      <w:r w:rsidR="007565DD" w:rsidRPr="00C730CA">
        <w:rPr>
          <w:bCs/>
          <w:sz w:val="28"/>
          <w:szCs w:val="28"/>
        </w:rPr>
        <w:t>их</w:t>
      </w:r>
      <w:r w:rsidRPr="00C730CA">
        <w:rPr>
          <w:bCs/>
          <w:sz w:val="28"/>
          <w:szCs w:val="28"/>
        </w:rPr>
        <w:t xml:space="preserve"> засоб</w:t>
      </w:r>
      <w:r w:rsidR="007565DD" w:rsidRPr="00C730CA">
        <w:rPr>
          <w:bCs/>
          <w:sz w:val="28"/>
          <w:szCs w:val="28"/>
        </w:rPr>
        <w:t xml:space="preserve">ів </w:t>
      </w:r>
      <w:r w:rsidRPr="00C730CA">
        <w:rPr>
          <w:bCs/>
          <w:sz w:val="28"/>
          <w:szCs w:val="28"/>
        </w:rPr>
        <w:t>реабілітації</w:t>
      </w:r>
      <w:r w:rsidR="007565DD" w:rsidRPr="00C730CA">
        <w:rPr>
          <w:bCs/>
          <w:sz w:val="28"/>
          <w:szCs w:val="28"/>
        </w:rPr>
        <w:t>, які надаються по акту - прийому передачі.</w:t>
      </w:r>
    </w:p>
    <w:p w14:paraId="37D98661" w14:textId="0DF612BF" w:rsidR="00F80A68" w:rsidRPr="00C730CA" w:rsidRDefault="00F93209" w:rsidP="00F80A68">
      <w:pPr>
        <w:pStyle w:val="rvps2"/>
        <w:spacing w:after="0"/>
        <w:jc w:val="both"/>
        <w:rPr>
          <w:bCs/>
          <w:sz w:val="28"/>
          <w:szCs w:val="28"/>
        </w:rPr>
      </w:pPr>
      <w:r w:rsidRPr="00C730CA">
        <w:rPr>
          <w:bCs/>
          <w:sz w:val="28"/>
          <w:szCs w:val="28"/>
        </w:rPr>
        <w:t>7.3.3. Соціальна послуга натуральна допомога надається екстрено (кризово) після здійснення оцінки ситуації, в якій перебуває особа/сім</w:t>
      </w:r>
      <w:r w:rsidRPr="00C730CA">
        <w:rPr>
          <w:bCs/>
          <w:sz w:val="28"/>
          <w:szCs w:val="28"/>
          <w:lang w:val="en-US"/>
        </w:rPr>
        <w:t>’</w:t>
      </w:r>
      <w:r w:rsidRPr="00C730CA">
        <w:rPr>
          <w:bCs/>
          <w:sz w:val="28"/>
          <w:szCs w:val="28"/>
        </w:rPr>
        <w:t>я. За результатами оцінки складається акт про надання повнолітній особі соціальних послуг екстрено (кризово).</w:t>
      </w:r>
    </w:p>
    <w:p w14:paraId="41C4397A" w14:textId="01031A0C" w:rsidR="0030055B" w:rsidRPr="00C730CA" w:rsidRDefault="00B1637D" w:rsidP="0030055B">
      <w:pPr>
        <w:pStyle w:val="rvps2"/>
        <w:spacing w:before="0" w:beforeAutospacing="0" w:after="0"/>
        <w:jc w:val="both"/>
        <w:rPr>
          <w:bCs/>
          <w:sz w:val="28"/>
          <w:szCs w:val="28"/>
        </w:rPr>
      </w:pPr>
      <w:r w:rsidRPr="00C730CA">
        <w:rPr>
          <w:bCs/>
          <w:sz w:val="28"/>
          <w:szCs w:val="28"/>
        </w:rPr>
        <w:t>7.3.</w:t>
      </w:r>
      <w:r w:rsidR="00A050DE" w:rsidRPr="00C730CA">
        <w:rPr>
          <w:bCs/>
          <w:sz w:val="28"/>
          <w:szCs w:val="28"/>
        </w:rPr>
        <w:t>4</w:t>
      </w:r>
      <w:r w:rsidRPr="00C730CA">
        <w:rPr>
          <w:bCs/>
          <w:sz w:val="28"/>
          <w:szCs w:val="28"/>
        </w:rPr>
        <w:t>. Відділення вживає заходів щодо інформування отримувачів соціальної послуги та/або їхніх законних представників або уповноважених представників сім’ї про зміст соціальної послуги, порядок звернення за її наданням, порядок і умови її надання.</w:t>
      </w:r>
    </w:p>
    <w:p w14:paraId="078FEC4C" w14:textId="13DADA2D" w:rsidR="00F867F9" w:rsidRPr="00C730CA" w:rsidRDefault="00F867F9" w:rsidP="00F867F9">
      <w:pPr>
        <w:pStyle w:val="rvps2"/>
        <w:spacing w:after="0"/>
        <w:jc w:val="both"/>
        <w:rPr>
          <w:bCs/>
          <w:sz w:val="28"/>
          <w:szCs w:val="28"/>
        </w:rPr>
      </w:pPr>
      <w:r w:rsidRPr="00C730CA">
        <w:rPr>
          <w:bCs/>
          <w:sz w:val="28"/>
          <w:szCs w:val="28"/>
        </w:rPr>
        <w:t>7.3.</w:t>
      </w:r>
      <w:r w:rsidR="00A050DE" w:rsidRPr="00C730CA">
        <w:rPr>
          <w:bCs/>
          <w:sz w:val="28"/>
          <w:szCs w:val="28"/>
        </w:rPr>
        <w:t>5</w:t>
      </w:r>
      <w:r w:rsidRPr="00C730CA">
        <w:rPr>
          <w:bCs/>
          <w:sz w:val="28"/>
          <w:szCs w:val="28"/>
        </w:rPr>
        <w:t>. Відділення застосовує індивідуальний підхід (з урахуванням фізичного та психічного стану отримувача соціальної послуги, віку, статі та особливостей, зумовлених інвалідністю).</w:t>
      </w:r>
    </w:p>
    <w:p w14:paraId="26C2A54D" w14:textId="74D8A748" w:rsidR="002A6A61" w:rsidRDefault="000119D3" w:rsidP="00783B32">
      <w:pPr>
        <w:pStyle w:val="a4"/>
        <w:shd w:val="clear" w:color="auto" w:fill="FFFFFF"/>
        <w:spacing w:before="0" w:beforeAutospacing="0" w:after="0" w:afterAutospacing="0"/>
        <w:jc w:val="both"/>
        <w:rPr>
          <w:bCs/>
          <w:sz w:val="28"/>
          <w:szCs w:val="28"/>
        </w:rPr>
      </w:pPr>
      <w:r>
        <w:rPr>
          <w:color w:val="000000"/>
          <w:sz w:val="28"/>
          <w:szCs w:val="28"/>
        </w:rPr>
        <w:t xml:space="preserve">7.4. </w:t>
      </w:r>
      <w:r>
        <w:rPr>
          <w:b/>
          <w:bCs/>
          <w:i/>
          <w:iCs/>
          <w:color w:val="000000"/>
          <w:sz w:val="28"/>
          <w:szCs w:val="28"/>
        </w:rPr>
        <w:t>Служба з перевезень</w:t>
      </w:r>
      <w:r>
        <w:rPr>
          <w:color w:val="000000"/>
          <w:sz w:val="28"/>
          <w:szCs w:val="28"/>
        </w:rPr>
        <w:t xml:space="preserve"> застосовує цей порядок для організації надання </w:t>
      </w:r>
      <w:r w:rsidRPr="00E32C8C">
        <w:rPr>
          <w:sz w:val="28"/>
          <w:szCs w:val="28"/>
        </w:rPr>
        <w:t xml:space="preserve">Транспортної соціальної послуги </w:t>
      </w:r>
      <w:r>
        <w:rPr>
          <w:color w:val="000000"/>
          <w:sz w:val="28"/>
          <w:szCs w:val="28"/>
        </w:rPr>
        <w:t xml:space="preserve">особам, з інвалідністю та дітям з інвалідністю, які мають порушення опорно – рухового апарату, порушення зору, </w:t>
      </w:r>
      <w:r>
        <w:rPr>
          <w:color w:val="000000"/>
          <w:sz w:val="28"/>
          <w:szCs w:val="28"/>
        </w:rPr>
        <w:lastRenderedPageBreak/>
        <w:t>інтелектуальні та психічні порушення та іншим</w:t>
      </w:r>
      <w:r>
        <w:rPr>
          <w:color w:val="FF0000"/>
          <w:sz w:val="28"/>
          <w:szCs w:val="28"/>
        </w:rPr>
        <w:t xml:space="preserve"> </w:t>
      </w:r>
      <w:r w:rsidRPr="00E32C8C">
        <w:rPr>
          <w:sz w:val="28"/>
          <w:szCs w:val="28"/>
        </w:rPr>
        <w:t>маломобільним</w:t>
      </w:r>
      <w:r>
        <w:rPr>
          <w:color w:val="000000"/>
          <w:sz w:val="28"/>
          <w:szCs w:val="28"/>
        </w:rPr>
        <w:t xml:space="preserve"> групам населення, </w:t>
      </w:r>
      <w:r w:rsidR="00783B32" w:rsidRPr="00C730CA">
        <w:rPr>
          <w:bCs/>
          <w:sz w:val="28"/>
          <w:szCs w:val="28"/>
        </w:rPr>
        <w:t>які зареєстровані або фактично проживають у Боярській міській територіальній громаді</w:t>
      </w:r>
      <w:r w:rsidR="00783B32">
        <w:rPr>
          <w:bCs/>
          <w:sz w:val="28"/>
          <w:szCs w:val="28"/>
        </w:rPr>
        <w:t>, а також особам, які</w:t>
      </w:r>
      <w:r w:rsidR="00783B32" w:rsidRPr="00C730CA">
        <w:rPr>
          <w:bCs/>
          <w:sz w:val="28"/>
          <w:szCs w:val="28"/>
        </w:rPr>
        <w:t xml:space="preserve"> мають статус внутрішньо переміщених осіб, фактичне місце проживання яких задеклароване у Боярській міській територіальній громаді та фактично проживають без реєстрації</w:t>
      </w:r>
      <w:r w:rsidR="00783B32">
        <w:rPr>
          <w:bCs/>
          <w:sz w:val="28"/>
          <w:szCs w:val="28"/>
        </w:rPr>
        <w:t>.</w:t>
      </w:r>
    </w:p>
    <w:p w14:paraId="36965870" w14:textId="77777777" w:rsidR="00783B32" w:rsidRPr="00C730CA" w:rsidRDefault="00783B32" w:rsidP="00783B32">
      <w:pPr>
        <w:pStyle w:val="a4"/>
        <w:shd w:val="clear" w:color="auto" w:fill="FFFFFF"/>
        <w:spacing w:before="0" w:beforeAutospacing="0" w:after="0" w:afterAutospacing="0"/>
        <w:jc w:val="both"/>
        <w:rPr>
          <w:color w:val="000000"/>
          <w:sz w:val="28"/>
          <w:szCs w:val="28"/>
          <w:lang w:eastAsia="ru-RU"/>
        </w:rPr>
      </w:pPr>
    </w:p>
    <w:p w14:paraId="22A05B60" w14:textId="40CB8E17" w:rsidR="005B68C9"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7.4.1. Служба з перевезень створює умови щодо  поліпшення якості життя осіб  з  інвалідністю та дітей з  інвалідністю, які  мають порушення опорно – рухового  апарату, порушення зору, інтелектуальні та психічні порушення та інших </w:t>
      </w:r>
      <w:r w:rsidRPr="00E32C8C">
        <w:rPr>
          <w:rFonts w:ascii="Times New Roman" w:eastAsia="Times New Roman" w:hAnsi="Times New Roman" w:cs="Times New Roman"/>
          <w:sz w:val="28"/>
          <w:szCs w:val="28"/>
          <w:lang w:eastAsia="ru-RU"/>
        </w:rPr>
        <w:t>маломобільних</w:t>
      </w:r>
      <w:r w:rsidRPr="00C730CA">
        <w:rPr>
          <w:rFonts w:ascii="Times New Roman" w:eastAsia="Times New Roman" w:hAnsi="Times New Roman" w:cs="Times New Roman"/>
          <w:color w:val="000000"/>
          <w:sz w:val="28"/>
          <w:szCs w:val="28"/>
          <w:lang w:eastAsia="ru-RU"/>
        </w:rPr>
        <w:t xml:space="preserve"> груп населення.</w:t>
      </w:r>
    </w:p>
    <w:p w14:paraId="7DB19552" w14:textId="20BA6227"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9543348" w14:textId="2596EFDB" w:rsidR="002A6A61" w:rsidRPr="00C730CA" w:rsidRDefault="002A6A61" w:rsidP="0034098F">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7.4.2. Транспортна послуга Службо</w:t>
      </w:r>
      <w:r w:rsidR="00E45874" w:rsidRPr="00C730CA">
        <w:rPr>
          <w:rFonts w:ascii="Times New Roman" w:eastAsia="Times New Roman" w:hAnsi="Times New Roman" w:cs="Times New Roman"/>
          <w:color w:val="000000"/>
          <w:sz w:val="28"/>
          <w:szCs w:val="28"/>
          <w:lang w:eastAsia="ru-RU"/>
        </w:rPr>
        <w:t>ю</w:t>
      </w:r>
      <w:r w:rsidRPr="00C730CA">
        <w:rPr>
          <w:rFonts w:ascii="Times New Roman" w:eastAsia="Times New Roman" w:hAnsi="Times New Roman" w:cs="Times New Roman"/>
          <w:color w:val="000000"/>
          <w:sz w:val="28"/>
          <w:szCs w:val="28"/>
          <w:lang w:eastAsia="ru-RU"/>
        </w:rPr>
        <w:t xml:space="preserve"> з перевезень, </w:t>
      </w:r>
      <w:r w:rsidRPr="00C730CA">
        <w:rPr>
          <w:rFonts w:ascii="Times New Roman" w:eastAsia="Times New Roman" w:hAnsi="Times New Roman" w:cs="Times New Roman"/>
          <w:sz w:val="28"/>
          <w:szCs w:val="28"/>
          <w:lang w:eastAsia="ru-RU"/>
        </w:rPr>
        <w:t xml:space="preserve">надається </w:t>
      </w:r>
      <w:r w:rsidR="00A050DE" w:rsidRPr="00C730CA">
        <w:rPr>
          <w:rFonts w:ascii="Times New Roman" w:eastAsia="Times New Roman" w:hAnsi="Times New Roman" w:cs="Times New Roman"/>
          <w:sz w:val="28"/>
          <w:szCs w:val="28"/>
          <w:lang w:eastAsia="ru-RU"/>
        </w:rPr>
        <w:t>за рішенням Управління соціального захисту населення Боярської міської ради</w:t>
      </w:r>
      <w:r w:rsidRPr="00C730CA">
        <w:rPr>
          <w:rFonts w:ascii="Times New Roman" w:eastAsia="Times New Roman" w:hAnsi="Times New Roman" w:cs="Times New Roman"/>
          <w:sz w:val="28"/>
          <w:szCs w:val="28"/>
          <w:lang w:eastAsia="ru-RU"/>
        </w:rPr>
        <w:t>.</w:t>
      </w:r>
    </w:p>
    <w:p w14:paraId="41191504" w14:textId="3B420747"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1E14EB" w14:textId="5CDD3053" w:rsidR="002A6A61" w:rsidRPr="00E32C8C" w:rsidRDefault="002A6A61" w:rsidP="0034098F">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xml:space="preserve">7.4.3. </w:t>
      </w:r>
      <w:r w:rsidR="00A050DE" w:rsidRPr="00C730CA">
        <w:rPr>
          <w:rFonts w:ascii="Times New Roman" w:eastAsia="Times New Roman" w:hAnsi="Times New Roman" w:cs="Times New Roman"/>
          <w:color w:val="000000"/>
          <w:sz w:val="28"/>
          <w:szCs w:val="28"/>
          <w:lang w:eastAsia="ru-RU"/>
        </w:rPr>
        <w:t xml:space="preserve">Замовлення </w:t>
      </w:r>
      <w:r w:rsidR="00155784" w:rsidRPr="00C730CA">
        <w:rPr>
          <w:rFonts w:ascii="Times New Roman" w:eastAsia="Times New Roman" w:hAnsi="Times New Roman" w:cs="Times New Roman"/>
          <w:color w:val="000000"/>
          <w:sz w:val="28"/>
          <w:szCs w:val="28"/>
          <w:lang w:eastAsia="ru-RU"/>
        </w:rPr>
        <w:t>транспортної послуги здійснюється шляхом под</w:t>
      </w:r>
      <w:r w:rsidR="00E32C8C">
        <w:rPr>
          <w:rFonts w:ascii="Times New Roman" w:eastAsia="Times New Roman" w:hAnsi="Times New Roman" w:cs="Times New Roman"/>
          <w:color w:val="000000"/>
          <w:sz w:val="28"/>
          <w:szCs w:val="28"/>
          <w:lang w:eastAsia="ru-RU"/>
        </w:rPr>
        <w:t>а</w:t>
      </w:r>
      <w:r w:rsidR="00155784" w:rsidRPr="00C730CA">
        <w:rPr>
          <w:rFonts w:ascii="Times New Roman" w:eastAsia="Times New Roman" w:hAnsi="Times New Roman" w:cs="Times New Roman"/>
          <w:color w:val="000000"/>
          <w:sz w:val="28"/>
          <w:szCs w:val="28"/>
          <w:lang w:eastAsia="ru-RU"/>
        </w:rPr>
        <w:t xml:space="preserve">ння заяви в паперовому вигляді до </w:t>
      </w:r>
      <w:r w:rsidR="00783B32" w:rsidRPr="00E32C8C">
        <w:rPr>
          <w:rFonts w:ascii="Times New Roman" w:eastAsia="Times New Roman" w:hAnsi="Times New Roman" w:cs="Times New Roman"/>
          <w:sz w:val="28"/>
          <w:szCs w:val="28"/>
          <w:lang w:eastAsia="ru-RU"/>
        </w:rPr>
        <w:t>С</w:t>
      </w:r>
      <w:r w:rsidR="00155784" w:rsidRPr="00E32C8C">
        <w:rPr>
          <w:rFonts w:ascii="Times New Roman" w:eastAsia="Times New Roman" w:hAnsi="Times New Roman" w:cs="Times New Roman"/>
          <w:sz w:val="28"/>
          <w:szCs w:val="28"/>
          <w:lang w:eastAsia="ru-RU"/>
        </w:rPr>
        <w:t>лужби з перевезень.</w:t>
      </w:r>
    </w:p>
    <w:p w14:paraId="6363940E" w14:textId="7E33D019"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4C34851" w14:textId="38A9B694"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7.4.4. Супровід отримувача соціальної послуги здійснює соціальний робітник </w:t>
      </w:r>
      <w:r w:rsidR="00155784" w:rsidRPr="00C730CA">
        <w:rPr>
          <w:rFonts w:ascii="Times New Roman" w:eastAsia="Times New Roman" w:hAnsi="Times New Roman" w:cs="Times New Roman"/>
          <w:color w:val="000000"/>
          <w:sz w:val="28"/>
          <w:szCs w:val="28"/>
          <w:lang w:eastAsia="ru-RU"/>
        </w:rPr>
        <w:t xml:space="preserve">відділення соціальної допомоги вдома/фахівець із соціальної роботи </w:t>
      </w:r>
      <w:r w:rsidRPr="00C730CA">
        <w:rPr>
          <w:rFonts w:ascii="Times New Roman" w:eastAsia="Times New Roman" w:hAnsi="Times New Roman" w:cs="Times New Roman"/>
          <w:color w:val="000000"/>
          <w:sz w:val="28"/>
          <w:szCs w:val="28"/>
          <w:lang w:eastAsia="ru-RU"/>
        </w:rPr>
        <w:t xml:space="preserve">або представник особи з інвалідністю чи дитини з інвалідністю, які мають порушення опорно – рухового апарату, порушення зору, інтелектуальні чи психічні порушення або відносяться до інших </w:t>
      </w:r>
      <w:r w:rsidRPr="00E32C8C">
        <w:rPr>
          <w:rFonts w:ascii="Times New Roman" w:eastAsia="Times New Roman" w:hAnsi="Times New Roman" w:cs="Times New Roman"/>
          <w:sz w:val="28"/>
          <w:szCs w:val="28"/>
          <w:lang w:eastAsia="ru-RU"/>
        </w:rPr>
        <w:t>маломобільних</w:t>
      </w:r>
      <w:r w:rsidRPr="00C730CA">
        <w:rPr>
          <w:rFonts w:ascii="Times New Roman" w:eastAsia="Times New Roman" w:hAnsi="Times New Roman" w:cs="Times New Roman"/>
          <w:color w:val="000000"/>
          <w:sz w:val="28"/>
          <w:szCs w:val="28"/>
          <w:lang w:eastAsia="ru-RU"/>
        </w:rPr>
        <w:t xml:space="preserve"> груп населення. </w:t>
      </w:r>
    </w:p>
    <w:p w14:paraId="65B6795B" w14:textId="245A7772"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08310E1" w14:textId="77C4F8E6" w:rsidR="002A6A61" w:rsidRPr="00C730CA" w:rsidRDefault="002A6A61"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7.4.</w:t>
      </w:r>
      <w:r w:rsidR="00E27E96" w:rsidRPr="00C730CA">
        <w:rPr>
          <w:rFonts w:ascii="Times New Roman" w:eastAsia="Times New Roman" w:hAnsi="Times New Roman" w:cs="Times New Roman"/>
          <w:color w:val="000000"/>
          <w:sz w:val="28"/>
          <w:szCs w:val="28"/>
          <w:lang w:eastAsia="ru-RU"/>
        </w:rPr>
        <w:t>5</w:t>
      </w:r>
      <w:r w:rsidRPr="00C730CA">
        <w:rPr>
          <w:rFonts w:ascii="Times New Roman" w:eastAsia="Times New Roman" w:hAnsi="Times New Roman" w:cs="Times New Roman"/>
          <w:color w:val="000000"/>
          <w:sz w:val="28"/>
          <w:szCs w:val="28"/>
          <w:lang w:eastAsia="ru-RU"/>
        </w:rPr>
        <w:t xml:space="preserve">. Послуга надаються особам по заяві не частіше 1 разу на </w:t>
      </w:r>
      <w:r w:rsidR="00155784" w:rsidRPr="00C730CA">
        <w:rPr>
          <w:rFonts w:ascii="Times New Roman" w:eastAsia="Times New Roman" w:hAnsi="Times New Roman" w:cs="Times New Roman"/>
          <w:color w:val="000000"/>
          <w:sz w:val="28"/>
          <w:szCs w:val="28"/>
          <w:lang w:eastAsia="ru-RU"/>
        </w:rPr>
        <w:t>місяць</w:t>
      </w:r>
      <w:r w:rsidRPr="00C730CA">
        <w:rPr>
          <w:rFonts w:ascii="Times New Roman" w:eastAsia="Times New Roman" w:hAnsi="Times New Roman" w:cs="Times New Roman"/>
          <w:color w:val="000000"/>
          <w:sz w:val="28"/>
          <w:szCs w:val="28"/>
          <w:lang w:eastAsia="ru-RU"/>
        </w:rPr>
        <w:t xml:space="preserve">, крім транспортування до закладів охорони здоров’я та у разі потреби в  медичній допомозі. </w:t>
      </w:r>
    </w:p>
    <w:p w14:paraId="3DA50CA8" w14:textId="151DCA80" w:rsidR="002A6A61" w:rsidRPr="00C730CA" w:rsidRDefault="002A6A61"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Не використані транспортні послуги за місяць на наступний місяць не переносяться.</w:t>
      </w:r>
    </w:p>
    <w:p w14:paraId="32EE4DF1" w14:textId="7B30EE4A" w:rsidR="00E27E96" w:rsidRPr="00C730CA" w:rsidRDefault="00E27E96"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3C003C8" w14:textId="6F709846"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xml:space="preserve">7.4.6. </w:t>
      </w:r>
      <w:r w:rsidR="00155784" w:rsidRPr="00E32C8C">
        <w:rPr>
          <w:rFonts w:ascii="Times New Roman" w:eastAsia="Times New Roman" w:hAnsi="Times New Roman" w:cs="Times New Roman"/>
          <w:sz w:val="28"/>
          <w:szCs w:val="28"/>
          <w:lang w:eastAsia="ru-RU"/>
        </w:rPr>
        <w:t>Завідувач Служби з перевезень</w:t>
      </w:r>
      <w:r w:rsidRPr="00E32C8C">
        <w:rPr>
          <w:rFonts w:ascii="Times New Roman" w:eastAsia="Times New Roman" w:hAnsi="Times New Roman" w:cs="Times New Roman"/>
          <w:sz w:val="28"/>
          <w:szCs w:val="28"/>
          <w:lang w:eastAsia="ru-RU"/>
        </w:rPr>
        <w:t xml:space="preserve"> щоквартально підводить підсумки з питань діяльності Служби:</w:t>
      </w:r>
    </w:p>
    <w:p w14:paraId="185DCF20" w14:textId="22002863"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кількість заявок</w:t>
      </w:r>
      <w:r w:rsidR="00155784" w:rsidRPr="00E32C8C">
        <w:rPr>
          <w:rFonts w:ascii="Times New Roman" w:eastAsia="Times New Roman" w:hAnsi="Times New Roman" w:cs="Times New Roman"/>
          <w:sz w:val="28"/>
          <w:szCs w:val="28"/>
          <w:lang w:eastAsia="ru-RU"/>
        </w:rPr>
        <w:t>;</w:t>
      </w:r>
    </w:p>
    <w:p w14:paraId="61DFAC54" w14:textId="3334EC31"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xml:space="preserve">- рейтинг маршрутів (лікувально – профілактичні, соціально </w:t>
      </w:r>
      <w:r w:rsidR="00155784" w:rsidRPr="00E32C8C">
        <w:rPr>
          <w:rFonts w:ascii="Times New Roman" w:eastAsia="Times New Roman" w:hAnsi="Times New Roman" w:cs="Times New Roman"/>
          <w:sz w:val="28"/>
          <w:szCs w:val="28"/>
          <w:lang w:eastAsia="ru-RU"/>
        </w:rPr>
        <w:t xml:space="preserve">- </w:t>
      </w:r>
      <w:r w:rsidRPr="00E32C8C">
        <w:rPr>
          <w:rFonts w:ascii="Times New Roman" w:eastAsia="Times New Roman" w:hAnsi="Times New Roman" w:cs="Times New Roman"/>
          <w:sz w:val="28"/>
          <w:szCs w:val="28"/>
          <w:lang w:eastAsia="ru-RU"/>
        </w:rPr>
        <w:t>освітні, соціально</w:t>
      </w:r>
      <w:r w:rsidR="00155784" w:rsidRPr="00E32C8C">
        <w:rPr>
          <w:rFonts w:ascii="Times New Roman" w:eastAsia="Times New Roman" w:hAnsi="Times New Roman" w:cs="Times New Roman"/>
          <w:sz w:val="28"/>
          <w:szCs w:val="28"/>
          <w:lang w:eastAsia="ru-RU"/>
        </w:rPr>
        <w:t xml:space="preserve">- </w:t>
      </w:r>
      <w:r w:rsidRPr="00E32C8C">
        <w:rPr>
          <w:rFonts w:ascii="Times New Roman" w:eastAsia="Times New Roman" w:hAnsi="Times New Roman" w:cs="Times New Roman"/>
          <w:sz w:val="28"/>
          <w:szCs w:val="28"/>
          <w:lang w:eastAsia="ru-RU"/>
        </w:rPr>
        <w:t>побутові, культурні спрямування тощо);</w:t>
      </w:r>
    </w:p>
    <w:p w14:paraId="5CE30B13" w14:textId="77777777"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загальна тривалість маршрутів (найдовший, найкоротший);</w:t>
      </w:r>
    </w:p>
    <w:p w14:paraId="1F3281A0" w14:textId="7380BB27"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загальні підсумки наданих послуг (кількість часу, витраченого на одну особу, загальна вартість однієї послуги тощо).</w:t>
      </w:r>
    </w:p>
    <w:p w14:paraId="2C98C31A" w14:textId="7B8180B4" w:rsidR="0023201F" w:rsidRPr="00C730CA" w:rsidRDefault="0023201F" w:rsidP="00E27E9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336570" w14:textId="30017B33" w:rsidR="0023201F" w:rsidRPr="00C730CA" w:rsidRDefault="0023201F" w:rsidP="00E27E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b/>
          <w:bCs/>
          <w:i/>
          <w:iCs/>
          <w:color w:val="000000"/>
          <w:sz w:val="28"/>
          <w:szCs w:val="28"/>
          <w:lang w:eastAsia="ru-RU"/>
        </w:rPr>
        <w:t>7.5.</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b/>
          <w:bCs/>
          <w:i/>
          <w:iCs/>
          <w:color w:val="000000"/>
          <w:sz w:val="28"/>
          <w:szCs w:val="28"/>
          <w:lang w:eastAsia="ru-RU"/>
        </w:rPr>
        <w:t xml:space="preserve">Притулок для осіб, які постраждали від домашнього насильства та/або насильства за ознакою статі </w:t>
      </w:r>
      <w:r w:rsidRPr="00C730CA">
        <w:rPr>
          <w:rFonts w:ascii="Times New Roman" w:eastAsia="Times New Roman" w:hAnsi="Times New Roman" w:cs="Times New Roman"/>
          <w:color w:val="000000"/>
          <w:sz w:val="28"/>
          <w:szCs w:val="28"/>
          <w:lang w:eastAsia="ru-RU"/>
        </w:rPr>
        <w:t>застосовує цей порядок для організації надання соціальних послуг особам</w:t>
      </w:r>
      <w:r w:rsidR="00390D38" w:rsidRPr="00C730CA">
        <w:rPr>
          <w:rFonts w:ascii="Times New Roman" w:eastAsia="Times New Roman" w:hAnsi="Times New Roman" w:cs="Times New Roman"/>
          <w:color w:val="000000"/>
          <w:sz w:val="28"/>
          <w:szCs w:val="28"/>
          <w:lang w:eastAsia="ru-RU"/>
        </w:rPr>
        <w:t>, які постраждали від будь-яких форм насильства, в тому числі насильства, спричиненого збройним конфліктом, торгівлею людьми, сексуальним домаганням, відповідно до мети та завдань притулку</w:t>
      </w:r>
      <w:r w:rsidR="00EE1728" w:rsidRPr="00C730CA">
        <w:rPr>
          <w:rFonts w:ascii="Times New Roman" w:eastAsia="Times New Roman" w:hAnsi="Times New Roman" w:cs="Times New Roman"/>
          <w:color w:val="000000"/>
          <w:sz w:val="28"/>
          <w:szCs w:val="28"/>
          <w:lang w:eastAsia="ru-RU"/>
        </w:rPr>
        <w:t xml:space="preserve">, а також внутрішньо переміщених осіб, </w:t>
      </w:r>
      <w:r w:rsidR="00BC12B4" w:rsidRPr="00C730CA">
        <w:rPr>
          <w:rFonts w:ascii="Times New Roman" w:eastAsia="Times New Roman" w:hAnsi="Times New Roman" w:cs="Times New Roman"/>
          <w:color w:val="000000"/>
          <w:sz w:val="28"/>
          <w:szCs w:val="28"/>
          <w:lang w:eastAsia="ru-RU"/>
        </w:rPr>
        <w:t xml:space="preserve">які </w:t>
      </w:r>
      <w:r w:rsidR="00EE1728" w:rsidRPr="00C730CA">
        <w:rPr>
          <w:rFonts w:ascii="Times New Roman" w:eastAsia="Times New Roman" w:hAnsi="Times New Roman" w:cs="Times New Roman"/>
          <w:color w:val="000000"/>
          <w:sz w:val="28"/>
          <w:szCs w:val="28"/>
          <w:lang w:eastAsia="ru-RU"/>
        </w:rPr>
        <w:t>перемістилися з тимчасово окупованих територій, та територій на яких ведуться бойові дії.</w:t>
      </w:r>
    </w:p>
    <w:p w14:paraId="246C3F99" w14:textId="77777777" w:rsidR="00390D38" w:rsidRPr="00C730CA" w:rsidRDefault="00390D38" w:rsidP="00390D38">
      <w:pPr>
        <w:pStyle w:val="rvps2"/>
        <w:shd w:val="clear" w:color="auto" w:fill="FFFFFF"/>
        <w:spacing w:before="0" w:beforeAutospacing="0" w:after="150" w:afterAutospacing="0"/>
        <w:ind w:firstLine="450"/>
        <w:jc w:val="both"/>
        <w:rPr>
          <w:color w:val="000000"/>
          <w:sz w:val="28"/>
          <w:szCs w:val="28"/>
          <w:lang w:eastAsia="ru-RU"/>
        </w:rPr>
      </w:pPr>
    </w:p>
    <w:p w14:paraId="3B0FC5CC" w14:textId="0BE22F46" w:rsidR="00390D38" w:rsidRPr="00C730CA" w:rsidRDefault="00390D38" w:rsidP="00390D38">
      <w:pPr>
        <w:pStyle w:val="rvps2"/>
        <w:shd w:val="clear" w:color="auto" w:fill="FFFFFF"/>
        <w:spacing w:before="0" w:beforeAutospacing="0" w:after="150" w:afterAutospacing="0"/>
        <w:jc w:val="both"/>
        <w:rPr>
          <w:sz w:val="28"/>
          <w:szCs w:val="28"/>
          <w:lang w:eastAsia="ru-RU"/>
        </w:rPr>
      </w:pPr>
      <w:r w:rsidRPr="00C730CA">
        <w:rPr>
          <w:color w:val="000000"/>
          <w:sz w:val="28"/>
          <w:szCs w:val="28"/>
          <w:lang w:eastAsia="ru-RU"/>
        </w:rPr>
        <w:t xml:space="preserve">7.5.1. </w:t>
      </w:r>
      <w:r w:rsidRPr="00C730CA">
        <w:rPr>
          <w:sz w:val="28"/>
          <w:szCs w:val="28"/>
          <w:lang w:eastAsia="ru-RU"/>
        </w:rPr>
        <w:t>Притулок провадить свою діяльність за такими напрямами:</w:t>
      </w:r>
    </w:p>
    <w:p w14:paraId="49001293"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lastRenderedPageBreak/>
        <w:t>- створення безпечних умов для перебування постраждалих осіб у притулку, зокрема у разі введення на території України чи адміністративно-територіальної одиниці, в якій розміщено притулок, надзвичайного або воєнного стану;</w:t>
      </w:r>
    </w:p>
    <w:p w14:paraId="22D57E0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створення соціально-побутових умов для перебування постраждалих осіб у притулку (забезпечення в межах наявних ресурсів продуктами харчування, надання можливості збереження документів, користування душем, пральною машиною, м’яким інвентарем тощо);</w:t>
      </w:r>
    </w:p>
    <w:p w14:paraId="73517ABB"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забезпечення захисту прав та інтересів постраждалих осіб шляхом надання відповідних послуг, а також співпраці з іншими суб’єктами надання комплексної допомоги постраждалим особам;</w:t>
      </w:r>
    </w:p>
    <w:p w14:paraId="17DE591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надання психологічних послуг постраждалим особам;</w:t>
      </w:r>
    </w:p>
    <w:p w14:paraId="480D66B5"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забезпечення у разі потреби госпіталізації постраждалої особи;</w:t>
      </w:r>
    </w:p>
    <w:p w14:paraId="4529F7EF" w14:textId="3A135FF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xml:space="preserve">- </w:t>
      </w:r>
      <w:r w:rsidR="00EE1728" w:rsidRPr="00C730CA">
        <w:rPr>
          <w:sz w:val="28"/>
          <w:szCs w:val="28"/>
          <w:lang w:eastAsia="ru-RU"/>
        </w:rPr>
        <w:t>перенаправлення на правове консультування</w:t>
      </w:r>
      <w:r w:rsidRPr="00C730CA">
        <w:rPr>
          <w:sz w:val="28"/>
          <w:szCs w:val="28"/>
          <w:lang w:eastAsia="ru-RU"/>
        </w:rPr>
        <w:t>;</w:t>
      </w:r>
    </w:p>
    <w:p w14:paraId="76195EEB"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надання інформаційних та інших консультативних послуг, необхідних для комплексної допомоги постраждалим особам, зокрема інформації про їх права і можливості отримання дієвої допомоги;</w:t>
      </w:r>
    </w:p>
    <w:p w14:paraId="465B4812"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відновленню прав постраждалої особи, реалізація яких унеможливлюється (ускладнюється) внаслідок вчинення насильства (допомога у працевлаштуванні тощо);</w:t>
      </w:r>
    </w:p>
    <w:p w14:paraId="36E8A731"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постраждалим особам у пошуку альтернативного придатного безпечного місця перебування чи направлення їх для отримання послуг до інших загальних і спеціалізованих служб підтримки постраждалих осіб у разі, коли в притулку недостатньо місць або необхідні послуги не надаються;</w:t>
      </w:r>
    </w:p>
    <w:p w14:paraId="1662D5A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проведення заходів у межах соціально-реабілітаційних програм з урахуванням індивідуальних потреб постраждалої особи;</w:t>
      </w:r>
    </w:p>
    <w:p w14:paraId="68ABFD46"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у разі потреби забезпеченню транспортування постраждалих осіб до місць отримання ними необхідних послуг, які у притулку не надаються;</w:t>
      </w:r>
    </w:p>
    <w:p w14:paraId="0B545638" w14:textId="29235CD9" w:rsidR="007123A6" w:rsidRPr="00C730CA" w:rsidRDefault="00390D38" w:rsidP="007123A6">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провадження іншої діяльності відповідно</w:t>
      </w:r>
      <w:r w:rsidR="007123A6" w:rsidRPr="00C730CA">
        <w:rPr>
          <w:sz w:val="28"/>
          <w:szCs w:val="28"/>
          <w:lang w:eastAsia="ru-RU"/>
        </w:rPr>
        <w:t xml:space="preserve"> до законодавства та положення про притулок.</w:t>
      </w:r>
    </w:p>
    <w:p w14:paraId="30DDFA2A" w14:textId="77777777" w:rsidR="007123A6" w:rsidRPr="00C730CA" w:rsidRDefault="007123A6"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7.5.2. 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Мінсоцполітики.</w:t>
      </w:r>
    </w:p>
    <w:p w14:paraId="10ECF27E" w14:textId="29BFDA3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7.5.</w:t>
      </w:r>
      <w:r w:rsidR="00EE1728" w:rsidRPr="00C730CA">
        <w:rPr>
          <w:sz w:val="28"/>
          <w:szCs w:val="28"/>
          <w:lang w:eastAsia="ru-RU"/>
        </w:rPr>
        <w:t>3</w:t>
      </w:r>
      <w:r w:rsidRPr="00C730CA">
        <w:rPr>
          <w:sz w:val="28"/>
          <w:szCs w:val="28"/>
          <w:lang w:eastAsia="ru-RU"/>
        </w:rPr>
        <w:t>. На кожну постраждалу особу, влаштовану до притулку, формується особова справа, в якій зберігаються такі документи:</w:t>
      </w:r>
    </w:p>
    <w:p w14:paraId="6BB233CF"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письмова заява постраждалої особи;</w:t>
      </w:r>
    </w:p>
    <w:p w14:paraId="2E7A7ADF" w14:textId="6A9EA318"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lastRenderedPageBreak/>
        <w:t>- поінформована згода постраждалої особи на влаштування до притулку та отримання пов’язаних з цим послуг;</w:t>
      </w:r>
    </w:p>
    <w:p w14:paraId="62E3AFA0" w14:textId="7ABA8F12" w:rsidR="00EE1728" w:rsidRPr="00C730CA" w:rsidRDefault="00EE1728" w:rsidP="007123A6">
      <w:pPr>
        <w:pStyle w:val="rvps2"/>
        <w:shd w:val="clear" w:color="auto" w:fill="FFFFFF"/>
        <w:spacing w:after="150"/>
        <w:jc w:val="both"/>
        <w:rPr>
          <w:sz w:val="28"/>
          <w:szCs w:val="28"/>
          <w:lang w:eastAsia="ru-RU"/>
        </w:rPr>
      </w:pPr>
      <w:r w:rsidRPr="00C730CA">
        <w:rPr>
          <w:sz w:val="28"/>
          <w:szCs w:val="28"/>
          <w:lang w:eastAsia="ru-RU"/>
        </w:rPr>
        <w:t>- рішення про надання соціальних послуг УСЗН Боярської міської ради;</w:t>
      </w:r>
    </w:p>
    <w:p w14:paraId="2BC87B6E" w14:textId="620FA42B"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копія документа, що посвідчує особу (за наявності);</w:t>
      </w:r>
    </w:p>
    <w:p w14:paraId="0D19DE90" w14:textId="3D2AB490" w:rsidR="00EE1728" w:rsidRPr="00C730CA" w:rsidRDefault="00EE1728" w:rsidP="007123A6">
      <w:pPr>
        <w:pStyle w:val="rvps2"/>
        <w:shd w:val="clear" w:color="auto" w:fill="FFFFFF"/>
        <w:spacing w:after="150"/>
        <w:jc w:val="both"/>
        <w:rPr>
          <w:sz w:val="28"/>
          <w:szCs w:val="28"/>
          <w:lang w:eastAsia="ru-RU"/>
        </w:rPr>
      </w:pPr>
      <w:r w:rsidRPr="00C730CA">
        <w:rPr>
          <w:sz w:val="28"/>
          <w:szCs w:val="28"/>
          <w:lang w:eastAsia="ru-RU"/>
        </w:rPr>
        <w:t xml:space="preserve">- </w:t>
      </w:r>
      <w:r w:rsidR="00B43451" w:rsidRPr="00C730CA">
        <w:rPr>
          <w:sz w:val="28"/>
          <w:szCs w:val="28"/>
          <w:lang w:eastAsia="ru-RU"/>
        </w:rPr>
        <w:t xml:space="preserve">копія </w:t>
      </w:r>
      <w:r w:rsidRPr="00C730CA">
        <w:rPr>
          <w:sz w:val="28"/>
          <w:szCs w:val="28"/>
          <w:lang w:eastAsia="ru-RU"/>
        </w:rPr>
        <w:t>свідоцтв</w:t>
      </w:r>
      <w:r w:rsidR="00B43451" w:rsidRPr="00C730CA">
        <w:rPr>
          <w:sz w:val="28"/>
          <w:szCs w:val="28"/>
          <w:lang w:eastAsia="ru-RU"/>
        </w:rPr>
        <w:t>а</w:t>
      </w:r>
      <w:r w:rsidRPr="00C730CA">
        <w:rPr>
          <w:sz w:val="28"/>
          <w:szCs w:val="28"/>
          <w:lang w:eastAsia="ru-RU"/>
        </w:rPr>
        <w:t xml:space="preserve"> про народження дітей;</w:t>
      </w:r>
    </w:p>
    <w:p w14:paraId="589A0EC7" w14:textId="77777777" w:rsidR="006665BE" w:rsidRDefault="00EE1728" w:rsidP="00BC12B4">
      <w:pPr>
        <w:pStyle w:val="rvps2"/>
        <w:shd w:val="clear" w:color="auto" w:fill="FFFFFF"/>
        <w:spacing w:after="150"/>
        <w:jc w:val="both"/>
        <w:rPr>
          <w:sz w:val="28"/>
          <w:szCs w:val="28"/>
          <w:lang w:eastAsia="ru-RU"/>
        </w:rPr>
      </w:pPr>
      <w:r w:rsidRPr="00C730CA">
        <w:rPr>
          <w:sz w:val="28"/>
          <w:szCs w:val="28"/>
          <w:lang w:eastAsia="ru-RU"/>
        </w:rPr>
        <w:t>- медичний огляд</w:t>
      </w:r>
      <w:r w:rsidR="00EF746D" w:rsidRPr="00C730CA">
        <w:rPr>
          <w:sz w:val="28"/>
          <w:szCs w:val="28"/>
          <w:lang w:eastAsia="ru-RU"/>
        </w:rPr>
        <w:t xml:space="preserve"> (висновок)</w:t>
      </w:r>
      <w:r w:rsidRPr="00C730CA">
        <w:rPr>
          <w:sz w:val="28"/>
          <w:szCs w:val="28"/>
          <w:lang w:eastAsia="ru-RU"/>
        </w:rPr>
        <w:t>;</w:t>
      </w:r>
    </w:p>
    <w:p w14:paraId="2A630F80" w14:textId="3906E55E" w:rsidR="00FE2767" w:rsidRPr="00C730CA" w:rsidRDefault="00FE2767" w:rsidP="00BC12B4">
      <w:pPr>
        <w:pStyle w:val="rvps2"/>
        <w:shd w:val="clear" w:color="auto" w:fill="FFFFFF"/>
        <w:spacing w:after="150"/>
        <w:jc w:val="both"/>
        <w:rPr>
          <w:sz w:val="28"/>
          <w:szCs w:val="28"/>
          <w:lang w:eastAsia="ru-RU"/>
        </w:rPr>
      </w:pPr>
      <w:r w:rsidRPr="00C730CA">
        <w:rPr>
          <w:sz w:val="28"/>
          <w:szCs w:val="28"/>
          <w:lang w:eastAsia="ru-RU"/>
        </w:rPr>
        <w:t>- інструкці</w:t>
      </w:r>
      <w:r w:rsidR="00BC12B4" w:rsidRPr="00C730CA">
        <w:rPr>
          <w:sz w:val="28"/>
          <w:szCs w:val="28"/>
          <w:lang w:eastAsia="ru-RU"/>
        </w:rPr>
        <w:t>я</w:t>
      </w:r>
      <w:r w:rsidRPr="00C730CA">
        <w:rPr>
          <w:sz w:val="28"/>
          <w:szCs w:val="28"/>
          <w:lang w:eastAsia="ru-RU"/>
        </w:rPr>
        <w:t xml:space="preserve"> </w:t>
      </w:r>
      <w:r w:rsidR="00BC12B4" w:rsidRPr="00C730CA">
        <w:rPr>
          <w:sz w:val="28"/>
          <w:szCs w:val="28"/>
          <w:lang w:eastAsia="ru-RU"/>
        </w:rPr>
        <w:t>щодо дій осіб, які перебувають у притулку для осіб, які постраждали від домашнього насильства та насильства за ознакою статі за сигналом  оповіщення «ПОВІТРЯНА ТРИВОГА»;</w:t>
      </w:r>
    </w:p>
    <w:p w14:paraId="5693C862" w14:textId="72B4CD58"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правила внутрішнього розпорядку в притулку для осіб, які постраждали від домашнього насильства та/або насильства за ознакою статі;</w:t>
      </w:r>
    </w:p>
    <w:p w14:paraId="233C331A" w14:textId="1C1F3EEB" w:rsidR="00BC12B4" w:rsidRPr="00C730CA" w:rsidRDefault="00BC12B4" w:rsidP="00BC12B4">
      <w:pPr>
        <w:pStyle w:val="rvps2"/>
        <w:shd w:val="clear" w:color="auto" w:fill="FFFFFF"/>
        <w:spacing w:after="150"/>
        <w:jc w:val="both"/>
        <w:rPr>
          <w:sz w:val="28"/>
          <w:szCs w:val="28"/>
          <w:lang w:eastAsia="ru-RU"/>
        </w:rPr>
      </w:pPr>
      <w:r w:rsidRPr="00C730CA">
        <w:rPr>
          <w:sz w:val="28"/>
          <w:szCs w:val="28"/>
          <w:lang w:val="en-US" w:eastAsia="ru-RU"/>
        </w:rPr>
        <w:t xml:space="preserve">- </w:t>
      </w:r>
      <w:r w:rsidRPr="00C730CA">
        <w:rPr>
          <w:sz w:val="28"/>
          <w:szCs w:val="28"/>
          <w:lang w:eastAsia="ru-RU"/>
        </w:rPr>
        <w:t>к</w:t>
      </w:r>
      <w:r w:rsidRPr="00C730CA">
        <w:rPr>
          <w:sz w:val="28"/>
          <w:szCs w:val="28"/>
          <w:lang w:val="en-US" w:eastAsia="ru-RU"/>
        </w:rPr>
        <w:t>опія протоколу про вчинення адміністративного правопорушення, передбаченого ст.173-2 КУпАП</w:t>
      </w:r>
      <w:r w:rsidRPr="00C730CA">
        <w:rPr>
          <w:sz w:val="28"/>
          <w:szCs w:val="28"/>
          <w:lang w:eastAsia="ru-RU"/>
        </w:rPr>
        <w:t>;</w:t>
      </w:r>
    </w:p>
    <w:p w14:paraId="020F6777" w14:textId="578D5E32"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к</w:t>
      </w:r>
      <w:r w:rsidRPr="00C730CA">
        <w:rPr>
          <w:sz w:val="28"/>
          <w:szCs w:val="28"/>
          <w:lang w:val="en-US" w:eastAsia="ru-RU"/>
        </w:rPr>
        <w:t xml:space="preserve">опія </w:t>
      </w:r>
      <w:r w:rsidR="00B43451" w:rsidRPr="00C730CA">
        <w:rPr>
          <w:sz w:val="28"/>
          <w:szCs w:val="28"/>
          <w:lang w:eastAsia="ru-RU"/>
        </w:rPr>
        <w:t>термінового</w:t>
      </w:r>
      <w:r w:rsidRPr="00C730CA">
        <w:rPr>
          <w:sz w:val="28"/>
          <w:szCs w:val="28"/>
          <w:lang w:val="en-US" w:eastAsia="ru-RU"/>
        </w:rPr>
        <w:t xml:space="preserve"> заборонного припису</w:t>
      </w:r>
      <w:r w:rsidR="00B43451" w:rsidRPr="00C730CA">
        <w:rPr>
          <w:sz w:val="28"/>
          <w:szCs w:val="28"/>
          <w:lang w:eastAsia="ru-RU"/>
        </w:rPr>
        <w:t xml:space="preserve"> щодо кривдника</w:t>
      </w:r>
      <w:r w:rsidRPr="00C730CA">
        <w:rPr>
          <w:sz w:val="28"/>
          <w:szCs w:val="28"/>
          <w:lang w:eastAsia="ru-RU"/>
        </w:rPr>
        <w:t>;</w:t>
      </w:r>
    </w:p>
    <w:p w14:paraId="44B976D8" w14:textId="67DEDC30"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xml:space="preserve">- </w:t>
      </w:r>
      <w:r w:rsidR="00B43451" w:rsidRPr="00C730CA">
        <w:rPr>
          <w:sz w:val="28"/>
          <w:szCs w:val="28"/>
          <w:lang w:eastAsia="ru-RU"/>
        </w:rPr>
        <w:t xml:space="preserve">копія </w:t>
      </w:r>
      <w:r w:rsidRPr="00C730CA">
        <w:rPr>
          <w:sz w:val="28"/>
          <w:szCs w:val="28"/>
          <w:lang w:eastAsia="ru-RU"/>
        </w:rPr>
        <w:t>талон</w:t>
      </w:r>
      <w:r w:rsidR="00B43451" w:rsidRPr="00C730CA">
        <w:rPr>
          <w:sz w:val="28"/>
          <w:szCs w:val="28"/>
          <w:lang w:eastAsia="ru-RU"/>
        </w:rPr>
        <w:t>у</w:t>
      </w:r>
      <w:r w:rsidRPr="00C730CA">
        <w:rPr>
          <w:sz w:val="28"/>
          <w:szCs w:val="28"/>
          <w:lang w:eastAsia="ru-RU"/>
        </w:rPr>
        <w:t xml:space="preserve"> про прийняття заяви про адміністративне або кримінальне порушення чи іншу подію;</w:t>
      </w:r>
    </w:p>
    <w:p w14:paraId="4533EA33"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наказ про влаштування до притулку;</w:t>
      </w:r>
    </w:p>
    <w:p w14:paraId="73AC8C0D"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договір про надання послуг притулку;</w:t>
      </w:r>
    </w:p>
    <w:p w14:paraId="3D85D3A5"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акт оцінки потреб постраждалої особи;</w:t>
      </w:r>
    </w:p>
    <w:p w14:paraId="521543C5"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індивідуальний план роботи з постраждалою особою;</w:t>
      </w:r>
    </w:p>
    <w:p w14:paraId="14D5CCD0"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наказ про продовження строку перебування в притулку;</w:t>
      </w:r>
    </w:p>
    <w:p w14:paraId="5114F86B" w14:textId="691EFEC8" w:rsidR="007123A6" w:rsidRPr="00C730CA" w:rsidRDefault="007123A6"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 наказ про вибуття з притулку.</w:t>
      </w:r>
    </w:p>
    <w:p w14:paraId="5AE3295A" w14:textId="205602B2" w:rsidR="007123A6" w:rsidRPr="00C730CA" w:rsidRDefault="003A5638"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7.5.</w:t>
      </w:r>
      <w:r w:rsidR="00EE1728" w:rsidRPr="00C730CA">
        <w:rPr>
          <w:sz w:val="28"/>
          <w:szCs w:val="28"/>
          <w:lang w:eastAsia="ru-RU"/>
        </w:rPr>
        <w:t>4</w:t>
      </w:r>
      <w:r w:rsidRPr="00C730CA">
        <w:rPr>
          <w:sz w:val="28"/>
          <w:szCs w:val="28"/>
          <w:lang w:eastAsia="ru-RU"/>
        </w:rPr>
        <w:t>. Інформація, що міститься в особових справах, є конфіденційною та обробляється відповідно до вимог Закону України “Про захист персональних даних”.</w:t>
      </w:r>
    </w:p>
    <w:p w14:paraId="70CC7BEC" w14:textId="31626B99" w:rsidR="00390D38" w:rsidRPr="00C730CA" w:rsidRDefault="003A5638" w:rsidP="003A5638">
      <w:pPr>
        <w:pStyle w:val="rvps2"/>
        <w:shd w:val="clear" w:color="auto" w:fill="FFFFFF"/>
        <w:spacing w:before="0" w:beforeAutospacing="0" w:after="150" w:afterAutospacing="0"/>
        <w:jc w:val="both"/>
        <w:rPr>
          <w:sz w:val="28"/>
          <w:szCs w:val="28"/>
          <w:lang w:eastAsia="ru-RU"/>
        </w:rPr>
      </w:pPr>
      <w:r w:rsidRPr="00C730CA">
        <w:rPr>
          <w:sz w:val="28"/>
          <w:szCs w:val="28"/>
          <w:lang w:eastAsia="ru-RU"/>
        </w:rPr>
        <w:t>7.5.</w:t>
      </w:r>
      <w:r w:rsidR="00EE1728" w:rsidRPr="00C730CA">
        <w:rPr>
          <w:sz w:val="28"/>
          <w:szCs w:val="28"/>
          <w:lang w:eastAsia="ru-RU"/>
        </w:rPr>
        <w:t>5</w:t>
      </w:r>
      <w:r w:rsidRPr="00C730CA">
        <w:rPr>
          <w:sz w:val="28"/>
          <w:szCs w:val="28"/>
          <w:lang w:eastAsia="ru-RU"/>
        </w:rPr>
        <w:t>.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 в яких вона перебуває.</w:t>
      </w:r>
    </w:p>
    <w:p w14:paraId="7AC42483" w14:textId="51B9AFF2" w:rsidR="0023201F" w:rsidRPr="00C730CA" w:rsidRDefault="0023201F"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15A63B74" w14:textId="77777777" w:rsidR="00852670" w:rsidRPr="00C730CA" w:rsidRDefault="0023201F"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7.6. </w:t>
      </w:r>
      <w:r w:rsidRPr="00C730CA">
        <w:rPr>
          <w:rFonts w:ascii="Times New Roman" w:eastAsia="Times New Roman" w:hAnsi="Times New Roman" w:cs="Times New Roman"/>
          <w:b/>
          <w:bCs/>
          <w:i/>
          <w:iCs/>
          <w:sz w:val="28"/>
          <w:szCs w:val="28"/>
          <w:lang w:eastAsia="ru-RU"/>
        </w:rPr>
        <w:t>Денний центр соціально-психологічної допомоги особам, які</w:t>
      </w:r>
      <w:r w:rsidR="00852670" w:rsidRPr="00C730CA">
        <w:rPr>
          <w:rFonts w:ascii="Times New Roman" w:eastAsia="Times New Roman" w:hAnsi="Times New Roman" w:cs="Times New Roman"/>
          <w:b/>
          <w:bCs/>
          <w:i/>
          <w:iCs/>
          <w:sz w:val="28"/>
          <w:szCs w:val="28"/>
          <w:lang w:eastAsia="ru-RU"/>
        </w:rPr>
        <w:t xml:space="preserve"> </w:t>
      </w:r>
      <w:r w:rsidRPr="00C730CA">
        <w:rPr>
          <w:rFonts w:ascii="Times New Roman" w:eastAsia="Times New Roman" w:hAnsi="Times New Roman" w:cs="Times New Roman"/>
          <w:b/>
          <w:bCs/>
          <w:i/>
          <w:iCs/>
          <w:sz w:val="28"/>
          <w:szCs w:val="28"/>
          <w:lang w:eastAsia="ru-RU"/>
        </w:rPr>
        <w:t>постраждали від домашнього насильства та/або насильства за ознакою</w:t>
      </w:r>
      <w:r w:rsidR="00852670" w:rsidRPr="00C730CA">
        <w:rPr>
          <w:rFonts w:ascii="Times New Roman" w:eastAsia="Times New Roman" w:hAnsi="Times New Roman" w:cs="Times New Roman"/>
          <w:b/>
          <w:bCs/>
          <w:i/>
          <w:iCs/>
          <w:sz w:val="28"/>
          <w:szCs w:val="28"/>
          <w:lang w:eastAsia="ru-RU"/>
        </w:rPr>
        <w:t xml:space="preserve"> </w:t>
      </w:r>
      <w:r w:rsidRPr="00C730CA">
        <w:rPr>
          <w:rFonts w:ascii="Times New Roman" w:eastAsia="Times New Roman" w:hAnsi="Times New Roman" w:cs="Times New Roman"/>
          <w:b/>
          <w:bCs/>
          <w:i/>
          <w:iCs/>
          <w:sz w:val="28"/>
          <w:szCs w:val="28"/>
          <w:lang w:eastAsia="ru-RU"/>
        </w:rPr>
        <w:t xml:space="preserve">статі </w:t>
      </w:r>
      <w:r w:rsidRPr="00C730CA">
        <w:rPr>
          <w:rFonts w:ascii="Times New Roman" w:eastAsia="Times New Roman" w:hAnsi="Times New Roman" w:cs="Times New Roman"/>
          <w:sz w:val="28"/>
          <w:szCs w:val="28"/>
          <w:lang w:eastAsia="ru-RU"/>
        </w:rPr>
        <w:t>застосовує цей порядок для організації надання соціальних послуг особам</w:t>
      </w:r>
      <w:r w:rsidR="00852670" w:rsidRPr="00C730CA">
        <w:rPr>
          <w:rFonts w:ascii="Times New Roman" w:eastAsia="Times New Roman" w:hAnsi="Times New Roman" w:cs="Times New Roman"/>
          <w:sz w:val="28"/>
          <w:szCs w:val="28"/>
          <w:lang w:eastAsia="ru-RU"/>
        </w:rPr>
        <w:t xml:space="preserve">, які постраждали від домашнього насильства та/або насильства за </w:t>
      </w:r>
    </w:p>
    <w:p w14:paraId="5B9FC894" w14:textId="0A3BAB48" w:rsidR="0023201F" w:rsidRPr="00C730CA" w:rsidRDefault="00852670" w:rsidP="00852670">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ознакою статі (далі - постраждалі особи).</w:t>
      </w:r>
      <w:r w:rsidRPr="00C730CA">
        <w:rPr>
          <w:rFonts w:ascii="Times New Roman" w:eastAsia="Times New Roman" w:hAnsi="Times New Roman" w:cs="Times New Roman"/>
          <w:sz w:val="28"/>
          <w:szCs w:val="28"/>
          <w:lang w:eastAsia="ru-RU"/>
        </w:rPr>
        <w:br/>
      </w:r>
    </w:p>
    <w:p w14:paraId="2E269537" w14:textId="40936E08"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7.6.1. Денний центр надає комплексну соціально-психологічну допомогу, </w:t>
      </w:r>
      <w:r w:rsidR="00BC12B4" w:rsidRPr="00C730CA">
        <w:rPr>
          <w:rFonts w:ascii="Times New Roman" w:eastAsia="Times New Roman" w:hAnsi="Times New Roman" w:cs="Times New Roman"/>
          <w:sz w:val="28"/>
          <w:szCs w:val="28"/>
          <w:lang w:eastAsia="ru-RU"/>
        </w:rPr>
        <w:t>повнолітнім особам, які постраждали від домашнього насильства та/</w:t>
      </w:r>
      <w:r w:rsidRPr="00C730CA">
        <w:rPr>
          <w:rFonts w:ascii="Times New Roman" w:eastAsia="Times New Roman" w:hAnsi="Times New Roman" w:cs="Times New Roman"/>
          <w:sz w:val="28"/>
          <w:szCs w:val="28"/>
          <w:lang w:eastAsia="ru-RU"/>
        </w:rPr>
        <w:t>а</w:t>
      </w:r>
      <w:r w:rsidR="00BC12B4" w:rsidRPr="00C730CA">
        <w:rPr>
          <w:rFonts w:ascii="Times New Roman" w:eastAsia="Times New Roman" w:hAnsi="Times New Roman" w:cs="Times New Roman"/>
          <w:sz w:val="28"/>
          <w:szCs w:val="28"/>
          <w:lang w:eastAsia="ru-RU"/>
        </w:rPr>
        <w:t>бо насильства зв ознакою статі.</w:t>
      </w:r>
      <w:r w:rsidRPr="00C730CA">
        <w:rPr>
          <w:rFonts w:ascii="Times New Roman" w:eastAsia="Times New Roman" w:hAnsi="Times New Roman" w:cs="Times New Roman"/>
          <w:sz w:val="28"/>
          <w:szCs w:val="28"/>
          <w:lang w:eastAsia="ru-RU"/>
        </w:rPr>
        <w:t xml:space="preserve"> </w:t>
      </w:r>
      <w:r w:rsidR="00BC12B4" w:rsidRPr="00C730CA">
        <w:rPr>
          <w:rFonts w:ascii="Times New Roman" w:eastAsia="Times New Roman" w:hAnsi="Times New Roman" w:cs="Times New Roman"/>
          <w:sz w:val="28"/>
          <w:szCs w:val="28"/>
          <w:lang w:eastAsia="ru-RU"/>
        </w:rPr>
        <w:t>Т</w:t>
      </w:r>
      <w:r w:rsidRPr="00C730CA">
        <w:rPr>
          <w:rFonts w:ascii="Times New Roman" w:eastAsia="Times New Roman" w:hAnsi="Times New Roman" w:cs="Times New Roman"/>
          <w:sz w:val="28"/>
          <w:szCs w:val="28"/>
          <w:lang w:eastAsia="ru-RU"/>
        </w:rPr>
        <w:t xml:space="preserve">акож соціальні послуги </w:t>
      </w:r>
      <w:r w:rsidR="00BC12B4" w:rsidRPr="00C730CA">
        <w:rPr>
          <w:rFonts w:ascii="Times New Roman" w:eastAsia="Times New Roman" w:hAnsi="Times New Roman" w:cs="Times New Roman"/>
          <w:sz w:val="28"/>
          <w:szCs w:val="28"/>
          <w:lang w:eastAsia="ru-RU"/>
        </w:rPr>
        <w:t xml:space="preserve">надаються </w:t>
      </w:r>
      <w:r w:rsidRPr="00C730CA">
        <w:rPr>
          <w:rFonts w:ascii="Times New Roman" w:eastAsia="Times New Roman" w:hAnsi="Times New Roman" w:cs="Times New Roman"/>
          <w:sz w:val="28"/>
          <w:szCs w:val="28"/>
          <w:lang w:eastAsia="ru-RU"/>
        </w:rPr>
        <w:t>постраждалим особам, у тому числі у випадках, коли такі особи звернулися разом із д</w:t>
      </w:r>
      <w:r w:rsidR="00BC12B4" w:rsidRPr="00C730CA">
        <w:rPr>
          <w:rFonts w:ascii="Times New Roman" w:eastAsia="Times New Roman" w:hAnsi="Times New Roman" w:cs="Times New Roman"/>
          <w:sz w:val="28"/>
          <w:szCs w:val="28"/>
          <w:lang w:eastAsia="ru-RU"/>
        </w:rPr>
        <w:t>ітьми</w:t>
      </w:r>
      <w:r w:rsidRPr="00C730CA">
        <w:rPr>
          <w:rFonts w:ascii="Times New Roman" w:eastAsia="Times New Roman" w:hAnsi="Times New Roman" w:cs="Times New Roman"/>
          <w:sz w:val="28"/>
          <w:szCs w:val="28"/>
          <w:lang w:eastAsia="ru-RU"/>
        </w:rPr>
        <w:t>, та для забезпечення їм (за потреби) можливості короткострокового або цілодобового перебування у спеціально обладнаному при денному центрі 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 (далі - кризова кімната).</w:t>
      </w:r>
    </w:p>
    <w:p w14:paraId="2657B0B0" w14:textId="0D221B05"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70734270" w14:textId="5AF9E856"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2</w:t>
      </w:r>
      <w:r w:rsidRPr="00C730CA">
        <w:rPr>
          <w:rFonts w:ascii="Times New Roman" w:eastAsia="Times New Roman" w:hAnsi="Times New Roman" w:cs="Times New Roman"/>
          <w:sz w:val="28"/>
          <w:szCs w:val="28"/>
          <w:lang w:eastAsia="ru-RU"/>
        </w:rPr>
        <w:t xml:space="preserve">. </w:t>
      </w:r>
      <w:r w:rsidR="00AD6AF9" w:rsidRPr="00C730CA">
        <w:rPr>
          <w:rFonts w:ascii="Times New Roman" w:eastAsia="Times New Roman" w:hAnsi="Times New Roman" w:cs="Times New Roman"/>
          <w:sz w:val="28"/>
          <w:szCs w:val="28"/>
          <w:lang w:eastAsia="ru-RU"/>
        </w:rPr>
        <w:t>Денний центр надає такі соціальні послуги, як кризове та екстрене втручання, консультування, влаштування до кризової кімнати  тощо.</w:t>
      </w:r>
    </w:p>
    <w:p w14:paraId="009913AA" w14:textId="0B94124A" w:rsidR="00AD6AF9" w:rsidRPr="00C730CA" w:rsidRDefault="00AD6AF9"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2D3EC092" w14:textId="401835CE"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3</w:t>
      </w:r>
      <w:r w:rsidRPr="00C730CA">
        <w:rPr>
          <w:rFonts w:ascii="Times New Roman" w:eastAsia="Times New Roman" w:hAnsi="Times New Roman" w:cs="Times New Roman"/>
          <w:sz w:val="28"/>
          <w:szCs w:val="28"/>
          <w:lang w:eastAsia="ru-RU"/>
        </w:rPr>
        <w:t>. 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14:paraId="4A8E56D5" w14:textId="37618770"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Інформація про соціальні послуги постраждалим особам з інтелектуальними та сенсорними порушеннями надається доступним способом, зокрема, із застосуванням загальновживаної лексики, жестової мови, шрифту Брайля.</w:t>
      </w:r>
    </w:p>
    <w:p w14:paraId="3395ACB4" w14:textId="100F4724"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3528EA13" w14:textId="32A3C8BB"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4</w:t>
      </w:r>
      <w:r w:rsidRPr="00C730CA">
        <w:rPr>
          <w:rFonts w:ascii="Times New Roman" w:eastAsia="Times New Roman" w:hAnsi="Times New Roman" w:cs="Times New Roman"/>
          <w:sz w:val="28"/>
          <w:szCs w:val="28"/>
          <w:lang w:eastAsia="ru-RU"/>
        </w:rPr>
        <w:t>. До “кризової кімнати” постраждалу особу влаштовують на підставі її особистого звернення або направлення суб’єкта, що здійснює заходи у сфері запобігання та протидії домашньому насильству і насильству за ознакою статі, відповідно до Порядку взаємодії суб’єктів, що здійснюють заходи у сфері запобігання та протидії домашньому насильству та насильству за ознакою статі, затвердженого постановою Кабінету Міністрів України від 22 серпня 2018 р. № 658.</w:t>
      </w:r>
    </w:p>
    <w:p w14:paraId="2E8DE9FE" w14:textId="77777777" w:rsidR="00EF746D" w:rsidRPr="00C730CA" w:rsidRDefault="00EF746D"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F61F5D2" w14:textId="4B4B9B34"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5</w:t>
      </w:r>
      <w:r w:rsidRPr="00C730CA">
        <w:rPr>
          <w:rFonts w:ascii="Times New Roman" w:eastAsia="Times New Roman" w:hAnsi="Times New Roman" w:cs="Times New Roman"/>
          <w:sz w:val="28"/>
          <w:szCs w:val="28"/>
          <w:lang w:eastAsia="ru-RU"/>
        </w:rPr>
        <w:t>. Про влаштування постраждалої особи до “кризової кімнати” видається наказ директора КНП «ЦНСП» БМР.</w:t>
      </w:r>
    </w:p>
    <w:p w14:paraId="4C2057EC" w14:textId="564EF69F"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ab/>
        <w:t>Наказ про відмову у влаштуванні до “кризової кімнати” видається або надсилається заявнику не пізніше дня прийняття такого наказу. У наказі обов’язково зазначаються причини відмови.</w:t>
      </w:r>
    </w:p>
    <w:p w14:paraId="0FD9E263" w14:textId="0EF6A9C0"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ab/>
        <w:t>Наказ видається не пізніше ніж через три робочих дні з дати подання особистої заяви постраждалою особою або з дати отримання направлення суб’єкта, що здійснює заходи у сфері запобігання та протидії домашньому насильству і насильству за ознакою статі.</w:t>
      </w:r>
    </w:p>
    <w:p w14:paraId="27DAEB6A"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34CEA7CA" w14:textId="3155316E"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6</w:t>
      </w:r>
      <w:r w:rsidRPr="00C730CA">
        <w:rPr>
          <w:rFonts w:ascii="Times New Roman" w:eastAsia="Times New Roman" w:hAnsi="Times New Roman" w:cs="Times New Roman"/>
          <w:sz w:val="28"/>
          <w:szCs w:val="28"/>
          <w:lang w:eastAsia="ru-RU"/>
        </w:rPr>
        <w:t>. На кожну постраждалу особу, влаштовану до “кризової кімнати”, формується особова справа, в якій зберігаються такі документи:</w:t>
      </w:r>
    </w:p>
    <w:p w14:paraId="6C50A4C0"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7707B038" w14:textId="1417853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направлення, видане суб’єктом, що здійснює заходи у сфері запобігання та протидії домашньому насильству і насильству за ознакою статі, відповідно до Порядку взаємодії суб’єктів, що здійснюють заходи у сфері запобігання та протидії домашньому насильству і насильству за ознакою статі (за наявності);</w:t>
      </w:r>
    </w:p>
    <w:p w14:paraId="655E465A"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7D004B40" w14:textId="72DC9A4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письмова заява постраждалої особи (за наявності);</w:t>
      </w:r>
    </w:p>
    <w:p w14:paraId="487F9E0D"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0F53E0A5" w14:textId="1961A74A"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документ про поінформовану згоду постраждалої особи на влаштування до “кризової кімнати” та отримання пов’язаних з цим соціальних послуг;</w:t>
      </w:r>
    </w:p>
    <w:p w14:paraId="525B834B"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FDDE04D" w14:textId="329D2C42" w:rsidR="00AD6AF9" w:rsidRPr="00C730CA" w:rsidRDefault="00AD6AF9"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документа, що посвідчує особу (за наявності);</w:t>
      </w:r>
    </w:p>
    <w:p w14:paraId="11625743"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0872F87D" w14:textId="25F70AB4"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Інструкція щодо дій осіб, які перебувають у «кризовій кімнаті» за сигналом  оповіщення «ПОВІТРЯНА ТРИВОГА»;</w:t>
      </w:r>
    </w:p>
    <w:p w14:paraId="7CAEB2EE"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52B7BA57" w14:textId="04BA5DD7"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Правила внутрішнього розпорядку у «кризовій кімнаті»;</w:t>
      </w:r>
    </w:p>
    <w:p w14:paraId="60703D44"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2E2CD24B" w14:textId="55134CA5"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свідоцтва про народження дітей;</w:t>
      </w:r>
    </w:p>
    <w:p w14:paraId="78EB2D39"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1E47E54F" w14:textId="4CEB460D"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медичний огляд (висновок);</w:t>
      </w:r>
    </w:p>
    <w:p w14:paraId="453C3766"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3C2F2A0D" w14:textId="7132CF00" w:rsidR="00AD6AF9"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термінового заборонного припису щодо кривдника;</w:t>
      </w:r>
    </w:p>
    <w:p w14:paraId="7B1C2E72"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3C3348E2" w14:textId="76EEC904"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 </w:t>
      </w:r>
      <w:r w:rsidR="00C730CA">
        <w:rPr>
          <w:rFonts w:ascii="Times New Roman" w:eastAsia="Times New Roman" w:hAnsi="Times New Roman" w:cs="Times New Roman"/>
          <w:sz w:val="28"/>
          <w:szCs w:val="28"/>
          <w:lang w:eastAsia="ru-RU"/>
        </w:rPr>
        <w:t xml:space="preserve"> </w:t>
      </w:r>
      <w:r w:rsidRPr="00C730CA">
        <w:rPr>
          <w:rFonts w:ascii="Times New Roman" w:eastAsia="Times New Roman" w:hAnsi="Times New Roman" w:cs="Times New Roman"/>
          <w:sz w:val="28"/>
          <w:szCs w:val="28"/>
          <w:lang w:eastAsia="ru-RU"/>
        </w:rPr>
        <w:t>копія протоколу;</w:t>
      </w:r>
    </w:p>
    <w:p w14:paraId="360F7518"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55A0D664" w14:textId="032ED0DE"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талону про прийняття заяви про адміністративне або кримінальне порушення чи іншу подію;</w:t>
      </w:r>
    </w:p>
    <w:p w14:paraId="058914C7" w14:textId="77777777" w:rsidR="00C730CA" w:rsidRDefault="00C730CA"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DF2B2F5" w14:textId="0A0BE62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влаштування до “кризової кімнати”;</w:t>
      </w:r>
    </w:p>
    <w:p w14:paraId="6A11EAD5"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02C81156" w14:textId="790433BB"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договір про надання соціальних послуг у “кризовій кімнаті”;</w:t>
      </w:r>
    </w:p>
    <w:p w14:paraId="314181E6"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04DC9C9" w14:textId="5EC6B891"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акт оцінювання потреб постраждалої особи;</w:t>
      </w:r>
    </w:p>
    <w:p w14:paraId="08A375BC"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343110B" w14:textId="5933EBE5"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індивідуальний план роботи з постраждалою особою;</w:t>
      </w:r>
    </w:p>
    <w:p w14:paraId="37EDA24F"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4EF1A87D" w14:textId="2752271A"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продовження строку перебування у “кризовій кімнаті” (у разі такого продовження);</w:t>
      </w:r>
    </w:p>
    <w:p w14:paraId="15B2D934"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244084D6" w14:textId="148611FC"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вибуття з “кризової кімнати”.</w:t>
      </w:r>
    </w:p>
    <w:p w14:paraId="766CA72B" w14:textId="4156066C"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C4122FF" w14:textId="7CCD234F"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7</w:t>
      </w:r>
      <w:r w:rsidRPr="00C730CA">
        <w:rPr>
          <w:rFonts w:ascii="Times New Roman" w:eastAsia="Times New Roman" w:hAnsi="Times New Roman" w:cs="Times New Roman"/>
          <w:sz w:val="28"/>
          <w:szCs w:val="28"/>
          <w:lang w:eastAsia="ru-RU"/>
        </w:rPr>
        <w:t>. Інформація, що міститься в особових справах, є конфіденційною та обробляється відповідно до вимог Закону України “ Про захист персональних даних ”.</w:t>
      </w:r>
    </w:p>
    <w:p w14:paraId="178D9193" w14:textId="2D168241" w:rsidR="00E45874" w:rsidRPr="00C730CA" w:rsidRDefault="00E45874" w:rsidP="00852670">
      <w:pPr>
        <w:shd w:val="clear" w:color="auto" w:fill="FFFFFF"/>
        <w:spacing w:after="0" w:line="240" w:lineRule="auto"/>
        <w:rPr>
          <w:rFonts w:ascii="Times New Roman" w:eastAsia="Times New Roman" w:hAnsi="Times New Roman" w:cs="Times New Roman"/>
          <w:color w:val="000000"/>
          <w:sz w:val="28"/>
          <w:szCs w:val="28"/>
          <w:lang w:eastAsia="ru-RU"/>
        </w:rPr>
      </w:pPr>
    </w:p>
    <w:p w14:paraId="2243A71A" w14:textId="5B278FC6" w:rsidR="00E45874" w:rsidRPr="00C730CA" w:rsidRDefault="00E45874" w:rsidP="00E45874">
      <w:pPr>
        <w:pStyle w:val="rvps2"/>
        <w:shd w:val="clear" w:color="auto" w:fill="FFFFFF"/>
        <w:spacing w:before="0" w:beforeAutospacing="0" w:after="150" w:afterAutospacing="0"/>
        <w:ind w:firstLine="450"/>
        <w:jc w:val="both"/>
        <w:rPr>
          <w:sz w:val="28"/>
          <w:szCs w:val="28"/>
          <w:lang w:eastAsia="ru-RU"/>
        </w:rPr>
      </w:pPr>
      <w:r w:rsidRPr="00C730CA">
        <w:rPr>
          <w:color w:val="000000"/>
          <w:sz w:val="28"/>
          <w:szCs w:val="28"/>
          <w:lang w:eastAsia="ru-RU"/>
        </w:rPr>
        <w:t xml:space="preserve">7.7. </w:t>
      </w:r>
      <w:r w:rsidRPr="00C730CA">
        <w:rPr>
          <w:b/>
          <w:bCs/>
          <w:i/>
          <w:iCs/>
          <w:color w:val="000000"/>
          <w:sz w:val="28"/>
          <w:szCs w:val="28"/>
          <w:lang w:eastAsia="ru-RU"/>
        </w:rPr>
        <w:t>Мобільна бригада соціально-психологічної допомоги особам, які постраждали від домашнього насильства та/або насильства за ознакою статі</w:t>
      </w:r>
      <w:r w:rsidRPr="00C730CA">
        <w:rPr>
          <w:color w:val="000000"/>
          <w:sz w:val="28"/>
          <w:szCs w:val="28"/>
          <w:lang w:eastAsia="ru-RU"/>
        </w:rPr>
        <w:t xml:space="preserve"> застосовує цей порядок для організації надання соціальних послуг особам, </w:t>
      </w:r>
      <w:r w:rsidRPr="00C730CA">
        <w:rPr>
          <w:sz w:val="28"/>
          <w:szCs w:val="28"/>
          <w:lang w:eastAsia="ru-RU"/>
        </w:rPr>
        <w:t>які постраждали від домашнього насильства та/або насильства за ознакою статі (далі - постраждалі особи).</w:t>
      </w:r>
    </w:p>
    <w:p w14:paraId="17C3800A" w14:textId="790AF955" w:rsidR="00E45874"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lastRenderedPageBreak/>
        <w:t>7.7.1. Мобільна бригада надає соціальні послуги шляхом проведення фахової консультації за допомогою телефонного зв’язку, з виїздом у спеціально організованому транспорті до місця проживання (перебування) постраждалих осіб чи іншого вказаного ними місця.</w:t>
      </w:r>
    </w:p>
    <w:p w14:paraId="350C19A8" w14:textId="53657650" w:rsidR="00A12292"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7.7.2. Форми обліку роботи, порядок роботи мобільної бригади, форми первинного оцінювання випадку здійснюються відповідно до постанови Кабінету Міністрів України від 21.11.2013 року № 895, постанови Кабінету Міністрів України від 21.11.2013 року № 896, наказу Міністерства соціальної політики від 13.07.2018 року.</w:t>
      </w:r>
    </w:p>
    <w:p w14:paraId="7678B2BA" w14:textId="6FEE9832" w:rsidR="00A12292"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xml:space="preserve">7.7.3. </w:t>
      </w:r>
      <w:r w:rsidR="00B95059" w:rsidRPr="00C730CA">
        <w:rPr>
          <w:sz w:val="28"/>
          <w:szCs w:val="28"/>
          <w:lang w:eastAsia="ru-RU"/>
        </w:rPr>
        <w:t>Мобільна бригада:</w:t>
      </w:r>
    </w:p>
    <w:p w14:paraId="52CDFEED" w14:textId="26FE8430"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надає психологічну допомогу постраждалим особам;</w:t>
      </w:r>
    </w:p>
    <w:p w14:paraId="43B9B2EC" w14:textId="128B0A84"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реагує та надає не пізніше ніж протягом однієї доби соціально-психологічну допомогу постраждалим особам, які потребують термінової допомоги, зокрема шляхом кризового та екстреного втручання;</w:t>
      </w:r>
    </w:p>
    <w:p w14:paraId="4611E5FE" w14:textId="3386BEB6"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інформує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37B12E72" w14:textId="73509AD6"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роз’ясняє постраждалим особам їх права, визначені законом, можливості отримання допомоги від суб’єктів та доцільності її отримання;</w:t>
      </w:r>
    </w:p>
    <w:p w14:paraId="2F51AFC6" w14:textId="0B9D6A9C" w:rsidR="00B95059" w:rsidRPr="00C730CA" w:rsidRDefault="00C32931" w:rsidP="00C32931">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проваджує інформаційно-просвітницьку діяльність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2DE06386" w14:textId="0E7B190B" w:rsidR="008E0774" w:rsidRPr="00C730CA" w:rsidRDefault="008E0774" w:rsidP="00EF746D">
      <w:pPr>
        <w:pStyle w:val="rvps2"/>
        <w:shd w:val="clear" w:color="auto" w:fill="FFFFFF"/>
        <w:spacing w:after="150"/>
        <w:jc w:val="both"/>
        <w:rPr>
          <w:sz w:val="28"/>
          <w:szCs w:val="28"/>
          <w:lang w:eastAsia="ru-RU"/>
        </w:rPr>
      </w:pPr>
      <w:r w:rsidRPr="00C730CA">
        <w:rPr>
          <w:sz w:val="28"/>
          <w:szCs w:val="28"/>
          <w:lang w:eastAsia="ru-RU"/>
        </w:rPr>
        <w:t>7.7.4. Мобільна бригада надає соціально-психологічну допомогу постраждалим особам, яка передбачає забезпечення мінімально необхідного обсягу послуг</w:t>
      </w:r>
    </w:p>
    <w:p w14:paraId="7396C28A" w14:textId="28F69F3B" w:rsidR="00E45874" w:rsidRPr="00C730CA" w:rsidRDefault="007D3707" w:rsidP="00E458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7.7.5. Виїзд мобільної бригади здійснюється позапланово під час </w:t>
      </w:r>
      <w:r w:rsidR="00B43451" w:rsidRPr="00C730CA">
        <w:rPr>
          <w:rFonts w:ascii="Times New Roman" w:eastAsia="Times New Roman" w:hAnsi="Times New Roman" w:cs="Times New Roman"/>
          <w:color w:val="000000"/>
          <w:sz w:val="28"/>
          <w:szCs w:val="28"/>
          <w:lang w:eastAsia="ru-RU"/>
        </w:rPr>
        <w:t>особистого звернення постраждалої особи</w:t>
      </w:r>
      <w:r w:rsidRPr="00C730CA">
        <w:rPr>
          <w:rFonts w:ascii="Times New Roman" w:eastAsia="Times New Roman" w:hAnsi="Times New Roman" w:cs="Times New Roman"/>
          <w:color w:val="000000"/>
          <w:sz w:val="28"/>
          <w:szCs w:val="28"/>
          <w:lang w:eastAsia="ru-RU"/>
        </w:rPr>
        <w:t xml:space="preserve"> про факт вчинення насильства</w:t>
      </w:r>
      <w:r w:rsidR="00C730CA" w:rsidRPr="00C730CA">
        <w:rPr>
          <w:rFonts w:ascii="Times New Roman" w:eastAsia="Times New Roman" w:hAnsi="Times New Roman" w:cs="Times New Roman"/>
          <w:color w:val="000000"/>
          <w:sz w:val="28"/>
          <w:szCs w:val="28"/>
          <w:lang w:eastAsia="ru-RU"/>
        </w:rPr>
        <w:t xml:space="preserve"> або за наявності підписаної поінформованої згоди</w:t>
      </w:r>
      <w:r w:rsidRPr="00C730CA">
        <w:rPr>
          <w:rFonts w:ascii="Times New Roman" w:eastAsia="Times New Roman" w:hAnsi="Times New Roman" w:cs="Times New Roman"/>
          <w:color w:val="000000"/>
          <w:sz w:val="28"/>
          <w:szCs w:val="28"/>
          <w:lang w:eastAsia="ru-RU"/>
        </w:rPr>
        <w:t xml:space="preserve"> </w:t>
      </w:r>
      <w:r w:rsidR="00C730CA" w:rsidRPr="00C730CA">
        <w:rPr>
          <w:rFonts w:ascii="Times New Roman" w:eastAsia="Times New Roman" w:hAnsi="Times New Roman" w:cs="Times New Roman"/>
          <w:color w:val="000000"/>
          <w:sz w:val="28"/>
          <w:szCs w:val="28"/>
          <w:lang w:eastAsia="ru-RU"/>
        </w:rPr>
        <w:t xml:space="preserve">особи </w:t>
      </w:r>
      <w:r w:rsidRPr="00C730CA">
        <w:rPr>
          <w:rFonts w:ascii="Times New Roman" w:eastAsia="Times New Roman" w:hAnsi="Times New Roman" w:cs="Times New Roman"/>
          <w:color w:val="000000"/>
          <w:sz w:val="28"/>
          <w:szCs w:val="28"/>
          <w:lang w:eastAsia="ru-RU"/>
        </w:rPr>
        <w:t>та потреб</w:t>
      </w:r>
      <w:r w:rsidR="00C730CA" w:rsidRPr="00C730CA">
        <w:rPr>
          <w:rFonts w:ascii="Times New Roman" w:eastAsia="Times New Roman" w:hAnsi="Times New Roman" w:cs="Times New Roman"/>
          <w:color w:val="000000"/>
          <w:sz w:val="28"/>
          <w:szCs w:val="28"/>
          <w:lang w:eastAsia="ru-RU"/>
        </w:rPr>
        <w:t>и</w:t>
      </w:r>
      <w:r w:rsidRPr="00C730CA">
        <w:rPr>
          <w:rFonts w:ascii="Times New Roman" w:eastAsia="Times New Roman" w:hAnsi="Times New Roman" w:cs="Times New Roman"/>
          <w:color w:val="000000"/>
          <w:sz w:val="28"/>
          <w:szCs w:val="28"/>
          <w:lang w:eastAsia="ru-RU"/>
        </w:rPr>
        <w:t xml:space="preserve"> у наданні постраждалій особі термінової допомоги.</w:t>
      </w:r>
    </w:p>
    <w:p w14:paraId="74EBBF6A" w14:textId="169EFC44" w:rsidR="007D3707" w:rsidRPr="00C730CA" w:rsidRDefault="007D3707" w:rsidP="00E458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w:t>
      </w:r>
    </w:p>
    <w:p w14:paraId="39AA1F0C" w14:textId="5567D058" w:rsidR="002A6A61" w:rsidRPr="00C730CA" w:rsidRDefault="00390A32"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7.7.6. Соціально-психологічна допомога постраждалій особі надається мобільною бригадою безоплатно.</w:t>
      </w:r>
    </w:p>
    <w:p w14:paraId="0AB0B0AA" w14:textId="3776246D" w:rsidR="00390A32" w:rsidRPr="00C730CA" w:rsidRDefault="00390A32"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0ADEEE" w14:textId="2935DB03" w:rsidR="00BE3E75" w:rsidRPr="00C730CA" w:rsidRDefault="00390A32" w:rsidP="006665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7.7.7.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14:paraId="0D5F519E" w14:textId="77777777" w:rsidR="00C730CA" w:rsidRDefault="00C730CA"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3C91FD15" w14:textId="77777777" w:rsidR="00E32C8C" w:rsidRDefault="00E32C8C"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75498DD5" w14:textId="2C93C8FB" w:rsidR="00EC258F" w:rsidRPr="00C730CA" w:rsidRDefault="00BE3E75"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r w:rsidRPr="00C730CA">
        <w:rPr>
          <w:rFonts w:ascii="Times New Roman" w:eastAsia="Times New Roman" w:hAnsi="Times New Roman" w:cs="Times New Roman"/>
          <w:b/>
          <w:color w:val="333333"/>
          <w:sz w:val="28"/>
          <w:szCs w:val="28"/>
          <w:lang w:eastAsia="ru-RU"/>
        </w:rPr>
        <w:lastRenderedPageBreak/>
        <w:t>8. Заключні положення</w:t>
      </w:r>
    </w:p>
    <w:p w14:paraId="49BE257B" w14:textId="77777777" w:rsidR="00603A8D" w:rsidRPr="00C730CA" w:rsidRDefault="00603A8D"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53BE9DA5" w14:textId="516F5A15" w:rsidR="00BE3E75" w:rsidRPr="00C730CA" w:rsidRDefault="00603A8D" w:rsidP="00603A8D">
      <w:pPr>
        <w:shd w:val="clear" w:color="auto" w:fill="FFFFFF"/>
        <w:spacing w:after="0" w:line="240" w:lineRule="auto"/>
        <w:ind w:hanging="142"/>
        <w:jc w:val="both"/>
        <w:rPr>
          <w:rFonts w:ascii="Times New Roman" w:eastAsia="Times New Roman" w:hAnsi="Times New Roman" w:cs="Times New Roman"/>
          <w:b/>
          <w:color w:val="333333"/>
          <w:sz w:val="28"/>
          <w:szCs w:val="28"/>
          <w:lang w:eastAsia="ru-RU"/>
        </w:rPr>
      </w:pPr>
      <w:r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en-US" w:eastAsia="ru-RU"/>
        </w:rPr>
        <w:t>8</w:t>
      </w:r>
      <w:r w:rsidR="00BE3E75" w:rsidRPr="00C730CA">
        <w:rPr>
          <w:rFonts w:ascii="Times New Roman" w:eastAsia="Times New Roman" w:hAnsi="Times New Roman" w:cs="Times New Roman"/>
          <w:color w:val="000000"/>
          <w:sz w:val="28"/>
          <w:szCs w:val="28"/>
          <w:lang w:eastAsia="ru-RU"/>
        </w:rPr>
        <w:t>.1. Перевірка роботи та контроль за організацією діяльності відділень (структурних підрозділів) КНП «Центр надання соціальних послуг» Боярської міської ради пов’язаної з наданням соціа</w:t>
      </w:r>
      <w:r w:rsidR="00BE3E75" w:rsidRPr="00C730CA">
        <w:rPr>
          <w:rFonts w:ascii="Times New Roman" w:eastAsia="Times New Roman" w:hAnsi="Times New Roman" w:cs="Times New Roman"/>
          <w:color w:val="000000"/>
          <w:sz w:val="28"/>
          <w:szCs w:val="28"/>
          <w:lang w:val="ru-RU" w:eastAsia="ru-RU"/>
        </w:rPr>
        <w:t>льних</w:t>
      </w:r>
      <w:r w:rsidR="00BE3E75"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ru-RU" w:eastAsia="ru-RU"/>
        </w:rPr>
        <w:t>послуг, проводяться</w:t>
      </w:r>
      <w:r w:rsidR="00BE3E75"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ru-RU" w:eastAsia="ru-RU"/>
        </w:rPr>
        <w:t>відповідно до законодавства.</w:t>
      </w:r>
    </w:p>
    <w:p w14:paraId="21B689C2" w14:textId="77777777" w:rsidR="00603A8D" w:rsidRPr="00C730CA" w:rsidRDefault="00603A8D" w:rsidP="00BE3E75">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14:paraId="2924371B" w14:textId="7D802AD9" w:rsidR="00BE3E75" w:rsidRPr="00C730CA" w:rsidRDefault="00BE3E75"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en-US" w:eastAsia="ru-RU"/>
        </w:rPr>
        <w:t>8</w:t>
      </w:r>
      <w:r w:rsidRPr="00C730CA">
        <w:rPr>
          <w:rFonts w:ascii="Times New Roman" w:eastAsia="Times New Roman" w:hAnsi="Times New Roman" w:cs="Times New Roman"/>
          <w:color w:val="000000"/>
          <w:sz w:val="28"/>
          <w:szCs w:val="28"/>
          <w:lang w:eastAsia="ru-RU"/>
        </w:rPr>
        <w:t>.2. Питання не врегульовані даним положенням вирішуються відповідно до чинного законодавства.</w:t>
      </w:r>
    </w:p>
    <w:p w14:paraId="38F8D100" w14:textId="3C76C4BE"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667B66" w14:textId="7D98D1BE"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FC4CADC" w14:textId="7BA73734"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5022EB" w14:textId="3FE36E18" w:rsidR="00BE3E75" w:rsidRPr="00667344" w:rsidRDefault="00222F94" w:rsidP="0034098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730CA">
        <w:rPr>
          <w:rFonts w:ascii="Times New Roman" w:eastAsia="Times New Roman" w:hAnsi="Times New Roman" w:cs="Times New Roman"/>
          <w:b/>
          <w:bCs/>
          <w:color w:val="000000"/>
          <w:sz w:val="28"/>
          <w:szCs w:val="28"/>
          <w:lang w:eastAsia="ru-RU"/>
        </w:rPr>
        <w:t>МІСЬКИЙ ГОЛОВА                                                          Олександр ЗАРУБІН</w:t>
      </w:r>
    </w:p>
    <w:p w14:paraId="2E94FDF5" w14:textId="77777777" w:rsidR="00517778" w:rsidRPr="00517778"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eastAsia="ru-RU"/>
        </w:rPr>
      </w:pPr>
    </w:p>
    <w:p w14:paraId="7FCCE854" w14:textId="751C64D1" w:rsidR="00517778" w:rsidRPr="00517778"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p>
    <w:p w14:paraId="3F62CD88" w14:textId="77777777" w:rsidR="00517778" w:rsidRPr="009A0953" w:rsidRDefault="00517778" w:rsidP="00517778">
      <w:pPr>
        <w:shd w:val="clear" w:color="auto" w:fill="FFFFFF"/>
        <w:spacing w:after="135" w:line="300" w:lineRule="atLeast"/>
        <w:ind w:firstLine="142"/>
        <w:jc w:val="both"/>
        <w:rPr>
          <w:rFonts w:ascii="Times New Roman" w:eastAsia="Times New Roman" w:hAnsi="Times New Roman" w:cs="Times New Roman"/>
          <w:color w:val="FF0000"/>
          <w:sz w:val="28"/>
          <w:szCs w:val="28"/>
          <w:lang w:eastAsia="ru-RU"/>
        </w:rPr>
      </w:pPr>
    </w:p>
    <w:p w14:paraId="1960CA44" w14:textId="77777777" w:rsidR="009A0953" w:rsidRPr="009A0953" w:rsidRDefault="009A0953" w:rsidP="009A0953">
      <w:pPr>
        <w:pStyle w:val="rvps2"/>
        <w:spacing w:after="0"/>
        <w:jc w:val="both"/>
        <w:rPr>
          <w:bCs/>
          <w:sz w:val="28"/>
          <w:szCs w:val="28"/>
          <w:lang w:val="uk"/>
        </w:rPr>
      </w:pPr>
    </w:p>
    <w:p w14:paraId="74347FD6" w14:textId="77777777" w:rsidR="00C72DAA"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p>
    <w:p w14:paraId="629169AE" w14:textId="77777777" w:rsidR="00624ADE" w:rsidRPr="00181D86" w:rsidRDefault="00624ADE" w:rsidP="00181D86">
      <w:pPr>
        <w:shd w:val="clear" w:color="auto" w:fill="FFFFFF"/>
        <w:spacing w:line="240" w:lineRule="auto"/>
        <w:jc w:val="both"/>
        <w:rPr>
          <w:rFonts w:ascii="Times New Roman" w:eastAsia="Times New Roman" w:hAnsi="Times New Roman" w:cs="Times New Roman"/>
          <w:bCs/>
          <w:sz w:val="28"/>
          <w:szCs w:val="28"/>
          <w:lang w:eastAsia="uk-UA"/>
        </w:rPr>
      </w:pPr>
    </w:p>
    <w:p w14:paraId="0BA1DCE4" w14:textId="77777777" w:rsidR="00730B69" w:rsidRDefault="00730B69"/>
    <w:sectPr w:rsidR="00730B69" w:rsidSect="006665BE">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DE"/>
    <w:rsid w:val="000119D3"/>
    <w:rsid w:val="0009046E"/>
    <w:rsid w:val="00155784"/>
    <w:rsid w:val="00181D86"/>
    <w:rsid w:val="001F1327"/>
    <w:rsid w:val="00222F94"/>
    <w:rsid w:val="0023201F"/>
    <w:rsid w:val="00243772"/>
    <w:rsid w:val="0028718B"/>
    <w:rsid w:val="002A6A61"/>
    <w:rsid w:val="002C173D"/>
    <w:rsid w:val="0030055B"/>
    <w:rsid w:val="0034098F"/>
    <w:rsid w:val="00390A32"/>
    <w:rsid w:val="00390D38"/>
    <w:rsid w:val="003A5638"/>
    <w:rsid w:val="00440860"/>
    <w:rsid w:val="00441F36"/>
    <w:rsid w:val="0047716B"/>
    <w:rsid w:val="004B7524"/>
    <w:rsid w:val="004D2946"/>
    <w:rsid w:val="00517778"/>
    <w:rsid w:val="00561353"/>
    <w:rsid w:val="005B68C9"/>
    <w:rsid w:val="005B6954"/>
    <w:rsid w:val="00603A8D"/>
    <w:rsid w:val="00624ADE"/>
    <w:rsid w:val="00637795"/>
    <w:rsid w:val="006464A0"/>
    <w:rsid w:val="006665BE"/>
    <w:rsid w:val="00667344"/>
    <w:rsid w:val="006B1B14"/>
    <w:rsid w:val="006F3737"/>
    <w:rsid w:val="007123A6"/>
    <w:rsid w:val="00721A1A"/>
    <w:rsid w:val="00730B69"/>
    <w:rsid w:val="007454B5"/>
    <w:rsid w:val="00750462"/>
    <w:rsid w:val="007565DD"/>
    <w:rsid w:val="00783B32"/>
    <w:rsid w:val="007D3707"/>
    <w:rsid w:val="008154A1"/>
    <w:rsid w:val="00852670"/>
    <w:rsid w:val="008E0774"/>
    <w:rsid w:val="009A0953"/>
    <w:rsid w:val="009C3E79"/>
    <w:rsid w:val="009D625D"/>
    <w:rsid w:val="00A050DE"/>
    <w:rsid w:val="00A12292"/>
    <w:rsid w:val="00A337DE"/>
    <w:rsid w:val="00AD6AF9"/>
    <w:rsid w:val="00B1637D"/>
    <w:rsid w:val="00B40C1C"/>
    <w:rsid w:val="00B43451"/>
    <w:rsid w:val="00B95059"/>
    <w:rsid w:val="00BC11A0"/>
    <w:rsid w:val="00BC12B4"/>
    <w:rsid w:val="00BE3E75"/>
    <w:rsid w:val="00C32931"/>
    <w:rsid w:val="00C422CA"/>
    <w:rsid w:val="00C64C36"/>
    <w:rsid w:val="00C72DAA"/>
    <w:rsid w:val="00C730CA"/>
    <w:rsid w:val="00D04A7A"/>
    <w:rsid w:val="00D42CBB"/>
    <w:rsid w:val="00D62F56"/>
    <w:rsid w:val="00E2042A"/>
    <w:rsid w:val="00E27E96"/>
    <w:rsid w:val="00E32C8C"/>
    <w:rsid w:val="00E45874"/>
    <w:rsid w:val="00E64C0D"/>
    <w:rsid w:val="00E87D0C"/>
    <w:rsid w:val="00EC258F"/>
    <w:rsid w:val="00ED3D02"/>
    <w:rsid w:val="00ED64C9"/>
    <w:rsid w:val="00EE1728"/>
    <w:rsid w:val="00EF746D"/>
    <w:rsid w:val="00F20C83"/>
    <w:rsid w:val="00F80A68"/>
    <w:rsid w:val="00F867F9"/>
    <w:rsid w:val="00F93209"/>
    <w:rsid w:val="00FE0E21"/>
    <w:rsid w:val="00FE2767"/>
    <w:rsid w:val="00FF4A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86C"/>
  <w15:chartTrackingRefBased/>
  <w15:docId w15:val="{7E544E87-DDE3-4602-8D8E-7581003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35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20C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AD6AF9"/>
    <w:pPr>
      <w:spacing w:line="259" w:lineRule="auto"/>
      <w:ind w:left="720"/>
      <w:contextualSpacing/>
    </w:pPr>
  </w:style>
  <w:style w:type="paragraph" w:styleId="a4">
    <w:name w:val="Normal (Web)"/>
    <w:basedOn w:val="a"/>
    <w:uiPriority w:val="99"/>
    <w:unhideWhenUsed/>
    <w:rsid w:val="009D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ED3D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3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968">
      <w:bodyDiv w:val="1"/>
      <w:marLeft w:val="0"/>
      <w:marRight w:val="0"/>
      <w:marTop w:val="0"/>
      <w:marBottom w:val="0"/>
      <w:divBdr>
        <w:top w:val="none" w:sz="0" w:space="0" w:color="auto"/>
        <w:left w:val="none" w:sz="0" w:space="0" w:color="auto"/>
        <w:bottom w:val="none" w:sz="0" w:space="0" w:color="auto"/>
        <w:right w:val="none" w:sz="0" w:space="0" w:color="auto"/>
      </w:divBdr>
    </w:div>
    <w:div w:id="261839063">
      <w:bodyDiv w:val="1"/>
      <w:marLeft w:val="0"/>
      <w:marRight w:val="0"/>
      <w:marTop w:val="0"/>
      <w:marBottom w:val="0"/>
      <w:divBdr>
        <w:top w:val="none" w:sz="0" w:space="0" w:color="auto"/>
        <w:left w:val="none" w:sz="0" w:space="0" w:color="auto"/>
        <w:bottom w:val="none" w:sz="0" w:space="0" w:color="auto"/>
        <w:right w:val="none" w:sz="0" w:space="0" w:color="auto"/>
      </w:divBdr>
    </w:div>
    <w:div w:id="7022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5648</TotalTime>
  <Pages>1</Pages>
  <Words>21229</Words>
  <Characters>12102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Марина Кляпка</cp:lastModifiedBy>
  <cp:revision>24</cp:revision>
  <cp:lastPrinted>2025-12-15T09:31:00Z</cp:lastPrinted>
  <dcterms:created xsi:type="dcterms:W3CDTF">2025-11-19T13:27:00Z</dcterms:created>
  <dcterms:modified xsi:type="dcterms:W3CDTF">2025-12-16T08:42:00Z</dcterms:modified>
</cp:coreProperties>
</file>