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95" w:rsidRDefault="007D5495" w:rsidP="007D54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5495" w:rsidRPr="00E20EC7" w:rsidRDefault="00B622C6" w:rsidP="007D54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D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D54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</w:t>
      </w:r>
      <w:r w:rsidR="003E1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F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13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5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DF7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20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C73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</w:p>
    <w:p w:rsidR="007D5495" w:rsidRDefault="007D5495" w:rsidP="007D549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погодження проїзду великовагового 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транспорту ТОВ «</w:t>
      </w:r>
      <w:r w:rsidR="00955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Промбудцентр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» дорогами </w:t>
      </w:r>
    </w:p>
    <w:p w:rsidR="007D5495" w:rsidRDefault="007D5495" w:rsidP="007D5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Боярської міської територіальної громади</w:t>
      </w:r>
    </w:p>
    <w:p w:rsidR="007D5495" w:rsidRDefault="007D5495" w:rsidP="007D5495">
      <w:pPr>
        <w:keepNext/>
        <w:spacing w:after="0" w:line="240" w:lineRule="auto"/>
        <w:ind w:right="4394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</w:p>
    <w:p w:rsidR="007D5495" w:rsidRDefault="007D5495" w:rsidP="007D549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Законів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автомобільні дороги»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дорожній рух», 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рішенням виконавчого комітету Боярської міської ради від 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05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/1</w:t>
      </w:r>
      <w:r w:rsidR="00813E5F"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813E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організацію руху вантажних транспортних засобів на території Боярської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також на підставі звернення директора                             ТОВ «</w:t>
      </w:r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(за вх. від </w:t>
      </w:r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.2024 №02-09/</w:t>
      </w:r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9000</w:t>
      </w:r>
      <w:r w:rsidR="00B62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0-2</w:t>
      </w:r>
      <w:r w:rsidR="00E20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B62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7D5495" w:rsidRDefault="007D5495" w:rsidP="007D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7D5495" w:rsidRDefault="007D5495" w:rsidP="007D5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3708F" w:rsidRDefault="007D5495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Погодити проїзд великовагового транспорту ТОВ «</w:t>
      </w:r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23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дорогами Боярської міської територіальної громади </w:t>
      </w:r>
      <w:r w:rsidR="0023708F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список транспортних засобів, яким дозволено рух територією громади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CC4A68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</w:t>
      </w:r>
      <w:r w:rsidR="001906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 №1</w:t>
      </w:r>
      <w:r w:rsidR="0023708F"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3708F" w:rsidRDefault="0023708F" w:rsidP="0023708F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 «</w:t>
      </w:r>
      <w:r w:rsidR="009551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Промбудцентр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озробити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маршрут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руху транспортних засобів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подати на 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затвердження до </w:t>
      </w:r>
      <w:r w:rsidR="002E1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повноваж</w:t>
      </w:r>
      <w:r w:rsidR="002E1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органів</w:t>
      </w:r>
      <w:r w:rsidRPr="002370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Національної поліції.</w:t>
      </w:r>
    </w:p>
    <w:p w:rsidR="00172A86" w:rsidRPr="0023708F" w:rsidRDefault="00172A86" w:rsidP="00172A86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72A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Дозволити транзитний рух транспортних засобів ТОВ «Промбудцентр» автомобільними дорогами загального користування місцевого значення на території Боярської міської територіальної громади відповідно до переліку (додаток №2).</w:t>
      </w:r>
    </w:p>
    <w:p w:rsidR="007D5495" w:rsidRDefault="007D5495" w:rsidP="007D54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3. Контроль за виконанням даного рішення покласти на заступника міського голови відповідного напрямку.</w:t>
      </w:r>
    </w:p>
    <w:p w:rsidR="007D5495" w:rsidRDefault="007D5495" w:rsidP="007D54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                        </w:t>
      </w:r>
      <w:r w:rsidR="00DF768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Олександр ЗАРУБІН</w:t>
      </w:r>
    </w:p>
    <w:p w:rsidR="00C734F7" w:rsidRDefault="00EE4894" w:rsidP="00C734F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C734F7" w:rsidRPr="00C734F7" w:rsidRDefault="00C734F7" w:rsidP="00C734F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4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Керуюча справами </w:t>
      </w:r>
    </w:p>
    <w:p w:rsidR="007D5495" w:rsidRDefault="00C734F7" w:rsidP="00C734F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4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C734F7">
        <w:rPr>
          <w:rFonts w:ascii="Times New Roman" w:hAnsi="Times New Roman" w:cs="Times New Roman"/>
          <w:b/>
          <w:sz w:val="28"/>
          <w:szCs w:val="28"/>
          <w:lang w:val="uk-UA"/>
        </w:rPr>
        <w:t>Ганна САЛАМАТІНА</w:t>
      </w:r>
    </w:p>
    <w:p w:rsidR="004C7B72" w:rsidRPr="00457F33" w:rsidRDefault="004C7B72" w:rsidP="004C7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r w:rsidRPr="00457F33">
        <w:rPr>
          <w:rFonts w:ascii="Times New Roman" w:hAnsi="Times New Roman" w:cs="Times New Roman"/>
          <w:b/>
          <w:bCs/>
          <w:sz w:val="28"/>
          <w:szCs w:val="28"/>
        </w:rPr>
        <w:t>Додаток 1</w:t>
      </w:r>
    </w:p>
    <w:p w:rsidR="004C7B72" w:rsidRPr="00457F33" w:rsidRDefault="004C7B72" w:rsidP="004C7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457F33"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виконавчого комітету </w:t>
      </w:r>
    </w:p>
    <w:p w:rsidR="004C7B72" w:rsidRPr="00457F33" w:rsidRDefault="004C7B72" w:rsidP="004C7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457F33">
        <w:rPr>
          <w:rFonts w:ascii="Times New Roman" w:hAnsi="Times New Roman" w:cs="Times New Roman"/>
          <w:b/>
          <w:bCs/>
          <w:sz w:val="28"/>
          <w:szCs w:val="28"/>
        </w:rPr>
        <w:t xml:space="preserve">Боярської міської ради </w:t>
      </w:r>
    </w:p>
    <w:p w:rsidR="004C7B72" w:rsidRDefault="004C7B72" w:rsidP="004C7B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457F33">
        <w:rPr>
          <w:rFonts w:ascii="Times New Roman" w:hAnsi="Times New Roman" w:cs="Times New Roman"/>
          <w:b/>
          <w:bCs/>
          <w:sz w:val="28"/>
          <w:szCs w:val="28"/>
        </w:rPr>
        <w:t xml:space="preserve">від 18.12.2025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57F33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38</w:t>
      </w:r>
    </w:p>
    <w:p w:rsidR="004C7B72" w:rsidRDefault="004C7B72" w:rsidP="004C7B72">
      <w:pPr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72" w:rsidRPr="00C92D77" w:rsidRDefault="004C7B72" w:rsidP="004C7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77">
        <w:rPr>
          <w:rFonts w:ascii="Times New Roman" w:hAnsi="Times New Roman" w:cs="Times New Roman"/>
          <w:b/>
          <w:bCs/>
          <w:sz w:val="28"/>
          <w:szCs w:val="28"/>
        </w:rPr>
        <w:t>Список транспортних засобів</w:t>
      </w:r>
      <w:r w:rsidRPr="00C92D77">
        <w:t xml:space="preserve"> </w:t>
      </w:r>
      <w:r w:rsidRPr="00C92D77">
        <w:rPr>
          <w:rFonts w:ascii="Times New Roman" w:hAnsi="Times New Roman" w:cs="Times New Roman"/>
          <w:b/>
          <w:bCs/>
          <w:sz w:val="28"/>
          <w:szCs w:val="28"/>
        </w:rPr>
        <w:t>ТОВ «ПРОМБУДЦЕНТР»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D77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C7B72" w:rsidRPr="00C92D77" w:rsidRDefault="004C7B72" w:rsidP="004C7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77">
        <w:rPr>
          <w:rFonts w:ascii="Times New Roman" w:hAnsi="Times New Roman" w:cs="Times New Roman"/>
          <w:b/>
          <w:bCs/>
          <w:sz w:val="28"/>
          <w:szCs w:val="28"/>
        </w:rPr>
        <w:t xml:space="preserve">яким дозволено рух територією </w:t>
      </w:r>
    </w:p>
    <w:p w:rsidR="004C7B72" w:rsidRDefault="004C7B72" w:rsidP="004C7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D77">
        <w:rPr>
          <w:rFonts w:ascii="Times New Roman" w:hAnsi="Times New Roman" w:cs="Times New Roman"/>
          <w:b/>
          <w:bCs/>
          <w:sz w:val="28"/>
          <w:szCs w:val="28"/>
        </w:rPr>
        <w:t>Боярської міської територіальної громади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7B72" w:rsidRDefault="004C7B72" w:rsidP="004C7B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4019"/>
        <w:gridCol w:w="3960"/>
      </w:tblGrid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н/п</w:t>
            </w:r>
          </w:p>
        </w:tc>
        <w:tc>
          <w:tcPr>
            <w:tcW w:w="4111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Автомобіль/марка</w:t>
            </w:r>
          </w:p>
        </w:tc>
        <w:tc>
          <w:tcPr>
            <w:tcW w:w="4105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Державний номерний знак</w:t>
            </w:r>
          </w:p>
        </w:tc>
      </w:tr>
      <w:tr w:rsidR="004C7B72" w:rsidTr="005373FA">
        <w:tc>
          <w:tcPr>
            <w:tcW w:w="1413" w:type="dxa"/>
          </w:tcPr>
          <w:p w:rsidR="004C7B72" w:rsidRPr="00457F33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F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 CF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85.430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АА6050РА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FM 12.380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АА9421ТВ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41.414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АА0201МК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FM12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АА0094ІС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TGA 33.360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АІ3693АР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 FT 85 CF 380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АА9256ТК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FM 12.420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АА0023СХ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AXOR 3244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АА1442РН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FH 440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АА2617РК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4105" w:type="dxa"/>
          </w:tcPr>
          <w:p w:rsidR="004C7B72" w:rsidRPr="00E50397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АА7169РК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9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FM 440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АА9415ТВ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 CF 85.380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АА9181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КАМАЗ 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АА0670ВО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АА7171РЕ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4C7B72" w:rsidRPr="006D07A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 CF 85.460</w:t>
            </w:r>
          </w:p>
        </w:tc>
        <w:tc>
          <w:tcPr>
            <w:tcW w:w="4105" w:type="dxa"/>
          </w:tcPr>
          <w:p w:rsidR="004C7B72" w:rsidRPr="00AC01DB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АІ8331НТ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4C7B72" w:rsidRPr="00AC01DB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TGA 18.410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АА6069ТР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4C7B72" w:rsidRPr="00AC01DB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F2000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АА6623ТХ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:rsidR="004C7B72" w:rsidRPr="00AC01DB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ACTROS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3241В</w:t>
            </w:r>
          </w:p>
        </w:tc>
        <w:tc>
          <w:tcPr>
            <w:tcW w:w="4105" w:type="dxa"/>
          </w:tcPr>
          <w:p w:rsidR="004C7B72" w:rsidRPr="00AC01DB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АА9873ТК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:rsidR="004C7B72" w:rsidRPr="00AC01DB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 FM04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АІ7473МВ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1DB">
              <w:rPr>
                <w:rFonts w:ascii="Times New Roman" w:hAnsi="Times New Roman" w:cs="Times New Roman"/>
                <w:sz w:val="28"/>
                <w:szCs w:val="28"/>
              </w:rPr>
              <w:t>VOLVO FM04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АІ7488МВ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VOLVO FM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АІ7487МВ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VOLVO FM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АІ9120ІІ</w:t>
            </w:r>
          </w:p>
        </w:tc>
      </w:tr>
      <w:tr w:rsidR="004C7B72" w:rsidRPr="00E50397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VOLVO FM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АА1164ХС</w:t>
            </w:r>
          </w:p>
        </w:tc>
      </w:tr>
      <w:tr w:rsidR="004C7B72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:rsidR="004C7B72" w:rsidRPr="00CE4141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АІ8160МІ</w:t>
            </w:r>
          </w:p>
        </w:tc>
      </w:tr>
      <w:tr w:rsidR="004C7B72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АІ8161МІ</w:t>
            </w:r>
          </w:p>
        </w:tc>
      </w:tr>
      <w:tr w:rsidR="004C7B72" w:rsidTr="005373FA">
        <w:tc>
          <w:tcPr>
            <w:tcW w:w="1413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АІ8162МІ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АІ8163МІ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АІ8164МІ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АІ7824МА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SINOTRUK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АІ7822МА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1" w:type="dxa"/>
          </w:tcPr>
          <w:p w:rsidR="004C7B72" w:rsidRPr="00CE4141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АІ1803РН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141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АІ4782РВ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1" w:type="dxa"/>
          </w:tcPr>
          <w:p w:rsidR="004C7B72" w:rsidRPr="00EC3E3D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АІ4784РВ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АІ4760РВ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АІ4761РВ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АІ2137ТЕ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АІ1869ТЕ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АІ1870ТЕ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АІ1871ТЕ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АІ1923ТЕ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АІ1924ТЕ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АІ1925ТЕ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АІ1936ТЕ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MAN TGS 41.400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АІ2139ТЕ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КА8774АМ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11" w:type="dxa"/>
          </w:tcPr>
          <w:p w:rsidR="004C7B72" w:rsidRPr="00EC3E3D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Scania P380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АІ7348НР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11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E3D">
              <w:rPr>
                <w:rFonts w:ascii="Times New Roman" w:hAnsi="Times New Roman" w:cs="Times New Roman"/>
                <w:sz w:val="28"/>
                <w:szCs w:val="28"/>
              </w:rPr>
              <w:t>Scania P380</w:t>
            </w:r>
          </w:p>
        </w:tc>
        <w:tc>
          <w:tcPr>
            <w:tcW w:w="4105" w:type="dxa"/>
          </w:tcPr>
          <w:p w:rsidR="004C7B72" w:rsidRPr="00593964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КА8704НР</w:t>
            </w:r>
          </w:p>
        </w:tc>
      </w:tr>
      <w:tr w:rsidR="004C7B72" w:rsidTr="005373FA">
        <w:tc>
          <w:tcPr>
            <w:tcW w:w="1413" w:type="dxa"/>
          </w:tcPr>
          <w:p w:rsidR="004C7B72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11" w:type="dxa"/>
          </w:tcPr>
          <w:p w:rsidR="004C7B72" w:rsidRPr="00EC3E3D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 XF 105.460</w:t>
            </w:r>
          </w:p>
        </w:tc>
        <w:tc>
          <w:tcPr>
            <w:tcW w:w="4105" w:type="dxa"/>
          </w:tcPr>
          <w:p w:rsidR="004C7B72" w:rsidRPr="00EC3E3D" w:rsidRDefault="004C7B72" w:rsidP="00537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АА6012ХН</w:t>
            </w:r>
          </w:p>
        </w:tc>
      </w:tr>
    </w:tbl>
    <w:p w:rsidR="004C7B72" w:rsidRDefault="004C7B72" w:rsidP="004C7B72">
      <w:pPr>
        <w:rPr>
          <w:rFonts w:ascii="Times New Roman" w:hAnsi="Times New Roman" w:cs="Times New Roman"/>
          <w:sz w:val="28"/>
          <w:szCs w:val="28"/>
        </w:rPr>
      </w:pPr>
    </w:p>
    <w:p w:rsidR="004C7B72" w:rsidRDefault="004C7B72" w:rsidP="004C7B72">
      <w:pPr>
        <w:rPr>
          <w:rFonts w:ascii="Times New Roman" w:hAnsi="Times New Roman" w:cs="Times New Roman"/>
          <w:sz w:val="28"/>
          <w:szCs w:val="28"/>
        </w:rPr>
      </w:pPr>
    </w:p>
    <w:p w:rsidR="004C7B72" w:rsidRPr="00C92D77" w:rsidRDefault="004C7B72" w:rsidP="004C7B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2D77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</w:t>
      </w:r>
    </w:p>
    <w:p w:rsidR="004C7B72" w:rsidRPr="00C92D77" w:rsidRDefault="004C7B72" w:rsidP="004C7B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2D77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                                                Ганна САЛАМАТІНА</w:t>
      </w: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495" w:rsidRDefault="007D5495" w:rsidP="007D549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4F7" w:rsidRDefault="00C734F7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7B72" w:rsidRDefault="004C7B72" w:rsidP="008B464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464B" w:rsidRPr="008B464B" w:rsidRDefault="004C7B72" w:rsidP="004C7B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8B464B"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 w:rsid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8B464B" w:rsidRPr="008B464B" w:rsidRDefault="008B464B" w:rsidP="008B464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8B464B" w:rsidRPr="008B464B" w:rsidRDefault="008B464B" w:rsidP="008B464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Боярської міської ради </w:t>
      </w:r>
    </w:p>
    <w:p w:rsidR="008B464B" w:rsidRPr="008B464B" w:rsidRDefault="008B464B" w:rsidP="008B464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18.12.2025 № </w:t>
      </w:r>
      <w:r w:rsidR="00702D31">
        <w:rPr>
          <w:rFonts w:ascii="Times New Roman" w:hAnsi="Times New Roman" w:cs="Times New Roman"/>
          <w:b/>
          <w:bCs/>
          <w:sz w:val="28"/>
          <w:szCs w:val="28"/>
          <w:lang w:val="uk-UA"/>
        </w:rPr>
        <w:t>5/3</w:t>
      </w:r>
      <w:r w:rsidR="00663EF6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</w:p>
    <w:p w:rsidR="00E75E95" w:rsidRDefault="00E75E95" w:rsidP="008B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464B" w:rsidRPr="008B464B" w:rsidRDefault="00E75E95" w:rsidP="008B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автомобільних доріг загального користування місцевого значення на території Боярської міської територіальної громади, якими дозволено транзитний рух транспортних засобів ТОВ «Промбудцентр»</w:t>
      </w:r>
    </w:p>
    <w:p w:rsidR="008B464B" w:rsidRDefault="008B464B" w:rsidP="008B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О100702 – Жорнівка–Дзвінкове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О101304 – Київське півкільце–Крюківщина–Боярка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О101313 – Боярка–Київ–Чоп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О101314 – Боярка–Малют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5E95">
        <w:rPr>
          <w:rFonts w:ascii="Times New Roman" w:hAnsi="Times New Roman" w:cs="Times New Roman"/>
          <w:sz w:val="28"/>
          <w:szCs w:val="28"/>
          <w:lang w:val="uk-UA"/>
        </w:rPr>
        <w:t>нка–Іванків–Глеваха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О101317 – Тарасівка–Круглик–Хотів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О101318 – Княжичі–Забір’я–Віта Поштова</w:t>
      </w:r>
    </w:p>
    <w:p w:rsidR="00263BFF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О100720 – Васильків–Княжичі–Лука–Гореничі–/М-06/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О101313 – Боярка–Київ–Чоп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С101310 – Васильків–Княжичі–Лука–Гореничі–/М-06/–Жорнівка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С101311 – Княжичі–Віта Поштова–Забір’я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С101314 – Місцеві проїзди по с. Малютянка до а/д Боярка–Малют</w:t>
      </w:r>
      <w:r w:rsidR="00263BF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5E95">
        <w:rPr>
          <w:rFonts w:ascii="Times New Roman" w:hAnsi="Times New Roman" w:cs="Times New Roman"/>
          <w:sz w:val="28"/>
          <w:szCs w:val="28"/>
          <w:lang w:val="uk-UA"/>
        </w:rPr>
        <w:t>нка–Іванків–Глеваха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С101322 – Білогородка–Бобриця–Жорнівка–Ковбасин</w:t>
      </w:r>
    </w:p>
    <w:p w:rsidR="00E75E95" w:rsidRPr="00E75E95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С101323 – Білогородка–Бобриця–Жорнівка</w:t>
      </w:r>
    </w:p>
    <w:p w:rsidR="00935B0F" w:rsidRDefault="00E75E95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E95">
        <w:rPr>
          <w:rFonts w:ascii="Times New Roman" w:hAnsi="Times New Roman" w:cs="Times New Roman"/>
          <w:sz w:val="28"/>
          <w:szCs w:val="28"/>
          <w:lang w:val="uk-UA"/>
        </w:rPr>
        <w:t>С101324 – Забір’я–Боярка</w:t>
      </w:r>
    </w:p>
    <w:p w:rsidR="004246C6" w:rsidRDefault="004246C6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C6" w:rsidRDefault="004246C6" w:rsidP="00E75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217288527"/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Керуюча справами </w:t>
      </w:r>
    </w:p>
    <w:p w:rsidR="004246C6" w:rsidRPr="004246C6" w:rsidRDefault="004246C6" w:rsidP="00424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46C6">
        <w:rPr>
          <w:rFonts w:ascii="Times New Roman" w:hAnsi="Times New Roman" w:cs="Times New Roman"/>
          <w:b/>
          <w:bCs/>
          <w:sz w:val="28"/>
          <w:szCs w:val="28"/>
          <w:lang w:val="en-US"/>
        </w:rPr>
        <w:t>виконавчого комітету                                                        Ганна САЛАМАТІНА</w:t>
      </w:r>
      <w:bookmarkEnd w:id="1"/>
    </w:p>
    <w:sectPr w:rsidR="004246C6" w:rsidRPr="004246C6" w:rsidSect="004F19C7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4891" w:rsidRDefault="005E4891" w:rsidP="00C70F54">
      <w:pPr>
        <w:spacing w:after="0" w:line="240" w:lineRule="auto"/>
      </w:pPr>
      <w:r>
        <w:separator/>
      </w:r>
    </w:p>
  </w:endnote>
  <w:endnote w:type="continuationSeparator" w:id="0">
    <w:p w:rsidR="005E4891" w:rsidRDefault="005E4891" w:rsidP="00C7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4891" w:rsidRDefault="005E4891" w:rsidP="00C70F54">
      <w:pPr>
        <w:spacing w:after="0" w:line="240" w:lineRule="auto"/>
      </w:pPr>
      <w:r>
        <w:separator/>
      </w:r>
    </w:p>
  </w:footnote>
  <w:footnote w:type="continuationSeparator" w:id="0">
    <w:p w:rsidR="005E4891" w:rsidRDefault="005E4891" w:rsidP="00C7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CB4" w:rsidRDefault="00D13CB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52C2"/>
    <w:multiLevelType w:val="hybridMultilevel"/>
    <w:tmpl w:val="0F34BBC4"/>
    <w:lvl w:ilvl="0" w:tplc="AF4CAB16">
      <w:start w:val="1"/>
      <w:numFmt w:val="decimal"/>
      <w:lvlText w:val="%1.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FC"/>
    <w:rsid w:val="00096CE8"/>
    <w:rsid w:val="000C42FC"/>
    <w:rsid w:val="00172A86"/>
    <w:rsid w:val="00190686"/>
    <w:rsid w:val="001A0431"/>
    <w:rsid w:val="0023708F"/>
    <w:rsid w:val="0025644E"/>
    <w:rsid w:val="00263BFF"/>
    <w:rsid w:val="002760A4"/>
    <w:rsid w:val="002E148D"/>
    <w:rsid w:val="002F3841"/>
    <w:rsid w:val="00336067"/>
    <w:rsid w:val="00387861"/>
    <w:rsid w:val="003D10AC"/>
    <w:rsid w:val="003E1F0E"/>
    <w:rsid w:val="004246C6"/>
    <w:rsid w:val="004C7B72"/>
    <w:rsid w:val="004F19C7"/>
    <w:rsid w:val="004F6693"/>
    <w:rsid w:val="005202B4"/>
    <w:rsid w:val="00551545"/>
    <w:rsid w:val="0055209E"/>
    <w:rsid w:val="005E4891"/>
    <w:rsid w:val="00657E2F"/>
    <w:rsid w:val="00663EF6"/>
    <w:rsid w:val="006907C4"/>
    <w:rsid w:val="006D7FC7"/>
    <w:rsid w:val="006F61E3"/>
    <w:rsid w:val="00702D31"/>
    <w:rsid w:val="007528EC"/>
    <w:rsid w:val="007875F0"/>
    <w:rsid w:val="007D5495"/>
    <w:rsid w:val="00813E5F"/>
    <w:rsid w:val="00820AF8"/>
    <w:rsid w:val="008B464B"/>
    <w:rsid w:val="008D5D91"/>
    <w:rsid w:val="00935B0F"/>
    <w:rsid w:val="00955140"/>
    <w:rsid w:val="00B622C6"/>
    <w:rsid w:val="00BB429E"/>
    <w:rsid w:val="00BC75A0"/>
    <w:rsid w:val="00C70F54"/>
    <w:rsid w:val="00C734F7"/>
    <w:rsid w:val="00CA055A"/>
    <w:rsid w:val="00CC4A68"/>
    <w:rsid w:val="00D13CB4"/>
    <w:rsid w:val="00D44EA9"/>
    <w:rsid w:val="00D968EB"/>
    <w:rsid w:val="00DF7687"/>
    <w:rsid w:val="00E20EC7"/>
    <w:rsid w:val="00E34C31"/>
    <w:rsid w:val="00E75E95"/>
    <w:rsid w:val="00EE4894"/>
    <w:rsid w:val="00F91F10"/>
    <w:rsid w:val="00F93229"/>
    <w:rsid w:val="00F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07A"/>
  <w15:chartTrackingRefBased/>
  <w15:docId w15:val="{DF303781-02A4-4330-A000-3C41213A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4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4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5495"/>
    <w:pPr>
      <w:ind w:left="720"/>
      <w:contextualSpacing/>
    </w:pPr>
  </w:style>
  <w:style w:type="table" w:styleId="a5">
    <w:name w:val="Table Grid"/>
    <w:basedOn w:val="a1"/>
    <w:uiPriority w:val="39"/>
    <w:rsid w:val="00935B0F"/>
    <w:pPr>
      <w:spacing w:after="0" w:line="240" w:lineRule="auto"/>
    </w:pPr>
    <w:rPr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93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C70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70F54"/>
  </w:style>
  <w:style w:type="paragraph" w:styleId="a9">
    <w:name w:val="footer"/>
    <w:basedOn w:val="a"/>
    <w:link w:val="aa"/>
    <w:uiPriority w:val="99"/>
    <w:unhideWhenUsed/>
    <w:rsid w:val="00C70F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70F54"/>
  </w:style>
  <w:style w:type="paragraph" w:styleId="ab">
    <w:name w:val="Balloon Text"/>
    <w:basedOn w:val="a"/>
    <w:link w:val="ac"/>
    <w:uiPriority w:val="99"/>
    <w:semiHidden/>
    <w:unhideWhenUsed/>
    <w:rsid w:val="00DF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F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2952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Крук</dc:creator>
  <cp:keywords/>
  <dc:description/>
  <cp:lastModifiedBy>Тетяна Бондар</cp:lastModifiedBy>
  <cp:revision>27</cp:revision>
  <cp:lastPrinted>2025-12-22T07:57:00Z</cp:lastPrinted>
  <dcterms:created xsi:type="dcterms:W3CDTF">2024-06-04T07:03:00Z</dcterms:created>
  <dcterms:modified xsi:type="dcterms:W3CDTF">2025-12-29T09:36:00Z</dcterms:modified>
</cp:coreProperties>
</file>