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D07D9" w:rsidRDefault="008D07D9" w:rsidP="008D07D9">
      <w:pPr>
        <w:spacing w:after="0" w:line="240" w:lineRule="auto"/>
        <w:jc w:val="center"/>
        <w:rPr>
          <w:rFonts w:ascii="Times New Roman" w:eastAsia="Times New Roman" w:hAnsi="Times New Roman" w:cs="Times New Roman"/>
          <w:sz w:val="24"/>
          <w:szCs w:val="24"/>
          <w:lang w:val="uk-UA" w:eastAsia="ru-RU"/>
        </w:rPr>
      </w:pPr>
      <w:r>
        <w:rPr>
          <w:noProof/>
          <w:lang w:val="uk-UA" w:eastAsia="uk-UA"/>
        </w:rPr>
        <w:drawing>
          <wp:inline distT="0" distB="0" distL="0" distR="0">
            <wp:extent cx="447675" cy="6000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47675" cy="600075"/>
                    </a:xfrm>
                    <a:prstGeom prst="rect">
                      <a:avLst/>
                    </a:prstGeom>
                    <a:noFill/>
                    <a:ln>
                      <a:noFill/>
                    </a:ln>
                  </pic:spPr>
                </pic:pic>
              </a:graphicData>
            </a:graphic>
          </wp:inline>
        </w:drawing>
      </w:r>
    </w:p>
    <w:p w:rsidR="008D07D9" w:rsidRDefault="008D07D9" w:rsidP="008D07D9">
      <w:pPr>
        <w:spacing w:line="240" w:lineRule="auto"/>
        <w:jc w:val="center"/>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УКРАЇНА</w:t>
      </w:r>
    </w:p>
    <w:p w:rsidR="008D07D9" w:rsidRDefault="008D07D9" w:rsidP="008D07D9">
      <w:pPr>
        <w:spacing w:after="0" w:line="240" w:lineRule="auto"/>
        <w:jc w:val="center"/>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 xml:space="preserve">БОЯРСЬКА МІСЬКА РАДА </w:t>
      </w:r>
    </w:p>
    <w:p w:rsidR="008D07D9" w:rsidRDefault="008D07D9" w:rsidP="008D07D9">
      <w:pPr>
        <w:spacing w:after="0" w:line="240" w:lineRule="auto"/>
        <w:jc w:val="center"/>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КИЇВСЬКОЇ ОБЛАСТІ</w:t>
      </w:r>
    </w:p>
    <w:p w:rsidR="008D07D9" w:rsidRDefault="008D07D9" w:rsidP="008D07D9">
      <w:pPr>
        <w:spacing w:after="0" w:line="240" w:lineRule="auto"/>
        <w:rPr>
          <w:rFonts w:ascii="Times New Roman" w:eastAsia="Times New Roman" w:hAnsi="Times New Roman" w:cs="Times New Roman"/>
          <w:b/>
          <w:sz w:val="28"/>
          <w:szCs w:val="28"/>
          <w:lang w:val="uk-UA" w:eastAsia="ru-RU"/>
        </w:rPr>
      </w:pPr>
    </w:p>
    <w:p w:rsidR="008D07D9" w:rsidRDefault="008D07D9" w:rsidP="008D07D9">
      <w:pPr>
        <w:spacing w:after="0" w:line="240" w:lineRule="auto"/>
        <w:jc w:val="center"/>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ВИКОНАВЧИЙ КОМІТЕТ</w:t>
      </w:r>
    </w:p>
    <w:p w:rsidR="008D07D9" w:rsidRDefault="008D07D9" w:rsidP="008D07D9">
      <w:pPr>
        <w:spacing w:after="0" w:line="240" w:lineRule="auto"/>
        <w:jc w:val="center"/>
        <w:rPr>
          <w:rFonts w:ascii="Times New Roman" w:eastAsia="Times New Roman" w:hAnsi="Times New Roman" w:cs="Times New Roman"/>
          <w:sz w:val="24"/>
          <w:szCs w:val="24"/>
          <w:lang w:val="uk-UA" w:eastAsia="ru-RU"/>
        </w:rPr>
      </w:pPr>
    </w:p>
    <w:p w:rsidR="008D07D9" w:rsidRDefault="008D07D9" w:rsidP="008D07D9">
      <w:pPr>
        <w:spacing w:after="0" w:line="240" w:lineRule="auto"/>
        <w:jc w:val="center"/>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РІШЕННЯ</w:t>
      </w:r>
    </w:p>
    <w:p w:rsidR="008D07D9" w:rsidRDefault="008D07D9" w:rsidP="008D07D9">
      <w:pPr>
        <w:spacing w:after="0" w:line="240" w:lineRule="auto"/>
        <w:jc w:val="center"/>
        <w:rPr>
          <w:rFonts w:ascii="Times New Roman" w:eastAsia="Times New Roman" w:hAnsi="Times New Roman" w:cs="Times New Roman"/>
          <w:sz w:val="28"/>
          <w:szCs w:val="28"/>
          <w:lang w:val="uk-UA" w:eastAsia="ru-RU"/>
        </w:rPr>
      </w:pPr>
    </w:p>
    <w:p w:rsidR="008D07D9" w:rsidRPr="002060AD" w:rsidRDefault="00A51796" w:rsidP="00306B01">
      <w:pPr>
        <w:widowControl w:val="0"/>
        <w:spacing w:after="0" w:line="240" w:lineRule="auto"/>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uk-UA" w:eastAsia="ru-RU"/>
        </w:rPr>
        <w:t>18.12</w:t>
      </w:r>
      <w:r w:rsidR="008D07D9" w:rsidRPr="00C012B5">
        <w:rPr>
          <w:rFonts w:ascii="Times New Roman" w:eastAsia="Times New Roman" w:hAnsi="Times New Roman" w:cs="Times New Roman"/>
          <w:sz w:val="28"/>
          <w:szCs w:val="28"/>
          <w:lang w:val="uk-UA" w:eastAsia="ru-RU"/>
        </w:rPr>
        <w:t>.</w:t>
      </w:r>
      <w:r w:rsidR="007C5B8A">
        <w:rPr>
          <w:rFonts w:ascii="Times New Roman" w:eastAsia="Times New Roman" w:hAnsi="Times New Roman" w:cs="Times New Roman"/>
          <w:sz w:val="28"/>
          <w:szCs w:val="28"/>
          <w:lang w:val="uk-UA" w:eastAsia="ru-RU"/>
        </w:rPr>
        <w:t>202</w:t>
      </w:r>
      <w:r w:rsidR="00776F44" w:rsidRPr="00467D2A">
        <w:rPr>
          <w:rFonts w:ascii="Times New Roman" w:eastAsia="Times New Roman" w:hAnsi="Times New Roman" w:cs="Times New Roman"/>
          <w:sz w:val="28"/>
          <w:szCs w:val="28"/>
          <w:lang w:val="uk-UA" w:eastAsia="ru-RU"/>
        </w:rPr>
        <w:t>5</w:t>
      </w:r>
      <w:r w:rsidR="008D07D9">
        <w:rPr>
          <w:rFonts w:ascii="Times New Roman" w:eastAsia="Times New Roman" w:hAnsi="Times New Roman" w:cs="Times New Roman"/>
          <w:sz w:val="28"/>
          <w:szCs w:val="28"/>
          <w:lang w:val="uk-UA" w:eastAsia="ru-RU"/>
        </w:rPr>
        <w:t xml:space="preserve"> року                                  м. Боярка                                        №</w:t>
      </w:r>
      <w:r w:rsidR="00467D2A">
        <w:rPr>
          <w:rFonts w:ascii="Times New Roman" w:eastAsia="Times New Roman" w:hAnsi="Times New Roman" w:cs="Times New Roman"/>
          <w:sz w:val="28"/>
          <w:szCs w:val="28"/>
          <w:lang w:val="uk-UA" w:eastAsia="ru-RU"/>
        </w:rPr>
        <w:t xml:space="preserve"> </w:t>
      </w:r>
      <w:r w:rsidR="002060AD">
        <w:rPr>
          <w:rFonts w:ascii="Times New Roman" w:eastAsia="Times New Roman" w:hAnsi="Times New Roman" w:cs="Times New Roman"/>
          <w:sz w:val="28"/>
          <w:szCs w:val="28"/>
          <w:lang w:val="en-US" w:eastAsia="ru-RU"/>
        </w:rPr>
        <w:t>5/40</w:t>
      </w:r>
    </w:p>
    <w:p w:rsidR="00306B01" w:rsidRPr="00306B01" w:rsidRDefault="00306B01" w:rsidP="00306B01">
      <w:pPr>
        <w:widowControl w:val="0"/>
        <w:spacing w:after="0" w:line="240" w:lineRule="auto"/>
        <w:rPr>
          <w:rFonts w:ascii="Times New Roman" w:eastAsia="Times New Roman" w:hAnsi="Times New Roman" w:cs="Times New Roman"/>
          <w:sz w:val="28"/>
          <w:szCs w:val="28"/>
          <w:lang w:val="uk-UA" w:eastAsia="ru-RU"/>
        </w:rPr>
      </w:pPr>
    </w:p>
    <w:p w:rsidR="00DB088B" w:rsidRDefault="00BE37A6" w:rsidP="00DB088B">
      <w:pPr>
        <w:keepNext/>
        <w:tabs>
          <w:tab w:val="left" w:pos="0"/>
        </w:tabs>
        <w:spacing w:after="0" w:line="240" w:lineRule="auto"/>
        <w:ind w:right="50"/>
        <w:outlineLvl w:val="0"/>
        <w:rPr>
          <w:rFonts w:ascii="Times New Roman" w:eastAsia="Times New Roman" w:hAnsi="Times New Roman" w:cs="Times New Roman"/>
          <w:b/>
          <w:sz w:val="28"/>
          <w:szCs w:val="20"/>
          <w:lang w:val="uk-UA" w:eastAsia="ru-RU"/>
        </w:rPr>
      </w:pPr>
      <w:r w:rsidRPr="00A9281D">
        <w:rPr>
          <w:rFonts w:ascii="Times New Roman" w:eastAsia="Times New Roman" w:hAnsi="Times New Roman" w:cs="Times New Roman"/>
          <w:b/>
          <w:sz w:val="28"/>
          <w:szCs w:val="20"/>
          <w:lang w:val="uk-UA" w:eastAsia="ru-RU"/>
        </w:rPr>
        <w:t xml:space="preserve">Про </w:t>
      </w:r>
      <w:r w:rsidR="00DB088B">
        <w:rPr>
          <w:rFonts w:ascii="Times New Roman" w:eastAsia="Times New Roman" w:hAnsi="Times New Roman" w:cs="Times New Roman"/>
          <w:b/>
          <w:sz w:val="28"/>
          <w:szCs w:val="20"/>
          <w:lang w:val="uk-UA" w:eastAsia="ru-RU"/>
        </w:rPr>
        <w:t xml:space="preserve">поховання загиблого військовослужбовця, </w:t>
      </w:r>
    </w:p>
    <w:p w:rsidR="00DB088B" w:rsidRDefault="00DB088B" w:rsidP="00DB088B">
      <w:pPr>
        <w:keepNext/>
        <w:tabs>
          <w:tab w:val="left" w:pos="0"/>
        </w:tabs>
        <w:spacing w:after="0" w:line="240" w:lineRule="auto"/>
        <w:ind w:right="50"/>
        <w:outlineLvl w:val="0"/>
        <w:rPr>
          <w:rFonts w:ascii="Times New Roman" w:eastAsia="Times New Roman" w:hAnsi="Times New Roman" w:cs="Times New Roman"/>
          <w:b/>
          <w:sz w:val="28"/>
          <w:szCs w:val="20"/>
          <w:lang w:val="uk-UA" w:eastAsia="ru-RU"/>
        </w:rPr>
      </w:pPr>
      <w:r>
        <w:rPr>
          <w:rFonts w:ascii="Times New Roman" w:eastAsia="Times New Roman" w:hAnsi="Times New Roman" w:cs="Times New Roman"/>
          <w:b/>
          <w:sz w:val="28"/>
          <w:szCs w:val="20"/>
          <w:lang w:val="uk-UA" w:eastAsia="ru-RU"/>
        </w:rPr>
        <w:t xml:space="preserve">громадянина Чехії на Алеї Героїв у м. Боярка </w:t>
      </w:r>
    </w:p>
    <w:p w:rsidR="008D07D9" w:rsidRPr="00306B01" w:rsidRDefault="00DB088B" w:rsidP="00DB088B">
      <w:pPr>
        <w:keepNext/>
        <w:tabs>
          <w:tab w:val="left" w:pos="0"/>
        </w:tabs>
        <w:spacing w:after="0" w:line="240" w:lineRule="auto"/>
        <w:ind w:right="50"/>
        <w:outlineLvl w:val="0"/>
        <w:rPr>
          <w:rFonts w:ascii="Times New Roman" w:eastAsia="Times New Roman" w:hAnsi="Times New Roman" w:cs="Times New Roman"/>
          <w:b/>
          <w:sz w:val="28"/>
          <w:szCs w:val="20"/>
          <w:lang w:val="uk-UA" w:eastAsia="ru-RU"/>
        </w:rPr>
      </w:pPr>
      <w:r>
        <w:rPr>
          <w:rFonts w:ascii="Times New Roman" w:eastAsia="Times New Roman" w:hAnsi="Times New Roman" w:cs="Times New Roman"/>
          <w:b/>
          <w:sz w:val="28"/>
          <w:szCs w:val="20"/>
          <w:lang w:val="uk-UA" w:eastAsia="ru-RU"/>
        </w:rPr>
        <w:t>Фастівського району Київської області</w:t>
      </w:r>
    </w:p>
    <w:p w:rsidR="008D07D9" w:rsidRPr="00354FE6" w:rsidRDefault="008D07D9" w:rsidP="00354FE6">
      <w:pPr>
        <w:spacing w:before="100" w:beforeAutospacing="1" w:after="100" w:afterAutospacing="1" w:line="240" w:lineRule="auto"/>
        <w:ind w:firstLine="851"/>
        <w:jc w:val="both"/>
        <w:rPr>
          <w:rFonts w:ascii="Times New Roman" w:eastAsia="Times New Roman" w:hAnsi="Times New Roman" w:cs="Times New Roman"/>
          <w:color w:val="000000"/>
          <w:sz w:val="28"/>
          <w:szCs w:val="28"/>
          <w:lang w:val="uk-UA" w:eastAsia="ru-RU"/>
        </w:rPr>
      </w:pPr>
      <w:r w:rsidRPr="00354FE6">
        <w:rPr>
          <w:rFonts w:ascii="Times New Roman" w:eastAsia="Times New Roman" w:hAnsi="Times New Roman" w:cs="Times New Roman"/>
          <w:color w:val="000000"/>
          <w:sz w:val="28"/>
          <w:szCs w:val="28"/>
          <w:lang w:val="uk-UA" w:eastAsia="ru-RU"/>
        </w:rPr>
        <w:t>Відповідно до Закону України «Про місцеве самоврядування в Україні»</w:t>
      </w:r>
      <w:r w:rsidR="00BE37A6">
        <w:rPr>
          <w:rFonts w:ascii="Times New Roman" w:eastAsia="Times New Roman" w:hAnsi="Times New Roman" w:cs="Times New Roman"/>
          <w:color w:val="000000"/>
          <w:sz w:val="28"/>
          <w:szCs w:val="28"/>
          <w:lang w:val="uk-UA" w:eastAsia="ru-RU"/>
        </w:rPr>
        <w:t>,</w:t>
      </w:r>
      <w:r w:rsidRPr="00354FE6">
        <w:rPr>
          <w:rFonts w:eastAsia="Batang"/>
          <w:sz w:val="28"/>
          <w:szCs w:val="28"/>
          <w:lang w:val="uk-UA"/>
        </w:rPr>
        <w:t xml:space="preserve"> </w:t>
      </w:r>
      <w:r w:rsidR="00BE37A6" w:rsidRPr="00BE37A6">
        <w:rPr>
          <w:rFonts w:ascii="Times New Roman" w:eastAsia="Batang" w:hAnsi="Times New Roman" w:cs="Times New Roman"/>
          <w:sz w:val="28"/>
          <w:szCs w:val="28"/>
          <w:lang w:val="uk-UA"/>
        </w:rPr>
        <w:t xml:space="preserve"> Закону України «Про поховання та похоронну справу»</w:t>
      </w:r>
      <w:r w:rsidR="00BE37A6">
        <w:rPr>
          <w:rFonts w:ascii="Times New Roman" w:eastAsia="Batang" w:hAnsi="Times New Roman" w:cs="Times New Roman"/>
          <w:sz w:val="28"/>
          <w:szCs w:val="28"/>
          <w:lang w:val="uk-UA"/>
        </w:rPr>
        <w:t xml:space="preserve">, </w:t>
      </w:r>
      <w:r w:rsidR="00DB088B">
        <w:rPr>
          <w:rFonts w:ascii="Times New Roman" w:eastAsia="Batang" w:hAnsi="Times New Roman" w:cs="Times New Roman"/>
          <w:sz w:val="28"/>
          <w:szCs w:val="28"/>
          <w:lang w:val="uk-UA"/>
        </w:rPr>
        <w:t>керуючись постановою</w:t>
      </w:r>
      <w:r w:rsidR="00BE37A6">
        <w:rPr>
          <w:rFonts w:ascii="Times New Roman" w:eastAsia="Batang" w:hAnsi="Times New Roman" w:cs="Times New Roman"/>
          <w:sz w:val="28"/>
          <w:szCs w:val="28"/>
          <w:lang w:val="uk-UA"/>
        </w:rPr>
        <w:t xml:space="preserve"> Кабінету міністрів України  від 17.12.2003р. №1963 «Про затвердження Порядку поховання на території України громадянина, померлого на території іноземної держави, та опису зразка надгробка, що безоплатно споруджується на могилі померлої (загиблої) особи, яка має особливі заслуги та особливі</w:t>
      </w:r>
      <w:r w:rsidR="009B3EC7">
        <w:rPr>
          <w:rFonts w:ascii="Times New Roman" w:eastAsia="Batang" w:hAnsi="Times New Roman" w:cs="Times New Roman"/>
          <w:sz w:val="28"/>
          <w:szCs w:val="28"/>
          <w:lang w:val="uk-UA"/>
        </w:rPr>
        <w:t xml:space="preserve">  трудові заслуги перед Батьків</w:t>
      </w:r>
      <w:r w:rsidR="00BE37A6">
        <w:rPr>
          <w:rFonts w:ascii="Times New Roman" w:eastAsia="Batang" w:hAnsi="Times New Roman" w:cs="Times New Roman"/>
          <w:sz w:val="28"/>
          <w:szCs w:val="28"/>
          <w:lang w:val="uk-UA"/>
        </w:rPr>
        <w:t>щиною», згідно листа КП «Міська ритуальна служба» Боярської мі</w:t>
      </w:r>
      <w:r w:rsidR="009B3EC7">
        <w:rPr>
          <w:rFonts w:ascii="Times New Roman" w:eastAsia="Batang" w:hAnsi="Times New Roman" w:cs="Times New Roman"/>
          <w:sz w:val="28"/>
          <w:szCs w:val="28"/>
          <w:lang w:val="uk-UA"/>
        </w:rPr>
        <w:t xml:space="preserve">ської ради (за </w:t>
      </w:r>
      <w:proofErr w:type="spellStart"/>
      <w:r w:rsidR="009B3EC7">
        <w:rPr>
          <w:rFonts w:ascii="Times New Roman" w:eastAsia="Batang" w:hAnsi="Times New Roman" w:cs="Times New Roman"/>
          <w:sz w:val="28"/>
          <w:szCs w:val="28"/>
          <w:lang w:val="uk-UA"/>
        </w:rPr>
        <w:t>вх</w:t>
      </w:r>
      <w:proofErr w:type="spellEnd"/>
      <w:r w:rsidR="009B3EC7">
        <w:rPr>
          <w:rFonts w:ascii="Times New Roman" w:eastAsia="Batang" w:hAnsi="Times New Roman" w:cs="Times New Roman"/>
          <w:sz w:val="28"/>
          <w:szCs w:val="28"/>
          <w:lang w:val="uk-UA"/>
        </w:rPr>
        <w:t xml:space="preserve">. від </w:t>
      </w:r>
      <w:r w:rsidR="00A51796">
        <w:rPr>
          <w:rFonts w:ascii="Times New Roman" w:eastAsia="Batang" w:hAnsi="Times New Roman" w:cs="Times New Roman"/>
          <w:sz w:val="28"/>
          <w:szCs w:val="28"/>
          <w:lang w:val="uk-UA"/>
        </w:rPr>
        <w:t>15.12</w:t>
      </w:r>
      <w:r w:rsidR="009B3EC7">
        <w:rPr>
          <w:rFonts w:ascii="Times New Roman" w:eastAsia="Batang" w:hAnsi="Times New Roman" w:cs="Times New Roman"/>
          <w:sz w:val="28"/>
          <w:szCs w:val="28"/>
          <w:lang w:val="uk-UA"/>
        </w:rPr>
        <w:t xml:space="preserve">.2025р. № </w:t>
      </w:r>
      <w:r w:rsidR="00A51796">
        <w:rPr>
          <w:rFonts w:ascii="Times New Roman" w:eastAsia="Batang" w:hAnsi="Times New Roman" w:cs="Times New Roman"/>
          <w:sz w:val="28"/>
          <w:szCs w:val="28"/>
          <w:lang w:val="uk-UA"/>
        </w:rPr>
        <w:t>103/12-25</w:t>
      </w:r>
      <w:r w:rsidR="00F125B8">
        <w:rPr>
          <w:rFonts w:ascii="Times New Roman" w:eastAsia="Batang" w:hAnsi="Times New Roman" w:cs="Times New Roman"/>
          <w:sz w:val="28"/>
          <w:szCs w:val="28"/>
          <w:lang w:val="uk-UA"/>
        </w:rPr>
        <w:t>),</w:t>
      </w:r>
      <w:r w:rsidR="009B3EC7">
        <w:rPr>
          <w:rFonts w:ascii="Times New Roman" w:eastAsia="Batang" w:hAnsi="Times New Roman" w:cs="Times New Roman"/>
          <w:sz w:val="28"/>
          <w:szCs w:val="28"/>
          <w:lang w:val="uk-UA"/>
        </w:rPr>
        <w:t xml:space="preserve"> </w:t>
      </w:r>
      <w:r w:rsidR="00A51796">
        <w:rPr>
          <w:rFonts w:ascii="Times New Roman" w:eastAsia="Times New Roman" w:hAnsi="Times New Roman" w:cs="Times New Roman"/>
          <w:color w:val="000000"/>
          <w:sz w:val="28"/>
          <w:szCs w:val="28"/>
          <w:lang w:val="uk-UA" w:eastAsia="ru-RU"/>
        </w:rPr>
        <w:t>з метою гідного вшанування загиблих осіб, які захищали незалежність, суверенітет та територіальну цілісність України, забезпечували виконання службових обов’язків та присяги на вірність Українському народу та віддання їм належних військових почестей</w:t>
      </w:r>
      <w:r w:rsidRPr="00354FE6">
        <w:rPr>
          <w:rFonts w:ascii="Times New Roman" w:eastAsia="Times New Roman" w:hAnsi="Times New Roman" w:cs="Times New Roman"/>
          <w:color w:val="000000"/>
          <w:sz w:val="28"/>
          <w:szCs w:val="28"/>
          <w:lang w:val="uk-UA" w:eastAsia="ru-RU"/>
        </w:rPr>
        <w:t>,-</w:t>
      </w:r>
    </w:p>
    <w:p w:rsidR="008D07D9" w:rsidRPr="00354FE6" w:rsidRDefault="008D07D9" w:rsidP="00354FE6">
      <w:pPr>
        <w:spacing w:after="0" w:line="240" w:lineRule="auto"/>
        <w:jc w:val="center"/>
        <w:rPr>
          <w:rFonts w:ascii="Times New Roman" w:eastAsia="Times New Roman" w:hAnsi="Times New Roman" w:cs="Times New Roman"/>
          <w:b/>
          <w:sz w:val="28"/>
          <w:szCs w:val="28"/>
          <w:lang w:val="uk-UA" w:eastAsia="ru-RU"/>
        </w:rPr>
      </w:pPr>
      <w:r w:rsidRPr="00354FE6">
        <w:rPr>
          <w:rFonts w:ascii="Times New Roman" w:eastAsia="Times New Roman" w:hAnsi="Times New Roman" w:cs="Times New Roman"/>
          <w:b/>
          <w:sz w:val="28"/>
          <w:szCs w:val="28"/>
          <w:lang w:val="uk-UA" w:eastAsia="ru-RU"/>
        </w:rPr>
        <w:t>ВИКОНКОМ МІСЬКОЇ РАДИ</w:t>
      </w:r>
    </w:p>
    <w:p w:rsidR="008D07D9" w:rsidRPr="00354FE6" w:rsidRDefault="008D07D9" w:rsidP="00354FE6">
      <w:pPr>
        <w:spacing w:after="0" w:line="240" w:lineRule="auto"/>
        <w:jc w:val="center"/>
        <w:rPr>
          <w:rFonts w:ascii="Times New Roman" w:eastAsia="Times New Roman" w:hAnsi="Times New Roman" w:cs="Times New Roman"/>
          <w:b/>
          <w:sz w:val="28"/>
          <w:szCs w:val="28"/>
          <w:lang w:val="uk-UA" w:eastAsia="ru-RU"/>
        </w:rPr>
      </w:pPr>
      <w:r w:rsidRPr="00354FE6">
        <w:rPr>
          <w:rFonts w:ascii="Times New Roman" w:eastAsia="Times New Roman" w:hAnsi="Times New Roman" w:cs="Times New Roman"/>
          <w:b/>
          <w:sz w:val="28"/>
          <w:szCs w:val="28"/>
          <w:lang w:val="uk-UA" w:eastAsia="ru-RU"/>
        </w:rPr>
        <w:t>ВИРІШИВ:</w:t>
      </w:r>
    </w:p>
    <w:p w:rsidR="0098054B" w:rsidRPr="00A51796" w:rsidRDefault="00306B01" w:rsidP="00A51796">
      <w:pPr>
        <w:pStyle w:val="a4"/>
        <w:numPr>
          <w:ilvl w:val="0"/>
          <w:numId w:val="2"/>
        </w:numPr>
        <w:spacing w:after="0" w:line="240" w:lineRule="auto"/>
        <w:ind w:left="142"/>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Погодити</w:t>
      </w:r>
      <w:r w:rsidR="0098054B" w:rsidRPr="0098054B">
        <w:rPr>
          <w:rFonts w:ascii="Times New Roman" w:eastAsia="Times New Roman" w:hAnsi="Times New Roman" w:cs="Times New Roman"/>
          <w:color w:val="000000"/>
          <w:sz w:val="28"/>
          <w:szCs w:val="28"/>
          <w:lang w:val="uk-UA" w:eastAsia="ru-RU"/>
        </w:rPr>
        <w:t xml:space="preserve"> </w:t>
      </w:r>
      <w:r w:rsidR="00A51796">
        <w:rPr>
          <w:rFonts w:ascii="Times New Roman" w:eastAsia="Times New Roman" w:hAnsi="Times New Roman" w:cs="Times New Roman"/>
          <w:color w:val="000000"/>
          <w:sz w:val="28"/>
          <w:szCs w:val="28"/>
          <w:lang w:val="uk-UA" w:eastAsia="ru-RU"/>
        </w:rPr>
        <w:t xml:space="preserve">КП «Міська ритуальна служба» Боярської міської ради здійснити поховання загиблого військовослужбовця, громадянина Чехії, солдата </w:t>
      </w:r>
      <w:proofErr w:type="spellStart"/>
      <w:r w:rsidR="00A51796">
        <w:rPr>
          <w:rFonts w:ascii="Times New Roman" w:eastAsia="Times New Roman" w:hAnsi="Times New Roman" w:cs="Times New Roman"/>
          <w:color w:val="000000"/>
          <w:sz w:val="28"/>
          <w:szCs w:val="28"/>
          <w:lang w:val="uk-UA" w:eastAsia="ru-RU"/>
        </w:rPr>
        <w:t>Пріб</w:t>
      </w:r>
      <w:r w:rsidR="00370EC2">
        <w:rPr>
          <w:rFonts w:ascii="Times New Roman" w:eastAsia="Times New Roman" w:hAnsi="Times New Roman" w:cs="Times New Roman"/>
          <w:color w:val="000000"/>
          <w:sz w:val="28"/>
          <w:szCs w:val="28"/>
          <w:lang w:val="uk-UA" w:eastAsia="ru-RU"/>
        </w:rPr>
        <w:t>и</w:t>
      </w:r>
      <w:r w:rsidR="00A51796">
        <w:rPr>
          <w:rFonts w:ascii="Times New Roman" w:eastAsia="Times New Roman" w:hAnsi="Times New Roman" w:cs="Times New Roman"/>
          <w:color w:val="000000"/>
          <w:sz w:val="28"/>
          <w:szCs w:val="28"/>
          <w:lang w:val="uk-UA" w:eastAsia="ru-RU"/>
        </w:rPr>
        <w:t>л</w:t>
      </w:r>
      <w:proofErr w:type="spellEnd"/>
      <w:r w:rsidR="00A51796">
        <w:rPr>
          <w:rFonts w:ascii="Times New Roman" w:eastAsia="Times New Roman" w:hAnsi="Times New Roman" w:cs="Times New Roman"/>
          <w:color w:val="000000"/>
          <w:sz w:val="28"/>
          <w:szCs w:val="28"/>
          <w:lang w:val="uk-UA" w:eastAsia="ru-RU"/>
        </w:rPr>
        <w:t xml:space="preserve"> </w:t>
      </w:r>
      <w:proofErr w:type="spellStart"/>
      <w:r w:rsidR="00A51796">
        <w:rPr>
          <w:rFonts w:ascii="Times New Roman" w:eastAsia="Times New Roman" w:hAnsi="Times New Roman" w:cs="Times New Roman"/>
          <w:color w:val="000000"/>
          <w:sz w:val="28"/>
          <w:szCs w:val="28"/>
          <w:lang w:val="uk-UA" w:eastAsia="ru-RU"/>
        </w:rPr>
        <w:t>Владімір</w:t>
      </w:r>
      <w:proofErr w:type="spellEnd"/>
      <w:r w:rsidR="00A51796">
        <w:rPr>
          <w:rFonts w:ascii="Times New Roman" w:eastAsia="Times New Roman" w:hAnsi="Times New Roman" w:cs="Times New Roman"/>
          <w:color w:val="000000"/>
          <w:sz w:val="28"/>
          <w:szCs w:val="28"/>
          <w:lang w:val="uk-UA" w:eastAsia="ru-RU"/>
        </w:rPr>
        <w:t xml:space="preserve">, на території Алеї Героїв старого кладовища за </w:t>
      </w:r>
      <w:proofErr w:type="spellStart"/>
      <w:r w:rsidR="00A51796">
        <w:rPr>
          <w:rFonts w:ascii="Times New Roman" w:eastAsia="Times New Roman" w:hAnsi="Times New Roman" w:cs="Times New Roman"/>
          <w:color w:val="000000"/>
          <w:sz w:val="28"/>
          <w:szCs w:val="28"/>
          <w:lang w:val="uk-UA" w:eastAsia="ru-RU"/>
        </w:rPr>
        <w:t>адресою</w:t>
      </w:r>
      <w:proofErr w:type="spellEnd"/>
      <w:r w:rsidR="00A51796">
        <w:rPr>
          <w:rFonts w:ascii="Times New Roman" w:eastAsia="Times New Roman" w:hAnsi="Times New Roman" w:cs="Times New Roman"/>
          <w:color w:val="000000"/>
          <w:sz w:val="28"/>
          <w:szCs w:val="28"/>
          <w:lang w:val="uk-UA" w:eastAsia="ru-RU"/>
        </w:rPr>
        <w:t>: вул. Шевченка 193, м. Боярка, Фастівського району, Київської області.</w:t>
      </w:r>
    </w:p>
    <w:p w:rsidR="008D07D9" w:rsidRDefault="00A51796" w:rsidP="0098054B">
      <w:pPr>
        <w:pStyle w:val="a4"/>
        <w:numPr>
          <w:ilvl w:val="0"/>
          <w:numId w:val="2"/>
        </w:numPr>
        <w:spacing w:after="0" w:line="240" w:lineRule="auto"/>
        <w:ind w:left="0"/>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 xml:space="preserve">  </w:t>
      </w:r>
      <w:r w:rsidR="008D07D9" w:rsidRPr="00354FE6">
        <w:rPr>
          <w:rFonts w:ascii="Times New Roman" w:eastAsia="Times New Roman" w:hAnsi="Times New Roman" w:cs="Times New Roman"/>
          <w:color w:val="000000"/>
          <w:sz w:val="28"/>
          <w:szCs w:val="28"/>
          <w:lang w:val="uk-UA" w:eastAsia="ru-RU"/>
        </w:rPr>
        <w:t xml:space="preserve">Контроль за виконанням цього рішення покласти на заступника міського голови </w:t>
      </w:r>
      <w:r>
        <w:rPr>
          <w:rFonts w:ascii="Times New Roman" w:eastAsia="Times New Roman" w:hAnsi="Times New Roman" w:cs="Times New Roman"/>
          <w:color w:val="000000"/>
          <w:sz w:val="28"/>
          <w:szCs w:val="28"/>
          <w:lang w:val="uk-UA" w:eastAsia="ru-RU"/>
        </w:rPr>
        <w:t xml:space="preserve">    </w:t>
      </w:r>
      <w:r w:rsidR="008D07D9" w:rsidRPr="00354FE6">
        <w:rPr>
          <w:rFonts w:ascii="Times New Roman" w:eastAsia="Times New Roman" w:hAnsi="Times New Roman" w:cs="Times New Roman"/>
          <w:color w:val="000000"/>
          <w:sz w:val="28"/>
          <w:szCs w:val="28"/>
          <w:lang w:val="uk-UA" w:eastAsia="ru-RU"/>
        </w:rPr>
        <w:t>за напрямом.</w:t>
      </w:r>
    </w:p>
    <w:p w:rsidR="00354FE6" w:rsidRPr="00354FE6" w:rsidRDefault="00354FE6" w:rsidP="00C25D7D">
      <w:pPr>
        <w:spacing w:after="0" w:line="240" w:lineRule="auto"/>
        <w:jc w:val="both"/>
        <w:rPr>
          <w:rFonts w:ascii="Times New Roman" w:eastAsia="Times New Roman" w:hAnsi="Times New Roman" w:cs="Times New Roman"/>
          <w:color w:val="000000"/>
          <w:sz w:val="28"/>
          <w:szCs w:val="28"/>
          <w:lang w:val="uk-UA" w:eastAsia="ru-RU"/>
        </w:rPr>
      </w:pPr>
    </w:p>
    <w:p w:rsidR="008D07D9" w:rsidRDefault="008D07D9" w:rsidP="008D07D9">
      <w:pPr>
        <w:tabs>
          <w:tab w:val="left" w:pos="708"/>
          <w:tab w:val="left" w:pos="1416"/>
          <w:tab w:val="left" w:pos="2124"/>
          <w:tab w:val="left" w:pos="2832"/>
          <w:tab w:val="left" w:pos="3540"/>
          <w:tab w:val="left" w:pos="4248"/>
          <w:tab w:val="left" w:pos="4956"/>
          <w:tab w:val="left" w:pos="5664"/>
          <w:tab w:val="left" w:pos="6990"/>
        </w:tabs>
        <w:spacing w:after="0" w:line="240" w:lineRule="auto"/>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 xml:space="preserve">Міський голова                                                   </w:t>
      </w:r>
      <w:r w:rsidR="00354FE6">
        <w:rPr>
          <w:rFonts w:ascii="Times New Roman" w:eastAsia="Times New Roman" w:hAnsi="Times New Roman" w:cs="Times New Roman"/>
          <w:b/>
          <w:sz w:val="28"/>
          <w:szCs w:val="28"/>
          <w:lang w:val="uk-UA" w:eastAsia="ru-RU"/>
        </w:rPr>
        <w:t xml:space="preserve">        </w:t>
      </w:r>
      <w:r w:rsidR="00C25D7D">
        <w:rPr>
          <w:rFonts w:ascii="Times New Roman" w:eastAsia="Times New Roman" w:hAnsi="Times New Roman" w:cs="Times New Roman"/>
          <w:b/>
          <w:sz w:val="28"/>
          <w:szCs w:val="28"/>
          <w:lang w:val="uk-UA" w:eastAsia="ru-RU"/>
        </w:rPr>
        <w:t xml:space="preserve">         </w:t>
      </w:r>
      <w:r>
        <w:rPr>
          <w:rFonts w:ascii="Times New Roman" w:eastAsia="Times New Roman" w:hAnsi="Times New Roman" w:cs="Times New Roman"/>
          <w:b/>
          <w:sz w:val="28"/>
          <w:szCs w:val="28"/>
          <w:lang w:val="uk-UA" w:eastAsia="ru-RU"/>
        </w:rPr>
        <w:t>Олександр ЗАРУБІН</w:t>
      </w:r>
    </w:p>
    <w:p w:rsidR="002060AD" w:rsidRPr="002060AD" w:rsidRDefault="00C25D7D" w:rsidP="002060AD">
      <w:pPr>
        <w:spacing w:after="0" w:line="240" w:lineRule="auto"/>
        <w:ind w:hanging="105"/>
        <w:rPr>
          <w:rFonts w:ascii="Times New Roman" w:eastAsia="Times New Roman" w:hAnsi="Times New Roman" w:cs="Times New Roman"/>
          <w:b/>
          <w:sz w:val="28"/>
          <w:szCs w:val="28"/>
          <w:lang w:val="uk-UA" w:eastAsia="ru-RU"/>
        </w:rPr>
      </w:pPr>
      <w:r>
        <w:rPr>
          <w:rFonts w:ascii="Times New Roman" w:eastAsia="Times New Roman" w:hAnsi="Times New Roman" w:cs="Times New Roman"/>
          <w:b/>
          <w:color w:val="FFFFFF"/>
          <w:sz w:val="28"/>
          <w:szCs w:val="28"/>
          <w:lang w:val="uk-UA" w:eastAsia="ru-RU"/>
        </w:rPr>
        <w:t xml:space="preserve"> </w:t>
      </w:r>
      <w:r>
        <w:rPr>
          <w:rFonts w:ascii="Times New Roman" w:eastAsia="Times New Roman" w:hAnsi="Times New Roman" w:cs="Times New Roman"/>
          <w:b/>
          <w:sz w:val="28"/>
          <w:szCs w:val="28"/>
          <w:lang w:val="uk-UA" w:eastAsia="ru-RU"/>
        </w:rPr>
        <w:t xml:space="preserve"> </w:t>
      </w:r>
      <w:r w:rsidR="002060AD" w:rsidRPr="002060AD">
        <w:rPr>
          <w:rFonts w:ascii="Times New Roman" w:eastAsia="Times New Roman" w:hAnsi="Times New Roman" w:cs="Times New Roman"/>
          <w:b/>
          <w:sz w:val="28"/>
          <w:szCs w:val="28"/>
          <w:lang w:val="uk-UA" w:eastAsia="ru-RU"/>
        </w:rPr>
        <w:t>Згідно з оригіналом:</w:t>
      </w:r>
    </w:p>
    <w:p w:rsidR="002060AD" w:rsidRPr="002060AD" w:rsidRDefault="002060AD" w:rsidP="002060AD">
      <w:pPr>
        <w:spacing w:after="0" w:line="240" w:lineRule="auto"/>
        <w:ind w:hanging="105"/>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en-US" w:eastAsia="ru-RU"/>
        </w:rPr>
        <w:t xml:space="preserve"> </w:t>
      </w:r>
      <w:r w:rsidRPr="002060AD">
        <w:rPr>
          <w:rFonts w:ascii="Times New Roman" w:eastAsia="Times New Roman" w:hAnsi="Times New Roman" w:cs="Times New Roman"/>
          <w:b/>
          <w:sz w:val="28"/>
          <w:szCs w:val="28"/>
          <w:lang w:val="uk-UA" w:eastAsia="ru-RU"/>
        </w:rPr>
        <w:t xml:space="preserve">Керуюча справами </w:t>
      </w:r>
    </w:p>
    <w:p w:rsidR="00C25D7D" w:rsidRDefault="002060AD" w:rsidP="002060AD">
      <w:pPr>
        <w:spacing w:after="0" w:line="240" w:lineRule="auto"/>
        <w:ind w:hanging="105"/>
        <w:rPr>
          <w:b/>
          <w:sz w:val="28"/>
          <w:szCs w:val="28"/>
          <w:lang w:val="uk-UA"/>
        </w:rPr>
      </w:pPr>
      <w:r>
        <w:rPr>
          <w:rFonts w:ascii="Times New Roman" w:eastAsia="Times New Roman" w:hAnsi="Times New Roman" w:cs="Times New Roman"/>
          <w:b/>
          <w:sz w:val="28"/>
          <w:szCs w:val="28"/>
          <w:lang w:val="en-US" w:eastAsia="ru-RU"/>
        </w:rPr>
        <w:t xml:space="preserve"> </w:t>
      </w:r>
      <w:bookmarkStart w:id="0" w:name="_GoBack"/>
      <w:bookmarkEnd w:id="0"/>
      <w:r w:rsidRPr="002060AD">
        <w:rPr>
          <w:rFonts w:ascii="Times New Roman" w:eastAsia="Times New Roman" w:hAnsi="Times New Roman" w:cs="Times New Roman"/>
          <w:b/>
          <w:sz w:val="28"/>
          <w:szCs w:val="28"/>
          <w:lang w:val="uk-UA" w:eastAsia="ru-RU"/>
        </w:rPr>
        <w:t>виконавчого комітету                                                       Ганна САЛАМАТІНА</w:t>
      </w:r>
    </w:p>
    <w:p w:rsidR="00C25D7D" w:rsidRPr="00C25D7D" w:rsidRDefault="00C25D7D" w:rsidP="00C25D7D">
      <w:pPr>
        <w:tabs>
          <w:tab w:val="left" w:pos="708"/>
          <w:tab w:val="left" w:pos="1416"/>
          <w:tab w:val="left" w:pos="2124"/>
          <w:tab w:val="left" w:pos="2832"/>
          <w:tab w:val="left" w:pos="3540"/>
          <w:tab w:val="left" w:pos="4248"/>
          <w:tab w:val="left" w:pos="4956"/>
          <w:tab w:val="left" w:pos="5664"/>
          <w:tab w:val="left" w:pos="6990"/>
        </w:tabs>
        <w:spacing w:after="0" w:line="240" w:lineRule="auto"/>
        <w:rPr>
          <w:rFonts w:ascii="Times New Roman" w:eastAsia="Times New Roman" w:hAnsi="Times New Roman" w:cs="Times New Roman"/>
          <w:b/>
          <w:color w:val="FFFFFF"/>
          <w:sz w:val="28"/>
          <w:szCs w:val="28"/>
          <w:lang w:val="uk-UA" w:eastAsia="ru-RU"/>
        </w:rPr>
      </w:pPr>
      <w:r w:rsidRPr="00C25D7D">
        <w:rPr>
          <w:rFonts w:ascii="Times New Roman" w:eastAsia="Times New Roman" w:hAnsi="Times New Roman" w:cs="Times New Roman"/>
          <w:b/>
          <w:color w:val="FFFFFF"/>
          <w:sz w:val="28"/>
          <w:szCs w:val="28"/>
          <w:lang w:val="uk-UA" w:eastAsia="ru-RU"/>
        </w:rPr>
        <w:t>Згідно з оригіналом:</w:t>
      </w:r>
    </w:p>
    <w:p w:rsidR="00C25D7D" w:rsidRPr="00C25D7D" w:rsidRDefault="00C25D7D" w:rsidP="00C25D7D">
      <w:pPr>
        <w:tabs>
          <w:tab w:val="left" w:pos="708"/>
          <w:tab w:val="left" w:pos="1416"/>
          <w:tab w:val="left" w:pos="2124"/>
          <w:tab w:val="left" w:pos="2832"/>
          <w:tab w:val="left" w:pos="3540"/>
          <w:tab w:val="left" w:pos="4248"/>
          <w:tab w:val="left" w:pos="4956"/>
          <w:tab w:val="left" w:pos="5664"/>
          <w:tab w:val="left" w:pos="6990"/>
        </w:tabs>
        <w:spacing w:after="0" w:line="240" w:lineRule="auto"/>
        <w:rPr>
          <w:rFonts w:ascii="Times New Roman" w:eastAsia="Times New Roman" w:hAnsi="Times New Roman" w:cs="Times New Roman"/>
          <w:b/>
          <w:color w:val="FFFFFF"/>
          <w:sz w:val="28"/>
          <w:szCs w:val="28"/>
          <w:lang w:val="uk-UA" w:eastAsia="ru-RU"/>
        </w:rPr>
      </w:pPr>
      <w:r w:rsidRPr="00C25D7D">
        <w:rPr>
          <w:rFonts w:ascii="Times New Roman" w:eastAsia="Times New Roman" w:hAnsi="Times New Roman" w:cs="Times New Roman"/>
          <w:b/>
          <w:color w:val="FFFFFF"/>
          <w:sz w:val="28"/>
          <w:szCs w:val="28"/>
          <w:lang w:val="uk-UA" w:eastAsia="ru-RU"/>
        </w:rPr>
        <w:t xml:space="preserve">  Керуюча справами </w:t>
      </w:r>
    </w:p>
    <w:p w:rsidR="00C25D7D" w:rsidRPr="00C25D7D" w:rsidRDefault="00C25D7D" w:rsidP="00C25D7D">
      <w:pPr>
        <w:tabs>
          <w:tab w:val="left" w:pos="708"/>
          <w:tab w:val="left" w:pos="1416"/>
          <w:tab w:val="left" w:pos="2124"/>
          <w:tab w:val="left" w:pos="2832"/>
          <w:tab w:val="left" w:pos="3540"/>
          <w:tab w:val="left" w:pos="4248"/>
          <w:tab w:val="left" w:pos="4956"/>
          <w:tab w:val="left" w:pos="5664"/>
          <w:tab w:val="left" w:pos="6990"/>
        </w:tabs>
        <w:spacing w:after="0" w:line="240" w:lineRule="auto"/>
        <w:rPr>
          <w:rFonts w:ascii="Times New Roman" w:eastAsia="Times New Roman" w:hAnsi="Times New Roman" w:cs="Times New Roman"/>
          <w:b/>
          <w:color w:val="FFFFFF"/>
          <w:sz w:val="28"/>
          <w:szCs w:val="28"/>
          <w:lang w:val="uk-UA" w:eastAsia="ru-RU"/>
        </w:rPr>
      </w:pPr>
      <w:r w:rsidRPr="00C25D7D">
        <w:rPr>
          <w:rFonts w:ascii="Times New Roman" w:eastAsia="Times New Roman" w:hAnsi="Times New Roman" w:cs="Times New Roman"/>
          <w:b/>
          <w:color w:val="FFFFFF"/>
          <w:sz w:val="28"/>
          <w:szCs w:val="28"/>
          <w:lang w:val="uk-UA" w:eastAsia="ru-RU"/>
        </w:rPr>
        <w:t xml:space="preserve">  виконавчого комітету                                                  Ганна САЛАМАТІНА</w:t>
      </w:r>
    </w:p>
    <w:p w:rsidR="00C25D7D" w:rsidRDefault="00C25D7D" w:rsidP="008D07D9">
      <w:pPr>
        <w:tabs>
          <w:tab w:val="left" w:pos="708"/>
          <w:tab w:val="left" w:pos="1416"/>
          <w:tab w:val="left" w:pos="2124"/>
          <w:tab w:val="left" w:pos="2832"/>
          <w:tab w:val="left" w:pos="3540"/>
          <w:tab w:val="left" w:pos="4248"/>
          <w:tab w:val="left" w:pos="4956"/>
          <w:tab w:val="left" w:pos="5664"/>
          <w:tab w:val="left" w:pos="6990"/>
        </w:tabs>
        <w:spacing w:after="0" w:line="240" w:lineRule="auto"/>
        <w:rPr>
          <w:rFonts w:ascii="Times New Roman" w:eastAsia="Times New Roman" w:hAnsi="Times New Roman" w:cs="Times New Roman"/>
          <w:b/>
          <w:color w:val="FFFFFF"/>
          <w:sz w:val="28"/>
          <w:szCs w:val="28"/>
          <w:lang w:val="uk-UA" w:eastAsia="ru-RU"/>
        </w:rPr>
      </w:pPr>
    </w:p>
    <w:p w:rsidR="008D07D9" w:rsidRPr="007C5B8A" w:rsidRDefault="008D07D9" w:rsidP="008D07D9">
      <w:pPr>
        <w:spacing w:after="0" w:line="240" w:lineRule="auto"/>
        <w:jc w:val="both"/>
        <w:rPr>
          <w:rFonts w:ascii="Times New Roman" w:hAnsi="Times New Roman" w:cs="Times New Roman"/>
          <w:b/>
          <w:sz w:val="28"/>
          <w:szCs w:val="28"/>
        </w:rPr>
      </w:pPr>
    </w:p>
    <w:p w:rsidR="008D07D9" w:rsidRDefault="008D07D9" w:rsidP="008D07D9">
      <w:pPr>
        <w:pStyle w:val="a3"/>
        <w:rPr>
          <w:rFonts w:ascii="Times New Roman" w:hAnsi="Times New Roman" w:cs="Times New Roman"/>
          <w:sz w:val="28"/>
          <w:szCs w:val="28"/>
          <w:lang w:val="uk-UA" w:eastAsia="zh-CN"/>
        </w:rPr>
      </w:pPr>
    </w:p>
    <w:p w:rsidR="008D07D9" w:rsidRDefault="008D07D9" w:rsidP="008D07D9">
      <w:pPr>
        <w:pStyle w:val="a3"/>
        <w:rPr>
          <w:rFonts w:ascii="Times New Roman" w:hAnsi="Times New Roman" w:cs="Times New Roman"/>
          <w:sz w:val="28"/>
          <w:szCs w:val="28"/>
          <w:lang w:val="uk-UA" w:eastAsia="zh-CN"/>
        </w:rPr>
      </w:pPr>
    </w:p>
    <w:p w:rsidR="008D07D9" w:rsidRDefault="008D07D9" w:rsidP="008D07D9">
      <w:pPr>
        <w:pStyle w:val="a3"/>
        <w:rPr>
          <w:rFonts w:ascii="Times New Roman" w:hAnsi="Times New Roman" w:cs="Times New Roman"/>
          <w:b/>
          <w:sz w:val="28"/>
          <w:szCs w:val="28"/>
          <w:lang w:val="uk-UA"/>
        </w:rPr>
      </w:pPr>
    </w:p>
    <w:p w:rsidR="008D07D9" w:rsidRDefault="008D07D9" w:rsidP="008D07D9">
      <w:pPr>
        <w:pStyle w:val="a3"/>
        <w:rPr>
          <w:rFonts w:ascii="Times New Roman" w:hAnsi="Times New Roman" w:cs="Times New Roman"/>
          <w:b/>
          <w:sz w:val="28"/>
          <w:szCs w:val="28"/>
          <w:lang w:val="uk-UA"/>
        </w:rPr>
      </w:pPr>
    </w:p>
    <w:p w:rsidR="008D07D9" w:rsidRDefault="008D07D9" w:rsidP="008D07D9">
      <w:pPr>
        <w:pStyle w:val="a3"/>
        <w:rPr>
          <w:rFonts w:ascii="Times New Roman" w:hAnsi="Times New Roman" w:cs="Times New Roman"/>
          <w:b/>
          <w:sz w:val="28"/>
          <w:szCs w:val="28"/>
          <w:lang w:val="uk-UA"/>
        </w:rPr>
      </w:pPr>
    </w:p>
    <w:p w:rsidR="008D07D9" w:rsidRDefault="008D07D9" w:rsidP="008D07D9">
      <w:pPr>
        <w:pStyle w:val="a3"/>
        <w:rPr>
          <w:rFonts w:ascii="Times New Roman" w:hAnsi="Times New Roman" w:cs="Times New Roman"/>
          <w:b/>
          <w:sz w:val="28"/>
          <w:szCs w:val="28"/>
          <w:lang w:val="uk-UA"/>
        </w:rPr>
      </w:pPr>
    </w:p>
    <w:p w:rsidR="008D07D9" w:rsidRDefault="008D07D9" w:rsidP="008D07D9">
      <w:pPr>
        <w:pStyle w:val="a3"/>
        <w:rPr>
          <w:rFonts w:ascii="Times New Roman" w:hAnsi="Times New Roman" w:cs="Times New Roman"/>
          <w:b/>
          <w:sz w:val="28"/>
          <w:szCs w:val="28"/>
          <w:lang w:val="uk-UA"/>
        </w:rPr>
      </w:pPr>
    </w:p>
    <w:p w:rsidR="008D07D9" w:rsidRDefault="008D07D9" w:rsidP="008D07D9">
      <w:pPr>
        <w:pStyle w:val="a3"/>
        <w:ind w:firstLine="5103"/>
        <w:rPr>
          <w:rFonts w:ascii="Times New Roman" w:hAnsi="Times New Roman" w:cs="Times New Roman"/>
          <w:b/>
          <w:sz w:val="28"/>
          <w:szCs w:val="28"/>
          <w:lang w:val="uk-UA"/>
        </w:rPr>
      </w:pPr>
    </w:p>
    <w:p w:rsidR="008D07D9" w:rsidRDefault="008D07D9" w:rsidP="008D07D9">
      <w:pPr>
        <w:pStyle w:val="a3"/>
        <w:ind w:firstLine="5103"/>
        <w:rPr>
          <w:rFonts w:ascii="Times New Roman" w:hAnsi="Times New Roman" w:cs="Times New Roman"/>
          <w:b/>
          <w:sz w:val="28"/>
          <w:szCs w:val="28"/>
          <w:lang w:val="uk-UA"/>
        </w:rPr>
      </w:pPr>
    </w:p>
    <w:p w:rsidR="008D07D9" w:rsidRDefault="008D07D9" w:rsidP="008D07D9">
      <w:pPr>
        <w:pStyle w:val="a3"/>
        <w:ind w:firstLine="5103"/>
        <w:rPr>
          <w:rFonts w:ascii="Times New Roman" w:hAnsi="Times New Roman" w:cs="Times New Roman"/>
          <w:b/>
          <w:sz w:val="28"/>
          <w:szCs w:val="28"/>
          <w:lang w:val="uk-UA"/>
        </w:rPr>
      </w:pPr>
    </w:p>
    <w:p w:rsidR="008D07D9" w:rsidRDefault="008D07D9" w:rsidP="008D07D9">
      <w:pPr>
        <w:pStyle w:val="a3"/>
        <w:ind w:firstLine="5103"/>
        <w:rPr>
          <w:rFonts w:ascii="Times New Roman" w:hAnsi="Times New Roman" w:cs="Times New Roman"/>
          <w:b/>
          <w:sz w:val="28"/>
          <w:szCs w:val="28"/>
          <w:lang w:val="uk-UA"/>
        </w:rPr>
      </w:pPr>
    </w:p>
    <w:p w:rsidR="008D07D9" w:rsidRDefault="008D07D9" w:rsidP="008D07D9">
      <w:pPr>
        <w:pStyle w:val="a3"/>
        <w:ind w:firstLine="5103"/>
        <w:rPr>
          <w:rFonts w:ascii="Times New Roman" w:hAnsi="Times New Roman" w:cs="Times New Roman"/>
          <w:b/>
          <w:sz w:val="28"/>
          <w:szCs w:val="28"/>
          <w:lang w:val="uk-UA"/>
        </w:rPr>
      </w:pPr>
    </w:p>
    <w:p w:rsidR="008D07D9" w:rsidRDefault="008D07D9" w:rsidP="008D07D9">
      <w:pPr>
        <w:pStyle w:val="a3"/>
        <w:ind w:firstLine="5103"/>
        <w:rPr>
          <w:rFonts w:ascii="Times New Roman" w:hAnsi="Times New Roman" w:cs="Times New Roman"/>
          <w:b/>
          <w:sz w:val="28"/>
          <w:szCs w:val="28"/>
          <w:lang w:val="uk-UA"/>
        </w:rPr>
      </w:pPr>
    </w:p>
    <w:p w:rsidR="008D07D9" w:rsidRDefault="008D07D9" w:rsidP="008D07D9">
      <w:pPr>
        <w:pStyle w:val="a3"/>
        <w:ind w:firstLine="5103"/>
        <w:rPr>
          <w:rFonts w:ascii="Times New Roman" w:hAnsi="Times New Roman" w:cs="Times New Roman"/>
          <w:b/>
          <w:sz w:val="28"/>
          <w:szCs w:val="28"/>
          <w:lang w:val="uk-UA"/>
        </w:rPr>
      </w:pPr>
    </w:p>
    <w:p w:rsidR="008D07D9" w:rsidRDefault="008D07D9" w:rsidP="008D07D9">
      <w:pPr>
        <w:pStyle w:val="a3"/>
        <w:ind w:firstLine="5103"/>
        <w:rPr>
          <w:rFonts w:ascii="Times New Roman" w:hAnsi="Times New Roman" w:cs="Times New Roman"/>
          <w:b/>
          <w:sz w:val="28"/>
          <w:szCs w:val="28"/>
          <w:lang w:val="uk-UA"/>
        </w:rPr>
      </w:pPr>
    </w:p>
    <w:p w:rsidR="008D07D9" w:rsidRDefault="008D07D9" w:rsidP="008D07D9">
      <w:pPr>
        <w:pStyle w:val="a3"/>
        <w:ind w:firstLine="5103"/>
        <w:rPr>
          <w:rFonts w:ascii="Times New Roman" w:hAnsi="Times New Roman" w:cs="Times New Roman"/>
          <w:b/>
          <w:sz w:val="28"/>
          <w:szCs w:val="28"/>
          <w:lang w:val="uk-UA"/>
        </w:rPr>
      </w:pPr>
    </w:p>
    <w:p w:rsidR="008D07D9" w:rsidRDefault="008D07D9" w:rsidP="008D07D9">
      <w:pPr>
        <w:pStyle w:val="a3"/>
        <w:ind w:firstLine="5103"/>
        <w:rPr>
          <w:rFonts w:ascii="Times New Roman" w:hAnsi="Times New Roman" w:cs="Times New Roman"/>
          <w:b/>
          <w:sz w:val="28"/>
          <w:szCs w:val="28"/>
          <w:lang w:val="uk-UA"/>
        </w:rPr>
      </w:pPr>
    </w:p>
    <w:p w:rsidR="008D07D9" w:rsidRDefault="008D07D9" w:rsidP="00253ACE">
      <w:pPr>
        <w:pStyle w:val="a3"/>
        <w:rPr>
          <w:rFonts w:ascii="Times New Roman" w:hAnsi="Times New Roman" w:cs="Times New Roman"/>
          <w:b/>
          <w:sz w:val="28"/>
          <w:szCs w:val="28"/>
          <w:lang w:val="uk-UA"/>
        </w:rPr>
      </w:pPr>
    </w:p>
    <w:p w:rsidR="008D07D9" w:rsidRDefault="008D07D9" w:rsidP="008D07D9">
      <w:pPr>
        <w:pStyle w:val="a3"/>
        <w:ind w:firstLine="5103"/>
        <w:rPr>
          <w:rFonts w:ascii="Times New Roman" w:hAnsi="Times New Roman" w:cs="Times New Roman"/>
          <w:b/>
          <w:sz w:val="28"/>
          <w:szCs w:val="28"/>
          <w:lang w:val="uk-UA"/>
        </w:rPr>
      </w:pPr>
    </w:p>
    <w:p w:rsidR="008D07D9" w:rsidRDefault="008D07D9" w:rsidP="007C5B8A">
      <w:pPr>
        <w:pStyle w:val="a3"/>
        <w:rPr>
          <w:rFonts w:ascii="Times New Roman" w:hAnsi="Times New Roman" w:cs="Times New Roman"/>
          <w:b/>
          <w:sz w:val="28"/>
          <w:szCs w:val="28"/>
          <w:lang w:val="uk-UA"/>
        </w:rPr>
      </w:pPr>
    </w:p>
    <w:p w:rsidR="008D07D9" w:rsidRDefault="008D07D9" w:rsidP="008D07D9">
      <w:pPr>
        <w:pStyle w:val="a3"/>
        <w:rPr>
          <w:rFonts w:ascii="Times New Roman" w:hAnsi="Times New Roman" w:cs="Times New Roman"/>
          <w:b/>
          <w:sz w:val="28"/>
          <w:szCs w:val="28"/>
          <w:lang w:val="uk-UA"/>
        </w:rPr>
      </w:pPr>
    </w:p>
    <w:p w:rsidR="00306B01" w:rsidRDefault="00306B01" w:rsidP="008D07D9">
      <w:pPr>
        <w:pStyle w:val="a3"/>
        <w:rPr>
          <w:rFonts w:ascii="Times New Roman" w:hAnsi="Times New Roman" w:cs="Times New Roman"/>
          <w:b/>
          <w:sz w:val="28"/>
          <w:szCs w:val="28"/>
          <w:lang w:val="uk-UA"/>
        </w:rPr>
      </w:pPr>
    </w:p>
    <w:p w:rsidR="00306B01" w:rsidRDefault="00306B01" w:rsidP="008D07D9">
      <w:pPr>
        <w:pStyle w:val="a3"/>
        <w:rPr>
          <w:rFonts w:ascii="Times New Roman" w:hAnsi="Times New Roman" w:cs="Times New Roman"/>
          <w:b/>
          <w:sz w:val="28"/>
          <w:szCs w:val="28"/>
          <w:lang w:val="uk-UA"/>
        </w:rPr>
      </w:pPr>
    </w:p>
    <w:p w:rsidR="008D07D9" w:rsidRDefault="008D07D9" w:rsidP="008D07D9">
      <w:pPr>
        <w:pStyle w:val="a3"/>
        <w:ind w:firstLine="5103"/>
        <w:rPr>
          <w:rFonts w:ascii="Times New Roman" w:hAnsi="Times New Roman" w:cs="Times New Roman"/>
          <w:b/>
          <w:sz w:val="28"/>
          <w:szCs w:val="28"/>
          <w:lang w:val="uk-UA"/>
        </w:rPr>
      </w:pPr>
    </w:p>
    <w:p w:rsidR="008D07D9" w:rsidRDefault="008D07D9" w:rsidP="008D07D9">
      <w:pPr>
        <w:pStyle w:val="a3"/>
        <w:ind w:firstLine="5103"/>
        <w:rPr>
          <w:rFonts w:ascii="Times New Roman" w:hAnsi="Times New Roman" w:cs="Times New Roman"/>
          <w:b/>
          <w:sz w:val="28"/>
          <w:szCs w:val="28"/>
          <w:lang w:val="uk-UA"/>
        </w:rPr>
      </w:pPr>
    </w:p>
    <w:p w:rsidR="008D07D9" w:rsidRDefault="008D07D9" w:rsidP="008D07D9">
      <w:pPr>
        <w:spacing w:after="0" w:line="240" w:lineRule="auto"/>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Підготувала:</w:t>
      </w:r>
    </w:p>
    <w:p w:rsidR="008D07D9" w:rsidRDefault="008D07D9" w:rsidP="008D07D9">
      <w:pPr>
        <w:spacing w:after="0" w:line="240" w:lineRule="auto"/>
        <w:rPr>
          <w:rFonts w:ascii="Times New Roman" w:eastAsia="Times New Roman" w:hAnsi="Times New Roman" w:cs="Times New Roman"/>
          <w:b/>
          <w:sz w:val="28"/>
          <w:szCs w:val="28"/>
          <w:lang w:val="uk-UA" w:eastAsia="ru-RU"/>
        </w:rPr>
      </w:pPr>
    </w:p>
    <w:p w:rsidR="008D07D9" w:rsidRDefault="007C5B8A" w:rsidP="008D07D9">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Н</w:t>
      </w:r>
      <w:r w:rsidR="008D07D9">
        <w:rPr>
          <w:rFonts w:ascii="Times New Roman" w:eastAsia="Times New Roman" w:hAnsi="Times New Roman" w:cs="Times New Roman"/>
          <w:sz w:val="28"/>
          <w:szCs w:val="28"/>
          <w:lang w:val="uk-UA" w:eastAsia="ru-RU"/>
        </w:rPr>
        <w:t xml:space="preserve">ачальник відділу з питань </w:t>
      </w:r>
    </w:p>
    <w:p w:rsidR="008D07D9" w:rsidRDefault="008D07D9" w:rsidP="008D07D9">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інфраструктури та ЖКГ                                                        </w:t>
      </w:r>
      <w:r w:rsidR="00403204">
        <w:rPr>
          <w:rFonts w:ascii="Times New Roman" w:eastAsia="Times New Roman" w:hAnsi="Times New Roman" w:cs="Times New Roman"/>
          <w:sz w:val="28"/>
          <w:szCs w:val="28"/>
          <w:lang w:val="uk-UA" w:eastAsia="ru-RU"/>
        </w:rPr>
        <w:t>Ольга М</w:t>
      </w:r>
      <w:r w:rsidR="00DC1B4C">
        <w:rPr>
          <w:rFonts w:ascii="Times New Roman" w:eastAsia="Times New Roman" w:hAnsi="Times New Roman" w:cs="Times New Roman"/>
          <w:sz w:val="28"/>
          <w:szCs w:val="28"/>
          <w:lang w:val="uk-UA" w:eastAsia="ru-RU"/>
        </w:rPr>
        <w:t>ИХЕЄНКО</w:t>
      </w:r>
    </w:p>
    <w:p w:rsidR="008D07D9" w:rsidRDefault="008D07D9" w:rsidP="008D07D9">
      <w:pPr>
        <w:spacing w:after="0" w:line="240" w:lineRule="auto"/>
        <w:rPr>
          <w:rFonts w:ascii="Times New Roman" w:eastAsia="Times New Roman" w:hAnsi="Times New Roman" w:cs="Times New Roman"/>
          <w:sz w:val="28"/>
          <w:szCs w:val="28"/>
          <w:lang w:val="uk-UA" w:eastAsia="ru-RU"/>
        </w:rPr>
      </w:pPr>
    </w:p>
    <w:p w:rsidR="008D07D9" w:rsidRDefault="008D07D9" w:rsidP="008D07D9">
      <w:pPr>
        <w:spacing w:after="0" w:line="240" w:lineRule="auto"/>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Погоджено:</w:t>
      </w:r>
    </w:p>
    <w:p w:rsidR="008D07D9" w:rsidRDefault="008D07D9" w:rsidP="008D07D9">
      <w:pPr>
        <w:spacing w:after="0" w:line="240" w:lineRule="auto"/>
        <w:rPr>
          <w:rFonts w:ascii="Times New Roman" w:eastAsia="Times New Roman" w:hAnsi="Times New Roman" w:cs="Times New Roman"/>
          <w:b/>
          <w:sz w:val="28"/>
          <w:szCs w:val="28"/>
          <w:lang w:val="uk-UA" w:eastAsia="ru-RU"/>
        </w:rPr>
      </w:pPr>
    </w:p>
    <w:p w:rsidR="008D07D9" w:rsidRDefault="008D07D9" w:rsidP="008D07D9">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Заступник міського голови                                                   Віталій МАЗУРЕЦЬ</w:t>
      </w:r>
    </w:p>
    <w:p w:rsidR="00A51796" w:rsidRDefault="00A51796" w:rsidP="008D07D9">
      <w:pPr>
        <w:spacing w:after="0" w:line="240" w:lineRule="auto"/>
        <w:jc w:val="both"/>
        <w:rPr>
          <w:rFonts w:ascii="Times New Roman" w:eastAsia="Times New Roman" w:hAnsi="Times New Roman" w:cs="Times New Roman"/>
          <w:sz w:val="28"/>
          <w:szCs w:val="28"/>
          <w:lang w:val="uk-UA" w:eastAsia="ru-RU"/>
        </w:rPr>
      </w:pPr>
    </w:p>
    <w:p w:rsidR="00A51796" w:rsidRDefault="00A51796" w:rsidP="00A51796">
      <w:pPr>
        <w:tabs>
          <w:tab w:val="left" w:pos="6885"/>
        </w:tabs>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Начальник Управління РІ та ЖКГ                                        Марина САВЧУК</w:t>
      </w:r>
    </w:p>
    <w:p w:rsidR="008D07D9" w:rsidRDefault="008D07D9" w:rsidP="008D07D9">
      <w:pPr>
        <w:spacing w:after="0" w:line="240" w:lineRule="auto"/>
        <w:rPr>
          <w:rFonts w:ascii="Times New Roman" w:eastAsia="Times New Roman" w:hAnsi="Times New Roman" w:cs="Times New Roman"/>
          <w:sz w:val="28"/>
          <w:szCs w:val="28"/>
          <w:lang w:val="uk-UA" w:eastAsia="ru-RU"/>
        </w:rPr>
      </w:pPr>
    </w:p>
    <w:p w:rsidR="008D07D9" w:rsidRDefault="008D07D9" w:rsidP="008D07D9">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Начальник юридичного відділу                                            Леся МАРУЖЕНКО</w:t>
      </w:r>
    </w:p>
    <w:p w:rsidR="008D07D9" w:rsidRDefault="008D07D9" w:rsidP="008D07D9">
      <w:pPr>
        <w:pStyle w:val="a3"/>
        <w:rPr>
          <w:rFonts w:ascii="Times New Roman" w:hAnsi="Times New Roman" w:cs="Times New Roman"/>
          <w:b/>
          <w:sz w:val="28"/>
          <w:szCs w:val="28"/>
          <w:lang w:val="uk-UA"/>
        </w:rPr>
      </w:pPr>
    </w:p>
    <w:p w:rsidR="009903BD" w:rsidRPr="009903BD" w:rsidRDefault="009903BD" w:rsidP="009903BD">
      <w:pPr>
        <w:pStyle w:val="a3"/>
        <w:rPr>
          <w:rFonts w:ascii="Times New Roman" w:hAnsi="Times New Roman" w:cs="Times New Roman"/>
          <w:sz w:val="28"/>
          <w:szCs w:val="28"/>
          <w:lang w:val="uk-UA"/>
        </w:rPr>
      </w:pPr>
      <w:r w:rsidRPr="009903BD">
        <w:rPr>
          <w:rFonts w:ascii="Times New Roman" w:hAnsi="Times New Roman" w:cs="Times New Roman"/>
          <w:sz w:val="28"/>
          <w:szCs w:val="28"/>
          <w:lang w:val="uk-UA"/>
        </w:rPr>
        <w:t xml:space="preserve">Головний спеціаліст з питань </w:t>
      </w:r>
    </w:p>
    <w:p w:rsidR="006D240F" w:rsidRPr="00253ACE" w:rsidRDefault="009903BD" w:rsidP="00253ACE">
      <w:pPr>
        <w:pStyle w:val="a3"/>
        <w:rPr>
          <w:rFonts w:ascii="Times New Roman" w:hAnsi="Times New Roman" w:cs="Times New Roman"/>
          <w:sz w:val="28"/>
          <w:szCs w:val="28"/>
          <w:lang w:val="uk-UA"/>
        </w:rPr>
      </w:pPr>
      <w:r w:rsidRPr="009903BD">
        <w:rPr>
          <w:rFonts w:ascii="Times New Roman" w:hAnsi="Times New Roman" w:cs="Times New Roman"/>
          <w:sz w:val="28"/>
          <w:szCs w:val="28"/>
          <w:lang w:val="uk-UA"/>
        </w:rPr>
        <w:t xml:space="preserve">запобігання та виявлення корупції                               </w:t>
      </w:r>
      <w:r>
        <w:rPr>
          <w:rFonts w:ascii="Times New Roman" w:hAnsi="Times New Roman" w:cs="Times New Roman"/>
          <w:sz w:val="28"/>
          <w:szCs w:val="28"/>
          <w:lang w:val="uk-UA"/>
        </w:rPr>
        <w:t xml:space="preserve">     </w:t>
      </w:r>
      <w:r w:rsidRPr="009903BD">
        <w:rPr>
          <w:rFonts w:ascii="Times New Roman" w:hAnsi="Times New Roman" w:cs="Times New Roman"/>
          <w:sz w:val="28"/>
          <w:szCs w:val="28"/>
          <w:lang w:val="uk-UA"/>
        </w:rPr>
        <w:t xml:space="preserve">   Олена НАРДЕКОВА</w:t>
      </w:r>
    </w:p>
    <w:sectPr w:rsidR="006D240F" w:rsidRPr="00253ACE" w:rsidSect="00C25D7D">
      <w:pgSz w:w="12240" w:h="15840"/>
      <w:pgMar w:top="1134" w:right="850" w:bottom="0"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702040204020203"/>
    <w:charset w:val="CC"/>
    <w:family w:val="swiss"/>
    <w:pitch w:val="variable"/>
    <w:sig w:usb0="E4002EFF" w:usb1="C000E47F"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3C30B9"/>
    <w:multiLevelType w:val="hybridMultilevel"/>
    <w:tmpl w:val="AB1278C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692459B6"/>
    <w:multiLevelType w:val="hybridMultilevel"/>
    <w:tmpl w:val="4524C1D6"/>
    <w:lvl w:ilvl="0" w:tplc="8DD21D1C">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08AB"/>
    <w:rsid w:val="000E0CA0"/>
    <w:rsid w:val="0013266F"/>
    <w:rsid w:val="002060AD"/>
    <w:rsid w:val="00246132"/>
    <w:rsid w:val="00253ACE"/>
    <w:rsid w:val="002603F6"/>
    <w:rsid w:val="00270097"/>
    <w:rsid w:val="00306B01"/>
    <w:rsid w:val="00354FE6"/>
    <w:rsid w:val="00370EC2"/>
    <w:rsid w:val="00383E29"/>
    <w:rsid w:val="00403204"/>
    <w:rsid w:val="00467D2A"/>
    <w:rsid w:val="004A0603"/>
    <w:rsid w:val="004C5BDB"/>
    <w:rsid w:val="004D38FF"/>
    <w:rsid w:val="005552B4"/>
    <w:rsid w:val="00567833"/>
    <w:rsid w:val="006D240F"/>
    <w:rsid w:val="00776F44"/>
    <w:rsid w:val="007C5B8A"/>
    <w:rsid w:val="007D08AB"/>
    <w:rsid w:val="0088324E"/>
    <w:rsid w:val="008C5577"/>
    <w:rsid w:val="008D07D9"/>
    <w:rsid w:val="0098054B"/>
    <w:rsid w:val="009903BD"/>
    <w:rsid w:val="009B3EC7"/>
    <w:rsid w:val="00A51796"/>
    <w:rsid w:val="00A9281D"/>
    <w:rsid w:val="00AA3CCA"/>
    <w:rsid w:val="00AC294F"/>
    <w:rsid w:val="00B06AA5"/>
    <w:rsid w:val="00B71805"/>
    <w:rsid w:val="00BE37A6"/>
    <w:rsid w:val="00C012B5"/>
    <w:rsid w:val="00C25D7D"/>
    <w:rsid w:val="00CF13D5"/>
    <w:rsid w:val="00DB088B"/>
    <w:rsid w:val="00DC1B4C"/>
    <w:rsid w:val="00DC67E5"/>
    <w:rsid w:val="00EB536D"/>
    <w:rsid w:val="00EF0305"/>
    <w:rsid w:val="00F125B8"/>
    <w:rsid w:val="00F33B48"/>
    <w:rsid w:val="00F74A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883F1"/>
  <w15:chartTrackingRefBased/>
  <w15:docId w15:val="{CF5908E0-F702-4E7E-9A18-4B2EAC685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D07D9"/>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D07D9"/>
    <w:pPr>
      <w:spacing w:after="0" w:line="240" w:lineRule="auto"/>
    </w:pPr>
    <w:rPr>
      <w:lang w:val="ru-RU"/>
    </w:rPr>
  </w:style>
  <w:style w:type="paragraph" w:styleId="a4">
    <w:name w:val="List Paragraph"/>
    <w:basedOn w:val="a"/>
    <w:uiPriority w:val="34"/>
    <w:qFormat/>
    <w:rsid w:val="00B06AA5"/>
    <w:pPr>
      <w:ind w:left="720"/>
      <w:contextualSpacing/>
    </w:pPr>
  </w:style>
  <w:style w:type="paragraph" w:styleId="a5">
    <w:name w:val="Balloon Text"/>
    <w:basedOn w:val="a"/>
    <w:link w:val="a6"/>
    <w:uiPriority w:val="99"/>
    <w:semiHidden/>
    <w:unhideWhenUsed/>
    <w:rsid w:val="0088324E"/>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88324E"/>
    <w:rPr>
      <w:rFonts w:ascii="Segoe UI" w:hAnsi="Segoe UI" w:cs="Segoe UI"/>
      <w:sz w:val="18"/>
      <w:szCs w:val="1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67212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A0B85E-694A-4FD2-B6FA-8EAD55E37C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1576</Words>
  <Characters>899</Characters>
  <Application>Microsoft Office Word</Application>
  <DocSecurity>0</DocSecurity>
  <Lines>7</Lines>
  <Paragraphs>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Ольга Михеєнко</cp:lastModifiedBy>
  <cp:revision>5</cp:revision>
  <cp:lastPrinted>2025-12-18T09:50:00Z</cp:lastPrinted>
  <dcterms:created xsi:type="dcterms:W3CDTF">2025-12-16T09:07:00Z</dcterms:created>
  <dcterms:modified xsi:type="dcterms:W3CDTF">2025-12-22T07:33:00Z</dcterms:modified>
</cp:coreProperties>
</file>