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638"/>
      </w:tblGrid>
      <w:tr w:rsidR="00D23952" w:rsidRPr="00D112D6">
        <w:trPr>
          <w:trHeight w:val="1065"/>
        </w:trPr>
        <w:tc>
          <w:tcPr>
            <w:tcW w:w="9720" w:type="dxa"/>
          </w:tcPr>
          <w:p w:rsidR="00D23952" w:rsidRPr="00D112D6" w:rsidRDefault="00D33C5F" w:rsidP="00D23952">
            <w:pPr>
              <w:jc w:val="center"/>
              <w:rPr>
                <w:lang w:val="uk-UA"/>
              </w:rPr>
            </w:pPr>
            <w:r>
              <w:rPr>
                <w:noProof/>
                <w:lang w:val="uk-UA" w:eastAsia="en-US"/>
              </w:rPr>
              <w:t>6</w:t>
            </w:r>
            <w:r w:rsidR="006F5981" w:rsidRPr="00D112D6">
              <w:rPr>
                <w:noProof/>
                <w:lang w:val="uk-UA" w:eastAsia="uk-UA"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2A" w:rsidRPr="00D112D6" w:rsidRDefault="00D3682A" w:rsidP="00D3682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952" w:rsidRPr="00C134AD" w:rsidTr="003F6484">
        <w:trPr>
          <w:trHeight w:val="1625"/>
        </w:trPr>
        <w:tc>
          <w:tcPr>
            <w:tcW w:w="9720" w:type="dxa"/>
          </w:tcPr>
          <w:p w:rsidR="008D335C" w:rsidRPr="00D112D6" w:rsidRDefault="00C35147" w:rsidP="00C35147">
            <w:pPr>
              <w:pStyle w:val="a3"/>
              <w:tabs>
                <w:tab w:val="left" w:pos="279"/>
                <w:tab w:val="center" w:pos="4752"/>
              </w:tabs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2D6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Pr="00D112D6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="00F01330" w:rsidRPr="00D112D6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6960A8" w:rsidRPr="00D112D6" w:rsidRDefault="006960A8" w:rsidP="00C146B4">
            <w:pPr>
              <w:pStyle w:val="a3"/>
              <w:rPr>
                <w:rFonts w:eastAsia="Arial Unicode MS"/>
                <w:b w:val="0"/>
              </w:rPr>
            </w:pPr>
            <w:r w:rsidRPr="00D112D6"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:rsidR="00F01330" w:rsidRPr="00D112D6" w:rsidRDefault="008B50D5" w:rsidP="00F01330">
            <w:pPr>
              <w:pStyle w:val="1"/>
              <w:rPr>
                <w:rFonts w:eastAsia="Arial Unicode MS"/>
                <w:b/>
              </w:rPr>
            </w:pPr>
            <w:r w:rsidRPr="00D112D6">
              <w:rPr>
                <w:rFonts w:eastAsia="Arial Unicode MS"/>
                <w:b/>
              </w:rPr>
              <w:t>УПРАВЛІННЯ ФІНАНСІВ</w:t>
            </w:r>
          </w:p>
          <w:p w:rsidR="00F01330" w:rsidRPr="00D112D6" w:rsidRDefault="00F01330" w:rsidP="00F01330">
            <w:pPr>
              <w:rPr>
                <w:rFonts w:eastAsia="Arial Unicode MS"/>
                <w:lang w:val="uk-UA"/>
              </w:rPr>
            </w:pPr>
          </w:p>
          <w:p w:rsidR="00F01330" w:rsidRPr="00D112D6" w:rsidRDefault="00F01330" w:rsidP="00F01330">
            <w:pPr>
              <w:pStyle w:val="1"/>
              <w:rPr>
                <w:sz w:val="24"/>
                <w:szCs w:val="24"/>
              </w:rPr>
            </w:pPr>
            <w:r w:rsidRPr="00D112D6">
              <w:rPr>
                <w:sz w:val="24"/>
                <w:szCs w:val="24"/>
              </w:rPr>
              <w:t xml:space="preserve">вул. </w:t>
            </w:r>
            <w:r w:rsidR="001C6380" w:rsidRPr="00D112D6">
              <w:rPr>
                <w:sz w:val="24"/>
                <w:szCs w:val="24"/>
              </w:rPr>
              <w:t>Грушевського</w:t>
            </w:r>
            <w:r w:rsidR="00281F11" w:rsidRPr="00D112D6">
              <w:rPr>
                <w:sz w:val="24"/>
                <w:szCs w:val="24"/>
              </w:rPr>
              <w:t xml:space="preserve"> М</w:t>
            </w:r>
            <w:r w:rsidR="001C6380" w:rsidRPr="00D112D6">
              <w:rPr>
                <w:sz w:val="24"/>
                <w:szCs w:val="24"/>
              </w:rPr>
              <w:t>,39</w:t>
            </w:r>
            <w:r w:rsidRPr="00D112D6">
              <w:rPr>
                <w:sz w:val="24"/>
                <w:szCs w:val="24"/>
              </w:rPr>
              <w:t>, м. Боярка, Київська обл., 0815</w:t>
            </w:r>
            <w:r w:rsidR="00281F11" w:rsidRPr="00D112D6">
              <w:rPr>
                <w:sz w:val="24"/>
                <w:szCs w:val="24"/>
              </w:rPr>
              <w:t>0</w:t>
            </w:r>
            <w:r w:rsidRPr="00D112D6">
              <w:rPr>
                <w:sz w:val="24"/>
                <w:szCs w:val="24"/>
              </w:rPr>
              <w:t>, тел. (</w:t>
            </w:r>
            <w:r w:rsidR="008B7FAC" w:rsidRPr="00D112D6">
              <w:rPr>
                <w:sz w:val="24"/>
                <w:szCs w:val="24"/>
              </w:rPr>
              <w:t>067</w:t>
            </w:r>
            <w:r w:rsidRPr="00D112D6">
              <w:rPr>
                <w:sz w:val="24"/>
                <w:szCs w:val="24"/>
              </w:rPr>
              <w:t xml:space="preserve">) </w:t>
            </w:r>
            <w:r w:rsidR="008B50D5" w:rsidRPr="00D112D6">
              <w:rPr>
                <w:sz w:val="24"/>
                <w:szCs w:val="24"/>
              </w:rPr>
              <w:t>201-23-99</w:t>
            </w:r>
            <w:r w:rsidRPr="00D112D6">
              <w:rPr>
                <w:sz w:val="24"/>
                <w:szCs w:val="24"/>
              </w:rPr>
              <w:t xml:space="preserve">, </w:t>
            </w:r>
          </w:p>
          <w:p w:rsidR="00F01330" w:rsidRPr="00D112D6" w:rsidRDefault="00F01330" w:rsidP="00F01330">
            <w:pPr>
              <w:pStyle w:val="1"/>
              <w:rPr>
                <w:sz w:val="24"/>
                <w:szCs w:val="24"/>
              </w:rPr>
            </w:pPr>
            <w:r w:rsidRPr="00D112D6">
              <w:rPr>
                <w:sz w:val="24"/>
                <w:szCs w:val="24"/>
              </w:rPr>
              <w:t>E-mail:</w:t>
            </w:r>
            <w:r w:rsidR="00B46636" w:rsidRPr="00D112D6">
              <w:rPr>
                <w:sz w:val="24"/>
                <w:szCs w:val="24"/>
              </w:rPr>
              <w:t xml:space="preserve"> fin.upr@mistoboyarka.gov.ua  </w:t>
            </w:r>
            <w:r w:rsidRPr="00D112D6">
              <w:rPr>
                <w:sz w:val="24"/>
                <w:szCs w:val="24"/>
              </w:rPr>
              <w:t xml:space="preserve">, код ЄДРПОУ </w:t>
            </w:r>
            <w:r w:rsidR="008B50D5" w:rsidRPr="00D112D6">
              <w:rPr>
                <w:sz w:val="24"/>
                <w:szCs w:val="24"/>
              </w:rPr>
              <w:t>43952179</w:t>
            </w:r>
          </w:p>
          <w:p w:rsidR="00D23952" w:rsidRPr="00D112D6" w:rsidRDefault="00C134AD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1910" t="40005" r="43815" b="36195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3EDCD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dsoXwB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4D4381" w:rsidRPr="00D112D6" w:rsidRDefault="00C134AD" w:rsidP="004D4381">
      <w:pPr>
        <w:spacing w:line="360" w:lineRule="auto"/>
        <w:rPr>
          <w:bCs/>
          <w:sz w:val="32"/>
          <w:szCs w:val="32"/>
          <w:lang w:val="uk-UA"/>
        </w:rPr>
      </w:pPr>
      <w:r>
        <w:rPr>
          <w:bCs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98425</wp:posOffset>
                </wp:positionV>
                <wp:extent cx="1133475" cy="914400"/>
                <wp:effectExtent l="9525" t="9525" r="952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4AD" w:rsidRDefault="00C134AD" w:rsidP="00C134A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bookmarkStart w:id="0" w:name="_GoBack"/>
                            <w:r>
                              <w:t>Проект</w:t>
                            </w:r>
                          </w:p>
                          <w:p w:rsidR="00C134AD" w:rsidRDefault="00C134AD" w:rsidP="00C134AD">
                            <w:pPr>
                              <w:jc w:val="center"/>
                            </w:pPr>
                            <w:r>
                              <w:t>01-03/6</w:t>
                            </w:r>
                          </w:p>
                          <w:p w:rsidR="00C134AD" w:rsidRDefault="00C134AD" w:rsidP="00C134AD">
                            <w:pPr>
                              <w:jc w:val="center"/>
                            </w:pPr>
                            <w:r>
                              <w:t xml:space="preserve">28.01.2026р. </w:t>
                            </w:r>
                          </w:p>
                          <w:bookmarkEnd w:id="0"/>
                          <w:p w:rsidR="00C134AD" w:rsidRDefault="00C134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85.2pt;margin-top:7.75pt;width:89.25pt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">
                <v:textbox>
                  <w:txbxContent>
                    <w:p w:rsidR="00C134AD" w:rsidRDefault="00C134AD" w:rsidP="00C134AD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bookmarkStart w:id="1" w:name="_GoBack"/>
                      <w:r>
                        <w:t>Проект</w:t>
                      </w:r>
                    </w:p>
                    <w:p w:rsidR="00C134AD" w:rsidRDefault="00C134AD" w:rsidP="00C134AD">
                      <w:pPr>
                        <w:jc w:val="center"/>
                      </w:pPr>
                      <w:r>
                        <w:t>01-03/6</w:t>
                      </w:r>
                    </w:p>
                    <w:p w:rsidR="00C134AD" w:rsidRDefault="00C134AD" w:rsidP="00C134AD">
                      <w:pPr>
                        <w:jc w:val="center"/>
                      </w:pPr>
                      <w:r>
                        <w:t xml:space="preserve">28.01.2026р. </w:t>
                      </w:r>
                    </w:p>
                    <w:bookmarkEnd w:id="1"/>
                    <w:p w:rsidR="00C134AD" w:rsidRDefault="00C134AD"/>
                  </w:txbxContent>
                </v:textbox>
              </v:rect>
            </w:pict>
          </mc:Fallback>
        </mc:AlternateContent>
      </w:r>
      <w:r w:rsidR="007651B6" w:rsidRPr="00D112D6">
        <w:rPr>
          <w:bCs/>
          <w:lang w:val="uk-UA"/>
        </w:rPr>
        <w:t>В</w:t>
      </w:r>
      <w:r w:rsidR="004D4381" w:rsidRPr="00D112D6">
        <w:rPr>
          <w:bCs/>
          <w:lang w:val="uk-UA"/>
        </w:rPr>
        <w:t>ід</w:t>
      </w:r>
      <w:r w:rsidR="007651B6" w:rsidRPr="00D112D6">
        <w:rPr>
          <w:bCs/>
          <w:lang w:val="uk-UA"/>
        </w:rPr>
        <w:t xml:space="preserve"> </w:t>
      </w:r>
      <w:r w:rsidR="009A2E7A" w:rsidRPr="00D112D6">
        <w:rPr>
          <w:bCs/>
          <w:lang w:val="uk-UA"/>
        </w:rPr>
        <w:t xml:space="preserve"> </w:t>
      </w:r>
      <w:r w:rsidR="008E3CCF">
        <w:rPr>
          <w:bCs/>
          <w:lang w:val="uk-UA"/>
        </w:rPr>
        <w:t>2</w:t>
      </w:r>
      <w:r w:rsidR="0061162E">
        <w:rPr>
          <w:bCs/>
          <w:lang w:val="uk-UA"/>
        </w:rPr>
        <w:t>7</w:t>
      </w:r>
      <w:r w:rsidR="00BE4C3E" w:rsidRPr="00D112D6">
        <w:rPr>
          <w:bCs/>
          <w:lang w:val="uk-UA"/>
        </w:rPr>
        <w:t>.</w:t>
      </w:r>
      <w:r w:rsidR="00D33C5F">
        <w:rPr>
          <w:bCs/>
          <w:lang w:val="uk-UA"/>
        </w:rPr>
        <w:t>0</w:t>
      </w:r>
      <w:r w:rsidR="00AB47C0" w:rsidRPr="00D112D6">
        <w:rPr>
          <w:bCs/>
          <w:lang w:val="uk-UA"/>
        </w:rPr>
        <w:t>1</w:t>
      </w:r>
      <w:r w:rsidR="008D4653" w:rsidRPr="00D112D6">
        <w:rPr>
          <w:bCs/>
          <w:lang w:val="uk-UA"/>
        </w:rPr>
        <w:t>.202</w:t>
      </w:r>
      <w:r w:rsidR="00D33C5F">
        <w:rPr>
          <w:bCs/>
          <w:lang w:val="uk-UA"/>
        </w:rPr>
        <w:t>6</w:t>
      </w:r>
      <w:r w:rsidR="00BC66C2" w:rsidRPr="00D112D6">
        <w:rPr>
          <w:bCs/>
          <w:lang w:val="uk-UA"/>
        </w:rPr>
        <w:t xml:space="preserve"> р.</w:t>
      </w:r>
      <w:r w:rsidR="00555D5C" w:rsidRPr="00D112D6">
        <w:rPr>
          <w:bCs/>
          <w:sz w:val="32"/>
          <w:szCs w:val="32"/>
          <w:lang w:val="uk-UA"/>
        </w:rPr>
        <w:t xml:space="preserve"> </w:t>
      </w:r>
      <w:r w:rsidR="004D4381" w:rsidRPr="00D112D6">
        <w:rPr>
          <w:bCs/>
          <w:sz w:val="22"/>
          <w:szCs w:val="22"/>
          <w:lang w:val="uk-UA"/>
        </w:rPr>
        <w:t>№</w:t>
      </w:r>
      <w:r w:rsidR="00A54D5A" w:rsidRPr="00D112D6">
        <w:rPr>
          <w:bCs/>
          <w:sz w:val="22"/>
          <w:szCs w:val="22"/>
          <w:lang w:val="uk-UA"/>
        </w:rPr>
        <w:t xml:space="preserve"> </w:t>
      </w:r>
      <w:r w:rsidR="00DC3842" w:rsidRPr="00D112D6">
        <w:rPr>
          <w:bCs/>
          <w:sz w:val="22"/>
          <w:szCs w:val="22"/>
          <w:lang w:val="uk-UA"/>
        </w:rPr>
        <w:t>01-</w:t>
      </w:r>
      <w:r w:rsidR="009F28FF" w:rsidRPr="00D112D6">
        <w:rPr>
          <w:bCs/>
          <w:sz w:val="22"/>
          <w:szCs w:val="22"/>
          <w:lang w:val="uk-UA"/>
        </w:rPr>
        <w:t>1</w:t>
      </w:r>
      <w:r w:rsidR="00DC3842" w:rsidRPr="00D112D6">
        <w:rPr>
          <w:bCs/>
          <w:sz w:val="22"/>
          <w:szCs w:val="22"/>
          <w:lang w:val="uk-UA"/>
        </w:rPr>
        <w:t>0/</w:t>
      </w:r>
      <w:r w:rsidR="0061162E">
        <w:rPr>
          <w:bCs/>
          <w:sz w:val="22"/>
          <w:szCs w:val="22"/>
          <w:lang w:val="uk-UA"/>
        </w:rPr>
        <w:t>11</w:t>
      </w:r>
    </w:p>
    <w:p w:rsidR="00905638" w:rsidRPr="00D112D6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 w:rsidRPr="00D112D6">
        <w:rPr>
          <w:bCs/>
          <w:sz w:val="22"/>
          <w:szCs w:val="22"/>
          <w:lang w:val="uk-UA"/>
        </w:rPr>
        <w:t>на №__________від_________________</w:t>
      </w:r>
    </w:p>
    <w:p w:rsidR="00E77220" w:rsidRPr="00D112D6" w:rsidRDefault="00E77220" w:rsidP="00C012E8">
      <w:pPr>
        <w:rPr>
          <w:sz w:val="28"/>
          <w:szCs w:val="28"/>
          <w:lang w:val="uk-UA"/>
        </w:rPr>
      </w:pPr>
    </w:p>
    <w:p w:rsidR="00327763" w:rsidRPr="00D112D6" w:rsidRDefault="00BC66C2" w:rsidP="00327763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112D6">
        <w:rPr>
          <w:iCs/>
          <w:sz w:val="28"/>
          <w:szCs w:val="28"/>
          <w:lang w:val="uk-UA"/>
        </w:rPr>
        <w:t xml:space="preserve"> </w:t>
      </w:r>
      <w:r w:rsidR="00327763" w:rsidRPr="00D112D6">
        <w:rPr>
          <w:rFonts w:eastAsia="Batang"/>
          <w:b/>
          <w:bCs/>
          <w:sz w:val="28"/>
          <w:szCs w:val="28"/>
          <w:lang w:val="uk-UA"/>
        </w:rPr>
        <w:t>П О Я С Н Ю В А Л Ь Н А    З А П И С К А</w:t>
      </w:r>
    </w:p>
    <w:p w:rsidR="00327763" w:rsidRPr="00D112D6" w:rsidRDefault="00327763" w:rsidP="005A5607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112D6">
        <w:rPr>
          <w:rFonts w:eastAsia="Batang"/>
          <w:b/>
          <w:bCs/>
          <w:sz w:val="28"/>
          <w:szCs w:val="28"/>
          <w:lang w:val="uk-UA"/>
        </w:rPr>
        <w:t>Щодо внесення змін до рішення сесії Боярської міської ради</w:t>
      </w:r>
    </w:p>
    <w:p w:rsidR="00327763" w:rsidRPr="00D112D6" w:rsidRDefault="00327763" w:rsidP="005A5607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112D6">
        <w:rPr>
          <w:rFonts w:eastAsia="Batang"/>
          <w:b/>
          <w:bCs/>
          <w:sz w:val="28"/>
          <w:szCs w:val="28"/>
          <w:lang w:val="uk-UA"/>
        </w:rPr>
        <w:t xml:space="preserve">від </w:t>
      </w:r>
      <w:r w:rsidR="00D33C5F">
        <w:rPr>
          <w:rFonts w:eastAsia="Batang"/>
          <w:b/>
          <w:bCs/>
          <w:sz w:val="28"/>
          <w:szCs w:val="28"/>
          <w:lang w:val="uk-UA"/>
        </w:rPr>
        <w:t>23.12.2025</w:t>
      </w:r>
      <w:r w:rsidRPr="00D112D6">
        <w:rPr>
          <w:rFonts w:eastAsia="Batang"/>
          <w:b/>
          <w:bCs/>
          <w:sz w:val="28"/>
          <w:szCs w:val="28"/>
          <w:lang w:val="uk-UA"/>
        </w:rPr>
        <w:t xml:space="preserve"> року № </w:t>
      </w:r>
      <w:r w:rsidR="00D33C5F">
        <w:rPr>
          <w:rFonts w:eastAsia="Batang"/>
          <w:b/>
          <w:bCs/>
          <w:sz w:val="28"/>
          <w:szCs w:val="28"/>
          <w:lang w:val="uk-UA"/>
        </w:rPr>
        <w:t>79</w:t>
      </w:r>
      <w:r w:rsidRPr="00D112D6">
        <w:rPr>
          <w:rFonts w:eastAsia="Batang"/>
          <w:b/>
          <w:bCs/>
          <w:sz w:val="28"/>
          <w:szCs w:val="28"/>
          <w:lang w:val="uk-UA"/>
        </w:rPr>
        <w:t>/4</w:t>
      </w:r>
      <w:r w:rsidR="00D33C5F">
        <w:rPr>
          <w:rFonts w:eastAsia="Batang"/>
          <w:b/>
          <w:bCs/>
          <w:sz w:val="28"/>
          <w:szCs w:val="28"/>
          <w:lang w:val="uk-UA"/>
        </w:rPr>
        <w:t>3</w:t>
      </w:r>
      <w:r w:rsidRPr="00D112D6">
        <w:rPr>
          <w:rFonts w:eastAsia="Batang"/>
          <w:b/>
          <w:bCs/>
          <w:sz w:val="28"/>
          <w:szCs w:val="28"/>
          <w:lang w:val="uk-UA"/>
        </w:rPr>
        <w:t>2</w:t>
      </w:r>
      <w:r w:rsidR="00D33C5F">
        <w:rPr>
          <w:rFonts w:eastAsia="Batang"/>
          <w:b/>
          <w:bCs/>
          <w:sz w:val="28"/>
          <w:szCs w:val="28"/>
          <w:lang w:val="uk-UA"/>
        </w:rPr>
        <w:t>1</w:t>
      </w:r>
      <w:r w:rsidRPr="00D112D6">
        <w:rPr>
          <w:rFonts w:eastAsia="Batang"/>
          <w:b/>
          <w:bCs/>
          <w:sz w:val="28"/>
          <w:szCs w:val="28"/>
          <w:lang w:val="uk-UA"/>
        </w:rPr>
        <w:t xml:space="preserve"> «Про бюджет Боярської міської</w:t>
      </w:r>
    </w:p>
    <w:p w:rsidR="00327763" w:rsidRDefault="00327763" w:rsidP="005A5607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</w:rPr>
      </w:pPr>
      <w:r w:rsidRPr="00D112D6">
        <w:rPr>
          <w:rFonts w:eastAsia="Batang"/>
          <w:b/>
          <w:bCs/>
          <w:sz w:val="28"/>
          <w:szCs w:val="28"/>
        </w:rPr>
        <w:t>територіальної громади на 202</w:t>
      </w:r>
      <w:r w:rsidR="00D33C5F">
        <w:rPr>
          <w:rFonts w:eastAsia="Batang"/>
          <w:b/>
          <w:bCs/>
          <w:sz w:val="28"/>
          <w:szCs w:val="28"/>
        </w:rPr>
        <w:t>6</w:t>
      </w:r>
      <w:r w:rsidR="005A5607">
        <w:rPr>
          <w:rFonts w:eastAsia="Batang"/>
          <w:b/>
          <w:bCs/>
          <w:sz w:val="28"/>
          <w:szCs w:val="28"/>
        </w:rPr>
        <w:t>»</w:t>
      </w:r>
    </w:p>
    <w:p w:rsidR="005A5607" w:rsidRDefault="005A5607" w:rsidP="008E3CCF">
      <w:pPr>
        <w:pStyle w:val="21"/>
        <w:spacing w:after="0" w:line="240" w:lineRule="auto"/>
        <w:ind w:firstLine="567"/>
        <w:rPr>
          <w:rFonts w:eastAsia="Batang"/>
          <w:b/>
          <w:bCs/>
          <w:sz w:val="28"/>
          <w:szCs w:val="28"/>
        </w:rPr>
      </w:pPr>
    </w:p>
    <w:p w:rsidR="005A5607" w:rsidRPr="005A5607" w:rsidRDefault="005A5607" w:rsidP="005A5607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E3352D">
        <w:rPr>
          <w:sz w:val="28"/>
          <w:szCs w:val="28"/>
          <w:lang w:val="uk-UA"/>
        </w:rPr>
        <w:t>Відповідно до</w:t>
      </w:r>
      <w:r>
        <w:rPr>
          <w:sz w:val="28"/>
          <w:szCs w:val="28"/>
          <w:lang w:val="uk-UA"/>
        </w:rPr>
        <w:t xml:space="preserve"> повідомлення Державної казначейської служби України № 4 від 13.01.2026 року про зміни до річного та помісячного розпису асигнувань державного бюджету України на 2026 рік</w:t>
      </w:r>
      <w:r w:rsidRPr="005A5607">
        <w:rPr>
          <w:sz w:val="28"/>
          <w:szCs w:val="28"/>
          <w:lang w:val="uk-UA"/>
        </w:rPr>
        <w:t xml:space="preserve"> </w:t>
      </w:r>
      <w:r w:rsidRPr="00E3352D">
        <w:rPr>
          <w:sz w:val="28"/>
          <w:szCs w:val="28"/>
          <w:lang w:val="uk-UA"/>
        </w:rPr>
        <w:t>збільшити доходи та видатки загального фонду бюджету Боярської міської територіальної громади</w:t>
      </w:r>
      <w:r w:rsidRPr="005A5607">
        <w:rPr>
          <w:sz w:val="28"/>
          <w:szCs w:val="28"/>
          <w:lang w:val="uk-UA"/>
        </w:rPr>
        <w:t xml:space="preserve"> </w:t>
      </w:r>
      <w:r w:rsidRPr="00E3352D">
        <w:rPr>
          <w:sz w:val="28"/>
          <w:szCs w:val="28"/>
          <w:lang w:val="uk-UA"/>
        </w:rPr>
        <w:t>по головному розпоряднику коштів -</w:t>
      </w:r>
      <w:r w:rsidRPr="00ED470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Управління освіти</w:t>
      </w:r>
      <w:r w:rsidRPr="003C2386">
        <w:rPr>
          <w:b/>
          <w:sz w:val="28"/>
          <w:szCs w:val="28"/>
          <w:lang w:val="uk-UA"/>
        </w:rPr>
        <w:t xml:space="preserve"> Боярської міської ради</w:t>
      </w:r>
    </w:p>
    <w:p w:rsidR="00AF6195" w:rsidRDefault="005A5607" w:rsidP="005A5607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рахунок субвенції з державного бюджету м</w:t>
      </w:r>
      <w:r w:rsidRPr="00846270">
        <w:rPr>
          <w:sz w:val="28"/>
          <w:szCs w:val="28"/>
          <w:lang w:val="uk-UA"/>
        </w:rPr>
        <w:t>ісцевим бюджетам на здійснення доплат педагогічним працівникам закладів загальної середньої освіти</w:t>
      </w:r>
      <w:r>
        <w:rPr>
          <w:sz w:val="28"/>
          <w:szCs w:val="28"/>
          <w:lang w:val="uk-UA"/>
        </w:rPr>
        <w:t xml:space="preserve"> </w:t>
      </w:r>
      <w:r w:rsidRPr="00ED470E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         </w:t>
      </w:r>
      <w:r w:rsidRPr="00ED470E">
        <w:rPr>
          <w:b/>
          <w:sz w:val="28"/>
          <w:szCs w:val="28"/>
          <w:lang w:val="uk-UA"/>
        </w:rPr>
        <w:t>17 857,0 тис грн</w:t>
      </w:r>
      <w:r>
        <w:rPr>
          <w:b/>
          <w:sz w:val="28"/>
          <w:szCs w:val="28"/>
          <w:lang w:val="uk-UA"/>
        </w:rPr>
        <w:t xml:space="preserve">. </w:t>
      </w:r>
    </w:p>
    <w:p w:rsidR="005A5607" w:rsidRPr="005A5607" w:rsidRDefault="005A5607" w:rsidP="005A5607">
      <w:pPr>
        <w:pStyle w:val="2"/>
        <w:shd w:val="clear" w:color="auto" w:fill="FFFFFF"/>
        <w:spacing w:before="0"/>
        <w:ind w:firstLine="567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E3352D">
        <w:rPr>
          <w:rFonts w:ascii="Times New Roman" w:hAnsi="Times New Roman" w:cs="Times New Roman"/>
          <w:color w:val="auto"/>
          <w:sz w:val="28"/>
          <w:szCs w:val="28"/>
          <w:lang w:val="uk-UA"/>
        </w:rPr>
        <w:t>Відповідно до наказу Київської обласної державної адміністрації (Київської обласної військової адміністрації) від 20 січня 2026 року № 4 «Про надання міжбюджетного трансферту»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E3352D">
        <w:rPr>
          <w:rFonts w:ascii="Times New Roman" w:hAnsi="Times New Roman" w:cs="Times New Roman"/>
          <w:color w:val="auto"/>
          <w:sz w:val="28"/>
          <w:szCs w:val="28"/>
          <w:lang w:val="uk-UA"/>
        </w:rPr>
        <w:t>збільшити доходи та видатки загального фонду бюджету Боярської міської територіальної громади</w:t>
      </w:r>
      <w:r w:rsidRPr="005A560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E3352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 головному розпоряднику коштів - </w:t>
      </w:r>
      <w:r w:rsidRPr="00E3352D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Виконавчий комітет Боярської міської ради </w:t>
      </w:r>
      <w:r w:rsidRPr="00E3352D">
        <w:rPr>
          <w:rFonts w:ascii="Times New Roman" w:hAnsi="Times New Roman" w:cs="Times New Roman"/>
          <w:color w:val="auto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 рахунок субвенції з обласного </w:t>
      </w:r>
      <w:r w:rsidRPr="00E3352D">
        <w:rPr>
          <w:rFonts w:ascii="Times New Roman" w:hAnsi="Times New Roman" w:cs="Times New Roman"/>
          <w:color w:val="auto"/>
          <w:sz w:val="28"/>
          <w:szCs w:val="28"/>
          <w:lang w:val="uk-UA"/>
        </w:rPr>
        <w:t>бюджету на реалізацію заходів, передбачених</w:t>
      </w:r>
      <w:r w:rsidRPr="00E3352D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</w:t>
      </w:r>
      <w:r w:rsidRPr="00E3352D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Програмою заходів національного спротиву Боярської міської територіальної громади на 202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6</w:t>
      </w:r>
      <w:r w:rsidRPr="00E3352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рік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ED470E">
        <w:rPr>
          <w:rFonts w:ascii="Times New Roman" w:hAnsi="Times New Roman" w:cs="Times New Roman"/>
          <w:color w:val="auto"/>
          <w:sz w:val="28"/>
          <w:szCs w:val="28"/>
          <w:lang w:val="uk-UA"/>
        </w:rPr>
        <w:t>на</w:t>
      </w:r>
      <w:r w:rsidRPr="00E3352D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8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48</w:t>
      </w:r>
      <w:r w:rsidRPr="00E3352D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7</w:t>
      </w:r>
      <w:r w:rsidRPr="00E3352D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тис грн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</w:t>
      </w:r>
      <w:r w:rsidRPr="005A5607">
        <w:rPr>
          <w:rFonts w:ascii="Times New Roman" w:hAnsi="Times New Roman" w:cs="Times New Roman"/>
          <w:color w:val="auto"/>
          <w:sz w:val="28"/>
          <w:szCs w:val="28"/>
          <w:lang w:val="uk-UA"/>
        </w:rPr>
        <w:t>(одержувач коштів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КП «Боярське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</w:t>
      </w:r>
      <w:r w:rsidRPr="005A5607">
        <w:rPr>
          <w:rFonts w:ascii="Times New Roman" w:hAnsi="Times New Roman" w:cs="Times New Roman"/>
          <w:color w:val="auto"/>
          <w:sz w:val="28"/>
          <w:szCs w:val="28"/>
          <w:lang w:val="uk-UA"/>
        </w:rPr>
        <w:t>ГВУЖКГ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»).</w:t>
      </w:r>
    </w:p>
    <w:p w:rsidR="007D63FF" w:rsidRDefault="00E3352D" w:rsidP="0042572D">
      <w:pPr>
        <w:pStyle w:val="af"/>
        <w:tabs>
          <w:tab w:val="left" w:pos="0"/>
          <w:tab w:val="left" w:pos="426"/>
        </w:tabs>
        <w:ind w:left="0" w:firstLine="284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5A5607">
        <w:rPr>
          <w:sz w:val="28"/>
          <w:szCs w:val="28"/>
          <w:lang w:val="uk-UA"/>
        </w:rPr>
        <w:t xml:space="preserve">  </w:t>
      </w:r>
      <w:r w:rsidR="00AF6195" w:rsidRPr="00795CE1">
        <w:rPr>
          <w:sz w:val="28"/>
          <w:szCs w:val="28"/>
          <w:lang w:val="uk-UA"/>
        </w:rPr>
        <w:t xml:space="preserve">Відповідно до </w:t>
      </w:r>
      <w:r w:rsidR="0015507A" w:rsidRPr="00795CE1">
        <w:rPr>
          <w:sz w:val="28"/>
          <w:szCs w:val="28"/>
          <w:lang w:val="uk-UA"/>
        </w:rPr>
        <w:t xml:space="preserve">постанови </w:t>
      </w:r>
      <w:r w:rsidR="002C55B1" w:rsidRPr="00795CE1">
        <w:rPr>
          <w:sz w:val="28"/>
          <w:szCs w:val="28"/>
          <w:lang w:val="uk-UA"/>
        </w:rPr>
        <w:t xml:space="preserve">Кабінету Міністрів України від </w:t>
      </w:r>
      <w:r w:rsidR="0015507A" w:rsidRPr="00795CE1">
        <w:rPr>
          <w:sz w:val="28"/>
          <w:szCs w:val="28"/>
          <w:lang w:val="uk-UA"/>
        </w:rPr>
        <w:t>07</w:t>
      </w:r>
      <w:r w:rsidR="002C55B1" w:rsidRPr="00795CE1">
        <w:rPr>
          <w:sz w:val="28"/>
          <w:szCs w:val="28"/>
          <w:lang w:val="uk-UA"/>
        </w:rPr>
        <w:t xml:space="preserve"> </w:t>
      </w:r>
      <w:r w:rsidR="0015507A" w:rsidRPr="00795CE1">
        <w:rPr>
          <w:sz w:val="28"/>
          <w:szCs w:val="28"/>
          <w:lang w:val="uk-UA"/>
        </w:rPr>
        <w:t>січня</w:t>
      </w:r>
      <w:r w:rsidR="002C55B1" w:rsidRPr="00795CE1">
        <w:rPr>
          <w:sz w:val="28"/>
          <w:szCs w:val="28"/>
          <w:lang w:val="uk-UA"/>
        </w:rPr>
        <w:t xml:space="preserve"> 202</w:t>
      </w:r>
      <w:r w:rsidR="0015507A" w:rsidRPr="00795CE1">
        <w:rPr>
          <w:sz w:val="28"/>
          <w:szCs w:val="28"/>
          <w:lang w:val="uk-UA"/>
        </w:rPr>
        <w:t>6</w:t>
      </w:r>
      <w:r w:rsidR="005A5607">
        <w:rPr>
          <w:sz w:val="28"/>
          <w:szCs w:val="28"/>
          <w:lang w:val="uk-UA"/>
        </w:rPr>
        <w:t xml:space="preserve"> </w:t>
      </w:r>
      <w:r w:rsidR="002C55B1" w:rsidRPr="00795CE1">
        <w:rPr>
          <w:sz w:val="28"/>
          <w:szCs w:val="28"/>
          <w:lang w:val="uk-UA"/>
        </w:rPr>
        <w:t>р №</w:t>
      </w:r>
      <w:r w:rsidR="005A5607">
        <w:rPr>
          <w:sz w:val="28"/>
          <w:szCs w:val="28"/>
          <w:lang w:val="uk-UA"/>
        </w:rPr>
        <w:t xml:space="preserve"> </w:t>
      </w:r>
      <w:r w:rsidR="0015507A" w:rsidRPr="00795CE1">
        <w:rPr>
          <w:sz w:val="28"/>
          <w:szCs w:val="28"/>
          <w:lang w:val="uk-UA"/>
        </w:rPr>
        <w:t>8</w:t>
      </w:r>
      <w:r w:rsidR="00795CE1" w:rsidRPr="00795CE1">
        <w:rPr>
          <w:sz w:val="28"/>
          <w:szCs w:val="28"/>
          <w:lang w:val="uk-UA"/>
        </w:rPr>
        <w:t xml:space="preserve"> «Деякі питання забезпечення діяльності фахівців із супроводу ветеранів війни та демобілізованих осіб», наказу Київської обласної державної адміністрації (Київської обласної військової адміністрації) від </w:t>
      </w:r>
      <w:r w:rsidR="00795CE1">
        <w:rPr>
          <w:sz w:val="28"/>
          <w:szCs w:val="28"/>
          <w:lang w:val="uk-UA"/>
        </w:rPr>
        <w:t>25</w:t>
      </w:r>
      <w:r w:rsidR="00795CE1" w:rsidRPr="00795CE1">
        <w:rPr>
          <w:sz w:val="28"/>
          <w:szCs w:val="28"/>
          <w:lang w:val="uk-UA"/>
        </w:rPr>
        <w:t xml:space="preserve"> </w:t>
      </w:r>
      <w:r w:rsidR="00795CE1">
        <w:rPr>
          <w:sz w:val="28"/>
          <w:szCs w:val="28"/>
          <w:lang w:val="uk-UA"/>
        </w:rPr>
        <w:t>грудня</w:t>
      </w:r>
      <w:r w:rsidR="00795CE1" w:rsidRPr="00795CE1">
        <w:rPr>
          <w:sz w:val="28"/>
          <w:szCs w:val="28"/>
          <w:lang w:val="uk-UA"/>
        </w:rPr>
        <w:t xml:space="preserve"> 2025 року № 1</w:t>
      </w:r>
      <w:r w:rsidR="00795CE1">
        <w:rPr>
          <w:sz w:val="28"/>
          <w:szCs w:val="28"/>
          <w:lang w:val="uk-UA"/>
        </w:rPr>
        <w:t>402 «Про обласний бюджет Київської області на 2026 рік» (зі змінами від 20 січня 2026 року №5)</w:t>
      </w:r>
      <w:r w:rsidR="00795CE1" w:rsidRPr="00795CE1">
        <w:rPr>
          <w:sz w:val="28"/>
          <w:szCs w:val="28"/>
          <w:lang w:val="uk-UA"/>
        </w:rPr>
        <w:t xml:space="preserve"> збільшити доходи та видатки загального фонду бюджету Боярської міської територіальної громади </w:t>
      </w:r>
      <w:r w:rsidR="0042572D">
        <w:rPr>
          <w:sz w:val="28"/>
          <w:szCs w:val="28"/>
          <w:lang w:val="uk-UA"/>
        </w:rPr>
        <w:t xml:space="preserve">по головному розпоряднику коштів – </w:t>
      </w:r>
      <w:r w:rsidR="0042572D" w:rsidRPr="00795CE1">
        <w:rPr>
          <w:b/>
          <w:sz w:val="28"/>
          <w:szCs w:val="28"/>
          <w:lang w:val="uk-UA"/>
        </w:rPr>
        <w:t>Управління соціального захисту населення Боярської міської ради</w:t>
      </w:r>
      <w:r w:rsidR="0042572D" w:rsidRPr="00795CE1">
        <w:rPr>
          <w:sz w:val="28"/>
          <w:szCs w:val="28"/>
          <w:lang w:val="uk-UA"/>
        </w:rPr>
        <w:t xml:space="preserve"> </w:t>
      </w:r>
      <w:r w:rsidR="0042572D">
        <w:rPr>
          <w:sz w:val="28"/>
          <w:szCs w:val="28"/>
          <w:lang w:val="uk-UA"/>
        </w:rPr>
        <w:t>для</w:t>
      </w:r>
      <w:r>
        <w:rPr>
          <w:sz w:val="28"/>
          <w:szCs w:val="28"/>
          <w:lang w:val="uk-UA"/>
        </w:rPr>
        <w:t xml:space="preserve"> </w:t>
      </w:r>
      <w:r w:rsidRPr="00E3352D">
        <w:rPr>
          <w:sz w:val="28"/>
          <w:szCs w:val="28"/>
          <w:lang w:val="uk-UA"/>
        </w:rPr>
        <w:t xml:space="preserve">забезпечення діяльності фахівців із супроводу ветеранів війни та демобілізованих осіб та окремі заходи з підтримки осіб, які захищали </w:t>
      </w:r>
      <w:r w:rsidRPr="00E3352D">
        <w:rPr>
          <w:sz w:val="28"/>
          <w:szCs w:val="28"/>
          <w:lang w:val="uk-UA"/>
        </w:rPr>
        <w:lastRenderedPageBreak/>
        <w:t>незалежність, суверенітет та територіальну цілісність України</w:t>
      </w:r>
      <w:r w:rsidR="0042572D">
        <w:rPr>
          <w:sz w:val="28"/>
          <w:szCs w:val="28"/>
          <w:lang w:val="uk-UA"/>
        </w:rPr>
        <w:t xml:space="preserve"> </w:t>
      </w:r>
      <w:r w:rsidR="0042572D" w:rsidRPr="00795CE1">
        <w:rPr>
          <w:sz w:val="28"/>
          <w:szCs w:val="28"/>
          <w:lang w:val="uk-UA"/>
        </w:rPr>
        <w:t xml:space="preserve">на </w:t>
      </w:r>
      <w:r w:rsidR="0042572D" w:rsidRPr="00795CE1">
        <w:rPr>
          <w:b/>
          <w:sz w:val="28"/>
          <w:szCs w:val="28"/>
          <w:lang w:val="uk-UA"/>
        </w:rPr>
        <w:t xml:space="preserve">2 980,0 </w:t>
      </w:r>
      <w:r w:rsidR="0042572D">
        <w:rPr>
          <w:b/>
          <w:sz w:val="28"/>
          <w:szCs w:val="28"/>
          <w:lang w:val="uk-UA"/>
        </w:rPr>
        <w:t xml:space="preserve">        </w:t>
      </w:r>
      <w:r w:rsidR="0042572D" w:rsidRPr="00795CE1">
        <w:rPr>
          <w:b/>
          <w:sz w:val="28"/>
          <w:szCs w:val="28"/>
          <w:lang w:val="uk-UA"/>
        </w:rPr>
        <w:t>тис грн</w:t>
      </w:r>
      <w:r w:rsidR="0042572D">
        <w:rPr>
          <w:b/>
          <w:sz w:val="28"/>
          <w:szCs w:val="28"/>
          <w:lang w:val="uk-UA"/>
        </w:rPr>
        <w:t>.</w:t>
      </w:r>
    </w:p>
    <w:p w:rsidR="004F1BE9" w:rsidRPr="0042572D" w:rsidRDefault="0042572D" w:rsidP="004257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42572D">
        <w:rPr>
          <w:sz w:val="28"/>
          <w:szCs w:val="28"/>
          <w:lang w:val="uk-UA"/>
        </w:rPr>
        <w:t xml:space="preserve">За рахунок залишку дотації з місцевого бюджету на здійснення переданих з державного бюджету видатків з утримання закладів освіти та охорони здоров`я за рахунок відповідної додаткової дотації з державного бюджету </w:t>
      </w:r>
      <w:r w:rsidRPr="0042572D">
        <w:rPr>
          <w:sz w:val="28"/>
          <w:szCs w:val="28"/>
        </w:rPr>
        <w:t>станом на 01.01.2026 року збільшити видатки</w:t>
      </w:r>
      <w:r>
        <w:rPr>
          <w:sz w:val="28"/>
          <w:szCs w:val="28"/>
          <w:lang w:val="uk-UA"/>
        </w:rPr>
        <w:t xml:space="preserve"> загального фонду</w:t>
      </w:r>
      <w:r w:rsidRPr="0042572D">
        <w:rPr>
          <w:sz w:val="28"/>
          <w:szCs w:val="28"/>
          <w:lang w:val="uk-UA"/>
        </w:rPr>
        <w:t xml:space="preserve"> </w:t>
      </w:r>
      <w:r w:rsidRPr="00E3352D">
        <w:rPr>
          <w:sz w:val="28"/>
          <w:szCs w:val="28"/>
          <w:lang w:val="uk-UA"/>
        </w:rPr>
        <w:t>по головному розпоряднику коштів -</w:t>
      </w:r>
      <w:r w:rsidRPr="00ED470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Управління освіти</w:t>
      </w:r>
      <w:r w:rsidRPr="003C2386">
        <w:rPr>
          <w:b/>
          <w:sz w:val="28"/>
          <w:szCs w:val="28"/>
          <w:lang w:val="uk-UA"/>
        </w:rPr>
        <w:t xml:space="preserve"> Боярської міської ради</w:t>
      </w:r>
      <w:r>
        <w:rPr>
          <w:b/>
          <w:sz w:val="28"/>
          <w:szCs w:val="28"/>
          <w:lang w:val="uk-UA"/>
        </w:rPr>
        <w:t xml:space="preserve"> на 9,4 тис грн</w:t>
      </w:r>
      <w:r>
        <w:rPr>
          <w:sz w:val="28"/>
          <w:szCs w:val="28"/>
          <w:lang w:val="uk-UA"/>
        </w:rPr>
        <w:t xml:space="preserve">. </w:t>
      </w:r>
    </w:p>
    <w:p w:rsidR="00976832" w:rsidRDefault="0042572D" w:rsidP="00976832">
      <w:pPr>
        <w:pStyle w:val="af"/>
        <w:tabs>
          <w:tab w:val="left" w:pos="0"/>
        </w:tabs>
        <w:ind w:left="0" w:firstLine="426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  </w:t>
      </w:r>
      <w:r w:rsidR="00976832">
        <w:rPr>
          <w:snapToGrid w:val="0"/>
          <w:sz w:val="28"/>
          <w:szCs w:val="28"/>
          <w:lang w:val="uk-UA" w:eastAsia="uk-UA"/>
        </w:rPr>
        <w:t>За рахунок залишку коштів загального фонду бюджету Боярської міської територіальної громади станом на 1 січня 2026 року пропонується збільшити видатки</w:t>
      </w:r>
      <w:r>
        <w:rPr>
          <w:snapToGrid w:val="0"/>
          <w:sz w:val="28"/>
          <w:szCs w:val="28"/>
          <w:lang w:val="uk-UA" w:eastAsia="uk-UA"/>
        </w:rPr>
        <w:t xml:space="preserve"> споживання </w:t>
      </w:r>
      <w:r w:rsidR="00976832">
        <w:rPr>
          <w:snapToGrid w:val="0"/>
          <w:sz w:val="28"/>
          <w:szCs w:val="28"/>
          <w:lang w:val="uk-UA" w:eastAsia="uk-UA"/>
        </w:rPr>
        <w:t xml:space="preserve">на </w:t>
      </w:r>
      <w:r w:rsidR="006C4A61" w:rsidRPr="00B621E6">
        <w:rPr>
          <w:b/>
          <w:snapToGrid w:val="0"/>
          <w:sz w:val="28"/>
          <w:szCs w:val="28"/>
          <w:lang w:val="uk-UA" w:eastAsia="uk-UA"/>
        </w:rPr>
        <w:t>8</w:t>
      </w:r>
      <w:r w:rsidR="00A1187D" w:rsidRPr="00B621E6">
        <w:rPr>
          <w:b/>
          <w:snapToGrid w:val="0"/>
          <w:sz w:val="28"/>
          <w:szCs w:val="28"/>
          <w:lang w:val="uk-UA" w:eastAsia="uk-UA"/>
        </w:rPr>
        <w:t>4</w:t>
      </w:r>
      <w:r w:rsidR="00976832" w:rsidRPr="00B621E6">
        <w:rPr>
          <w:b/>
          <w:snapToGrid w:val="0"/>
          <w:sz w:val="28"/>
          <w:szCs w:val="28"/>
          <w:lang w:val="uk-UA" w:eastAsia="uk-UA"/>
        </w:rPr>
        <w:t> </w:t>
      </w:r>
      <w:r w:rsidR="00A1187D" w:rsidRPr="00B621E6">
        <w:rPr>
          <w:b/>
          <w:snapToGrid w:val="0"/>
          <w:sz w:val="28"/>
          <w:szCs w:val="28"/>
          <w:lang w:val="uk-UA" w:eastAsia="uk-UA"/>
        </w:rPr>
        <w:t>395</w:t>
      </w:r>
      <w:r w:rsidR="00976832" w:rsidRPr="00B621E6">
        <w:rPr>
          <w:b/>
          <w:snapToGrid w:val="0"/>
          <w:sz w:val="28"/>
          <w:szCs w:val="28"/>
          <w:lang w:val="uk-UA" w:eastAsia="uk-UA"/>
        </w:rPr>
        <w:t>,</w:t>
      </w:r>
      <w:r w:rsidR="00A1187D" w:rsidRPr="00B621E6">
        <w:rPr>
          <w:b/>
          <w:snapToGrid w:val="0"/>
          <w:sz w:val="28"/>
          <w:szCs w:val="28"/>
          <w:lang w:val="uk-UA" w:eastAsia="uk-UA"/>
        </w:rPr>
        <w:t>9</w:t>
      </w:r>
      <w:r w:rsidR="00976832" w:rsidRPr="00B621E6">
        <w:rPr>
          <w:b/>
          <w:snapToGrid w:val="0"/>
          <w:sz w:val="28"/>
          <w:szCs w:val="28"/>
          <w:lang w:val="uk-UA" w:eastAsia="uk-UA"/>
        </w:rPr>
        <w:t xml:space="preserve"> тис грн</w:t>
      </w:r>
      <w:r w:rsidR="00976832">
        <w:rPr>
          <w:snapToGrid w:val="0"/>
          <w:sz w:val="28"/>
          <w:szCs w:val="28"/>
          <w:lang w:val="uk-UA" w:eastAsia="uk-UA"/>
        </w:rPr>
        <w:t>, в тому числі:</w:t>
      </w:r>
    </w:p>
    <w:p w:rsidR="0001296E" w:rsidRDefault="001225F0" w:rsidP="00976832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976832" w:rsidRPr="004F1BE9">
        <w:rPr>
          <w:b/>
          <w:sz w:val="28"/>
          <w:szCs w:val="28"/>
          <w:lang w:val="uk-UA"/>
        </w:rPr>
        <w:t>Виконавчий комітет Боярської міської ради</w:t>
      </w:r>
      <w:r w:rsidR="0042572D">
        <w:rPr>
          <w:b/>
          <w:sz w:val="28"/>
          <w:szCs w:val="28"/>
          <w:lang w:val="uk-UA"/>
        </w:rPr>
        <w:t xml:space="preserve"> на 66 632,1 тис грн, в тому числі</w:t>
      </w:r>
      <w:r w:rsidR="00D86C29">
        <w:rPr>
          <w:b/>
          <w:sz w:val="28"/>
          <w:szCs w:val="28"/>
          <w:lang w:val="uk-UA"/>
        </w:rPr>
        <w:t>:</w:t>
      </w:r>
    </w:p>
    <w:p w:rsidR="0001296E" w:rsidRDefault="005B119C" w:rsidP="009768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01296E" w:rsidRPr="0001296E">
        <w:rPr>
          <w:sz w:val="28"/>
          <w:szCs w:val="28"/>
          <w:lang w:val="uk-UA"/>
        </w:rPr>
        <w:t xml:space="preserve">  </w:t>
      </w:r>
      <w:r w:rsidR="00D86C29">
        <w:rPr>
          <w:sz w:val="28"/>
          <w:szCs w:val="28"/>
          <w:lang w:val="uk-UA"/>
        </w:rPr>
        <w:t>-</w:t>
      </w:r>
      <w:r w:rsidR="002E689B">
        <w:rPr>
          <w:sz w:val="28"/>
          <w:szCs w:val="28"/>
          <w:lang w:val="uk-UA"/>
        </w:rPr>
        <w:t xml:space="preserve"> </w:t>
      </w:r>
      <w:r w:rsidR="00DC66BF">
        <w:rPr>
          <w:sz w:val="28"/>
          <w:szCs w:val="28"/>
          <w:lang w:val="uk-UA"/>
        </w:rPr>
        <w:t>«</w:t>
      </w:r>
      <w:r w:rsidR="0001296E" w:rsidRPr="0001296E">
        <w:rPr>
          <w:sz w:val="28"/>
          <w:szCs w:val="28"/>
          <w:lang w:val="uk-UA"/>
        </w:rPr>
        <w:t>Програма розвитку, функціонування та підтримки</w:t>
      </w:r>
      <w:r w:rsidR="001225F0">
        <w:rPr>
          <w:sz w:val="28"/>
          <w:szCs w:val="28"/>
          <w:lang w:val="uk-UA"/>
        </w:rPr>
        <w:t xml:space="preserve"> </w:t>
      </w:r>
      <w:r w:rsidR="0001296E" w:rsidRPr="0001296E">
        <w:rPr>
          <w:sz w:val="28"/>
          <w:szCs w:val="28"/>
          <w:lang w:val="uk-UA"/>
        </w:rPr>
        <w:t>(фінансової) комунального некомерційного підприємства "Лікарня інтенсивного лікування</w:t>
      </w:r>
      <w:r w:rsidR="0001296E" w:rsidRPr="00E055F0">
        <w:rPr>
          <w:sz w:val="28"/>
          <w:szCs w:val="28"/>
          <w:lang w:val="uk-UA"/>
        </w:rPr>
        <w:t xml:space="preserve"> Боярської міської ради" на 202</w:t>
      </w:r>
      <w:r w:rsidR="001225F0">
        <w:rPr>
          <w:sz w:val="28"/>
          <w:szCs w:val="28"/>
          <w:lang w:val="uk-UA"/>
        </w:rPr>
        <w:t>6</w:t>
      </w:r>
      <w:r w:rsidR="0001296E" w:rsidRPr="00E055F0">
        <w:rPr>
          <w:sz w:val="28"/>
          <w:szCs w:val="28"/>
          <w:lang w:val="uk-UA"/>
        </w:rPr>
        <w:t>-20</w:t>
      </w:r>
      <w:r w:rsidR="001225F0">
        <w:rPr>
          <w:sz w:val="28"/>
          <w:szCs w:val="28"/>
          <w:lang w:val="uk-UA"/>
        </w:rPr>
        <w:t>30</w:t>
      </w:r>
      <w:r w:rsidR="0001296E" w:rsidRPr="00E055F0">
        <w:rPr>
          <w:sz w:val="28"/>
          <w:szCs w:val="28"/>
          <w:lang w:val="uk-UA"/>
        </w:rPr>
        <w:t xml:space="preserve"> роки</w:t>
      </w:r>
      <w:r w:rsidR="00DC66BF">
        <w:rPr>
          <w:sz w:val="28"/>
          <w:szCs w:val="28"/>
          <w:lang w:val="uk-UA"/>
        </w:rPr>
        <w:t>»</w:t>
      </w:r>
      <w:r w:rsidR="0001296E">
        <w:rPr>
          <w:sz w:val="28"/>
          <w:szCs w:val="28"/>
          <w:lang w:val="uk-UA"/>
        </w:rPr>
        <w:t xml:space="preserve"> </w:t>
      </w:r>
      <w:r w:rsidR="002E689B">
        <w:rPr>
          <w:sz w:val="28"/>
          <w:szCs w:val="28"/>
          <w:lang w:val="uk-UA"/>
        </w:rPr>
        <w:t>-</w:t>
      </w:r>
      <w:r w:rsidR="0001296E">
        <w:rPr>
          <w:sz w:val="28"/>
          <w:szCs w:val="28"/>
          <w:lang w:val="uk-UA"/>
        </w:rPr>
        <w:t xml:space="preserve"> </w:t>
      </w:r>
      <w:r w:rsidR="001225F0">
        <w:rPr>
          <w:sz w:val="28"/>
          <w:szCs w:val="28"/>
          <w:lang w:val="uk-UA"/>
        </w:rPr>
        <w:t xml:space="preserve"> 8 </w:t>
      </w:r>
      <w:r w:rsidR="004A6BFE">
        <w:rPr>
          <w:sz w:val="28"/>
          <w:szCs w:val="28"/>
          <w:lang w:val="uk-UA"/>
        </w:rPr>
        <w:t>987</w:t>
      </w:r>
      <w:r w:rsidR="001225F0">
        <w:rPr>
          <w:sz w:val="28"/>
          <w:szCs w:val="28"/>
          <w:lang w:val="uk-UA"/>
        </w:rPr>
        <w:t>,</w:t>
      </w:r>
      <w:r w:rsidR="004A6BFE">
        <w:rPr>
          <w:sz w:val="28"/>
          <w:szCs w:val="28"/>
          <w:lang w:val="uk-UA"/>
        </w:rPr>
        <w:t>8</w:t>
      </w:r>
      <w:r w:rsidR="001225F0">
        <w:rPr>
          <w:sz w:val="28"/>
          <w:szCs w:val="28"/>
          <w:lang w:val="uk-UA"/>
        </w:rPr>
        <w:t xml:space="preserve"> тис грн (</w:t>
      </w:r>
      <w:r w:rsidR="001225F0" w:rsidRPr="00825BDB">
        <w:rPr>
          <w:sz w:val="28"/>
          <w:szCs w:val="28"/>
          <w:lang w:val="uk-UA"/>
        </w:rPr>
        <w:t xml:space="preserve">заробітна плата та нарахування - 7 </w:t>
      </w:r>
      <w:r w:rsidR="001225F0">
        <w:rPr>
          <w:sz w:val="28"/>
          <w:szCs w:val="28"/>
          <w:lang w:val="uk-UA"/>
        </w:rPr>
        <w:t>000</w:t>
      </w:r>
      <w:r w:rsidR="001225F0" w:rsidRPr="00825BDB">
        <w:rPr>
          <w:sz w:val="28"/>
          <w:szCs w:val="28"/>
          <w:lang w:val="uk-UA"/>
        </w:rPr>
        <w:t>,0</w:t>
      </w:r>
      <w:r w:rsidR="001225F0">
        <w:rPr>
          <w:sz w:val="28"/>
          <w:szCs w:val="28"/>
          <w:lang w:val="uk-UA"/>
        </w:rPr>
        <w:t xml:space="preserve"> тис</w:t>
      </w:r>
      <w:r w:rsidR="001225F0" w:rsidRPr="00825BDB">
        <w:rPr>
          <w:sz w:val="28"/>
          <w:szCs w:val="28"/>
          <w:lang w:val="uk-UA"/>
        </w:rPr>
        <w:t xml:space="preserve"> грн,</w:t>
      </w:r>
      <w:r w:rsidR="004A6BFE" w:rsidRPr="004A6BFE">
        <w:rPr>
          <w:sz w:val="28"/>
          <w:szCs w:val="28"/>
          <w:lang w:val="uk-UA"/>
        </w:rPr>
        <w:t xml:space="preserve"> </w:t>
      </w:r>
      <w:r w:rsidR="004A6BFE">
        <w:rPr>
          <w:sz w:val="28"/>
          <w:szCs w:val="28"/>
          <w:lang w:val="uk-UA"/>
        </w:rPr>
        <w:t>оплата праці</w:t>
      </w:r>
      <w:r w:rsidR="0042572D">
        <w:rPr>
          <w:sz w:val="28"/>
          <w:szCs w:val="28"/>
          <w:lang w:val="uk-UA"/>
        </w:rPr>
        <w:t xml:space="preserve"> працівників</w:t>
      </w:r>
      <w:r w:rsidR="0042572D">
        <w:rPr>
          <w:lang w:val="uk-UA"/>
        </w:rPr>
        <w:t xml:space="preserve"> </w:t>
      </w:r>
      <w:r w:rsidR="004A6BFE" w:rsidRPr="00920335">
        <w:rPr>
          <w:sz w:val="28"/>
          <w:szCs w:val="28"/>
          <w:lang w:val="uk-UA"/>
        </w:rPr>
        <w:t>відділення реабілітації -658</w:t>
      </w:r>
      <w:r w:rsidR="004A6BFE">
        <w:rPr>
          <w:sz w:val="28"/>
          <w:szCs w:val="28"/>
          <w:lang w:val="uk-UA"/>
        </w:rPr>
        <w:t>,</w:t>
      </w:r>
      <w:r w:rsidR="004A6BFE" w:rsidRPr="00920335">
        <w:rPr>
          <w:sz w:val="28"/>
          <w:szCs w:val="28"/>
          <w:lang w:val="uk-UA"/>
        </w:rPr>
        <w:t>8</w:t>
      </w:r>
      <w:r w:rsidR="004A6BFE">
        <w:rPr>
          <w:sz w:val="28"/>
          <w:szCs w:val="28"/>
          <w:lang w:val="uk-UA"/>
        </w:rPr>
        <w:t xml:space="preserve"> тис</w:t>
      </w:r>
      <w:r w:rsidR="004A6BFE" w:rsidRPr="00920335">
        <w:rPr>
          <w:sz w:val="28"/>
          <w:szCs w:val="28"/>
          <w:lang w:val="uk-UA"/>
        </w:rPr>
        <w:t xml:space="preserve"> грн</w:t>
      </w:r>
      <w:r w:rsidR="004A6BFE">
        <w:rPr>
          <w:sz w:val="28"/>
          <w:szCs w:val="28"/>
          <w:lang w:val="uk-UA"/>
        </w:rPr>
        <w:t>,</w:t>
      </w:r>
      <w:r w:rsidR="001225F0" w:rsidRPr="00825BDB">
        <w:rPr>
          <w:sz w:val="28"/>
          <w:szCs w:val="28"/>
          <w:lang w:val="uk-UA"/>
        </w:rPr>
        <w:t xml:space="preserve"> продукти харчування </w:t>
      </w:r>
      <w:r w:rsidR="001225F0">
        <w:rPr>
          <w:sz w:val="28"/>
          <w:szCs w:val="28"/>
          <w:lang w:val="uk-UA"/>
        </w:rPr>
        <w:t>–</w:t>
      </w:r>
      <w:r w:rsidR="001225F0" w:rsidRPr="00825BDB">
        <w:rPr>
          <w:sz w:val="28"/>
          <w:szCs w:val="28"/>
          <w:lang w:val="uk-UA"/>
        </w:rPr>
        <w:t xml:space="preserve"> 829</w:t>
      </w:r>
      <w:r w:rsidR="001225F0">
        <w:rPr>
          <w:sz w:val="28"/>
          <w:szCs w:val="28"/>
          <w:lang w:val="uk-UA"/>
        </w:rPr>
        <w:t>,</w:t>
      </w:r>
      <w:r w:rsidR="001225F0" w:rsidRPr="00825BDB">
        <w:rPr>
          <w:sz w:val="28"/>
          <w:szCs w:val="28"/>
          <w:lang w:val="uk-UA"/>
        </w:rPr>
        <w:t>0</w:t>
      </w:r>
      <w:r w:rsidR="001225F0">
        <w:rPr>
          <w:sz w:val="28"/>
          <w:szCs w:val="28"/>
          <w:lang w:val="uk-UA"/>
        </w:rPr>
        <w:t xml:space="preserve"> тис</w:t>
      </w:r>
      <w:r w:rsidR="001225F0" w:rsidRPr="00825BDB">
        <w:rPr>
          <w:sz w:val="28"/>
          <w:szCs w:val="28"/>
          <w:lang w:val="uk-UA"/>
        </w:rPr>
        <w:t xml:space="preserve"> грн, пальне -</w:t>
      </w:r>
      <w:r w:rsidR="0042572D">
        <w:rPr>
          <w:sz w:val="28"/>
          <w:szCs w:val="28"/>
          <w:lang w:val="uk-UA"/>
        </w:rPr>
        <w:t xml:space="preserve"> </w:t>
      </w:r>
      <w:r w:rsidR="001225F0" w:rsidRPr="00825BDB">
        <w:rPr>
          <w:sz w:val="28"/>
          <w:szCs w:val="28"/>
          <w:lang w:val="uk-UA"/>
        </w:rPr>
        <w:t>500</w:t>
      </w:r>
      <w:r w:rsidR="001225F0">
        <w:rPr>
          <w:sz w:val="28"/>
          <w:szCs w:val="28"/>
          <w:lang w:val="uk-UA"/>
        </w:rPr>
        <w:t>,</w:t>
      </w:r>
      <w:r w:rsidR="001225F0" w:rsidRPr="00825BDB">
        <w:rPr>
          <w:sz w:val="28"/>
          <w:szCs w:val="28"/>
          <w:lang w:val="uk-UA"/>
        </w:rPr>
        <w:t>0</w:t>
      </w:r>
      <w:r w:rsidR="001225F0">
        <w:rPr>
          <w:sz w:val="28"/>
          <w:szCs w:val="28"/>
          <w:lang w:val="uk-UA"/>
        </w:rPr>
        <w:t xml:space="preserve"> тис</w:t>
      </w:r>
      <w:r w:rsidR="001225F0" w:rsidRPr="00825BDB">
        <w:rPr>
          <w:sz w:val="28"/>
          <w:szCs w:val="28"/>
          <w:lang w:val="uk-UA"/>
        </w:rPr>
        <w:t xml:space="preserve"> грн</w:t>
      </w:r>
      <w:r w:rsidR="001225F0">
        <w:rPr>
          <w:sz w:val="28"/>
          <w:szCs w:val="28"/>
          <w:lang w:val="uk-UA"/>
        </w:rPr>
        <w:t>)</w:t>
      </w:r>
      <w:r w:rsidR="0020332C">
        <w:rPr>
          <w:sz w:val="28"/>
          <w:szCs w:val="28"/>
          <w:lang w:val="uk-UA"/>
        </w:rPr>
        <w:t>;</w:t>
      </w:r>
    </w:p>
    <w:p w:rsidR="002E689B" w:rsidRDefault="002E689B" w:rsidP="009768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- </w:t>
      </w:r>
      <w:r w:rsidR="00DC66BF">
        <w:rPr>
          <w:sz w:val="28"/>
          <w:szCs w:val="28"/>
          <w:lang w:val="uk-UA"/>
        </w:rPr>
        <w:t>«</w:t>
      </w:r>
      <w:r w:rsidRPr="00CD0126">
        <w:rPr>
          <w:sz w:val="28"/>
          <w:szCs w:val="28"/>
          <w:lang w:val="uk-UA"/>
        </w:rPr>
        <w:t>Програма реформування і розвитку житлово-комунального господарства Боярської міської територіальної громади на 202</w:t>
      </w:r>
      <w:r>
        <w:rPr>
          <w:sz w:val="28"/>
          <w:szCs w:val="28"/>
          <w:lang w:val="uk-UA"/>
        </w:rPr>
        <w:t>6</w:t>
      </w:r>
      <w:r w:rsidRPr="00CD0126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і</w:t>
      </w:r>
      <w:r w:rsidRPr="00CD0126">
        <w:rPr>
          <w:sz w:val="28"/>
          <w:szCs w:val="28"/>
          <w:lang w:val="uk-UA"/>
        </w:rPr>
        <w:t>к</w:t>
      </w:r>
      <w:r w:rsidR="00DC66B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– </w:t>
      </w:r>
      <w:r w:rsidR="004A6BFE">
        <w:rPr>
          <w:sz w:val="28"/>
          <w:szCs w:val="28"/>
          <w:lang w:val="uk-UA"/>
        </w:rPr>
        <w:t>5</w:t>
      </w:r>
      <w:r w:rsidR="0033731C">
        <w:rPr>
          <w:sz w:val="28"/>
          <w:szCs w:val="28"/>
          <w:lang w:val="uk-UA"/>
        </w:rPr>
        <w:t>7</w:t>
      </w:r>
      <w:r w:rsidR="004A6BFE">
        <w:rPr>
          <w:sz w:val="28"/>
          <w:szCs w:val="28"/>
          <w:lang w:val="uk-UA"/>
        </w:rPr>
        <w:t xml:space="preserve"> </w:t>
      </w:r>
      <w:r w:rsidR="0033731C">
        <w:rPr>
          <w:sz w:val="28"/>
          <w:szCs w:val="28"/>
          <w:lang w:val="uk-UA"/>
        </w:rPr>
        <w:t>347</w:t>
      </w:r>
      <w:r>
        <w:rPr>
          <w:sz w:val="28"/>
          <w:szCs w:val="28"/>
          <w:lang w:val="uk-UA"/>
        </w:rPr>
        <w:t>,3 тис грн               (</w:t>
      </w:r>
      <w:r w:rsidR="00DC66BF">
        <w:rPr>
          <w:sz w:val="28"/>
          <w:szCs w:val="28"/>
          <w:lang w:val="uk-UA"/>
        </w:rPr>
        <w:t xml:space="preserve">КП "Боярка-Водоканал" - </w:t>
      </w:r>
      <w:r w:rsidRPr="00CD0126">
        <w:rPr>
          <w:sz w:val="28"/>
          <w:szCs w:val="28"/>
          <w:lang w:val="uk-UA"/>
        </w:rPr>
        <w:t>фінансова д</w:t>
      </w:r>
      <w:r>
        <w:rPr>
          <w:sz w:val="28"/>
          <w:szCs w:val="28"/>
          <w:lang w:val="uk-UA"/>
        </w:rPr>
        <w:t xml:space="preserve">опомога </w:t>
      </w:r>
      <w:r w:rsidRPr="00CD0126">
        <w:rPr>
          <w:sz w:val="28"/>
          <w:szCs w:val="28"/>
          <w:lang w:val="uk-UA"/>
        </w:rPr>
        <w:t>38 239</w:t>
      </w:r>
      <w:r w:rsidR="00DC66BF">
        <w:rPr>
          <w:sz w:val="28"/>
          <w:szCs w:val="28"/>
          <w:lang w:val="uk-UA"/>
        </w:rPr>
        <w:t>,3 тис грн,</w:t>
      </w:r>
      <w:r w:rsidR="004A6BFE" w:rsidRPr="004A6BFE">
        <w:rPr>
          <w:sz w:val="28"/>
          <w:szCs w:val="28"/>
          <w:lang w:val="uk-UA"/>
        </w:rPr>
        <w:t xml:space="preserve"> </w:t>
      </w:r>
      <w:r w:rsidR="004A6BFE">
        <w:rPr>
          <w:sz w:val="28"/>
          <w:szCs w:val="28"/>
          <w:lang w:val="uk-UA"/>
        </w:rPr>
        <w:t>дизельне паливо</w:t>
      </w:r>
      <w:r w:rsidR="00DC66BF">
        <w:rPr>
          <w:sz w:val="28"/>
          <w:szCs w:val="28"/>
          <w:lang w:val="uk-UA"/>
        </w:rPr>
        <w:t xml:space="preserve"> для генератора </w:t>
      </w:r>
      <w:r w:rsidR="004A6BFE">
        <w:rPr>
          <w:sz w:val="28"/>
          <w:szCs w:val="28"/>
          <w:lang w:val="uk-UA"/>
        </w:rPr>
        <w:t>- 4 998,0 тис грн;</w:t>
      </w:r>
      <w:r>
        <w:rPr>
          <w:sz w:val="28"/>
          <w:szCs w:val="28"/>
          <w:lang w:val="uk-UA"/>
        </w:rPr>
        <w:t xml:space="preserve"> </w:t>
      </w:r>
      <w:r w:rsidRPr="00CD0126">
        <w:rPr>
          <w:sz w:val="28"/>
          <w:szCs w:val="28"/>
          <w:lang w:val="uk-UA"/>
        </w:rPr>
        <w:t>КП "БГВУЖКГ"-</w:t>
      </w:r>
      <w:r w:rsidR="00DC66BF">
        <w:rPr>
          <w:sz w:val="28"/>
          <w:szCs w:val="28"/>
          <w:lang w:val="uk-UA"/>
        </w:rPr>
        <w:t xml:space="preserve"> </w:t>
      </w:r>
      <w:r w:rsidR="00DC66BF" w:rsidRPr="00CD0126">
        <w:rPr>
          <w:sz w:val="28"/>
          <w:szCs w:val="28"/>
          <w:lang w:val="uk-UA"/>
        </w:rPr>
        <w:t>фінансова д</w:t>
      </w:r>
      <w:r w:rsidR="00DC66BF">
        <w:rPr>
          <w:sz w:val="28"/>
          <w:szCs w:val="28"/>
          <w:lang w:val="uk-UA"/>
        </w:rPr>
        <w:t xml:space="preserve">опомога </w:t>
      </w:r>
      <w:r w:rsidRPr="00CD0126">
        <w:rPr>
          <w:sz w:val="28"/>
          <w:szCs w:val="28"/>
          <w:lang w:val="uk-UA"/>
        </w:rPr>
        <w:t>11 300</w:t>
      </w:r>
      <w:r>
        <w:rPr>
          <w:sz w:val="28"/>
          <w:szCs w:val="28"/>
          <w:lang w:val="uk-UA"/>
        </w:rPr>
        <w:t>,</w:t>
      </w:r>
      <w:r w:rsidRPr="00CD0126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тис </w:t>
      </w:r>
      <w:r w:rsidRPr="00CD0126">
        <w:rPr>
          <w:sz w:val="28"/>
          <w:szCs w:val="28"/>
          <w:lang w:val="uk-UA"/>
        </w:rPr>
        <w:t>грн</w:t>
      </w:r>
      <w:r w:rsidR="0033731C">
        <w:rPr>
          <w:sz w:val="28"/>
          <w:szCs w:val="28"/>
          <w:lang w:val="uk-UA"/>
        </w:rPr>
        <w:t xml:space="preserve">, </w:t>
      </w:r>
      <w:r w:rsidR="0033731C" w:rsidRPr="00AF0742">
        <w:rPr>
          <w:sz w:val="28"/>
          <w:szCs w:val="28"/>
          <w:lang w:val="uk-UA"/>
        </w:rPr>
        <w:t>паливно- мастильні матеріали</w:t>
      </w:r>
      <w:r w:rsidR="00DC66BF">
        <w:rPr>
          <w:sz w:val="28"/>
          <w:szCs w:val="28"/>
          <w:lang w:val="uk-UA"/>
        </w:rPr>
        <w:t xml:space="preserve"> для генератора</w:t>
      </w:r>
      <w:r w:rsidR="0033731C">
        <w:rPr>
          <w:sz w:val="28"/>
          <w:szCs w:val="28"/>
          <w:lang w:val="uk-UA"/>
        </w:rPr>
        <w:t xml:space="preserve"> – 2 810,0 тис грн</w:t>
      </w:r>
      <w:r>
        <w:rPr>
          <w:sz w:val="28"/>
          <w:szCs w:val="28"/>
          <w:lang w:val="uk-UA"/>
        </w:rPr>
        <w:t>);</w:t>
      </w:r>
    </w:p>
    <w:p w:rsidR="00B8754D" w:rsidRDefault="00DC66BF" w:rsidP="009768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- «</w:t>
      </w:r>
      <w:r w:rsidRPr="00DC66BF">
        <w:rPr>
          <w:sz w:val="28"/>
          <w:szCs w:val="28"/>
          <w:lang w:val="uk-UA"/>
        </w:rPr>
        <w:t>Програма захисту населення і території Боярської міської територіальної громади від надзвичайних ситуацій техногенного та природного характеру, забезпечення пожежної безпеки</w:t>
      </w:r>
      <w:r>
        <w:rPr>
          <w:sz w:val="28"/>
          <w:szCs w:val="28"/>
          <w:lang w:val="uk-UA"/>
        </w:rPr>
        <w:t>»</w:t>
      </w:r>
      <w:r w:rsidR="007E45BB">
        <w:rPr>
          <w:sz w:val="28"/>
          <w:szCs w:val="28"/>
          <w:lang w:val="uk-UA"/>
        </w:rPr>
        <w:t xml:space="preserve"> - 297,0 тис грн (</w:t>
      </w:r>
      <w:r w:rsidRPr="00DC66BF">
        <w:rPr>
          <w:sz w:val="28"/>
          <w:szCs w:val="28"/>
          <w:lang w:val="uk-UA"/>
        </w:rPr>
        <w:t>оренда спецтехніки</w:t>
      </w:r>
      <w:r w:rsidR="007E45BB">
        <w:rPr>
          <w:sz w:val="28"/>
          <w:szCs w:val="28"/>
          <w:lang w:val="uk-UA"/>
        </w:rPr>
        <w:t>), в тому числі:</w:t>
      </w:r>
      <w:r w:rsidRPr="00DC66BF">
        <w:rPr>
          <w:sz w:val="28"/>
          <w:szCs w:val="28"/>
          <w:lang w:val="uk-UA"/>
        </w:rPr>
        <w:t xml:space="preserve"> КП " Боярка-Водоканал"- </w:t>
      </w:r>
      <w:r>
        <w:rPr>
          <w:sz w:val="28"/>
          <w:szCs w:val="28"/>
          <w:lang w:val="uk-UA"/>
        </w:rPr>
        <w:t xml:space="preserve">99,0 тис </w:t>
      </w:r>
      <w:r w:rsidRPr="00DC66BF">
        <w:rPr>
          <w:sz w:val="28"/>
          <w:szCs w:val="28"/>
          <w:lang w:val="uk-UA"/>
        </w:rPr>
        <w:t>грн, КП "БГВУЖКГ"</w:t>
      </w:r>
      <w:r>
        <w:rPr>
          <w:sz w:val="28"/>
          <w:szCs w:val="28"/>
          <w:lang w:val="uk-UA"/>
        </w:rPr>
        <w:t xml:space="preserve"> –</w:t>
      </w:r>
      <w:r w:rsidR="007E45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DC66BF">
        <w:rPr>
          <w:sz w:val="28"/>
          <w:szCs w:val="28"/>
          <w:lang w:val="uk-UA"/>
        </w:rPr>
        <w:t>99</w:t>
      </w:r>
      <w:r>
        <w:rPr>
          <w:sz w:val="28"/>
          <w:szCs w:val="28"/>
          <w:lang w:val="uk-UA"/>
        </w:rPr>
        <w:t xml:space="preserve">,0 тис </w:t>
      </w:r>
      <w:r w:rsidRPr="00DC66BF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; КП «Громада» - 99,0 тис </w:t>
      </w:r>
      <w:r w:rsidRPr="00DC66BF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>.</w:t>
      </w:r>
    </w:p>
    <w:p w:rsidR="00AB7788" w:rsidRPr="000F1F56" w:rsidRDefault="00721C41" w:rsidP="00721C41">
      <w:pPr>
        <w:pStyle w:val="af"/>
        <w:ind w:left="0" w:firstLine="720"/>
        <w:jc w:val="both"/>
        <w:rPr>
          <w:snapToGrid w:val="0"/>
          <w:sz w:val="28"/>
          <w:szCs w:val="28"/>
          <w:lang w:val="uk-UA" w:eastAsia="uk-UA"/>
        </w:rPr>
      </w:pPr>
      <w:r w:rsidRPr="000F1F56">
        <w:rPr>
          <w:b/>
          <w:iCs/>
          <w:sz w:val="28"/>
          <w:szCs w:val="28"/>
        </w:rPr>
        <w:t xml:space="preserve">Управління освіти </w:t>
      </w:r>
      <w:r w:rsidRPr="000F1F56">
        <w:rPr>
          <w:b/>
          <w:sz w:val="28"/>
          <w:szCs w:val="28"/>
        </w:rPr>
        <w:t>Боярської міської ради</w:t>
      </w:r>
      <w:r w:rsidRPr="000F1F56">
        <w:rPr>
          <w:b/>
          <w:sz w:val="28"/>
          <w:szCs w:val="28"/>
          <w:lang w:val="uk-UA"/>
        </w:rPr>
        <w:t xml:space="preserve"> </w:t>
      </w:r>
      <w:r w:rsidRPr="000F1F56">
        <w:rPr>
          <w:snapToGrid w:val="0"/>
          <w:sz w:val="28"/>
          <w:szCs w:val="28"/>
          <w:lang w:val="uk-UA" w:eastAsia="uk-UA"/>
        </w:rPr>
        <w:t>збільшити видатки</w:t>
      </w:r>
      <w:r w:rsidR="007E45BB" w:rsidRPr="000F1F56">
        <w:rPr>
          <w:snapToGrid w:val="0"/>
          <w:sz w:val="28"/>
          <w:szCs w:val="28"/>
          <w:lang w:val="uk-UA" w:eastAsia="uk-UA"/>
        </w:rPr>
        <w:t xml:space="preserve"> на </w:t>
      </w:r>
      <w:r w:rsidR="007E45BB" w:rsidRPr="00B621E6">
        <w:rPr>
          <w:b/>
          <w:snapToGrid w:val="0"/>
          <w:sz w:val="28"/>
          <w:szCs w:val="28"/>
          <w:lang w:val="uk-UA" w:eastAsia="uk-UA"/>
        </w:rPr>
        <w:t>15 487,</w:t>
      </w:r>
      <w:r w:rsidR="000F1F56" w:rsidRPr="00B621E6">
        <w:rPr>
          <w:b/>
          <w:snapToGrid w:val="0"/>
          <w:sz w:val="28"/>
          <w:szCs w:val="28"/>
          <w:lang w:val="uk-UA" w:eastAsia="uk-UA"/>
        </w:rPr>
        <w:t>5</w:t>
      </w:r>
      <w:r w:rsidR="007E45BB" w:rsidRPr="00B621E6">
        <w:rPr>
          <w:b/>
          <w:snapToGrid w:val="0"/>
          <w:sz w:val="28"/>
          <w:szCs w:val="28"/>
          <w:lang w:val="uk-UA" w:eastAsia="uk-UA"/>
        </w:rPr>
        <w:t xml:space="preserve"> тис грн</w:t>
      </w:r>
      <w:r w:rsidR="007E45BB" w:rsidRPr="000F1F56">
        <w:rPr>
          <w:snapToGrid w:val="0"/>
          <w:sz w:val="28"/>
          <w:szCs w:val="28"/>
          <w:lang w:val="uk-UA" w:eastAsia="uk-UA"/>
        </w:rPr>
        <w:t>, в тому числі:</w:t>
      </w:r>
    </w:p>
    <w:p w:rsidR="007E45BB" w:rsidRPr="000F1F56" w:rsidRDefault="00E451B3" w:rsidP="007E45BB">
      <w:pPr>
        <w:pStyle w:val="af"/>
        <w:ind w:left="0" w:firstLine="426"/>
        <w:jc w:val="both"/>
        <w:rPr>
          <w:sz w:val="28"/>
          <w:szCs w:val="28"/>
          <w:lang w:val="uk-UA"/>
        </w:rPr>
      </w:pPr>
      <w:r w:rsidRPr="000F1F56">
        <w:rPr>
          <w:snapToGrid w:val="0"/>
          <w:sz w:val="28"/>
          <w:szCs w:val="28"/>
          <w:lang w:val="uk-UA" w:eastAsia="uk-UA"/>
        </w:rPr>
        <w:t>-</w:t>
      </w:r>
      <w:r w:rsidRPr="000F1F56">
        <w:rPr>
          <w:sz w:val="28"/>
          <w:szCs w:val="28"/>
          <w:lang w:val="uk-UA"/>
        </w:rPr>
        <w:t xml:space="preserve"> </w:t>
      </w:r>
      <w:r w:rsidR="007E45BB" w:rsidRPr="000F1F56">
        <w:rPr>
          <w:sz w:val="28"/>
          <w:szCs w:val="28"/>
          <w:lang w:val="uk-UA"/>
        </w:rPr>
        <w:t>підвищення окладів педагогічним працівникам</w:t>
      </w:r>
      <w:r w:rsidRPr="000F1F56">
        <w:rPr>
          <w:sz w:val="28"/>
          <w:szCs w:val="28"/>
          <w:lang w:val="uk-UA"/>
        </w:rPr>
        <w:t xml:space="preserve"> закладам дошкільної  та позашкільної освіти – 14 228,1 тис грн;</w:t>
      </w:r>
    </w:p>
    <w:p w:rsidR="00721C41" w:rsidRDefault="007E45BB" w:rsidP="007E45BB">
      <w:pPr>
        <w:pStyle w:val="af"/>
        <w:ind w:left="0"/>
        <w:jc w:val="both"/>
        <w:rPr>
          <w:snapToGrid w:val="0"/>
          <w:sz w:val="28"/>
          <w:szCs w:val="28"/>
          <w:lang w:val="uk-UA" w:eastAsia="uk-UA"/>
        </w:rPr>
      </w:pPr>
      <w:r w:rsidRPr="000F1F56">
        <w:rPr>
          <w:snapToGrid w:val="0"/>
          <w:sz w:val="28"/>
          <w:szCs w:val="28"/>
          <w:lang w:val="uk-UA" w:eastAsia="uk-UA"/>
        </w:rPr>
        <w:t xml:space="preserve">       -</w:t>
      </w:r>
      <w:r w:rsidR="00AB7788" w:rsidRPr="000F1F56">
        <w:rPr>
          <w:snapToGrid w:val="0"/>
          <w:sz w:val="28"/>
          <w:szCs w:val="28"/>
          <w:lang w:val="uk-UA" w:eastAsia="uk-UA"/>
        </w:rPr>
        <w:t xml:space="preserve"> </w:t>
      </w:r>
      <w:r w:rsidRPr="000F1F56">
        <w:rPr>
          <w:snapToGrid w:val="0"/>
          <w:sz w:val="28"/>
          <w:szCs w:val="28"/>
          <w:lang w:val="uk-UA" w:eastAsia="uk-UA"/>
        </w:rPr>
        <w:t>п</w:t>
      </w:r>
      <w:r w:rsidR="00721C41" w:rsidRPr="000F1F56">
        <w:rPr>
          <w:snapToGrid w:val="0"/>
          <w:sz w:val="28"/>
          <w:szCs w:val="28"/>
          <w:lang w:val="uk-UA" w:eastAsia="uk-UA"/>
        </w:rPr>
        <w:t>аливно</w:t>
      </w:r>
      <w:r w:rsidRPr="000F1F56">
        <w:rPr>
          <w:snapToGrid w:val="0"/>
          <w:sz w:val="28"/>
          <w:szCs w:val="28"/>
          <w:lang w:val="uk-UA" w:eastAsia="uk-UA"/>
        </w:rPr>
        <w:t xml:space="preserve"> </w:t>
      </w:r>
      <w:r w:rsidR="00721C41" w:rsidRPr="000F1F56">
        <w:rPr>
          <w:snapToGrid w:val="0"/>
          <w:sz w:val="28"/>
          <w:szCs w:val="28"/>
          <w:lang w:val="uk-UA" w:eastAsia="uk-UA"/>
        </w:rPr>
        <w:t>- мастильні матеріали</w:t>
      </w:r>
      <w:r w:rsidRPr="000F1F56">
        <w:rPr>
          <w:snapToGrid w:val="0"/>
          <w:sz w:val="28"/>
          <w:szCs w:val="28"/>
          <w:lang w:val="uk-UA" w:eastAsia="uk-UA"/>
        </w:rPr>
        <w:t xml:space="preserve"> для генераторів</w:t>
      </w:r>
      <w:r w:rsidR="00721C41" w:rsidRPr="000F1F56">
        <w:rPr>
          <w:snapToGrid w:val="0"/>
          <w:sz w:val="28"/>
          <w:szCs w:val="28"/>
          <w:lang w:val="uk-UA" w:eastAsia="uk-UA"/>
        </w:rPr>
        <w:t xml:space="preserve">, </w:t>
      </w:r>
      <w:r w:rsidRPr="000F1F56">
        <w:rPr>
          <w:snapToGrid w:val="0"/>
          <w:sz w:val="28"/>
          <w:szCs w:val="28"/>
          <w:lang w:val="uk-UA" w:eastAsia="uk-UA"/>
        </w:rPr>
        <w:t xml:space="preserve">їх </w:t>
      </w:r>
      <w:r w:rsidR="00721C41" w:rsidRPr="000F1F56">
        <w:rPr>
          <w:snapToGrid w:val="0"/>
          <w:sz w:val="28"/>
          <w:szCs w:val="28"/>
          <w:lang w:val="uk-UA" w:eastAsia="uk-UA"/>
        </w:rPr>
        <w:t>тех</w:t>
      </w:r>
      <w:r w:rsidRPr="000F1F56">
        <w:rPr>
          <w:snapToGrid w:val="0"/>
          <w:sz w:val="28"/>
          <w:szCs w:val="28"/>
          <w:lang w:val="uk-UA" w:eastAsia="uk-UA"/>
        </w:rPr>
        <w:t xml:space="preserve">нічне обслуговування в закладах освіти </w:t>
      </w:r>
      <w:r w:rsidR="00AB7788" w:rsidRPr="000F1F56">
        <w:rPr>
          <w:snapToGrid w:val="0"/>
          <w:sz w:val="28"/>
          <w:szCs w:val="28"/>
          <w:lang w:val="uk-UA" w:eastAsia="uk-UA"/>
        </w:rPr>
        <w:t>– 1 259,4 тис грн</w:t>
      </w:r>
      <w:r w:rsidR="00721C41" w:rsidRPr="000F1F56">
        <w:rPr>
          <w:snapToGrid w:val="0"/>
          <w:sz w:val="28"/>
          <w:szCs w:val="28"/>
          <w:lang w:val="uk-UA" w:eastAsia="uk-UA"/>
        </w:rPr>
        <w:t>.</w:t>
      </w:r>
    </w:p>
    <w:p w:rsidR="000F1F56" w:rsidRPr="007E45BB" w:rsidRDefault="00663E25" w:rsidP="007E45BB">
      <w:pPr>
        <w:pStyle w:val="af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AA28FF">
        <w:rPr>
          <w:b/>
          <w:sz w:val="28"/>
          <w:szCs w:val="28"/>
          <w:lang w:val="uk-UA"/>
        </w:rPr>
        <w:t xml:space="preserve">  </w:t>
      </w:r>
      <w:r w:rsidRPr="003A4097">
        <w:rPr>
          <w:b/>
          <w:sz w:val="28"/>
          <w:szCs w:val="28"/>
          <w:lang w:val="uk-UA"/>
        </w:rPr>
        <w:t>Служба у справах дітей Боярської міської ради</w:t>
      </w:r>
      <w:r w:rsidRPr="00663E25">
        <w:rPr>
          <w:snapToGrid w:val="0"/>
          <w:sz w:val="28"/>
          <w:szCs w:val="28"/>
          <w:lang w:val="uk-UA" w:eastAsia="uk-UA"/>
        </w:rPr>
        <w:t xml:space="preserve"> </w:t>
      </w:r>
      <w:r w:rsidRPr="00F331D8">
        <w:rPr>
          <w:snapToGrid w:val="0"/>
          <w:sz w:val="28"/>
          <w:szCs w:val="28"/>
          <w:lang w:val="uk-UA" w:eastAsia="uk-UA"/>
        </w:rPr>
        <w:t xml:space="preserve">збільшити видатки на </w:t>
      </w:r>
      <w:r w:rsidR="00B621E6">
        <w:rPr>
          <w:b/>
          <w:snapToGrid w:val="0"/>
          <w:sz w:val="28"/>
          <w:szCs w:val="28"/>
          <w:lang w:val="uk-UA" w:eastAsia="uk-UA"/>
        </w:rPr>
        <w:t>2</w:t>
      </w:r>
      <w:r w:rsidRPr="00B621E6">
        <w:rPr>
          <w:b/>
          <w:snapToGrid w:val="0"/>
          <w:sz w:val="28"/>
          <w:szCs w:val="28"/>
          <w:lang w:val="uk-UA" w:eastAsia="uk-UA"/>
        </w:rPr>
        <w:t>70,0 тис грн</w:t>
      </w:r>
      <w:r>
        <w:rPr>
          <w:snapToGrid w:val="0"/>
          <w:sz w:val="28"/>
          <w:szCs w:val="28"/>
          <w:lang w:val="uk-UA" w:eastAsia="uk-UA"/>
        </w:rPr>
        <w:t xml:space="preserve"> </w:t>
      </w:r>
      <w:r w:rsidRPr="00CD0126">
        <w:rPr>
          <w:sz w:val="28"/>
          <w:szCs w:val="28"/>
          <w:lang w:val="uk-UA"/>
        </w:rPr>
        <w:t>(</w:t>
      </w:r>
      <w:r w:rsidRPr="003A4097">
        <w:rPr>
          <w:sz w:val="28"/>
          <w:szCs w:val="28"/>
          <w:lang w:val="uk-UA"/>
        </w:rPr>
        <w:t xml:space="preserve">«Програма заходів на виконання Меморандумів про співробітництво територіальної громади в рамках національного проекту "Пліч-о-пліч" згуртовані </w:t>
      </w:r>
      <w:r>
        <w:rPr>
          <w:sz w:val="28"/>
          <w:szCs w:val="28"/>
          <w:lang w:val="uk-UA"/>
        </w:rPr>
        <w:t xml:space="preserve">громади» </w:t>
      </w:r>
      <w:r w:rsidRPr="003A4097">
        <w:rPr>
          <w:sz w:val="28"/>
          <w:szCs w:val="28"/>
          <w:lang w:val="uk-UA"/>
        </w:rPr>
        <w:t>організація відпочинку дітей громад-форпостів</w:t>
      </w:r>
      <w:r>
        <w:rPr>
          <w:sz w:val="28"/>
          <w:szCs w:val="28"/>
          <w:lang w:val="uk-UA"/>
        </w:rPr>
        <w:t>)</w:t>
      </w:r>
    </w:p>
    <w:p w:rsidR="00721C41" w:rsidRDefault="00F331D8" w:rsidP="000F1F56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F331D8">
        <w:rPr>
          <w:b/>
          <w:snapToGrid w:val="0"/>
          <w:sz w:val="28"/>
          <w:szCs w:val="28"/>
          <w:lang w:val="uk-UA" w:eastAsia="uk-UA"/>
        </w:rPr>
        <w:t xml:space="preserve">Управління культури молоді та спорту </w:t>
      </w:r>
      <w:r w:rsidRPr="00F331D8">
        <w:rPr>
          <w:b/>
          <w:sz w:val="28"/>
          <w:szCs w:val="28"/>
          <w:lang w:val="uk-UA"/>
        </w:rPr>
        <w:t>Боярської міської ради</w:t>
      </w:r>
      <w:r w:rsidRPr="00F331D8">
        <w:rPr>
          <w:snapToGrid w:val="0"/>
          <w:sz w:val="28"/>
          <w:szCs w:val="28"/>
          <w:lang w:val="uk-UA" w:eastAsia="uk-UA"/>
        </w:rPr>
        <w:t xml:space="preserve"> збільшити видатки на </w:t>
      </w:r>
      <w:r w:rsidR="007E45BB" w:rsidRPr="00B621E6">
        <w:rPr>
          <w:b/>
          <w:snapToGrid w:val="0"/>
          <w:sz w:val="28"/>
          <w:szCs w:val="28"/>
          <w:lang w:val="uk-UA" w:eastAsia="uk-UA"/>
        </w:rPr>
        <w:t>2 00</w:t>
      </w:r>
      <w:r w:rsidR="00663E25" w:rsidRPr="00B621E6">
        <w:rPr>
          <w:b/>
          <w:snapToGrid w:val="0"/>
          <w:sz w:val="28"/>
          <w:szCs w:val="28"/>
          <w:lang w:val="uk-UA" w:eastAsia="uk-UA"/>
        </w:rPr>
        <w:t>6</w:t>
      </w:r>
      <w:r w:rsidR="007E45BB" w:rsidRPr="00B621E6">
        <w:rPr>
          <w:b/>
          <w:snapToGrid w:val="0"/>
          <w:sz w:val="28"/>
          <w:szCs w:val="28"/>
          <w:lang w:val="uk-UA" w:eastAsia="uk-UA"/>
        </w:rPr>
        <w:t xml:space="preserve">,3 тис </w:t>
      </w:r>
      <w:r w:rsidRPr="00B621E6">
        <w:rPr>
          <w:b/>
          <w:snapToGrid w:val="0"/>
          <w:sz w:val="28"/>
          <w:szCs w:val="28"/>
          <w:lang w:val="uk-UA" w:eastAsia="uk-UA"/>
        </w:rPr>
        <w:t>грн</w:t>
      </w:r>
      <w:r>
        <w:rPr>
          <w:snapToGrid w:val="0"/>
          <w:sz w:val="28"/>
          <w:szCs w:val="28"/>
          <w:lang w:val="uk-UA" w:eastAsia="uk-UA"/>
        </w:rPr>
        <w:t xml:space="preserve"> </w:t>
      </w:r>
      <w:r w:rsidR="000F1F56">
        <w:rPr>
          <w:sz w:val="28"/>
          <w:szCs w:val="28"/>
          <w:lang w:val="uk-UA"/>
        </w:rPr>
        <w:t xml:space="preserve">- </w:t>
      </w:r>
      <w:r w:rsidRPr="00B061C3">
        <w:rPr>
          <w:sz w:val="28"/>
          <w:szCs w:val="28"/>
          <w:lang w:val="uk-UA"/>
        </w:rPr>
        <w:t xml:space="preserve">підвищення окладів </w:t>
      </w:r>
      <w:r w:rsidR="000F1F56">
        <w:rPr>
          <w:sz w:val="28"/>
          <w:szCs w:val="28"/>
          <w:lang w:val="uk-UA"/>
        </w:rPr>
        <w:t xml:space="preserve">педагогічних працівників мистецьких шкіл. </w:t>
      </w:r>
    </w:p>
    <w:p w:rsidR="000F1F56" w:rsidRPr="00F331D8" w:rsidRDefault="000F1F56" w:rsidP="000F1F56">
      <w:pPr>
        <w:pStyle w:val="af"/>
        <w:ind w:left="0" w:firstLine="567"/>
        <w:jc w:val="both"/>
        <w:rPr>
          <w:b/>
          <w:sz w:val="28"/>
          <w:szCs w:val="28"/>
          <w:lang w:val="uk-UA"/>
        </w:rPr>
      </w:pPr>
    </w:p>
    <w:p w:rsidR="00B12854" w:rsidRPr="00AB2923" w:rsidRDefault="00B12854" w:rsidP="00B12854">
      <w:pPr>
        <w:pStyle w:val="af"/>
        <w:ind w:left="284"/>
        <w:jc w:val="center"/>
        <w:rPr>
          <w:b/>
          <w:sz w:val="28"/>
          <w:szCs w:val="28"/>
        </w:rPr>
      </w:pPr>
      <w:r w:rsidRPr="00AB2923">
        <w:rPr>
          <w:b/>
          <w:sz w:val="28"/>
          <w:szCs w:val="28"/>
        </w:rPr>
        <w:t>СПЕЦІАЛЬНИЙ ФОНД</w:t>
      </w:r>
    </w:p>
    <w:p w:rsidR="00B12854" w:rsidRPr="00AB2923" w:rsidRDefault="00B12854" w:rsidP="00B12854">
      <w:pPr>
        <w:tabs>
          <w:tab w:val="left" w:pos="0"/>
          <w:tab w:val="left" w:pos="10206"/>
        </w:tabs>
        <w:ind w:firstLine="567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ВИДАТКИ</w:t>
      </w:r>
    </w:p>
    <w:p w:rsidR="002E689B" w:rsidRPr="00E055F0" w:rsidRDefault="002E689B" w:rsidP="00976832">
      <w:pPr>
        <w:jc w:val="both"/>
        <w:rPr>
          <w:sz w:val="28"/>
          <w:szCs w:val="28"/>
          <w:lang w:val="uk-UA"/>
        </w:rPr>
      </w:pPr>
    </w:p>
    <w:p w:rsidR="001F44A1" w:rsidRDefault="000F1F56" w:rsidP="001F44A1">
      <w:pPr>
        <w:pStyle w:val="af"/>
        <w:tabs>
          <w:tab w:val="left" w:pos="0"/>
          <w:tab w:val="left" w:pos="10206"/>
        </w:tabs>
        <w:ind w:left="0" w:firstLine="426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</w:t>
      </w:r>
      <w:r w:rsidR="001F44A1" w:rsidRPr="001F44A1">
        <w:rPr>
          <w:sz w:val="28"/>
          <w:szCs w:val="28"/>
        </w:rPr>
        <w:t xml:space="preserve">За рахунок залишку </w:t>
      </w:r>
      <w:r w:rsidR="001F44A1" w:rsidRPr="001F44A1">
        <w:rPr>
          <w:sz w:val="28"/>
          <w:szCs w:val="28"/>
          <w:lang w:val="uk-UA"/>
        </w:rPr>
        <w:t>коштів</w:t>
      </w:r>
      <w:r w:rsidR="001F44A1" w:rsidRPr="001F44A1">
        <w:rPr>
          <w:sz w:val="28"/>
          <w:szCs w:val="28"/>
        </w:rPr>
        <w:t xml:space="preserve"> загального фонду бюджету Боярської міської територіальної громади станом на 01.01.202</w:t>
      </w:r>
      <w:r w:rsidR="001F44A1" w:rsidRPr="001F44A1">
        <w:rPr>
          <w:sz w:val="28"/>
          <w:szCs w:val="28"/>
          <w:lang w:val="uk-UA"/>
        </w:rPr>
        <w:t>6</w:t>
      </w:r>
      <w:r w:rsidR="001F44A1" w:rsidRPr="001F44A1">
        <w:rPr>
          <w:sz w:val="28"/>
          <w:szCs w:val="28"/>
        </w:rPr>
        <w:t xml:space="preserve"> року збільшити видатки</w:t>
      </w:r>
      <w:r w:rsidR="001F44A1">
        <w:rPr>
          <w:sz w:val="28"/>
          <w:szCs w:val="28"/>
        </w:rPr>
        <w:t xml:space="preserve"> </w:t>
      </w:r>
      <w:r w:rsidR="001F44A1" w:rsidRPr="00E3352D">
        <w:rPr>
          <w:sz w:val="28"/>
          <w:szCs w:val="28"/>
          <w:lang w:val="uk-UA"/>
        </w:rPr>
        <w:t>по головному розпоряднику коштів</w:t>
      </w:r>
      <w:r w:rsidR="001F44A1">
        <w:rPr>
          <w:sz w:val="28"/>
          <w:szCs w:val="28"/>
        </w:rPr>
        <w:t xml:space="preserve"> - </w:t>
      </w:r>
      <w:r w:rsidR="001F44A1" w:rsidRPr="009D5A26">
        <w:rPr>
          <w:b/>
          <w:sz w:val="28"/>
          <w:szCs w:val="28"/>
        </w:rPr>
        <w:t>Управління капітального будівництва Боярської міської ради</w:t>
      </w:r>
      <w:r w:rsidR="001F44A1">
        <w:rPr>
          <w:b/>
          <w:sz w:val="28"/>
          <w:szCs w:val="28"/>
          <w:lang w:val="uk-UA"/>
        </w:rPr>
        <w:t xml:space="preserve"> на 20 242,6 тис грн:</w:t>
      </w:r>
    </w:p>
    <w:p w:rsidR="001F44A1" w:rsidRPr="00B77278" w:rsidRDefault="000F1F56" w:rsidP="001F44A1">
      <w:pPr>
        <w:pStyle w:val="af"/>
        <w:tabs>
          <w:tab w:val="left" w:pos="0"/>
          <w:tab w:val="left" w:pos="10206"/>
        </w:tabs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1F44A1" w:rsidRPr="00B77278">
        <w:rPr>
          <w:sz w:val="28"/>
          <w:szCs w:val="28"/>
          <w:lang w:val="uk-UA"/>
        </w:rPr>
        <w:t xml:space="preserve">- </w:t>
      </w:r>
      <w:r w:rsidR="00B77278" w:rsidRPr="00B77278">
        <w:rPr>
          <w:sz w:val="28"/>
          <w:szCs w:val="28"/>
          <w:lang w:val="uk-UA"/>
        </w:rPr>
        <w:t>нове</w:t>
      </w:r>
      <w:r w:rsidR="00B77278" w:rsidRPr="00A33830">
        <w:rPr>
          <w:sz w:val="28"/>
          <w:szCs w:val="28"/>
          <w:lang w:val="uk-UA"/>
        </w:rPr>
        <w:t xml:space="preserve"> будівництво укриття на території БАЛ "Лідер"</w:t>
      </w:r>
      <w:r w:rsidR="00B77278">
        <w:rPr>
          <w:sz w:val="28"/>
          <w:szCs w:val="28"/>
          <w:lang w:val="uk-UA"/>
        </w:rPr>
        <w:t xml:space="preserve"> (нове будівництво) за адресою: Україна, Київська область, Фастівський район, м.Боярка, Боярська територіальна громада,</w:t>
      </w:r>
      <w:r w:rsidR="00B77278" w:rsidRPr="00A33830">
        <w:rPr>
          <w:sz w:val="28"/>
          <w:szCs w:val="28"/>
          <w:lang w:val="uk-UA"/>
        </w:rPr>
        <w:t xml:space="preserve"> вул. П. Сагайдачного, 62 (коригування 2</w:t>
      </w:r>
      <w:r w:rsidR="00B77278" w:rsidRPr="00B77278">
        <w:rPr>
          <w:sz w:val="28"/>
          <w:szCs w:val="28"/>
          <w:lang w:val="uk-UA"/>
        </w:rPr>
        <w:t xml:space="preserve">) </w:t>
      </w:r>
      <w:r w:rsidR="001F44A1" w:rsidRPr="00B77278">
        <w:rPr>
          <w:sz w:val="28"/>
          <w:szCs w:val="28"/>
          <w:lang w:val="uk-UA"/>
        </w:rPr>
        <w:t>– 17 787,7 тис грн;</w:t>
      </w:r>
    </w:p>
    <w:p w:rsidR="001F44A1" w:rsidRPr="00B77278" w:rsidRDefault="001F44A1" w:rsidP="001F44A1">
      <w:pPr>
        <w:pStyle w:val="af"/>
        <w:tabs>
          <w:tab w:val="left" w:pos="0"/>
          <w:tab w:val="left" w:pos="10206"/>
        </w:tabs>
        <w:ind w:left="142"/>
        <w:jc w:val="both"/>
        <w:rPr>
          <w:sz w:val="28"/>
          <w:szCs w:val="28"/>
          <w:lang w:val="uk-UA"/>
        </w:rPr>
      </w:pPr>
      <w:r w:rsidRPr="00B77278">
        <w:rPr>
          <w:sz w:val="28"/>
          <w:szCs w:val="28"/>
          <w:lang w:val="uk-UA"/>
        </w:rPr>
        <w:t xml:space="preserve">        - нове будівництво укриття на території Боярської загальноосвітньої школи    I - III ступенів № 1 (нове будівництво) , за адресою: Україна, Київська область, Фастівський район, м. Боярка, Боярська територіальна громада, вул. Лисенка, 11/23 (коригування) – 284,2 тис грн;</w:t>
      </w:r>
    </w:p>
    <w:p w:rsidR="001F44A1" w:rsidRPr="00B77278" w:rsidRDefault="001F44A1" w:rsidP="001F44A1">
      <w:pPr>
        <w:pStyle w:val="af"/>
        <w:tabs>
          <w:tab w:val="left" w:pos="0"/>
          <w:tab w:val="left" w:pos="10206"/>
        </w:tabs>
        <w:ind w:left="142"/>
        <w:jc w:val="both"/>
        <w:rPr>
          <w:sz w:val="28"/>
          <w:szCs w:val="28"/>
          <w:lang w:val="uk-UA"/>
        </w:rPr>
      </w:pPr>
      <w:r w:rsidRPr="00B77278">
        <w:rPr>
          <w:sz w:val="28"/>
          <w:szCs w:val="28"/>
          <w:lang w:val="uk-UA"/>
        </w:rPr>
        <w:t xml:space="preserve">        - капітальний ремонт протирадіаційного укриття академічного ліцею «Престиж» за адресою: Україна, Київська область, Фастівський район, м.Боярка, Боярська територіальна громада, вул. Б. Хмельницького, 57А (коригування 2)</w:t>
      </w:r>
      <w:r w:rsidR="00B77278">
        <w:rPr>
          <w:sz w:val="28"/>
          <w:szCs w:val="28"/>
          <w:lang w:val="uk-UA"/>
        </w:rPr>
        <w:t xml:space="preserve"> </w:t>
      </w:r>
      <w:r w:rsidRPr="00B77278">
        <w:rPr>
          <w:sz w:val="28"/>
          <w:szCs w:val="28"/>
          <w:lang w:val="uk-UA"/>
        </w:rPr>
        <w:t>- 2 170,6 тис грн.</w:t>
      </w:r>
    </w:p>
    <w:p w:rsidR="002143D7" w:rsidRPr="002143D7" w:rsidRDefault="002143D7" w:rsidP="002143D7">
      <w:pPr>
        <w:pStyle w:val="af5"/>
        <w:tabs>
          <w:tab w:val="left" w:pos="0"/>
          <w:tab w:val="left" w:pos="10206"/>
        </w:tabs>
        <w:ind w:left="142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77278">
        <w:rPr>
          <w:sz w:val="28"/>
          <w:szCs w:val="28"/>
        </w:rPr>
        <w:t xml:space="preserve">         </w:t>
      </w:r>
      <w:r w:rsidRPr="00B7727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За рахунок залишку коштів бюджету розвитку станом на 01.01.2026 року збільшити видатки по головному розпоряднику коштів - </w:t>
      </w:r>
      <w:r w:rsidRPr="00B77278">
        <w:rPr>
          <w:rFonts w:ascii="Times New Roman" w:hAnsi="Times New Roman" w:cs="Times New Roman"/>
          <w:color w:val="auto"/>
          <w:sz w:val="28"/>
          <w:szCs w:val="28"/>
        </w:rPr>
        <w:t>Управління капітального будівництва Боярської міської ради</w:t>
      </w:r>
      <w:r w:rsidRPr="00B7727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B77278">
        <w:rPr>
          <w:rFonts w:ascii="Times New Roman" w:hAnsi="Times New Roman" w:cs="Times New Roman"/>
          <w:color w:val="auto"/>
          <w:sz w:val="28"/>
          <w:szCs w:val="28"/>
        </w:rPr>
        <w:t>на 24 794,8 тис грн</w:t>
      </w:r>
      <w:r w:rsidRPr="00B7727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(нове будівництво укриття на території Боярської загальноосвітньої школи I - III ступенів № 1 (нове будівництво), за адресою: Україна, Київська область, Фастівський район, м. Боярка, Боярська територіальна громада, вул. Лисенка, 11/23 (коригування)).</w:t>
      </w:r>
    </w:p>
    <w:p w:rsidR="00B77278" w:rsidRPr="00B77278" w:rsidRDefault="00B77278" w:rsidP="00B77278">
      <w:pPr>
        <w:tabs>
          <w:tab w:val="left" w:pos="0"/>
          <w:tab w:val="left" w:pos="10206"/>
        </w:tabs>
        <w:ind w:firstLine="720"/>
        <w:contextualSpacing/>
        <w:jc w:val="both"/>
        <w:rPr>
          <w:b/>
          <w:sz w:val="28"/>
          <w:szCs w:val="28"/>
          <w:lang w:val="uk-UA"/>
        </w:rPr>
      </w:pPr>
      <w:r w:rsidRPr="00B77278">
        <w:rPr>
          <w:b/>
          <w:sz w:val="28"/>
          <w:szCs w:val="28"/>
          <w:lang w:val="uk-UA"/>
        </w:rPr>
        <w:t>Внести зміни до додатку 6 рішення про бюджет Боярської міської    територіальної громади на 2026 рік</w:t>
      </w:r>
      <w:r>
        <w:rPr>
          <w:b/>
          <w:sz w:val="28"/>
          <w:szCs w:val="28"/>
          <w:lang w:val="uk-UA"/>
        </w:rPr>
        <w:t>.</w:t>
      </w:r>
    </w:p>
    <w:p w:rsidR="00B77278" w:rsidRPr="00B77278" w:rsidRDefault="00B77278" w:rsidP="00B77278">
      <w:pPr>
        <w:jc w:val="both"/>
        <w:rPr>
          <w:color w:val="000000"/>
          <w:sz w:val="10"/>
          <w:szCs w:val="10"/>
          <w:lang w:val="uk-UA"/>
        </w:rPr>
      </w:pPr>
      <w:r w:rsidRPr="00B77278">
        <w:rPr>
          <w:sz w:val="28"/>
          <w:szCs w:val="28"/>
          <w:lang w:val="uk-UA"/>
        </w:rPr>
        <w:t xml:space="preserve">          Зменшити видатки по об’єкту «Нове будівництво укриття на території Боярської загальноосвітньої школи І-ІІІ ступенів №1 (нове будівництво), за адресою: Україна, Київська область, Фастівський район, м.Боярка, Боярська територіальна громада, вул.Лисенка, 11/23» на 3</w:t>
      </w:r>
      <w:r>
        <w:rPr>
          <w:sz w:val="28"/>
          <w:szCs w:val="28"/>
          <w:lang w:val="uk-UA"/>
        </w:rPr>
        <w:t> </w:t>
      </w:r>
      <w:r w:rsidRPr="00B77278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46,5 тис </w:t>
      </w:r>
      <w:r w:rsidRPr="00B77278">
        <w:rPr>
          <w:sz w:val="28"/>
          <w:szCs w:val="28"/>
          <w:lang w:val="uk-UA"/>
        </w:rPr>
        <w:t>грн.</w:t>
      </w:r>
    </w:p>
    <w:p w:rsidR="00B77278" w:rsidRPr="00B77278" w:rsidRDefault="00B77278" w:rsidP="00B77278">
      <w:pPr>
        <w:jc w:val="both"/>
        <w:rPr>
          <w:sz w:val="28"/>
          <w:szCs w:val="28"/>
        </w:rPr>
      </w:pPr>
      <w:r w:rsidRPr="00B77278">
        <w:rPr>
          <w:sz w:val="28"/>
          <w:szCs w:val="28"/>
          <w:lang w:val="uk-UA"/>
        </w:rPr>
        <w:t xml:space="preserve">           Збільшити видатки на 3</w:t>
      </w:r>
      <w:r>
        <w:rPr>
          <w:sz w:val="28"/>
          <w:szCs w:val="28"/>
          <w:lang w:val="uk-UA"/>
        </w:rPr>
        <w:t> </w:t>
      </w:r>
      <w:r w:rsidRPr="00B77278">
        <w:rPr>
          <w:sz w:val="28"/>
          <w:szCs w:val="28"/>
          <w:lang w:val="uk-UA"/>
        </w:rPr>
        <w:t>646</w:t>
      </w:r>
      <w:r>
        <w:rPr>
          <w:sz w:val="28"/>
          <w:szCs w:val="28"/>
          <w:lang w:val="uk-UA"/>
        </w:rPr>
        <w:t xml:space="preserve">,5 тис </w:t>
      </w:r>
      <w:r w:rsidRPr="00B77278">
        <w:rPr>
          <w:sz w:val="28"/>
          <w:szCs w:val="28"/>
          <w:lang w:val="uk-UA"/>
        </w:rPr>
        <w:t>грн по наступних об</w:t>
      </w:r>
      <w:r w:rsidRPr="00B77278">
        <w:rPr>
          <w:sz w:val="28"/>
          <w:szCs w:val="28"/>
        </w:rPr>
        <w:t>’</w:t>
      </w:r>
      <w:r w:rsidRPr="00B77278">
        <w:rPr>
          <w:sz w:val="28"/>
          <w:szCs w:val="28"/>
          <w:lang w:val="uk-UA"/>
        </w:rPr>
        <w:t>єктах:</w:t>
      </w:r>
    </w:p>
    <w:p w:rsidR="00B77278" w:rsidRPr="00B77278" w:rsidRDefault="00B77278" w:rsidP="00B77278">
      <w:pPr>
        <w:tabs>
          <w:tab w:val="left" w:pos="0"/>
          <w:tab w:val="left" w:pos="10206"/>
        </w:tabs>
        <w:jc w:val="both"/>
        <w:rPr>
          <w:sz w:val="28"/>
          <w:szCs w:val="28"/>
          <w:lang w:val="uk-UA"/>
        </w:rPr>
      </w:pPr>
      <w:r w:rsidRPr="00B77278">
        <w:rPr>
          <w:sz w:val="28"/>
          <w:szCs w:val="28"/>
        </w:rPr>
        <w:t xml:space="preserve">           -но</w:t>
      </w:r>
      <w:r w:rsidRPr="00B77278">
        <w:rPr>
          <w:sz w:val="28"/>
          <w:szCs w:val="28"/>
          <w:lang w:val="uk-UA"/>
        </w:rPr>
        <w:t>ве будівництво укриття на території Боярської загальноосвітньої школи   I - III ступенів № 1 (нове будівництво), за адресою: Україна, Київська область, Фастівський район, м. Боярка, Боярська територіальна громада, вул. Лисенка, 11/23 (коригування)) – 3</w:t>
      </w:r>
      <w:r>
        <w:rPr>
          <w:sz w:val="28"/>
          <w:szCs w:val="28"/>
          <w:lang w:val="uk-UA"/>
        </w:rPr>
        <w:t> </w:t>
      </w:r>
      <w:r w:rsidRPr="00B77278">
        <w:rPr>
          <w:sz w:val="28"/>
          <w:szCs w:val="28"/>
          <w:lang w:val="uk-UA"/>
        </w:rPr>
        <w:t>346</w:t>
      </w:r>
      <w:r>
        <w:rPr>
          <w:sz w:val="28"/>
          <w:szCs w:val="28"/>
          <w:lang w:val="uk-UA"/>
        </w:rPr>
        <w:t xml:space="preserve">,5 тис </w:t>
      </w:r>
      <w:r w:rsidRPr="00B77278">
        <w:rPr>
          <w:sz w:val="28"/>
          <w:szCs w:val="28"/>
          <w:lang w:val="uk-UA"/>
        </w:rPr>
        <w:t>грн;</w:t>
      </w:r>
    </w:p>
    <w:p w:rsidR="001F44A1" w:rsidRPr="001F44A1" w:rsidRDefault="00B77278" w:rsidP="00A42E5E">
      <w:pPr>
        <w:tabs>
          <w:tab w:val="left" w:pos="0"/>
          <w:tab w:val="left" w:pos="10206"/>
        </w:tabs>
        <w:ind w:left="142"/>
        <w:contextualSpacing/>
        <w:jc w:val="both"/>
        <w:rPr>
          <w:b/>
          <w:sz w:val="28"/>
          <w:szCs w:val="28"/>
          <w:lang w:val="uk-UA"/>
        </w:rPr>
      </w:pPr>
      <w:r w:rsidRPr="00B77278">
        <w:rPr>
          <w:sz w:val="28"/>
          <w:szCs w:val="28"/>
          <w:lang w:val="uk-UA"/>
        </w:rPr>
        <w:t xml:space="preserve">        - нове будівництво укриття на території БАЛ "Лідер" (нове будівництво) за адресою: Україна, Київська область, Фастівський район, м.Боярка, Боярська територіальна громада, вул. П. Сагайдачного, 62 (коригування 2) – 300</w:t>
      </w:r>
      <w:r>
        <w:rPr>
          <w:sz w:val="28"/>
          <w:szCs w:val="28"/>
          <w:lang w:val="uk-UA"/>
        </w:rPr>
        <w:t>,0      тис</w:t>
      </w:r>
      <w:r w:rsidRPr="00B77278">
        <w:rPr>
          <w:sz w:val="28"/>
          <w:szCs w:val="28"/>
          <w:lang w:val="uk-UA"/>
        </w:rPr>
        <w:t xml:space="preserve"> грн.</w:t>
      </w:r>
    </w:p>
    <w:p w:rsidR="00F03A8B" w:rsidRPr="001F44A1" w:rsidRDefault="00F03A8B" w:rsidP="001F44A1">
      <w:pPr>
        <w:pStyle w:val="21"/>
        <w:tabs>
          <w:tab w:val="left" w:pos="0"/>
          <w:tab w:val="left" w:pos="10206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</w:p>
    <w:p w:rsidR="001F44A1" w:rsidRPr="00D112D6" w:rsidRDefault="001F44A1" w:rsidP="001F44A1">
      <w:pPr>
        <w:pStyle w:val="21"/>
        <w:tabs>
          <w:tab w:val="left" w:pos="0"/>
          <w:tab w:val="left" w:pos="10206"/>
        </w:tabs>
        <w:spacing w:after="0" w:line="240" w:lineRule="auto"/>
        <w:ind w:firstLine="567"/>
        <w:jc w:val="both"/>
        <w:rPr>
          <w:b/>
          <w:color w:val="000000" w:themeColor="text1"/>
          <w:sz w:val="28"/>
          <w:szCs w:val="28"/>
        </w:rPr>
      </w:pPr>
    </w:p>
    <w:p w:rsidR="00F27416" w:rsidRPr="00D112D6" w:rsidRDefault="0002036B" w:rsidP="002E3642">
      <w:pPr>
        <w:pStyle w:val="af1"/>
        <w:spacing w:after="0"/>
        <w:jc w:val="both"/>
        <w:rPr>
          <w:b/>
          <w:sz w:val="28"/>
          <w:szCs w:val="28"/>
          <w:lang w:val="uk-UA"/>
        </w:rPr>
      </w:pPr>
      <w:r w:rsidRPr="00D112D6">
        <w:rPr>
          <w:b/>
          <w:sz w:val="28"/>
          <w:szCs w:val="28"/>
          <w:lang w:val="uk-UA"/>
        </w:rPr>
        <w:t>Н</w:t>
      </w:r>
      <w:r w:rsidR="00F27416" w:rsidRPr="00D112D6">
        <w:rPr>
          <w:b/>
          <w:sz w:val="28"/>
          <w:szCs w:val="28"/>
          <w:lang w:val="uk-UA"/>
        </w:rPr>
        <w:t xml:space="preserve">ачальник управління           </w:t>
      </w:r>
      <w:r w:rsidR="00CF0925" w:rsidRPr="00D112D6">
        <w:rPr>
          <w:b/>
          <w:sz w:val="28"/>
          <w:szCs w:val="28"/>
          <w:lang w:val="uk-UA"/>
        </w:rPr>
        <w:t xml:space="preserve">                      </w:t>
      </w:r>
      <w:r w:rsidR="00052776">
        <w:rPr>
          <w:b/>
          <w:sz w:val="28"/>
          <w:szCs w:val="28"/>
          <w:lang w:val="uk-UA"/>
        </w:rPr>
        <w:t xml:space="preserve">                </w:t>
      </w:r>
      <w:r w:rsidR="00CF0925" w:rsidRPr="00D112D6">
        <w:rPr>
          <w:b/>
          <w:sz w:val="28"/>
          <w:szCs w:val="28"/>
          <w:lang w:val="uk-UA"/>
        </w:rPr>
        <w:t xml:space="preserve">    </w:t>
      </w:r>
      <w:r w:rsidR="00F27416" w:rsidRPr="00D112D6">
        <w:rPr>
          <w:b/>
          <w:sz w:val="28"/>
          <w:szCs w:val="28"/>
          <w:lang w:val="uk-UA"/>
        </w:rPr>
        <w:t xml:space="preserve">    Тетяна </w:t>
      </w:r>
      <w:r w:rsidR="00F03A8B" w:rsidRPr="00D112D6">
        <w:rPr>
          <w:b/>
          <w:sz w:val="28"/>
          <w:szCs w:val="28"/>
          <w:lang w:val="uk-UA"/>
        </w:rPr>
        <w:t xml:space="preserve"> </w:t>
      </w:r>
      <w:r w:rsidR="00E07F70" w:rsidRPr="00D112D6">
        <w:rPr>
          <w:b/>
          <w:sz w:val="28"/>
          <w:szCs w:val="28"/>
          <w:lang w:val="uk-UA"/>
        </w:rPr>
        <w:t>ПЕТРЕНКО</w:t>
      </w:r>
    </w:p>
    <w:p w:rsidR="00E07F70" w:rsidRPr="006E293A" w:rsidRDefault="00E07F70" w:rsidP="00B23877">
      <w:pPr>
        <w:ind w:right="278"/>
        <w:jc w:val="both"/>
        <w:rPr>
          <w:i/>
          <w:sz w:val="16"/>
          <w:szCs w:val="16"/>
        </w:rPr>
      </w:pPr>
    </w:p>
    <w:p w:rsidR="00A0214A" w:rsidRPr="006E293A" w:rsidRDefault="00A0214A" w:rsidP="00B23877">
      <w:pPr>
        <w:ind w:right="278"/>
        <w:jc w:val="both"/>
        <w:rPr>
          <w:i/>
          <w:sz w:val="16"/>
          <w:szCs w:val="16"/>
        </w:rPr>
      </w:pPr>
    </w:p>
    <w:p w:rsidR="00E176AC" w:rsidRPr="00D112D6" w:rsidRDefault="00A0214A" w:rsidP="00B23877">
      <w:pPr>
        <w:ind w:right="278"/>
        <w:jc w:val="both"/>
        <w:rPr>
          <w:i/>
          <w:sz w:val="16"/>
          <w:szCs w:val="16"/>
          <w:lang w:val="uk-UA"/>
        </w:rPr>
      </w:pPr>
      <w:r w:rsidRPr="00D112D6">
        <w:rPr>
          <w:i/>
          <w:sz w:val="16"/>
          <w:szCs w:val="16"/>
          <w:lang w:val="uk-UA"/>
        </w:rPr>
        <w:t xml:space="preserve"> </w:t>
      </w:r>
    </w:p>
    <w:sectPr w:rsidR="00E176AC" w:rsidRPr="00D112D6" w:rsidSect="00CF228F">
      <w:headerReference w:type="even" r:id="rId9"/>
      <w:headerReference w:type="default" r:id="rId10"/>
      <w:pgSz w:w="11906" w:h="16838"/>
      <w:pgMar w:top="1135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C92" w:rsidRDefault="00C75C92">
      <w:r>
        <w:separator/>
      </w:r>
    </w:p>
  </w:endnote>
  <w:endnote w:type="continuationSeparator" w:id="0">
    <w:p w:rsidR="00C75C92" w:rsidRDefault="00C7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C92" w:rsidRDefault="00C75C92">
      <w:r>
        <w:separator/>
      </w:r>
    </w:p>
  </w:footnote>
  <w:footnote w:type="continuationSeparator" w:id="0">
    <w:p w:rsidR="00C75C92" w:rsidRDefault="00C75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E83268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B041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041B" w:rsidRDefault="006B041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2337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134AD">
      <w:rPr>
        <w:noProof/>
      </w:rPr>
      <w:t>2</w:t>
    </w:r>
    <w:r>
      <w:rPr>
        <w:noProof/>
      </w:rPr>
      <w:fldChar w:fldCharType="end"/>
    </w:r>
  </w:p>
  <w:p w:rsidR="006B041B" w:rsidRPr="00397E3A" w:rsidRDefault="006B041B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969D0"/>
    <w:multiLevelType w:val="hybridMultilevel"/>
    <w:tmpl w:val="C004DF0C"/>
    <w:lvl w:ilvl="0" w:tplc="87A8C0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CF1675"/>
    <w:multiLevelType w:val="hybridMultilevel"/>
    <w:tmpl w:val="34CA76D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36FB6"/>
    <w:multiLevelType w:val="multilevel"/>
    <w:tmpl w:val="AEEC103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0056E"/>
    <w:rsid w:val="00000BE5"/>
    <w:rsid w:val="00002A6A"/>
    <w:rsid w:val="00002B32"/>
    <w:rsid w:val="00004D50"/>
    <w:rsid w:val="00004E9D"/>
    <w:rsid w:val="000061D5"/>
    <w:rsid w:val="000066D9"/>
    <w:rsid w:val="00006C56"/>
    <w:rsid w:val="00007CFF"/>
    <w:rsid w:val="00007E3E"/>
    <w:rsid w:val="00011A3D"/>
    <w:rsid w:val="00011E92"/>
    <w:rsid w:val="0001296E"/>
    <w:rsid w:val="00013C91"/>
    <w:rsid w:val="000151B6"/>
    <w:rsid w:val="00015BA5"/>
    <w:rsid w:val="00015E7D"/>
    <w:rsid w:val="0001766D"/>
    <w:rsid w:val="00017A64"/>
    <w:rsid w:val="0002036B"/>
    <w:rsid w:val="00020733"/>
    <w:rsid w:val="00020E91"/>
    <w:rsid w:val="00021093"/>
    <w:rsid w:val="0002126A"/>
    <w:rsid w:val="00021BF3"/>
    <w:rsid w:val="00022978"/>
    <w:rsid w:val="000234E3"/>
    <w:rsid w:val="00024960"/>
    <w:rsid w:val="00024D33"/>
    <w:rsid w:val="000253D0"/>
    <w:rsid w:val="000268EB"/>
    <w:rsid w:val="00026E37"/>
    <w:rsid w:val="0002779D"/>
    <w:rsid w:val="00031C2C"/>
    <w:rsid w:val="00032FCE"/>
    <w:rsid w:val="000375B7"/>
    <w:rsid w:val="000403C1"/>
    <w:rsid w:val="00040E1F"/>
    <w:rsid w:val="0004109F"/>
    <w:rsid w:val="0004153A"/>
    <w:rsid w:val="00044231"/>
    <w:rsid w:val="000454A2"/>
    <w:rsid w:val="000474D2"/>
    <w:rsid w:val="0005099C"/>
    <w:rsid w:val="00052776"/>
    <w:rsid w:val="00052D90"/>
    <w:rsid w:val="000534C8"/>
    <w:rsid w:val="000554B0"/>
    <w:rsid w:val="000576B2"/>
    <w:rsid w:val="00060580"/>
    <w:rsid w:val="000610FB"/>
    <w:rsid w:val="0006249E"/>
    <w:rsid w:val="00063E92"/>
    <w:rsid w:val="00065112"/>
    <w:rsid w:val="000666C9"/>
    <w:rsid w:val="000674AB"/>
    <w:rsid w:val="00070A43"/>
    <w:rsid w:val="00071F11"/>
    <w:rsid w:val="000730E8"/>
    <w:rsid w:val="00073B85"/>
    <w:rsid w:val="00075344"/>
    <w:rsid w:val="000753B1"/>
    <w:rsid w:val="00076611"/>
    <w:rsid w:val="0007678F"/>
    <w:rsid w:val="000832C8"/>
    <w:rsid w:val="000853C0"/>
    <w:rsid w:val="0009026B"/>
    <w:rsid w:val="00090446"/>
    <w:rsid w:val="0009079B"/>
    <w:rsid w:val="00091FA9"/>
    <w:rsid w:val="000924EF"/>
    <w:rsid w:val="00094CD4"/>
    <w:rsid w:val="00095304"/>
    <w:rsid w:val="00096039"/>
    <w:rsid w:val="00096CB8"/>
    <w:rsid w:val="000A065E"/>
    <w:rsid w:val="000A070D"/>
    <w:rsid w:val="000A1E98"/>
    <w:rsid w:val="000A39FD"/>
    <w:rsid w:val="000A3B8F"/>
    <w:rsid w:val="000A4B84"/>
    <w:rsid w:val="000A530F"/>
    <w:rsid w:val="000A538C"/>
    <w:rsid w:val="000A67C7"/>
    <w:rsid w:val="000A7145"/>
    <w:rsid w:val="000A7C0E"/>
    <w:rsid w:val="000A7DEC"/>
    <w:rsid w:val="000B105F"/>
    <w:rsid w:val="000B19A2"/>
    <w:rsid w:val="000B2D69"/>
    <w:rsid w:val="000B358A"/>
    <w:rsid w:val="000B38BE"/>
    <w:rsid w:val="000B3F46"/>
    <w:rsid w:val="000B5201"/>
    <w:rsid w:val="000B5C06"/>
    <w:rsid w:val="000B5E99"/>
    <w:rsid w:val="000B630F"/>
    <w:rsid w:val="000B63BF"/>
    <w:rsid w:val="000B6A7F"/>
    <w:rsid w:val="000C0B0D"/>
    <w:rsid w:val="000C3D48"/>
    <w:rsid w:val="000C402C"/>
    <w:rsid w:val="000C5109"/>
    <w:rsid w:val="000C5E2F"/>
    <w:rsid w:val="000C5F15"/>
    <w:rsid w:val="000C7F96"/>
    <w:rsid w:val="000D0694"/>
    <w:rsid w:val="000D0CC6"/>
    <w:rsid w:val="000D142C"/>
    <w:rsid w:val="000D1E89"/>
    <w:rsid w:val="000D2D73"/>
    <w:rsid w:val="000D3855"/>
    <w:rsid w:val="000D6983"/>
    <w:rsid w:val="000E02E0"/>
    <w:rsid w:val="000E19EF"/>
    <w:rsid w:val="000E35D2"/>
    <w:rsid w:val="000E390F"/>
    <w:rsid w:val="000E4D7E"/>
    <w:rsid w:val="000E52C1"/>
    <w:rsid w:val="000E5622"/>
    <w:rsid w:val="000E660F"/>
    <w:rsid w:val="000E7ED7"/>
    <w:rsid w:val="000F01AC"/>
    <w:rsid w:val="000F07FA"/>
    <w:rsid w:val="000F0951"/>
    <w:rsid w:val="000F0ADF"/>
    <w:rsid w:val="000F0DC2"/>
    <w:rsid w:val="000F1318"/>
    <w:rsid w:val="000F1957"/>
    <w:rsid w:val="000F1CA8"/>
    <w:rsid w:val="000F1F56"/>
    <w:rsid w:val="000F26A9"/>
    <w:rsid w:val="000F2D88"/>
    <w:rsid w:val="000F310D"/>
    <w:rsid w:val="000F58D7"/>
    <w:rsid w:val="000F6441"/>
    <w:rsid w:val="000F69A9"/>
    <w:rsid w:val="0010206D"/>
    <w:rsid w:val="0010298D"/>
    <w:rsid w:val="00102A8C"/>
    <w:rsid w:val="00104654"/>
    <w:rsid w:val="00104859"/>
    <w:rsid w:val="00105A74"/>
    <w:rsid w:val="00105DA5"/>
    <w:rsid w:val="0010639F"/>
    <w:rsid w:val="00106D2E"/>
    <w:rsid w:val="0010753A"/>
    <w:rsid w:val="001078DB"/>
    <w:rsid w:val="0011110F"/>
    <w:rsid w:val="00113A84"/>
    <w:rsid w:val="00113FAF"/>
    <w:rsid w:val="00114940"/>
    <w:rsid w:val="001150FE"/>
    <w:rsid w:val="00116B8C"/>
    <w:rsid w:val="00120ECF"/>
    <w:rsid w:val="001225F0"/>
    <w:rsid w:val="00122E4A"/>
    <w:rsid w:val="0012386A"/>
    <w:rsid w:val="001244A2"/>
    <w:rsid w:val="00124A76"/>
    <w:rsid w:val="00125A57"/>
    <w:rsid w:val="00125AB4"/>
    <w:rsid w:val="00126ADB"/>
    <w:rsid w:val="00130045"/>
    <w:rsid w:val="00130AD3"/>
    <w:rsid w:val="00130C9E"/>
    <w:rsid w:val="001311AC"/>
    <w:rsid w:val="0013133F"/>
    <w:rsid w:val="00131471"/>
    <w:rsid w:val="00132587"/>
    <w:rsid w:val="00132A91"/>
    <w:rsid w:val="00133D2C"/>
    <w:rsid w:val="00133E8E"/>
    <w:rsid w:val="001349C9"/>
    <w:rsid w:val="00135398"/>
    <w:rsid w:val="00135461"/>
    <w:rsid w:val="00135845"/>
    <w:rsid w:val="00135919"/>
    <w:rsid w:val="00135E26"/>
    <w:rsid w:val="00135F7C"/>
    <w:rsid w:val="00137802"/>
    <w:rsid w:val="00141D15"/>
    <w:rsid w:val="00143CB9"/>
    <w:rsid w:val="00144038"/>
    <w:rsid w:val="00146A73"/>
    <w:rsid w:val="00147291"/>
    <w:rsid w:val="00147800"/>
    <w:rsid w:val="00151CE4"/>
    <w:rsid w:val="0015447A"/>
    <w:rsid w:val="0015507A"/>
    <w:rsid w:val="00155EAF"/>
    <w:rsid w:val="00156A8E"/>
    <w:rsid w:val="00157130"/>
    <w:rsid w:val="00160021"/>
    <w:rsid w:val="001600BD"/>
    <w:rsid w:val="0016181B"/>
    <w:rsid w:val="00162043"/>
    <w:rsid w:val="00162989"/>
    <w:rsid w:val="001630F6"/>
    <w:rsid w:val="00163194"/>
    <w:rsid w:val="0016409D"/>
    <w:rsid w:val="0016411A"/>
    <w:rsid w:val="00166EF6"/>
    <w:rsid w:val="001675D6"/>
    <w:rsid w:val="00170830"/>
    <w:rsid w:val="0017463B"/>
    <w:rsid w:val="001755D5"/>
    <w:rsid w:val="00181291"/>
    <w:rsid w:val="001817BD"/>
    <w:rsid w:val="001824AC"/>
    <w:rsid w:val="00182B1D"/>
    <w:rsid w:val="00183650"/>
    <w:rsid w:val="00183F91"/>
    <w:rsid w:val="001849B4"/>
    <w:rsid w:val="0018509C"/>
    <w:rsid w:val="0018516E"/>
    <w:rsid w:val="00185B1B"/>
    <w:rsid w:val="00187302"/>
    <w:rsid w:val="00187637"/>
    <w:rsid w:val="00187CCF"/>
    <w:rsid w:val="00190018"/>
    <w:rsid w:val="00190270"/>
    <w:rsid w:val="001912E4"/>
    <w:rsid w:val="00191556"/>
    <w:rsid w:val="00192F6A"/>
    <w:rsid w:val="001953E4"/>
    <w:rsid w:val="00197412"/>
    <w:rsid w:val="001977A8"/>
    <w:rsid w:val="00197CEA"/>
    <w:rsid w:val="00197CFE"/>
    <w:rsid w:val="001A1018"/>
    <w:rsid w:val="001A1134"/>
    <w:rsid w:val="001A15AA"/>
    <w:rsid w:val="001A49D7"/>
    <w:rsid w:val="001A4A70"/>
    <w:rsid w:val="001A6AE8"/>
    <w:rsid w:val="001A70B6"/>
    <w:rsid w:val="001B035C"/>
    <w:rsid w:val="001B0ECC"/>
    <w:rsid w:val="001B2B8B"/>
    <w:rsid w:val="001B5AA5"/>
    <w:rsid w:val="001B62D3"/>
    <w:rsid w:val="001B742C"/>
    <w:rsid w:val="001B7489"/>
    <w:rsid w:val="001C25FB"/>
    <w:rsid w:val="001C3C92"/>
    <w:rsid w:val="001C3D48"/>
    <w:rsid w:val="001C4D38"/>
    <w:rsid w:val="001C5696"/>
    <w:rsid w:val="001C5F86"/>
    <w:rsid w:val="001C6380"/>
    <w:rsid w:val="001C766C"/>
    <w:rsid w:val="001D0269"/>
    <w:rsid w:val="001D0278"/>
    <w:rsid w:val="001D1397"/>
    <w:rsid w:val="001D1706"/>
    <w:rsid w:val="001D22D6"/>
    <w:rsid w:val="001D4BA8"/>
    <w:rsid w:val="001D657F"/>
    <w:rsid w:val="001D696F"/>
    <w:rsid w:val="001D6BA0"/>
    <w:rsid w:val="001D6EBC"/>
    <w:rsid w:val="001D7AE6"/>
    <w:rsid w:val="001E112F"/>
    <w:rsid w:val="001E3D40"/>
    <w:rsid w:val="001E3EBD"/>
    <w:rsid w:val="001E423F"/>
    <w:rsid w:val="001E4B80"/>
    <w:rsid w:val="001E5BCE"/>
    <w:rsid w:val="001E6E86"/>
    <w:rsid w:val="001E6FBC"/>
    <w:rsid w:val="001E7381"/>
    <w:rsid w:val="001F0F0A"/>
    <w:rsid w:val="001F100E"/>
    <w:rsid w:val="001F1BA6"/>
    <w:rsid w:val="001F1D08"/>
    <w:rsid w:val="001F3307"/>
    <w:rsid w:val="001F4172"/>
    <w:rsid w:val="001F44A1"/>
    <w:rsid w:val="001F525D"/>
    <w:rsid w:val="001F5F91"/>
    <w:rsid w:val="001F6088"/>
    <w:rsid w:val="001F677B"/>
    <w:rsid w:val="001F6970"/>
    <w:rsid w:val="001F738E"/>
    <w:rsid w:val="001F7E3A"/>
    <w:rsid w:val="002008F4"/>
    <w:rsid w:val="00202461"/>
    <w:rsid w:val="00202AF3"/>
    <w:rsid w:val="00202C7F"/>
    <w:rsid w:val="00202E5E"/>
    <w:rsid w:val="0020332C"/>
    <w:rsid w:val="00203511"/>
    <w:rsid w:val="00203B10"/>
    <w:rsid w:val="002047CD"/>
    <w:rsid w:val="00207DE2"/>
    <w:rsid w:val="00210B59"/>
    <w:rsid w:val="002114B3"/>
    <w:rsid w:val="00211C61"/>
    <w:rsid w:val="0021215D"/>
    <w:rsid w:val="00212CD3"/>
    <w:rsid w:val="00212DD7"/>
    <w:rsid w:val="00212FA5"/>
    <w:rsid w:val="002143D7"/>
    <w:rsid w:val="00214557"/>
    <w:rsid w:val="002152E8"/>
    <w:rsid w:val="00215597"/>
    <w:rsid w:val="0021564A"/>
    <w:rsid w:val="00221B3C"/>
    <w:rsid w:val="00221EC0"/>
    <w:rsid w:val="00222762"/>
    <w:rsid w:val="00223CCF"/>
    <w:rsid w:val="0022454D"/>
    <w:rsid w:val="00225517"/>
    <w:rsid w:val="0023048D"/>
    <w:rsid w:val="00232E98"/>
    <w:rsid w:val="002337F0"/>
    <w:rsid w:val="00234548"/>
    <w:rsid w:val="00234AB8"/>
    <w:rsid w:val="00234FF7"/>
    <w:rsid w:val="0023584D"/>
    <w:rsid w:val="002359F7"/>
    <w:rsid w:val="00236696"/>
    <w:rsid w:val="002368B9"/>
    <w:rsid w:val="00237571"/>
    <w:rsid w:val="00237773"/>
    <w:rsid w:val="00237AE6"/>
    <w:rsid w:val="00240919"/>
    <w:rsid w:val="002426D7"/>
    <w:rsid w:val="002446C8"/>
    <w:rsid w:val="002464EB"/>
    <w:rsid w:val="00246DCA"/>
    <w:rsid w:val="00247189"/>
    <w:rsid w:val="00250AAD"/>
    <w:rsid w:val="0025191E"/>
    <w:rsid w:val="0025264E"/>
    <w:rsid w:val="002536A4"/>
    <w:rsid w:val="00253DEA"/>
    <w:rsid w:val="00253FFC"/>
    <w:rsid w:val="00254538"/>
    <w:rsid w:val="002556DB"/>
    <w:rsid w:val="00255DA4"/>
    <w:rsid w:val="00256233"/>
    <w:rsid w:val="00257D12"/>
    <w:rsid w:val="00257DE8"/>
    <w:rsid w:val="0026057A"/>
    <w:rsid w:val="0026058A"/>
    <w:rsid w:val="00261CCB"/>
    <w:rsid w:val="00264352"/>
    <w:rsid w:val="00266233"/>
    <w:rsid w:val="002708AF"/>
    <w:rsid w:val="002717DC"/>
    <w:rsid w:val="00271D8D"/>
    <w:rsid w:val="00272707"/>
    <w:rsid w:val="00273B59"/>
    <w:rsid w:val="00273D58"/>
    <w:rsid w:val="002747FA"/>
    <w:rsid w:val="00274943"/>
    <w:rsid w:val="00275BB8"/>
    <w:rsid w:val="002766B0"/>
    <w:rsid w:val="002776D2"/>
    <w:rsid w:val="0028050B"/>
    <w:rsid w:val="00280B31"/>
    <w:rsid w:val="00281652"/>
    <w:rsid w:val="00281F11"/>
    <w:rsid w:val="002828F3"/>
    <w:rsid w:val="00282BE8"/>
    <w:rsid w:val="002868A3"/>
    <w:rsid w:val="00286C06"/>
    <w:rsid w:val="00287B03"/>
    <w:rsid w:val="00290028"/>
    <w:rsid w:val="00291480"/>
    <w:rsid w:val="00291F11"/>
    <w:rsid w:val="002921C3"/>
    <w:rsid w:val="0029270B"/>
    <w:rsid w:val="002931A7"/>
    <w:rsid w:val="0029527E"/>
    <w:rsid w:val="002953A1"/>
    <w:rsid w:val="002965E6"/>
    <w:rsid w:val="002972E1"/>
    <w:rsid w:val="002A0122"/>
    <w:rsid w:val="002A1A13"/>
    <w:rsid w:val="002A262C"/>
    <w:rsid w:val="002A3BA3"/>
    <w:rsid w:val="002A4365"/>
    <w:rsid w:val="002A437A"/>
    <w:rsid w:val="002A4A35"/>
    <w:rsid w:val="002A78B4"/>
    <w:rsid w:val="002B1654"/>
    <w:rsid w:val="002B1DCC"/>
    <w:rsid w:val="002B1E4F"/>
    <w:rsid w:val="002B2B83"/>
    <w:rsid w:val="002B3B1E"/>
    <w:rsid w:val="002B5DF1"/>
    <w:rsid w:val="002B61F5"/>
    <w:rsid w:val="002B6CE0"/>
    <w:rsid w:val="002B776D"/>
    <w:rsid w:val="002C0E0E"/>
    <w:rsid w:val="002C1B1F"/>
    <w:rsid w:val="002C33A7"/>
    <w:rsid w:val="002C3708"/>
    <w:rsid w:val="002C55B1"/>
    <w:rsid w:val="002C7C72"/>
    <w:rsid w:val="002D08A3"/>
    <w:rsid w:val="002D1712"/>
    <w:rsid w:val="002D1A13"/>
    <w:rsid w:val="002D2C03"/>
    <w:rsid w:val="002D2D35"/>
    <w:rsid w:val="002D439B"/>
    <w:rsid w:val="002D68D9"/>
    <w:rsid w:val="002E15C3"/>
    <w:rsid w:val="002E2ED5"/>
    <w:rsid w:val="002E363C"/>
    <w:rsid w:val="002E3642"/>
    <w:rsid w:val="002E3768"/>
    <w:rsid w:val="002E3864"/>
    <w:rsid w:val="002E5309"/>
    <w:rsid w:val="002E5993"/>
    <w:rsid w:val="002E6492"/>
    <w:rsid w:val="002E689B"/>
    <w:rsid w:val="002E6F74"/>
    <w:rsid w:val="002E79B3"/>
    <w:rsid w:val="002F0ACB"/>
    <w:rsid w:val="002F1FA5"/>
    <w:rsid w:val="002F357C"/>
    <w:rsid w:val="002F3987"/>
    <w:rsid w:val="002F53EF"/>
    <w:rsid w:val="002F5C6C"/>
    <w:rsid w:val="002F682F"/>
    <w:rsid w:val="002F6DF3"/>
    <w:rsid w:val="002F7BB7"/>
    <w:rsid w:val="003008C7"/>
    <w:rsid w:val="00301597"/>
    <w:rsid w:val="00301A3D"/>
    <w:rsid w:val="0030353D"/>
    <w:rsid w:val="00303AA8"/>
    <w:rsid w:val="0030492A"/>
    <w:rsid w:val="00304FBE"/>
    <w:rsid w:val="00305041"/>
    <w:rsid w:val="00305442"/>
    <w:rsid w:val="00306977"/>
    <w:rsid w:val="00307A48"/>
    <w:rsid w:val="0031150C"/>
    <w:rsid w:val="00311664"/>
    <w:rsid w:val="00311C6C"/>
    <w:rsid w:val="003134FD"/>
    <w:rsid w:val="00313E54"/>
    <w:rsid w:val="003151D4"/>
    <w:rsid w:val="00316305"/>
    <w:rsid w:val="00316EC3"/>
    <w:rsid w:val="00317330"/>
    <w:rsid w:val="00317372"/>
    <w:rsid w:val="0031748E"/>
    <w:rsid w:val="0032232B"/>
    <w:rsid w:val="00323263"/>
    <w:rsid w:val="003232A7"/>
    <w:rsid w:val="00323480"/>
    <w:rsid w:val="003239E5"/>
    <w:rsid w:val="003263AC"/>
    <w:rsid w:val="00327763"/>
    <w:rsid w:val="00330055"/>
    <w:rsid w:val="0033088E"/>
    <w:rsid w:val="00330907"/>
    <w:rsid w:val="00333C3D"/>
    <w:rsid w:val="00334691"/>
    <w:rsid w:val="00336DCD"/>
    <w:rsid w:val="0033731C"/>
    <w:rsid w:val="00340167"/>
    <w:rsid w:val="00340A02"/>
    <w:rsid w:val="00341532"/>
    <w:rsid w:val="0034368C"/>
    <w:rsid w:val="003436C2"/>
    <w:rsid w:val="00343781"/>
    <w:rsid w:val="00345CD5"/>
    <w:rsid w:val="0034613E"/>
    <w:rsid w:val="003468D7"/>
    <w:rsid w:val="0035029B"/>
    <w:rsid w:val="00351AFB"/>
    <w:rsid w:val="00353D8D"/>
    <w:rsid w:val="00356031"/>
    <w:rsid w:val="00356912"/>
    <w:rsid w:val="00357DAD"/>
    <w:rsid w:val="0036038D"/>
    <w:rsid w:val="00360401"/>
    <w:rsid w:val="00360633"/>
    <w:rsid w:val="00360F7E"/>
    <w:rsid w:val="003614D6"/>
    <w:rsid w:val="00361FA8"/>
    <w:rsid w:val="0036314E"/>
    <w:rsid w:val="003634DE"/>
    <w:rsid w:val="00365868"/>
    <w:rsid w:val="003663BC"/>
    <w:rsid w:val="0037105A"/>
    <w:rsid w:val="003710A6"/>
    <w:rsid w:val="0037181D"/>
    <w:rsid w:val="00373307"/>
    <w:rsid w:val="00375044"/>
    <w:rsid w:val="003752DA"/>
    <w:rsid w:val="00375430"/>
    <w:rsid w:val="00375AEF"/>
    <w:rsid w:val="003775D0"/>
    <w:rsid w:val="00377BD1"/>
    <w:rsid w:val="003817F1"/>
    <w:rsid w:val="00382394"/>
    <w:rsid w:val="00382C7A"/>
    <w:rsid w:val="00384CB0"/>
    <w:rsid w:val="00384D16"/>
    <w:rsid w:val="003851DD"/>
    <w:rsid w:val="0038522C"/>
    <w:rsid w:val="003875AF"/>
    <w:rsid w:val="00387D17"/>
    <w:rsid w:val="00387EA9"/>
    <w:rsid w:val="00393709"/>
    <w:rsid w:val="00393A5A"/>
    <w:rsid w:val="003944E3"/>
    <w:rsid w:val="0039461E"/>
    <w:rsid w:val="00395902"/>
    <w:rsid w:val="00397E3A"/>
    <w:rsid w:val="003A2F40"/>
    <w:rsid w:val="003A3E85"/>
    <w:rsid w:val="003A4383"/>
    <w:rsid w:val="003A69A3"/>
    <w:rsid w:val="003A78A5"/>
    <w:rsid w:val="003B0375"/>
    <w:rsid w:val="003B1019"/>
    <w:rsid w:val="003B24E8"/>
    <w:rsid w:val="003B291C"/>
    <w:rsid w:val="003B2B6E"/>
    <w:rsid w:val="003B331C"/>
    <w:rsid w:val="003B376A"/>
    <w:rsid w:val="003B4628"/>
    <w:rsid w:val="003B5174"/>
    <w:rsid w:val="003B5B84"/>
    <w:rsid w:val="003B6F33"/>
    <w:rsid w:val="003B7139"/>
    <w:rsid w:val="003B7DFF"/>
    <w:rsid w:val="003C0037"/>
    <w:rsid w:val="003C122B"/>
    <w:rsid w:val="003C1976"/>
    <w:rsid w:val="003C28D0"/>
    <w:rsid w:val="003C2FCB"/>
    <w:rsid w:val="003C3ED0"/>
    <w:rsid w:val="003C4D21"/>
    <w:rsid w:val="003C4DE0"/>
    <w:rsid w:val="003C5B27"/>
    <w:rsid w:val="003C75D7"/>
    <w:rsid w:val="003C786C"/>
    <w:rsid w:val="003D0199"/>
    <w:rsid w:val="003D076B"/>
    <w:rsid w:val="003D0ACD"/>
    <w:rsid w:val="003D126F"/>
    <w:rsid w:val="003D1527"/>
    <w:rsid w:val="003D171C"/>
    <w:rsid w:val="003D6AAF"/>
    <w:rsid w:val="003D6DB2"/>
    <w:rsid w:val="003E2031"/>
    <w:rsid w:val="003E2CEC"/>
    <w:rsid w:val="003E46F4"/>
    <w:rsid w:val="003E6765"/>
    <w:rsid w:val="003E7286"/>
    <w:rsid w:val="003E7625"/>
    <w:rsid w:val="003E7ED0"/>
    <w:rsid w:val="003E7F29"/>
    <w:rsid w:val="003F03FC"/>
    <w:rsid w:val="003F06D2"/>
    <w:rsid w:val="003F0BEF"/>
    <w:rsid w:val="003F1A56"/>
    <w:rsid w:val="003F299E"/>
    <w:rsid w:val="003F2A9A"/>
    <w:rsid w:val="003F2B47"/>
    <w:rsid w:val="003F4386"/>
    <w:rsid w:val="003F59DE"/>
    <w:rsid w:val="003F5ED2"/>
    <w:rsid w:val="003F6039"/>
    <w:rsid w:val="003F6484"/>
    <w:rsid w:val="003F7C33"/>
    <w:rsid w:val="004016CF"/>
    <w:rsid w:val="00401890"/>
    <w:rsid w:val="00404371"/>
    <w:rsid w:val="004052ED"/>
    <w:rsid w:val="00410D34"/>
    <w:rsid w:val="00411435"/>
    <w:rsid w:val="00411F09"/>
    <w:rsid w:val="0041374A"/>
    <w:rsid w:val="00414220"/>
    <w:rsid w:val="004143ED"/>
    <w:rsid w:val="0041445E"/>
    <w:rsid w:val="00416770"/>
    <w:rsid w:val="00416CB1"/>
    <w:rsid w:val="00417781"/>
    <w:rsid w:val="00420634"/>
    <w:rsid w:val="004207F4"/>
    <w:rsid w:val="00420CD9"/>
    <w:rsid w:val="00420E2E"/>
    <w:rsid w:val="004217A4"/>
    <w:rsid w:val="0042331F"/>
    <w:rsid w:val="00423CDC"/>
    <w:rsid w:val="00423D93"/>
    <w:rsid w:val="00425499"/>
    <w:rsid w:val="0042572D"/>
    <w:rsid w:val="004301F2"/>
    <w:rsid w:val="004303D4"/>
    <w:rsid w:val="004304AB"/>
    <w:rsid w:val="00430D8B"/>
    <w:rsid w:val="0043111F"/>
    <w:rsid w:val="004311E6"/>
    <w:rsid w:val="004316CA"/>
    <w:rsid w:val="00432721"/>
    <w:rsid w:val="004327D1"/>
    <w:rsid w:val="00432B66"/>
    <w:rsid w:val="00432E21"/>
    <w:rsid w:val="00433097"/>
    <w:rsid w:val="00433560"/>
    <w:rsid w:val="00433665"/>
    <w:rsid w:val="00433AA7"/>
    <w:rsid w:val="00433E33"/>
    <w:rsid w:val="00435234"/>
    <w:rsid w:val="00436555"/>
    <w:rsid w:val="004365D1"/>
    <w:rsid w:val="004369B1"/>
    <w:rsid w:val="004371E7"/>
    <w:rsid w:val="0044009C"/>
    <w:rsid w:val="00441AE8"/>
    <w:rsid w:val="004421C4"/>
    <w:rsid w:val="00442ADB"/>
    <w:rsid w:val="004435C7"/>
    <w:rsid w:val="0044492D"/>
    <w:rsid w:val="00445C47"/>
    <w:rsid w:val="00446561"/>
    <w:rsid w:val="00446EEF"/>
    <w:rsid w:val="004501C0"/>
    <w:rsid w:val="004503C9"/>
    <w:rsid w:val="00450614"/>
    <w:rsid w:val="00450889"/>
    <w:rsid w:val="00451C93"/>
    <w:rsid w:val="00451CA1"/>
    <w:rsid w:val="004525DE"/>
    <w:rsid w:val="0045570C"/>
    <w:rsid w:val="00456958"/>
    <w:rsid w:val="00456FEB"/>
    <w:rsid w:val="004601B9"/>
    <w:rsid w:val="00460422"/>
    <w:rsid w:val="00462109"/>
    <w:rsid w:val="004628B0"/>
    <w:rsid w:val="00464491"/>
    <w:rsid w:val="00465154"/>
    <w:rsid w:val="0046555B"/>
    <w:rsid w:val="00465D66"/>
    <w:rsid w:val="004665F3"/>
    <w:rsid w:val="00466B26"/>
    <w:rsid w:val="00466CD1"/>
    <w:rsid w:val="00467771"/>
    <w:rsid w:val="00471CF1"/>
    <w:rsid w:val="00472F4B"/>
    <w:rsid w:val="00473A69"/>
    <w:rsid w:val="00474439"/>
    <w:rsid w:val="004762B3"/>
    <w:rsid w:val="00481CD1"/>
    <w:rsid w:val="00484430"/>
    <w:rsid w:val="0048475B"/>
    <w:rsid w:val="00484C4B"/>
    <w:rsid w:val="00485D39"/>
    <w:rsid w:val="00490B02"/>
    <w:rsid w:val="00490FC8"/>
    <w:rsid w:val="00491CE5"/>
    <w:rsid w:val="0049296D"/>
    <w:rsid w:val="00492BDD"/>
    <w:rsid w:val="00493D2F"/>
    <w:rsid w:val="00493DE0"/>
    <w:rsid w:val="00496853"/>
    <w:rsid w:val="00496FB3"/>
    <w:rsid w:val="004970C2"/>
    <w:rsid w:val="00497CF1"/>
    <w:rsid w:val="004A14AD"/>
    <w:rsid w:val="004A197D"/>
    <w:rsid w:val="004A1F59"/>
    <w:rsid w:val="004A20CC"/>
    <w:rsid w:val="004A2164"/>
    <w:rsid w:val="004A392D"/>
    <w:rsid w:val="004A482C"/>
    <w:rsid w:val="004A48E3"/>
    <w:rsid w:val="004A4A09"/>
    <w:rsid w:val="004A65BC"/>
    <w:rsid w:val="004A68D0"/>
    <w:rsid w:val="004A6BFE"/>
    <w:rsid w:val="004A6E6C"/>
    <w:rsid w:val="004B09CD"/>
    <w:rsid w:val="004B0B83"/>
    <w:rsid w:val="004B1DF5"/>
    <w:rsid w:val="004B3EF8"/>
    <w:rsid w:val="004B3F28"/>
    <w:rsid w:val="004B507B"/>
    <w:rsid w:val="004B57D8"/>
    <w:rsid w:val="004B6E04"/>
    <w:rsid w:val="004B7E87"/>
    <w:rsid w:val="004C0FCF"/>
    <w:rsid w:val="004C1BA6"/>
    <w:rsid w:val="004C2069"/>
    <w:rsid w:val="004C216D"/>
    <w:rsid w:val="004C2320"/>
    <w:rsid w:val="004C37E9"/>
    <w:rsid w:val="004C3B30"/>
    <w:rsid w:val="004C555D"/>
    <w:rsid w:val="004C6E4E"/>
    <w:rsid w:val="004C6F4A"/>
    <w:rsid w:val="004C7913"/>
    <w:rsid w:val="004D04C2"/>
    <w:rsid w:val="004D0CA3"/>
    <w:rsid w:val="004D0FCE"/>
    <w:rsid w:val="004D167E"/>
    <w:rsid w:val="004D23FB"/>
    <w:rsid w:val="004D2B23"/>
    <w:rsid w:val="004D41E9"/>
    <w:rsid w:val="004D4381"/>
    <w:rsid w:val="004D5934"/>
    <w:rsid w:val="004D5AFD"/>
    <w:rsid w:val="004D6F65"/>
    <w:rsid w:val="004D6F70"/>
    <w:rsid w:val="004E1F48"/>
    <w:rsid w:val="004E2770"/>
    <w:rsid w:val="004E5197"/>
    <w:rsid w:val="004E58AE"/>
    <w:rsid w:val="004E6309"/>
    <w:rsid w:val="004E6BC8"/>
    <w:rsid w:val="004E733C"/>
    <w:rsid w:val="004E7491"/>
    <w:rsid w:val="004E76C5"/>
    <w:rsid w:val="004E7FD4"/>
    <w:rsid w:val="004F0393"/>
    <w:rsid w:val="004F092C"/>
    <w:rsid w:val="004F0C3C"/>
    <w:rsid w:val="004F0F9E"/>
    <w:rsid w:val="004F108A"/>
    <w:rsid w:val="004F1BE9"/>
    <w:rsid w:val="004F4652"/>
    <w:rsid w:val="004F62FB"/>
    <w:rsid w:val="00502FE9"/>
    <w:rsid w:val="00503506"/>
    <w:rsid w:val="00504811"/>
    <w:rsid w:val="005060AC"/>
    <w:rsid w:val="0050753D"/>
    <w:rsid w:val="005111DC"/>
    <w:rsid w:val="00511473"/>
    <w:rsid w:val="005114E3"/>
    <w:rsid w:val="00512A1E"/>
    <w:rsid w:val="005144DE"/>
    <w:rsid w:val="005157E6"/>
    <w:rsid w:val="0051633E"/>
    <w:rsid w:val="005167EF"/>
    <w:rsid w:val="00516EBD"/>
    <w:rsid w:val="00517E2A"/>
    <w:rsid w:val="00520E34"/>
    <w:rsid w:val="0052197E"/>
    <w:rsid w:val="00522183"/>
    <w:rsid w:val="0052242A"/>
    <w:rsid w:val="005226C6"/>
    <w:rsid w:val="00522EA9"/>
    <w:rsid w:val="005234A9"/>
    <w:rsid w:val="0052386A"/>
    <w:rsid w:val="00523F6C"/>
    <w:rsid w:val="00524A98"/>
    <w:rsid w:val="00524E5C"/>
    <w:rsid w:val="0052631B"/>
    <w:rsid w:val="00527E77"/>
    <w:rsid w:val="00531D7B"/>
    <w:rsid w:val="00533CAA"/>
    <w:rsid w:val="00534AEB"/>
    <w:rsid w:val="0053558F"/>
    <w:rsid w:val="00535E6B"/>
    <w:rsid w:val="005363BA"/>
    <w:rsid w:val="00536C96"/>
    <w:rsid w:val="00536EB3"/>
    <w:rsid w:val="00537372"/>
    <w:rsid w:val="00537DBF"/>
    <w:rsid w:val="00541D3D"/>
    <w:rsid w:val="005476DB"/>
    <w:rsid w:val="0055090C"/>
    <w:rsid w:val="00551ABD"/>
    <w:rsid w:val="00551EDC"/>
    <w:rsid w:val="0055528E"/>
    <w:rsid w:val="00555D5C"/>
    <w:rsid w:val="00555E4A"/>
    <w:rsid w:val="00560FC4"/>
    <w:rsid w:val="005618FA"/>
    <w:rsid w:val="0056274B"/>
    <w:rsid w:val="00562AE3"/>
    <w:rsid w:val="005641E0"/>
    <w:rsid w:val="0056563B"/>
    <w:rsid w:val="0056594D"/>
    <w:rsid w:val="00566965"/>
    <w:rsid w:val="005675F0"/>
    <w:rsid w:val="00567889"/>
    <w:rsid w:val="00567C29"/>
    <w:rsid w:val="00567EA0"/>
    <w:rsid w:val="00570DBB"/>
    <w:rsid w:val="00573B32"/>
    <w:rsid w:val="0057508F"/>
    <w:rsid w:val="00575B1D"/>
    <w:rsid w:val="00575B77"/>
    <w:rsid w:val="00575F8F"/>
    <w:rsid w:val="00576643"/>
    <w:rsid w:val="00576832"/>
    <w:rsid w:val="005803B3"/>
    <w:rsid w:val="00583881"/>
    <w:rsid w:val="005838D9"/>
    <w:rsid w:val="00583BAA"/>
    <w:rsid w:val="0058433D"/>
    <w:rsid w:val="005846C2"/>
    <w:rsid w:val="0058527C"/>
    <w:rsid w:val="0058589F"/>
    <w:rsid w:val="00585B05"/>
    <w:rsid w:val="00585B47"/>
    <w:rsid w:val="00585F39"/>
    <w:rsid w:val="00585FE2"/>
    <w:rsid w:val="00587293"/>
    <w:rsid w:val="00587EDE"/>
    <w:rsid w:val="005932CA"/>
    <w:rsid w:val="0059430A"/>
    <w:rsid w:val="00595868"/>
    <w:rsid w:val="00596682"/>
    <w:rsid w:val="0059721D"/>
    <w:rsid w:val="005A146F"/>
    <w:rsid w:val="005A1E0C"/>
    <w:rsid w:val="005A230F"/>
    <w:rsid w:val="005A2850"/>
    <w:rsid w:val="005A424A"/>
    <w:rsid w:val="005A520D"/>
    <w:rsid w:val="005A5607"/>
    <w:rsid w:val="005A6637"/>
    <w:rsid w:val="005A6CF8"/>
    <w:rsid w:val="005A6F9B"/>
    <w:rsid w:val="005B01AF"/>
    <w:rsid w:val="005B119C"/>
    <w:rsid w:val="005B2582"/>
    <w:rsid w:val="005B25FA"/>
    <w:rsid w:val="005B3075"/>
    <w:rsid w:val="005B3203"/>
    <w:rsid w:val="005B3A2F"/>
    <w:rsid w:val="005B3CB9"/>
    <w:rsid w:val="005B4649"/>
    <w:rsid w:val="005B4A64"/>
    <w:rsid w:val="005B4A83"/>
    <w:rsid w:val="005B4E60"/>
    <w:rsid w:val="005B5E6E"/>
    <w:rsid w:val="005B6426"/>
    <w:rsid w:val="005B78EA"/>
    <w:rsid w:val="005C01A0"/>
    <w:rsid w:val="005C06D6"/>
    <w:rsid w:val="005C125F"/>
    <w:rsid w:val="005C266B"/>
    <w:rsid w:val="005C2B02"/>
    <w:rsid w:val="005C3521"/>
    <w:rsid w:val="005C3F8C"/>
    <w:rsid w:val="005C5632"/>
    <w:rsid w:val="005C5DE0"/>
    <w:rsid w:val="005C5DE6"/>
    <w:rsid w:val="005C6C5F"/>
    <w:rsid w:val="005D3543"/>
    <w:rsid w:val="005D3D2E"/>
    <w:rsid w:val="005D4B3A"/>
    <w:rsid w:val="005D4F0A"/>
    <w:rsid w:val="005D55D5"/>
    <w:rsid w:val="005D749B"/>
    <w:rsid w:val="005D7979"/>
    <w:rsid w:val="005E02CE"/>
    <w:rsid w:val="005E0F54"/>
    <w:rsid w:val="005E1F46"/>
    <w:rsid w:val="005E237F"/>
    <w:rsid w:val="005E351B"/>
    <w:rsid w:val="005E45E9"/>
    <w:rsid w:val="005E550C"/>
    <w:rsid w:val="005E572A"/>
    <w:rsid w:val="005E5AF0"/>
    <w:rsid w:val="005E76F1"/>
    <w:rsid w:val="005F1837"/>
    <w:rsid w:val="005F2C48"/>
    <w:rsid w:val="005F50F5"/>
    <w:rsid w:val="005F56C3"/>
    <w:rsid w:val="005F6A5E"/>
    <w:rsid w:val="005F72E9"/>
    <w:rsid w:val="006009E9"/>
    <w:rsid w:val="00600A47"/>
    <w:rsid w:val="00600E22"/>
    <w:rsid w:val="00601483"/>
    <w:rsid w:val="0060190D"/>
    <w:rsid w:val="00601ECD"/>
    <w:rsid w:val="00602CA1"/>
    <w:rsid w:val="00602DAE"/>
    <w:rsid w:val="006033D0"/>
    <w:rsid w:val="006049EE"/>
    <w:rsid w:val="00607AFF"/>
    <w:rsid w:val="006105B8"/>
    <w:rsid w:val="006105D0"/>
    <w:rsid w:val="0061162E"/>
    <w:rsid w:val="006117DA"/>
    <w:rsid w:val="00612A6B"/>
    <w:rsid w:val="00613AEE"/>
    <w:rsid w:val="00613B52"/>
    <w:rsid w:val="00613BCE"/>
    <w:rsid w:val="006172C1"/>
    <w:rsid w:val="00617A39"/>
    <w:rsid w:val="006211AC"/>
    <w:rsid w:val="006215A7"/>
    <w:rsid w:val="0062186E"/>
    <w:rsid w:val="00622EBE"/>
    <w:rsid w:val="00623F9D"/>
    <w:rsid w:val="006275B6"/>
    <w:rsid w:val="00627D61"/>
    <w:rsid w:val="00630474"/>
    <w:rsid w:val="0063196C"/>
    <w:rsid w:val="006322BE"/>
    <w:rsid w:val="00632DAC"/>
    <w:rsid w:val="00632ECF"/>
    <w:rsid w:val="00633A92"/>
    <w:rsid w:val="00633E0B"/>
    <w:rsid w:val="006342F0"/>
    <w:rsid w:val="00634582"/>
    <w:rsid w:val="00635D82"/>
    <w:rsid w:val="0063640A"/>
    <w:rsid w:val="00636B3A"/>
    <w:rsid w:val="00640E50"/>
    <w:rsid w:val="0064171A"/>
    <w:rsid w:val="006439B1"/>
    <w:rsid w:val="00643E3F"/>
    <w:rsid w:val="00643EC5"/>
    <w:rsid w:val="006444F7"/>
    <w:rsid w:val="00644EB0"/>
    <w:rsid w:val="00644F0B"/>
    <w:rsid w:val="00645140"/>
    <w:rsid w:val="0064607F"/>
    <w:rsid w:val="006461BD"/>
    <w:rsid w:val="00646CC9"/>
    <w:rsid w:val="0064744C"/>
    <w:rsid w:val="006477D5"/>
    <w:rsid w:val="0064796F"/>
    <w:rsid w:val="00647E36"/>
    <w:rsid w:val="006507B9"/>
    <w:rsid w:val="00652000"/>
    <w:rsid w:val="00652EFB"/>
    <w:rsid w:val="0065569C"/>
    <w:rsid w:val="006558CE"/>
    <w:rsid w:val="00655A85"/>
    <w:rsid w:val="00655DC7"/>
    <w:rsid w:val="006564A8"/>
    <w:rsid w:val="006576CF"/>
    <w:rsid w:val="00657C5A"/>
    <w:rsid w:val="00660D5C"/>
    <w:rsid w:val="0066114B"/>
    <w:rsid w:val="00663E25"/>
    <w:rsid w:val="00664463"/>
    <w:rsid w:val="0066580B"/>
    <w:rsid w:val="00665897"/>
    <w:rsid w:val="00667037"/>
    <w:rsid w:val="006700FF"/>
    <w:rsid w:val="00670131"/>
    <w:rsid w:val="006704B2"/>
    <w:rsid w:val="00671612"/>
    <w:rsid w:val="00671FA1"/>
    <w:rsid w:val="00672BF9"/>
    <w:rsid w:val="00672EA6"/>
    <w:rsid w:val="006736E2"/>
    <w:rsid w:val="00675AAD"/>
    <w:rsid w:val="00675BBD"/>
    <w:rsid w:val="00677FB7"/>
    <w:rsid w:val="00680D64"/>
    <w:rsid w:val="006823B1"/>
    <w:rsid w:val="00682431"/>
    <w:rsid w:val="00683B75"/>
    <w:rsid w:val="00685989"/>
    <w:rsid w:val="00686243"/>
    <w:rsid w:val="00686763"/>
    <w:rsid w:val="0068794C"/>
    <w:rsid w:val="006917B9"/>
    <w:rsid w:val="0069253F"/>
    <w:rsid w:val="00692DC1"/>
    <w:rsid w:val="00693247"/>
    <w:rsid w:val="00693396"/>
    <w:rsid w:val="00693657"/>
    <w:rsid w:val="00693DC7"/>
    <w:rsid w:val="00695110"/>
    <w:rsid w:val="006960A8"/>
    <w:rsid w:val="00697207"/>
    <w:rsid w:val="006978BD"/>
    <w:rsid w:val="006A1E79"/>
    <w:rsid w:val="006A2876"/>
    <w:rsid w:val="006A3B18"/>
    <w:rsid w:val="006A3D1F"/>
    <w:rsid w:val="006A3DB4"/>
    <w:rsid w:val="006A469D"/>
    <w:rsid w:val="006A4D83"/>
    <w:rsid w:val="006B041B"/>
    <w:rsid w:val="006B0BC1"/>
    <w:rsid w:val="006B1695"/>
    <w:rsid w:val="006B26B2"/>
    <w:rsid w:val="006B2BF0"/>
    <w:rsid w:val="006B30BD"/>
    <w:rsid w:val="006B4580"/>
    <w:rsid w:val="006B4E3E"/>
    <w:rsid w:val="006B63FE"/>
    <w:rsid w:val="006B67DA"/>
    <w:rsid w:val="006B7F83"/>
    <w:rsid w:val="006C03FF"/>
    <w:rsid w:val="006C13C5"/>
    <w:rsid w:val="006C16E8"/>
    <w:rsid w:val="006C1A66"/>
    <w:rsid w:val="006C2000"/>
    <w:rsid w:val="006C205B"/>
    <w:rsid w:val="006C3951"/>
    <w:rsid w:val="006C39EC"/>
    <w:rsid w:val="006C4A61"/>
    <w:rsid w:val="006D17BF"/>
    <w:rsid w:val="006D31A6"/>
    <w:rsid w:val="006D3AD4"/>
    <w:rsid w:val="006D4CF6"/>
    <w:rsid w:val="006D5AFD"/>
    <w:rsid w:val="006D6062"/>
    <w:rsid w:val="006D65C8"/>
    <w:rsid w:val="006D7403"/>
    <w:rsid w:val="006D775F"/>
    <w:rsid w:val="006D7CE7"/>
    <w:rsid w:val="006D7E33"/>
    <w:rsid w:val="006E293A"/>
    <w:rsid w:val="006E3854"/>
    <w:rsid w:val="006E3E8E"/>
    <w:rsid w:val="006E4DDD"/>
    <w:rsid w:val="006E4E28"/>
    <w:rsid w:val="006E7336"/>
    <w:rsid w:val="006E7E68"/>
    <w:rsid w:val="006E7EE9"/>
    <w:rsid w:val="006F126E"/>
    <w:rsid w:val="006F13DF"/>
    <w:rsid w:val="006F16CB"/>
    <w:rsid w:val="006F175E"/>
    <w:rsid w:val="006F1D3E"/>
    <w:rsid w:val="006F25CC"/>
    <w:rsid w:val="006F4D06"/>
    <w:rsid w:val="006F58D6"/>
    <w:rsid w:val="006F5981"/>
    <w:rsid w:val="006F7475"/>
    <w:rsid w:val="00700B35"/>
    <w:rsid w:val="00702D86"/>
    <w:rsid w:val="0070379D"/>
    <w:rsid w:val="00703801"/>
    <w:rsid w:val="007038C9"/>
    <w:rsid w:val="00703BA9"/>
    <w:rsid w:val="007043BD"/>
    <w:rsid w:val="0070519E"/>
    <w:rsid w:val="007055C1"/>
    <w:rsid w:val="00705FE6"/>
    <w:rsid w:val="0070662A"/>
    <w:rsid w:val="00707FF3"/>
    <w:rsid w:val="00710898"/>
    <w:rsid w:val="00712B31"/>
    <w:rsid w:val="00713185"/>
    <w:rsid w:val="00713571"/>
    <w:rsid w:val="00713B1E"/>
    <w:rsid w:val="007154E4"/>
    <w:rsid w:val="0071606A"/>
    <w:rsid w:val="0071656E"/>
    <w:rsid w:val="007169EF"/>
    <w:rsid w:val="007172FF"/>
    <w:rsid w:val="00720770"/>
    <w:rsid w:val="00720C04"/>
    <w:rsid w:val="00721758"/>
    <w:rsid w:val="00721C41"/>
    <w:rsid w:val="007234C7"/>
    <w:rsid w:val="00723537"/>
    <w:rsid w:val="00723CF0"/>
    <w:rsid w:val="007243A9"/>
    <w:rsid w:val="0072519E"/>
    <w:rsid w:val="007251C6"/>
    <w:rsid w:val="00725564"/>
    <w:rsid w:val="00725EF4"/>
    <w:rsid w:val="007265C7"/>
    <w:rsid w:val="00727BCD"/>
    <w:rsid w:val="007400E3"/>
    <w:rsid w:val="00741858"/>
    <w:rsid w:val="00741EFB"/>
    <w:rsid w:val="00742702"/>
    <w:rsid w:val="00746A2C"/>
    <w:rsid w:val="007474E9"/>
    <w:rsid w:val="0074754A"/>
    <w:rsid w:val="00747D24"/>
    <w:rsid w:val="007500A3"/>
    <w:rsid w:val="00750984"/>
    <w:rsid w:val="00750D6A"/>
    <w:rsid w:val="0075186B"/>
    <w:rsid w:val="00751E52"/>
    <w:rsid w:val="007532A7"/>
    <w:rsid w:val="0075697B"/>
    <w:rsid w:val="007570E0"/>
    <w:rsid w:val="0075721F"/>
    <w:rsid w:val="00757E20"/>
    <w:rsid w:val="0076071B"/>
    <w:rsid w:val="00760CBC"/>
    <w:rsid w:val="00761781"/>
    <w:rsid w:val="00762701"/>
    <w:rsid w:val="0076357A"/>
    <w:rsid w:val="00763BD2"/>
    <w:rsid w:val="00763F5C"/>
    <w:rsid w:val="00764C6E"/>
    <w:rsid w:val="007651B6"/>
    <w:rsid w:val="0076557A"/>
    <w:rsid w:val="00765CCD"/>
    <w:rsid w:val="00766637"/>
    <w:rsid w:val="007673D9"/>
    <w:rsid w:val="0076787E"/>
    <w:rsid w:val="00767D79"/>
    <w:rsid w:val="00767E0B"/>
    <w:rsid w:val="00767E70"/>
    <w:rsid w:val="00770773"/>
    <w:rsid w:val="00770853"/>
    <w:rsid w:val="00771AFD"/>
    <w:rsid w:val="00772316"/>
    <w:rsid w:val="00774743"/>
    <w:rsid w:val="0077569D"/>
    <w:rsid w:val="007763AE"/>
    <w:rsid w:val="00776E00"/>
    <w:rsid w:val="00777C63"/>
    <w:rsid w:val="007806A9"/>
    <w:rsid w:val="00781E4E"/>
    <w:rsid w:val="007821BB"/>
    <w:rsid w:val="00783141"/>
    <w:rsid w:val="00783D49"/>
    <w:rsid w:val="00783F20"/>
    <w:rsid w:val="007854AF"/>
    <w:rsid w:val="007859DA"/>
    <w:rsid w:val="00787E17"/>
    <w:rsid w:val="0079026A"/>
    <w:rsid w:val="00790F94"/>
    <w:rsid w:val="00792CEE"/>
    <w:rsid w:val="007934B2"/>
    <w:rsid w:val="0079498F"/>
    <w:rsid w:val="0079568D"/>
    <w:rsid w:val="00795848"/>
    <w:rsid w:val="00795A43"/>
    <w:rsid w:val="00795CE1"/>
    <w:rsid w:val="00795D80"/>
    <w:rsid w:val="007964AE"/>
    <w:rsid w:val="0079655C"/>
    <w:rsid w:val="007A01F2"/>
    <w:rsid w:val="007A09B6"/>
    <w:rsid w:val="007A140E"/>
    <w:rsid w:val="007A1688"/>
    <w:rsid w:val="007A2912"/>
    <w:rsid w:val="007A3204"/>
    <w:rsid w:val="007A53E5"/>
    <w:rsid w:val="007A5561"/>
    <w:rsid w:val="007B1C56"/>
    <w:rsid w:val="007B2B7A"/>
    <w:rsid w:val="007B486C"/>
    <w:rsid w:val="007B518C"/>
    <w:rsid w:val="007B6E80"/>
    <w:rsid w:val="007B739D"/>
    <w:rsid w:val="007C0705"/>
    <w:rsid w:val="007C07ED"/>
    <w:rsid w:val="007C080F"/>
    <w:rsid w:val="007C202B"/>
    <w:rsid w:val="007C224E"/>
    <w:rsid w:val="007C4809"/>
    <w:rsid w:val="007C6B00"/>
    <w:rsid w:val="007C6F7F"/>
    <w:rsid w:val="007C7493"/>
    <w:rsid w:val="007C7D84"/>
    <w:rsid w:val="007D07C6"/>
    <w:rsid w:val="007D2084"/>
    <w:rsid w:val="007D28E9"/>
    <w:rsid w:val="007D320D"/>
    <w:rsid w:val="007D36C9"/>
    <w:rsid w:val="007D41DD"/>
    <w:rsid w:val="007D45D2"/>
    <w:rsid w:val="007D63FF"/>
    <w:rsid w:val="007D645B"/>
    <w:rsid w:val="007D7DFF"/>
    <w:rsid w:val="007E062B"/>
    <w:rsid w:val="007E1F21"/>
    <w:rsid w:val="007E2B22"/>
    <w:rsid w:val="007E45BB"/>
    <w:rsid w:val="007E50EE"/>
    <w:rsid w:val="007E6259"/>
    <w:rsid w:val="007E6EC4"/>
    <w:rsid w:val="007E7360"/>
    <w:rsid w:val="007F0194"/>
    <w:rsid w:val="007F185D"/>
    <w:rsid w:val="007F1DC7"/>
    <w:rsid w:val="007F29DD"/>
    <w:rsid w:val="007F2A61"/>
    <w:rsid w:val="007F2D1D"/>
    <w:rsid w:val="007F3674"/>
    <w:rsid w:val="007F36CD"/>
    <w:rsid w:val="007F3EF7"/>
    <w:rsid w:val="007F4392"/>
    <w:rsid w:val="007F4D22"/>
    <w:rsid w:val="007F554B"/>
    <w:rsid w:val="007F5A83"/>
    <w:rsid w:val="007F6671"/>
    <w:rsid w:val="007F6AE4"/>
    <w:rsid w:val="00801630"/>
    <w:rsid w:val="008017FD"/>
    <w:rsid w:val="00801F78"/>
    <w:rsid w:val="0080351B"/>
    <w:rsid w:val="00804BC7"/>
    <w:rsid w:val="00804E00"/>
    <w:rsid w:val="0080588B"/>
    <w:rsid w:val="00805F3E"/>
    <w:rsid w:val="0080613D"/>
    <w:rsid w:val="0080650F"/>
    <w:rsid w:val="008068FF"/>
    <w:rsid w:val="00807D71"/>
    <w:rsid w:val="00811330"/>
    <w:rsid w:val="0081223C"/>
    <w:rsid w:val="008144F2"/>
    <w:rsid w:val="00814619"/>
    <w:rsid w:val="00815C83"/>
    <w:rsid w:val="00816543"/>
    <w:rsid w:val="0082240E"/>
    <w:rsid w:val="00822B63"/>
    <w:rsid w:val="00824B2E"/>
    <w:rsid w:val="00824F53"/>
    <w:rsid w:val="00825485"/>
    <w:rsid w:val="00825A11"/>
    <w:rsid w:val="00825B17"/>
    <w:rsid w:val="008270E5"/>
    <w:rsid w:val="00827E08"/>
    <w:rsid w:val="00827E94"/>
    <w:rsid w:val="00827F79"/>
    <w:rsid w:val="00831372"/>
    <w:rsid w:val="00831C1E"/>
    <w:rsid w:val="0083484D"/>
    <w:rsid w:val="00835911"/>
    <w:rsid w:val="00835949"/>
    <w:rsid w:val="00836FAA"/>
    <w:rsid w:val="00836FB4"/>
    <w:rsid w:val="00840B61"/>
    <w:rsid w:val="00842332"/>
    <w:rsid w:val="008430FE"/>
    <w:rsid w:val="00843503"/>
    <w:rsid w:val="008442C9"/>
    <w:rsid w:val="00844ABA"/>
    <w:rsid w:val="00846270"/>
    <w:rsid w:val="00846A90"/>
    <w:rsid w:val="00847940"/>
    <w:rsid w:val="0085146A"/>
    <w:rsid w:val="00852422"/>
    <w:rsid w:val="0085461A"/>
    <w:rsid w:val="00854B6B"/>
    <w:rsid w:val="00856A86"/>
    <w:rsid w:val="00856E66"/>
    <w:rsid w:val="00857AED"/>
    <w:rsid w:val="00860715"/>
    <w:rsid w:val="00860CCB"/>
    <w:rsid w:val="008620D8"/>
    <w:rsid w:val="00862F3B"/>
    <w:rsid w:val="00864609"/>
    <w:rsid w:val="00864BED"/>
    <w:rsid w:val="00871A33"/>
    <w:rsid w:val="00872C0F"/>
    <w:rsid w:val="008734AA"/>
    <w:rsid w:val="00873631"/>
    <w:rsid w:val="00873A1A"/>
    <w:rsid w:val="00874157"/>
    <w:rsid w:val="008747CD"/>
    <w:rsid w:val="008771EE"/>
    <w:rsid w:val="008776FE"/>
    <w:rsid w:val="00882274"/>
    <w:rsid w:val="00882BF8"/>
    <w:rsid w:val="00883E59"/>
    <w:rsid w:val="00884274"/>
    <w:rsid w:val="00886BB2"/>
    <w:rsid w:val="00887878"/>
    <w:rsid w:val="0089094A"/>
    <w:rsid w:val="00890E4B"/>
    <w:rsid w:val="0089134E"/>
    <w:rsid w:val="00891B0E"/>
    <w:rsid w:val="00891E93"/>
    <w:rsid w:val="008922EA"/>
    <w:rsid w:val="00892837"/>
    <w:rsid w:val="00892EEA"/>
    <w:rsid w:val="00893DC6"/>
    <w:rsid w:val="00894D5B"/>
    <w:rsid w:val="00894FC2"/>
    <w:rsid w:val="00895BB5"/>
    <w:rsid w:val="008A2DC9"/>
    <w:rsid w:val="008A42FB"/>
    <w:rsid w:val="008A4935"/>
    <w:rsid w:val="008A4A64"/>
    <w:rsid w:val="008A52DB"/>
    <w:rsid w:val="008A7882"/>
    <w:rsid w:val="008A7EF3"/>
    <w:rsid w:val="008A7FD2"/>
    <w:rsid w:val="008B09DF"/>
    <w:rsid w:val="008B34C2"/>
    <w:rsid w:val="008B426B"/>
    <w:rsid w:val="008B50D5"/>
    <w:rsid w:val="008B5558"/>
    <w:rsid w:val="008B55FB"/>
    <w:rsid w:val="008B6207"/>
    <w:rsid w:val="008B7590"/>
    <w:rsid w:val="008B7FAC"/>
    <w:rsid w:val="008C10F4"/>
    <w:rsid w:val="008C11D0"/>
    <w:rsid w:val="008C1A6C"/>
    <w:rsid w:val="008C2B53"/>
    <w:rsid w:val="008C392E"/>
    <w:rsid w:val="008C3995"/>
    <w:rsid w:val="008C452C"/>
    <w:rsid w:val="008C4A5D"/>
    <w:rsid w:val="008C59E5"/>
    <w:rsid w:val="008C5CC6"/>
    <w:rsid w:val="008D08C7"/>
    <w:rsid w:val="008D167B"/>
    <w:rsid w:val="008D2CF9"/>
    <w:rsid w:val="008D335C"/>
    <w:rsid w:val="008D3553"/>
    <w:rsid w:val="008D3AA7"/>
    <w:rsid w:val="008D44A4"/>
    <w:rsid w:val="008D4653"/>
    <w:rsid w:val="008D4AE9"/>
    <w:rsid w:val="008D4B77"/>
    <w:rsid w:val="008D5762"/>
    <w:rsid w:val="008D61F8"/>
    <w:rsid w:val="008D6BE9"/>
    <w:rsid w:val="008D7015"/>
    <w:rsid w:val="008D70EF"/>
    <w:rsid w:val="008D738B"/>
    <w:rsid w:val="008D73E3"/>
    <w:rsid w:val="008D7E5F"/>
    <w:rsid w:val="008E0489"/>
    <w:rsid w:val="008E2466"/>
    <w:rsid w:val="008E2B06"/>
    <w:rsid w:val="008E2FD1"/>
    <w:rsid w:val="008E36CC"/>
    <w:rsid w:val="008E3CCF"/>
    <w:rsid w:val="008E59F8"/>
    <w:rsid w:val="008E6262"/>
    <w:rsid w:val="008E6CBD"/>
    <w:rsid w:val="008E7033"/>
    <w:rsid w:val="008E779D"/>
    <w:rsid w:val="008E7F9A"/>
    <w:rsid w:val="008F3623"/>
    <w:rsid w:val="008F68CC"/>
    <w:rsid w:val="008F7CC6"/>
    <w:rsid w:val="009011E8"/>
    <w:rsid w:val="0090188A"/>
    <w:rsid w:val="00901A6B"/>
    <w:rsid w:val="00902F77"/>
    <w:rsid w:val="0090338F"/>
    <w:rsid w:val="009048BD"/>
    <w:rsid w:val="009053BB"/>
    <w:rsid w:val="00905638"/>
    <w:rsid w:val="009064D2"/>
    <w:rsid w:val="009067E3"/>
    <w:rsid w:val="00906C87"/>
    <w:rsid w:val="00907967"/>
    <w:rsid w:val="009106BE"/>
    <w:rsid w:val="009117C0"/>
    <w:rsid w:val="00911A97"/>
    <w:rsid w:val="00912315"/>
    <w:rsid w:val="00915A71"/>
    <w:rsid w:val="009165A9"/>
    <w:rsid w:val="00916AEE"/>
    <w:rsid w:val="00916AFE"/>
    <w:rsid w:val="00916BCF"/>
    <w:rsid w:val="009170B6"/>
    <w:rsid w:val="0092034B"/>
    <w:rsid w:val="0092109A"/>
    <w:rsid w:val="00921561"/>
    <w:rsid w:val="00921B47"/>
    <w:rsid w:val="0092405D"/>
    <w:rsid w:val="009242BF"/>
    <w:rsid w:val="00924B73"/>
    <w:rsid w:val="0092511F"/>
    <w:rsid w:val="00925AC2"/>
    <w:rsid w:val="009260F8"/>
    <w:rsid w:val="0092656B"/>
    <w:rsid w:val="00927638"/>
    <w:rsid w:val="00931418"/>
    <w:rsid w:val="00932C73"/>
    <w:rsid w:val="009343C1"/>
    <w:rsid w:val="009359CF"/>
    <w:rsid w:val="009365CD"/>
    <w:rsid w:val="00937294"/>
    <w:rsid w:val="0094137E"/>
    <w:rsid w:val="00941C40"/>
    <w:rsid w:val="00942A39"/>
    <w:rsid w:val="0094522C"/>
    <w:rsid w:val="0094564F"/>
    <w:rsid w:val="00945691"/>
    <w:rsid w:val="00945DAD"/>
    <w:rsid w:val="009460AA"/>
    <w:rsid w:val="00946873"/>
    <w:rsid w:val="00947283"/>
    <w:rsid w:val="0095019A"/>
    <w:rsid w:val="00950765"/>
    <w:rsid w:val="009518A4"/>
    <w:rsid w:val="00952014"/>
    <w:rsid w:val="00952747"/>
    <w:rsid w:val="0095289E"/>
    <w:rsid w:val="00953A12"/>
    <w:rsid w:val="00955DC5"/>
    <w:rsid w:val="00955E97"/>
    <w:rsid w:val="00957A02"/>
    <w:rsid w:val="00961EF9"/>
    <w:rsid w:val="00962619"/>
    <w:rsid w:val="009629D3"/>
    <w:rsid w:val="00962D68"/>
    <w:rsid w:val="0096309D"/>
    <w:rsid w:val="009638D3"/>
    <w:rsid w:val="009648B6"/>
    <w:rsid w:val="00965A74"/>
    <w:rsid w:val="0096645C"/>
    <w:rsid w:val="00966728"/>
    <w:rsid w:val="00966ED2"/>
    <w:rsid w:val="009672D4"/>
    <w:rsid w:val="009721F9"/>
    <w:rsid w:val="009729A4"/>
    <w:rsid w:val="00972BD4"/>
    <w:rsid w:val="009742B9"/>
    <w:rsid w:val="009745D8"/>
    <w:rsid w:val="00976832"/>
    <w:rsid w:val="009768B0"/>
    <w:rsid w:val="00977987"/>
    <w:rsid w:val="00977A20"/>
    <w:rsid w:val="00983113"/>
    <w:rsid w:val="009831E9"/>
    <w:rsid w:val="00983284"/>
    <w:rsid w:val="00983BAA"/>
    <w:rsid w:val="0098410A"/>
    <w:rsid w:val="00985C6F"/>
    <w:rsid w:val="00985E86"/>
    <w:rsid w:val="00986020"/>
    <w:rsid w:val="009866C5"/>
    <w:rsid w:val="00987665"/>
    <w:rsid w:val="00987C13"/>
    <w:rsid w:val="00990104"/>
    <w:rsid w:val="0099042D"/>
    <w:rsid w:val="00990809"/>
    <w:rsid w:val="00990E10"/>
    <w:rsid w:val="0099172F"/>
    <w:rsid w:val="0099175A"/>
    <w:rsid w:val="009917D5"/>
    <w:rsid w:val="009918CB"/>
    <w:rsid w:val="009929D7"/>
    <w:rsid w:val="00992CBD"/>
    <w:rsid w:val="00993398"/>
    <w:rsid w:val="00994C94"/>
    <w:rsid w:val="0099545E"/>
    <w:rsid w:val="00995F90"/>
    <w:rsid w:val="00996F21"/>
    <w:rsid w:val="00997C40"/>
    <w:rsid w:val="00997F06"/>
    <w:rsid w:val="009A0FA1"/>
    <w:rsid w:val="009A1712"/>
    <w:rsid w:val="009A17AE"/>
    <w:rsid w:val="009A2E7A"/>
    <w:rsid w:val="009A30EC"/>
    <w:rsid w:val="009A5B04"/>
    <w:rsid w:val="009A5CDD"/>
    <w:rsid w:val="009A7072"/>
    <w:rsid w:val="009A740B"/>
    <w:rsid w:val="009A7ACA"/>
    <w:rsid w:val="009A7CD4"/>
    <w:rsid w:val="009B0873"/>
    <w:rsid w:val="009B19C9"/>
    <w:rsid w:val="009B24A1"/>
    <w:rsid w:val="009B2FE3"/>
    <w:rsid w:val="009B3C94"/>
    <w:rsid w:val="009B5548"/>
    <w:rsid w:val="009B5DA0"/>
    <w:rsid w:val="009B6589"/>
    <w:rsid w:val="009B70B6"/>
    <w:rsid w:val="009B7E1B"/>
    <w:rsid w:val="009C14A4"/>
    <w:rsid w:val="009C2282"/>
    <w:rsid w:val="009C2DD2"/>
    <w:rsid w:val="009C3636"/>
    <w:rsid w:val="009C3CDE"/>
    <w:rsid w:val="009C3ED8"/>
    <w:rsid w:val="009C4873"/>
    <w:rsid w:val="009C5169"/>
    <w:rsid w:val="009C65E5"/>
    <w:rsid w:val="009C6903"/>
    <w:rsid w:val="009C7DF9"/>
    <w:rsid w:val="009D014F"/>
    <w:rsid w:val="009D3B06"/>
    <w:rsid w:val="009D3CBE"/>
    <w:rsid w:val="009D60DC"/>
    <w:rsid w:val="009E075C"/>
    <w:rsid w:val="009E17F3"/>
    <w:rsid w:val="009E2334"/>
    <w:rsid w:val="009E2C71"/>
    <w:rsid w:val="009E420F"/>
    <w:rsid w:val="009E512F"/>
    <w:rsid w:val="009E57D7"/>
    <w:rsid w:val="009E6300"/>
    <w:rsid w:val="009E7D07"/>
    <w:rsid w:val="009F0159"/>
    <w:rsid w:val="009F1B7A"/>
    <w:rsid w:val="009F28FF"/>
    <w:rsid w:val="009F2C1C"/>
    <w:rsid w:val="009F3466"/>
    <w:rsid w:val="009F3593"/>
    <w:rsid w:val="009F4023"/>
    <w:rsid w:val="009F419D"/>
    <w:rsid w:val="009F4C6D"/>
    <w:rsid w:val="009F5108"/>
    <w:rsid w:val="009F566E"/>
    <w:rsid w:val="009F5FDD"/>
    <w:rsid w:val="009F61A7"/>
    <w:rsid w:val="009F6CC4"/>
    <w:rsid w:val="009F74F8"/>
    <w:rsid w:val="009F7659"/>
    <w:rsid w:val="009F7DD8"/>
    <w:rsid w:val="00A00813"/>
    <w:rsid w:val="00A008F3"/>
    <w:rsid w:val="00A0122D"/>
    <w:rsid w:val="00A01893"/>
    <w:rsid w:val="00A01C68"/>
    <w:rsid w:val="00A0214A"/>
    <w:rsid w:val="00A026F5"/>
    <w:rsid w:val="00A028E6"/>
    <w:rsid w:val="00A042C6"/>
    <w:rsid w:val="00A04619"/>
    <w:rsid w:val="00A04D26"/>
    <w:rsid w:val="00A05488"/>
    <w:rsid w:val="00A06DF3"/>
    <w:rsid w:val="00A0784B"/>
    <w:rsid w:val="00A07952"/>
    <w:rsid w:val="00A106FA"/>
    <w:rsid w:val="00A10B55"/>
    <w:rsid w:val="00A1173F"/>
    <w:rsid w:val="00A1187D"/>
    <w:rsid w:val="00A11F8C"/>
    <w:rsid w:val="00A12255"/>
    <w:rsid w:val="00A16E29"/>
    <w:rsid w:val="00A17AED"/>
    <w:rsid w:val="00A210DB"/>
    <w:rsid w:val="00A21BD8"/>
    <w:rsid w:val="00A22C54"/>
    <w:rsid w:val="00A249CC"/>
    <w:rsid w:val="00A25A52"/>
    <w:rsid w:val="00A26382"/>
    <w:rsid w:val="00A26D03"/>
    <w:rsid w:val="00A2741A"/>
    <w:rsid w:val="00A27475"/>
    <w:rsid w:val="00A27556"/>
    <w:rsid w:val="00A278E9"/>
    <w:rsid w:val="00A31FC9"/>
    <w:rsid w:val="00A3232E"/>
    <w:rsid w:val="00A32499"/>
    <w:rsid w:val="00A328B6"/>
    <w:rsid w:val="00A32941"/>
    <w:rsid w:val="00A33E50"/>
    <w:rsid w:val="00A345B7"/>
    <w:rsid w:val="00A34F2D"/>
    <w:rsid w:val="00A350B9"/>
    <w:rsid w:val="00A35383"/>
    <w:rsid w:val="00A354D0"/>
    <w:rsid w:val="00A36F81"/>
    <w:rsid w:val="00A3755D"/>
    <w:rsid w:val="00A37CB9"/>
    <w:rsid w:val="00A426BE"/>
    <w:rsid w:val="00A42E5E"/>
    <w:rsid w:val="00A446CE"/>
    <w:rsid w:val="00A4576E"/>
    <w:rsid w:val="00A45D3F"/>
    <w:rsid w:val="00A4795C"/>
    <w:rsid w:val="00A50229"/>
    <w:rsid w:val="00A50C7B"/>
    <w:rsid w:val="00A50DD3"/>
    <w:rsid w:val="00A51C00"/>
    <w:rsid w:val="00A51EF7"/>
    <w:rsid w:val="00A52812"/>
    <w:rsid w:val="00A53266"/>
    <w:rsid w:val="00A54C85"/>
    <w:rsid w:val="00A54D5A"/>
    <w:rsid w:val="00A55582"/>
    <w:rsid w:val="00A555CC"/>
    <w:rsid w:val="00A555DF"/>
    <w:rsid w:val="00A55B6C"/>
    <w:rsid w:val="00A56A89"/>
    <w:rsid w:val="00A56EAB"/>
    <w:rsid w:val="00A56FE5"/>
    <w:rsid w:val="00A57FA8"/>
    <w:rsid w:val="00A6159C"/>
    <w:rsid w:val="00A628B9"/>
    <w:rsid w:val="00A6342F"/>
    <w:rsid w:val="00A63CE1"/>
    <w:rsid w:val="00A63D04"/>
    <w:rsid w:val="00A66202"/>
    <w:rsid w:val="00A6793F"/>
    <w:rsid w:val="00A7065B"/>
    <w:rsid w:val="00A7155C"/>
    <w:rsid w:val="00A73682"/>
    <w:rsid w:val="00A73FE5"/>
    <w:rsid w:val="00A74C51"/>
    <w:rsid w:val="00A760A1"/>
    <w:rsid w:val="00A76BE8"/>
    <w:rsid w:val="00A814CF"/>
    <w:rsid w:val="00A81900"/>
    <w:rsid w:val="00A81988"/>
    <w:rsid w:val="00A825D4"/>
    <w:rsid w:val="00A82E86"/>
    <w:rsid w:val="00A837CA"/>
    <w:rsid w:val="00A84591"/>
    <w:rsid w:val="00A851E8"/>
    <w:rsid w:val="00A86E89"/>
    <w:rsid w:val="00A87452"/>
    <w:rsid w:val="00A9014F"/>
    <w:rsid w:val="00A917FB"/>
    <w:rsid w:val="00A923CF"/>
    <w:rsid w:val="00A93A04"/>
    <w:rsid w:val="00A93C34"/>
    <w:rsid w:val="00A952B0"/>
    <w:rsid w:val="00A97992"/>
    <w:rsid w:val="00AA1DA7"/>
    <w:rsid w:val="00AA28FF"/>
    <w:rsid w:val="00AA2D25"/>
    <w:rsid w:val="00AA5421"/>
    <w:rsid w:val="00AA54A1"/>
    <w:rsid w:val="00AA5D29"/>
    <w:rsid w:val="00AA6E10"/>
    <w:rsid w:val="00AB051E"/>
    <w:rsid w:val="00AB238B"/>
    <w:rsid w:val="00AB272F"/>
    <w:rsid w:val="00AB4062"/>
    <w:rsid w:val="00AB47C0"/>
    <w:rsid w:val="00AB6729"/>
    <w:rsid w:val="00AB6B55"/>
    <w:rsid w:val="00AB746D"/>
    <w:rsid w:val="00AB7788"/>
    <w:rsid w:val="00AB7C30"/>
    <w:rsid w:val="00AB7D7B"/>
    <w:rsid w:val="00AC273C"/>
    <w:rsid w:val="00AC27EC"/>
    <w:rsid w:val="00AC2A85"/>
    <w:rsid w:val="00AC2FF0"/>
    <w:rsid w:val="00AC360D"/>
    <w:rsid w:val="00AC632C"/>
    <w:rsid w:val="00AC6589"/>
    <w:rsid w:val="00AC74D2"/>
    <w:rsid w:val="00AC787F"/>
    <w:rsid w:val="00AD0C99"/>
    <w:rsid w:val="00AD2870"/>
    <w:rsid w:val="00AD3197"/>
    <w:rsid w:val="00AD31AE"/>
    <w:rsid w:val="00AD4BAB"/>
    <w:rsid w:val="00AD57AF"/>
    <w:rsid w:val="00AD66E3"/>
    <w:rsid w:val="00AD773D"/>
    <w:rsid w:val="00AE042C"/>
    <w:rsid w:val="00AE192B"/>
    <w:rsid w:val="00AE290D"/>
    <w:rsid w:val="00AE337C"/>
    <w:rsid w:val="00AE51CF"/>
    <w:rsid w:val="00AE5798"/>
    <w:rsid w:val="00AE5A03"/>
    <w:rsid w:val="00AE7003"/>
    <w:rsid w:val="00AE70DE"/>
    <w:rsid w:val="00AE7418"/>
    <w:rsid w:val="00AE7EE6"/>
    <w:rsid w:val="00AF11E5"/>
    <w:rsid w:val="00AF5A2F"/>
    <w:rsid w:val="00AF6195"/>
    <w:rsid w:val="00AF7B39"/>
    <w:rsid w:val="00B0012B"/>
    <w:rsid w:val="00B00AF1"/>
    <w:rsid w:val="00B016DA"/>
    <w:rsid w:val="00B0228D"/>
    <w:rsid w:val="00B02908"/>
    <w:rsid w:val="00B02BAD"/>
    <w:rsid w:val="00B02D09"/>
    <w:rsid w:val="00B03F2C"/>
    <w:rsid w:val="00B0441A"/>
    <w:rsid w:val="00B04558"/>
    <w:rsid w:val="00B052A5"/>
    <w:rsid w:val="00B053C7"/>
    <w:rsid w:val="00B05F66"/>
    <w:rsid w:val="00B07546"/>
    <w:rsid w:val="00B110A5"/>
    <w:rsid w:val="00B1253B"/>
    <w:rsid w:val="00B12854"/>
    <w:rsid w:val="00B12F2F"/>
    <w:rsid w:val="00B13978"/>
    <w:rsid w:val="00B14E75"/>
    <w:rsid w:val="00B157A6"/>
    <w:rsid w:val="00B22E87"/>
    <w:rsid w:val="00B2304C"/>
    <w:rsid w:val="00B23368"/>
    <w:rsid w:val="00B23877"/>
    <w:rsid w:val="00B25346"/>
    <w:rsid w:val="00B2624A"/>
    <w:rsid w:val="00B264B3"/>
    <w:rsid w:val="00B268D9"/>
    <w:rsid w:val="00B26E28"/>
    <w:rsid w:val="00B27CAA"/>
    <w:rsid w:val="00B27EF5"/>
    <w:rsid w:val="00B316A6"/>
    <w:rsid w:val="00B31ADE"/>
    <w:rsid w:val="00B31F61"/>
    <w:rsid w:val="00B325E0"/>
    <w:rsid w:val="00B327D7"/>
    <w:rsid w:val="00B32A4E"/>
    <w:rsid w:val="00B343C9"/>
    <w:rsid w:val="00B3538A"/>
    <w:rsid w:val="00B3594A"/>
    <w:rsid w:val="00B35E00"/>
    <w:rsid w:val="00B3701C"/>
    <w:rsid w:val="00B403F8"/>
    <w:rsid w:val="00B40C9F"/>
    <w:rsid w:val="00B416FB"/>
    <w:rsid w:val="00B44549"/>
    <w:rsid w:val="00B44974"/>
    <w:rsid w:val="00B44ADA"/>
    <w:rsid w:val="00B44ED4"/>
    <w:rsid w:val="00B450C1"/>
    <w:rsid w:val="00B45924"/>
    <w:rsid w:val="00B46636"/>
    <w:rsid w:val="00B46FE2"/>
    <w:rsid w:val="00B46FEC"/>
    <w:rsid w:val="00B526B5"/>
    <w:rsid w:val="00B53687"/>
    <w:rsid w:val="00B53C87"/>
    <w:rsid w:val="00B5550D"/>
    <w:rsid w:val="00B55AB1"/>
    <w:rsid w:val="00B56CD3"/>
    <w:rsid w:val="00B60C2C"/>
    <w:rsid w:val="00B60DF6"/>
    <w:rsid w:val="00B621E6"/>
    <w:rsid w:val="00B63117"/>
    <w:rsid w:val="00B63583"/>
    <w:rsid w:val="00B636D0"/>
    <w:rsid w:val="00B6428F"/>
    <w:rsid w:val="00B64821"/>
    <w:rsid w:val="00B65835"/>
    <w:rsid w:val="00B66ED9"/>
    <w:rsid w:val="00B66F10"/>
    <w:rsid w:val="00B67209"/>
    <w:rsid w:val="00B67ED2"/>
    <w:rsid w:val="00B7057E"/>
    <w:rsid w:val="00B721DB"/>
    <w:rsid w:val="00B73EDB"/>
    <w:rsid w:val="00B74759"/>
    <w:rsid w:val="00B75532"/>
    <w:rsid w:val="00B75798"/>
    <w:rsid w:val="00B75FD3"/>
    <w:rsid w:val="00B76893"/>
    <w:rsid w:val="00B768CF"/>
    <w:rsid w:val="00B76F1F"/>
    <w:rsid w:val="00B77278"/>
    <w:rsid w:val="00B774A5"/>
    <w:rsid w:val="00B778C7"/>
    <w:rsid w:val="00B77AFC"/>
    <w:rsid w:val="00B80583"/>
    <w:rsid w:val="00B80947"/>
    <w:rsid w:val="00B818B1"/>
    <w:rsid w:val="00B8233F"/>
    <w:rsid w:val="00B82AFA"/>
    <w:rsid w:val="00B8358E"/>
    <w:rsid w:val="00B836AA"/>
    <w:rsid w:val="00B83986"/>
    <w:rsid w:val="00B84D22"/>
    <w:rsid w:val="00B851CC"/>
    <w:rsid w:val="00B86322"/>
    <w:rsid w:val="00B8657B"/>
    <w:rsid w:val="00B8754D"/>
    <w:rsid w:val="00B9008A"/>
    <w:rsid w:val="00B90342"/>
    <w:rsid w:val="00B90988"/>
    <w:rsid w:val="00B90C09"/>
    <w:rsid w:val="00B91E37"/>
    <w:rsid w:val="00B941A5"/>
    <w:rsid w:val="00B94278"/>
    <w:rsid w:val="00B94B57"/>
    <w:rsid w:val="00B956BC"/>
    <w:rsid w:val="00B95965"/>
    <w:rsid w:val="00B95D52"/>
    <w:rsid w:val="00B97299"/>
    <w:rsid w:val="00BA1026"/>
    <w:rsid w:val="00BA1936"/>
    <w:rsid w:val="00BA2337"/>
    <w:rsid w:val="00BA3BE5"/>
    <w:rsid w:val="00BA5EEC"/>
    <w:rsid w:val="00BA6286"/>
    <w:rsid w:val="00BA63F1"/>
    <w:rsid w:val="00BB12D2"/>
    <w:rsid w:val="00BB2780"/>
    <w:rsid w:val="00BB38C8"/>
    <w:rsid w:val="00BB392B"/>
    <w:rsid w:val="00BB4E5C"/>
    <w:rsid w:val="00BB4EEA"/>
    <w:rsid w:val="00BB57BF"/>
    <w:rsid w:val="00BB69E5"/>
    <w:rsid w:val="00BB74E6"/>
    <w:rsid w:val="00BB7D42"/>
    <w:rsid w:val="00BC0CE2"/>
    <w:rsid w:val="00BC102C"/>
    <w:rsid w:val="00BC2ACD"/>
    <w:rsid w:val="00BC3FA0"/>
    <w:rsid w:val="00BC4B07"/>
    <w:rsid w:val="00BC537E"/>
    <w:rsid w:val="00BC5447"/>
    <w:rsid w:val="00BC66C2"/>
    <w:rsid w:val="00BD00A2"/>
    <w:rsid w:val="00BD0555"/>
    <w:rsid w:val="00BD17C3"/>
    <w:rsid w:val="00BD1F5B"/>
    <w:rsid w:val="00BD23CC"/>
    <w:rsid w:val="00BD2DCC"/>
    <w:rsid w:val="00BD3935"/>
    <w:rsid w:val="00BD4682"/>
    <w:rsid w:val="00BD50DD"/>
    <w:rsid w:val="00BD5374"/>
    <w:rsid w:val="00BD57C2"/>
    <w:rsid w:val="00BD61C4"/>
    <w:rsid w:val="00BD6E78"/>
    <w:rsid w:val="00BD712D"/>
    <w:rsid w:val="00BE2112"/>
    <w:rsid w:val="00BE2121"/>
    <w:rsid w:val="00BE2351"/>
    <w:rsid w:val="00BE2420"/>
    <w:rsid w:val="00BE2CD1"/>
    <w:rsid w:val="00BE38F0"/>
    <w:rsid w:val="00BE475F"/>
    <w:rsid w:val="00BE4C3E"/>
    <w:rsid w:val="00BE6B91"/>
    <w:rsid w:val="00BE7F55"/>
    <w:rsid w:val="00BF03A0"/>
    <w:rsid w:val="00BF2FBE"/>
    <w:rsid w:val="00BF3319"/>
    <w:rsid w:val="00BF3641"/>
    <w:rsid w:val="00BF4C01"/>
    <w:rsid w:val="00BF57E0"/>
    <w:rsid w:val="00BF58E4"/>
    <w:rsid w:val="00BF6D70"/>
    <w:rsid w:val="00C00867"/>
    <w:rsid w:val="00C012E8"/>
    <w:rsid w:val="00C01406"/>
    <w:rsid w:val="00C01FAF"/>
    <w:rsid w:val="00C01FB8"/>
    <w:rsid w:val="00C03465"/>
    <w:rsid w:val="00C03EEF"/>
    <w:rsid w:val="00C04154"/>
    <w:rsid w:val="00C0561D"/>
    <w:rsid w:val="00C05C0A"/>
    <w:rsid w:val="00C062D9"/>
    <w:rsid w:val="00C063BB"/>
    <w:rsid w:val="00C108FD"/>
    <w:rsid w:val="00C10A35"/>
    <w:rsid w:val="00C10B98"/>
    <w:rsid w:val="00C11762"/>
    <w:rsid w:val="00C118E6"/>
    <w:rsid w:val="00C1194F"/>
    <w:rsid w:val="00C133D3"/>
    <w:rsid w:val="00C13429"/>
    <w:rsid w:val="00C134AD"/>
    <w:rsid w:val="00C13E40"/>
    <w:rsid w:val="00C146B4"/>
    <w:rsid w:val="00C150BE"/>
    <w:rsid w:val="00C155F7"/>
    <w:rsid w:val="00C16ABD"/>
    <w:rsid w:val="00C16E0C"/>
    <w:rsid w:val="00C17459"/>
    <w:rsid w:val="00C1770D"/>
    <w:rsid w:val="00C203E5"/>
    <w:rsid w:val="00C20EC9"/>
    <w:rsid w:val="00C22CA1"/>
    <w:rsid w:val="00C262CB"/>
    <w:rsid w:val="00C27CCB"/>
    <w:rsid w:val="00C30A09"/>
    <w:rsid w:val="00C31C4C"/>
    <w:rsid w:val="00C31D8D"/>
    <w:rsid w:val="00C322D0"/>
    <w:rsid w:val="00C3488E"/>
    <w:rsid w:val="00C35147"/>
    <w:rsid w:val="00C356C0"/>
    <w:rsid w:val="00C35B83"/>
    <w:rsid w:val="00C36FB9"/>
    <w:rsid w:val="00C370DD"/>
    <w:rsid w:val="00C40F34"/>
    <w:rsid w:val="00C413A5"/>
    <w:rsid w:val="00C424A0"/>
    <w:rsid w:val="00C42532"/>
    <w:rsid w:val="00C42CF6"/>
    <w:rsid w:val="00C43F35"/>
    <w:rsid w:val="00C43F8C"/>
    <w:rsid w:val="00C4560A"/>
    <w:rsid w:val="00C46357"/>
    <w:rsid w:val="00C466B1"/>
    <w:rsid w:val="00C470C4"/>
    <w:rsid w:val="00C5102C"/>
    <w:rsid w:val="00C5218E"/>
    <w:rsid w:val="00C52C45"/>
    <w:rsid w:val="00C543C4"/>
    <w:rsid w:val="00C55FA8"/>
    <w:rsid w:val="00C56E4F"/>
    <w:rsid w:val="00C60B03"/>
    <w:rsid w:val="00C62093"/>
    <w:rsid w:val="00C6246A"/>
    <w:rsid w:val="00C6251A"/>
    <w:rsid w:val="00C62619"/>
    <w:rsid w:val="00C626BE"/>
    <w:rsid w:val="00C63540"/>
    <w:rsid w:val="00C66129"/>
    <w:rsid w:val="00C67EAA"/>
    <w:rsid w:val="00C72322"/>
    <w:rsid w:val="00C728A4"/>
    <w:rsid w:val="00C7358B"/>
    <w:rsid w:val="00C73DEC"/>
    <w:rsid w:val="00C742EA"/>
    <w:rsid w:val="00C746FC"/>
    <w:rsid w:val="00C750F1"/>
    <w:rsid w:val="00C75C92"/>
    <w:rsid w:val="00C77A2B"/>
    <w:rsid w:val="00C803ED"/>
    <w:rsid w:val="00C80AD7"/>
    <w:rsid w:val="00C81626"/>
    <w:rsid w:val="00C81694"/>
    <w:rsid w:val="00C81EC7"/>
    <w:rsid w:val="00C820E9"/>
    <w:rsid w:val="00C82651"/>
    <w:rsid w:val="00C83179"/>
    <w:rsid w:val="00C8424B"/>
    <w:rsid w:val="00C914F3"/>
    <w:rsid w:val="00C9176D"/>
    <w:rsid w:val="00C9288A"/>
    <w:rsid w:val="00C92B74"/>
    <w:rsid w:val="00C92D2A"/>
    <w:rsid w:val="00C92D41"/>
    <w:rsid w:val="00C92DEC"/>
    <w:rsid w:val="00C9637C"/>
    <w:rsid w:val="00C96B13"/>
    <w:rsid w:val="00C96C6E"/>
    <w:rsid w:val="00C9710F"/>
    <w:rsid w:val="00C976B4"/>
    <w:rsid w:val="00CA011F"/>
    <w:rsid w:val="00CA19FE"/>
    <w:rsid w:val="00CA1BEE"/>
    <w:rsid w:val="00CA1DA4"/>
    <w:rsid w:val="00CA22B4"/>
    <w:rsid w:val="00CA2F20"/>
    <w:rsid w:val="00CA4FEC"/>
    <w:rsid w:val="00CA505A"/>
    <w:rsid w:val="00CA5ED7"/>
    <w:rsid w:val="00CA65A1"/>
    <w:rsid w:val="00CA6BF9"/>
    <w:rsid w:val="00CA6D3C"/>
    <w:rsid w:val="00CA79EA"/>
    <w:rsid w:val="00CB0150"/>
    <w:rsid w:val="00CB11BC"/>
    <w:rsid w:val="00CB156F"/>
    <w:rsid w:val="00CB29A4"/>
    <w:rsid w:val="00CB4CDF"/>
    <w:rsid w:val="00CB5965"/>
    <w:rsid w:val="00CC05E7"/>
    <w:rsid w:val="00CC2F93"/>
    <w:rsid w:val="00CC35E4"/>
    <w:rsid w:val="00CC3A92"/>
    <w:rsid w:val="00CC44F3"/>
    <w:rsid w:val="00CC53AA"/>
    <w:rsid w:val="00CC55DE"/>
    <w:rsid w:val="00CC60DA"/>
    <w:rsid w:val="00CC6773"/>
    <w:rsid w:val="00CD046B"/>
    <w:rsid w:val="00CD1DFC"/>
    <w:rsid w:val="00CD1DFD"/>
    <w:rsid w:val="00CD2052"/>
    <w:rsid w:val="00CD3072"/>
    <w:rsid w:val="00CD31EF"/>
    <w:rsid w:val="00CD4E8C"/>
    <w:rsid w:val="00CD520A"/>
    <w:rsid w:val="00CD7D50"/>
    <w:rsid w:val="00CD7DC7"/>
    <w:rsid w:val="00CE0B2F"/>
    <w:rsid w:val="00CE0DC8"/>
    <w:rsid w:val="00CE3F09"/>
    <w:rsid w:val="00CE4106"/>
    <w:rsid w:val="00CE4D5B"/>
    <w:rsid w:val="00CE4F4D"/>
    <w:rsid w:val="00CE4F66"/>
    <w:rsid w:val="00CE52D7"/>
    <w:rsid w:val="00CE535F"/>
    <w:rsid w:val="00CE5793"/>
    <w:rsid w:val="00CE629B"/>
    <w:rsid w:val="00CE75E0"/>
    <w:rsid w:val="00CF0925"/>
    <w:rsid w:val="00CF0C85"/>
    <w:rsid w:val="00CF0F79"/>
    <w:rsid w:val="00CF2023"/>
    <w:rsid w:val="00CF228F"/>
    <w:rsid w:val="00CF2947"/>
    <w:rsid w:val="00CF3438"/>
    <w:rsid w:val="00CF59E8"/>
    <w:rsid w:val="00CF62B5"/>
    <w:rsid w:val="00CF66DB"/>
    <w:rsid w:val="00D002BE"/>
    <w:rsid w:val="00D00551"/>
    <w:rsid w:val="00D01843"/>
    <w:rsid w:val="00D01E7C"/>
    <w:rsid w:val="00D02139"/>
    <w:rsid w:val="00D0226B"/>
    <w:rsid w:val="00D027C5"/>
    <w:rsid w:val="00D04181"/>
    <w:rsid w:val="00D063D0"/>
    <w:rsid w:val="00D102E0"/>
    <w:rsid w:val="00D112D6"/>
    <w:rsid w:val="00D11C88"/>
    <w:rsid w:val="00D13570"/>
    <w:rsid w:val="00D1400A"/>
    <w:rsid w:val="00D16C66"/>
    <w:rsid w:val="00D20677"/>
    <w:rsid w:val="00D21B14"/>
    <w:rsid w:val="00D22BD4"/>
    <w:rsid w:val="00D23952"/>
    <w:rsid w:val="00D24374"/>
    <w:rsid w:val="00D257A7"/>
    <w:rsid w:val="00D25E68"/>
    <w:rsid w:val="00D30176"/>
    <w:rsid w:val="00D320D0"/>
    <w:rsid w:val="00D321FA"/>
    <w:rsid w:val="00D32457"/>
    <w:rsid w:val="00D3383D"/>
    <w:rsid w:val="00D33884"/>
    <w:rsid w:val="00D33946"/>
    <w:rsid w:val="00D33C2A"/>
    <w:rsid w:val="00D33C5F"/>
    <w:rsid w:val="00D33CED"/>
    <w:rsid w:val="00D33FAA"/>
    <w:rsid w:val="00D347B3"/>
    <w:rsid w:val="00D34E88"/>
    <w:rsid w:val="00D367B9"/>
    <w:rsid w:val="00D3682A"/>
    <w:rsid w:val="00D36950"/>
    <w:rsid w:val="00D3797F"/>
    <w:rsid w:val="00D40EE0"/>
    <w:rsid w:val="00D446AB"/>
    <w:rsid w:val="00D469C5"/>
    <w:rsid w:val="00D476BC"/>
    <w:rsid w:val="00D506B7"/>
    <w:rsid w:val="00D517E8"/>
    <w:rsid w:val="00D51D44"/>
    <w:rsid w:val="00D51D9A"/>
    <w:rsid w:val="00D521C1"/>
    <w:rsid w:val="00D53138"/>
    <w:rsid w:val="00D5325F"/>
    <w:rsid w:val="00D5404B"/>
    <w:rsid w:val="00D542B3"/>
    <w:rsid w:val="00D5567D"/>
    <w:rsid w:val="00D56582"/>
    <w:rsid w:val="00D56FD5"/>
    <w:rsid w:val="00D578C1"/>
    <w:rsid w:val="00D57C82"/>
    <w:rsid w:val="00D57CDD"/>
    <w:rsid w:val="00D606C6"/>
    <w:rsid w:val="00D6116D"/>
    <w:rsid w:val="00D62E1E"/>
    <w:rsid w:val="00D6394A"/>
    <w:rsid w:val="00D63C27"/>
    <w:rsid w:val="00D64200"/>
    <w:rsid w:val="00D649ED"/>
    <w:rsid w:val="00D64BFC"/>
    <w:rsid w:val="00D65313"/>
    <w:rsid w:val="00D67340"/>
    <w:rsid w:val="00D6784E"/>
    <w:rsid w:val="00D703B9"/>
    <w:rsid w:val="00D70778"/>
    <w:rsid w:val="00D7095A"/>
    <w:rsid w:val="00D71343"/>
    <w:rsid w:val="00D74671"/>
    <w:rsid w:val="00D746FA"/>
    <w:rsid w:val="00D75A28"/>
    <w:rsid w:val="00D76BB2"/>
    <w:rsid w:val="00D77A3E"/>
    <w:rsid w:val="00D77A9D"/>
    <w:rsid w:val="00D77CE8"/>
    <w:rsid w:val="00D82238"/>
    <w:rsid w:val="00D827D8"/>
    <w:rsid w:val="00D82802"/>
    <w:rsid w:val="00D835D5"/>
    <w:rsid w:val="00D86C29"/>
    <w:rsid w:val="00D86F38"/>
    <w:rsid w:val="00D87505"/>
    <w:rsid w:val="00D87992"/>
    <w:rsid w:val="00D900B2"/>
    <w:rsid w:val="00D90A7E"/>
    <w:rsid w:val="00D9134F"/>
    <w:rsid w:val="00D91833"/>
    <w:rsid w:val="00D91EF6"/>
    <w:rsid w:val="00D929E5"/>
    <w:rsid w:val="00D9427C"/>
    <w:rsid w:val="00D94927"/>
    <w:rsid w:val="00DA0AE6"/>
    <w:rsid w:val="00DA136C"/>
    <w:rsid w:val="00DA1932"/>
    <w:rsid w:val="00DA1B11"/>
    <w:rsid w:val="00DA37FE"/>
    <w:rsid w:val="00DA49F5"/>
    <w:rsid w:val="00DA5170"/>
    <w:rsid w:val="00DA696B"/>
    <w:rsid w:val="00DA6D55"/>
    <w:rsid w:val="00DA7EF8"/>
    <w:rsid w:val="00DB138B"/>
    <w:rsid w:val="00DB2220"/>
    <w:rsid w:val="00DB23EA"/>
    <w:rsid w:val="00DB2A1B"/>
    <w:rsid w:val="00DB2C18"/>
    <w:rsid w:val="00DB2EEA"/>
    <w:rsid w:val="00DB49D6"/>
    <w:rsid w:val="00DB569B"/>
    <w:rsid w:val="00DB5A2B"/>
    <w:rsid w:val="00DB7158"/>
    <w:rsid w:val="00DB737E"/>
    <w:rsid w:val="00DC04F8"/>
    <w:rsid w:val="00DC24E5"/>
    <w:rsid w:val="00DC37CB"/>
    <w:rsid w:val="00DC3842"/>
    <w:rsid w:val="00DC59CC"/>
    <w:rsid w:val="00DC66BF"/>
    <w:rsid w:val="00DC6B30"/>
    <w:rsid w:val="00DC6E1D"/>
    <w:rsid w:val="00DC7673"/>
    <w:rsid w:val="00DD16C8"/>
    <w:rsid w:val="00DD1B10"/>
    <w:rsid w:val="00DD1DC2"/>
    <w:rsid w:val="00DD21EE"/>
    <w:rsid w:val="00DD2CBA"/>
    <w:rsid w:val="00DD490C"/>
    <w:rsid w:val="00DD4AD3"/>
    <w:rsid w:val="00DD64BC"/>
    <w:rsid w:val="00DD7196"/>
    <w:rsid w:val="00DE1060"/>
    <w:rsid w:val="00DE2497"/>
    <w:rsid w:val="00DE2A00"/>
    <w:rsid w:val="00DE2CE1"/>
    <w:rsid w:val="00DE4160"/>
    <w:rsid w:val="00DE5C63"/>
    <w:rsid w:val="00DE6405"/>
    <w:rsid w:val="00DE697B"/>
    <w:rsid w:val="00DE6D93"/>
    <w:rsid w:val="00DE6E07"/>
    <w:rsid w:val="00DE7433"/>
    <w:rsid w:val="00DE7626"/>
    <w:rsid w:val="00DE787A"/>
    <w:rsid w:val="00DF07D5"/>
    <w:rsid w:val="00DF1803"/>
    <w:rsid w:val="00DF1D66"/>
    <w:rsid w:val="00DF2EF7"/>
    <w:rsid w:val="00DF3014"/>
    <w:rsid w:val="00DF371F"/>
    <w:rsid w:val="00DF3C1F"/>
    <w:rsid w:val="00DF3C41"/>
    <w:rsid w:val="00DF4E28"/>
    <w:rsid w:val="00DF501B"/>
    <w:rsid w:val="00DF543E"/>
    <w:rsid w:val="00E00352"/>
    <w:rsid w:val="00E00E27"/>
    <w:rsid w:val="00E01042"/>
    <w:rsid w:val="00E02BD2"/>
    <w:rsid w:val="00E031B4"/>
    <w:rsid w:val="00E03D51"/>
    <w:rsid w:val="00E03FE0"/>
    <w:rsid w:val="00E0628C"/>
    <w:rsid w:val="00E06EF9"/>
    <w:rsid w:val="00E07F70"/>
    <w:rsid w:val="00E10037"/>
    <w:rsid w:val="00E10C8C"/>
    <w:rsid w:val="00E11B58"/>
    <w:rsid w:val="00E1515B"/>
    <w:rsid w:val="00E176AC"/>
    <w:rsid w:val="00E176E3"/>
    <w:rsid w:val="00E20937"/>
    <w:rsid w:val="00E20E6F"/>
    <w:rsid w:val="00E22DE8"/>
    <w:rsid w:val="00E23461"/>
    <w:rsid w:val="00E23C73"/>
    <w:rsid w:val="00E24B21"/>
    <w:rsid w:val="00E26D0E"/>
    <w:rsid w:val="00E2738C"/>
    <w:rsid w:val="00E317B9"/>
    <w:rsid w:val="00E31B5F"/>
    <w:rsid w:val="00E32C58"/>
    <w:rsid w:val="00E3352D"/>
    <w:rsid w:val="00E3420C"/>
    <w:rsid w:val="00E344BF"/>
    <w:rsid w:val="00E368C5"/>
    <w:rsid w:val="00E36D65"/>
    <w:rsid w:val="00E3764B"/>
    <w:rsid w:val="00E40B95"/>
    <w:rsid w:val="00E4165F"/>
    <w:rsid w:val="00E41B5B"/>
    <w:rsid w:val="00E41BAA"/>
    <w:rsid w:val="00E43B43"/>
    <w:rsid w:val="00E43DB1"/>
    <w:rsid w:val="00E43E2E"/>
    <w:rsid w:val="00E44155"/>
    <w:rsid w:val="00E451B3"/>
    <w:rsid w:val="00E45B5D"/>
    <w:rsid w:val="00E45BAB"/>
    <w:rsid w:val="00E46177"/>
    <w:rsid w:val="00E503F6"/>
    <w:rsid w:val="00E50DCC"/>
    <w:rsid w:val="00E552AA"/>
    <w:rsid w:val="00E568D4"/>
    <w:rsid w:val="00E571DD"/>
    <w:rsid w:val="00E602AA"/>
    <w:rsid w:val="00E61859"/>
    <w:rsid w:val="00E61A06"/>
    <w:rsid w:val="00E63D71"/>
    <w:rsid w:val="00E6466B"/>
    <w:rsid w:val="00E64F87"/>
    <w:rsid w:val="00E65A56"/>
    <w:rsid w:val="00E660DE"/>
    <w:rsid w:val="00E66287"/>
    <w:rsid w:val="00E6736C"/>
    <w:rsid w:val="00E67F19"/>
    <w:rsid w:val="00E70051"/>
    <w:rsid w:val="00E70B27"/>
    <w:rsid w:val="00E71760"/>
    <w:rsid w:val="00E732EE"/>
    <w:rsid w:val="00E7496C"/>
    <w:rsid w:val="00E75137"/>
    <w:rsid w:val="00E769E3"/>
    <w:rsid w:val="00E77220"/>
    <w:rsid w:val="00E80B9A"/>
    <w:rsid w:val="00E80CB1"/>
    <w:rsid w:val="00E80E52"/>
    <w:rsid w:val="00E820A6"/>
    <w:rsid w:val="00E8221D"/>
    <w:rsid w:val="00E83268"/>
    <w:rsid w:val="00E83956"/>
    <w:rsid w:val="00E83AAA"/>
    <w:rsid w:val="00E83EC7"/>
    <w:rsid w:val="00E8431C"/>
    <w:rsid w:val="00E845E3"/>
    <w:rsid w:val="00E85AD9"/>
    <w:rsid w:val="00E86043"/>
    <w:rsid w:val="00E86F10"/>
    <w:rsid w:val="00E879A8"/>
    <w:rsid w:val="00E91214"/>
    <w:rsid w:val="00E919C3"/>
    <w:rsid w:val="00E93137"/>
    <w:rsid w:val="00E933C8"/>
    <w:rsid w:val="00E94A3C"/>
    <w:rsid w:val="00E94ADF"/>
    <w:rsid w:val="00E96503"/>
    <w:rsid w:val="00E96FAD"/>
    <w:rsid w:val="00E97960"/>
    <w:rsid w:val="00EA0A65"/>
    <w:rsid w:val="00EA0E3F"/>
    <w:rsid w:val="00EA1FB2"/>
    <w:rsid w:val="00EA2663"/>
    <w:rsid w:val="00EA4507"/>
    <w:rsid w:val="00EA4A00"/>
    <w:rsid w:val="00EB02E4"/>
    <w:rsid w:val="00EB2198"/>
    <w:rsid w:val="00EB27AE"/>
    <w:rsid w:val="00EB3652"/>
    <w:rsid w:val="00EB37D5"/>
    <w:rsid w:val="00EB40F5"/>
    <w:rsid w:val="00EB4BFD"/>
    <w:rsid w:val="00EC06E8"/>
    <w:rsid w:val="00EC104F"/>
    <w:rsid w:val="00EC1693"/>
    <w:rsid w:val="00EC174F"/>
    <w:rsid w:val="00EC1D1E"/>
    <w:rsid w:val="00EC1DA3"/>
    <w:rsid w:val="00EC2589"/>
    <w:rsid w:val="00EC2E35"/>
    <w:rsid w:val="00EC3165"/>
    <w:rsid w:val="00EC41E5"/>
    <w:rsid w:val="00EC42F3"/>
    <w:rsid w:val="00EC520C"/>
    <w:rsid w:val="00EC6538"/>
    <w:rsid w:val="00EC6DF6"/>
    <w:rsid w:val="00EC74A2"/>
    <w:rsid w:val="00EC7552"/>
    <w:rsid w:val="00ED1249"/>
    <w:rsid w:val="00ED13B0"/>
    <w:rsid w:val="00ED145C"/>
    <w:rsid w:val="00ED1641"/>
    <w:rsid w:val="00ED1AD6"/>
    <w:rsid w:val="00ED4014"/>
    <w:rsid w:val="00ED470E"/>
    <w:rsid w:val="00ED4DDF"/>
    <w:rsid w:val="00ED5F5B"/>
    <w:rsid w:val="00ED6084"/>
    <w:rsid w:val="00ED6982"/>
    <w:rsid w:val="00ED7268"/>
    <w:rsid w:val="00ED73B1"/>
    <w:rsid w:val="00ED7DAA"/>
    <w:rsid w:val="00ED7F5B"/>
    <w:rsid w:val="00EE0930"/>
    <w:rsid w:val="00EE1600"/>
    <w:rsid w:val="00EE3015"/>
    <w:rsid w:val="00EE3257"/>
    <w:rsid w:val="00EE370B"/>
    <w:rsid w:val="00EE37A9"/>
    <w:rsid w:val="00EE3C04"/>
    <w:rsid w:val="00EE43C4"/>
    <w:rsid w:val="00EE47AA"/>
    <w:rsid w:val="00EE4987"/>
    <w:rsid w:val="00EE593E"/>
    <w:rsid w:val="00EE74BC"/>
    <w:rsid w:val="00EE7628"/>
    <w:rsid w:val="00EF111C"/>
    <w:rsid w:val="00EF2710"/>
    <w:rsid w:val="00EF28AB"/>
    <w:rsid w:val="00EF30E8"/>
    <w:rsid w:val="00EF36A6"/>
    <w:rsid w:val="00EF3AD5"/>
    <w:rsid w:val="00EF5BB0"/>
    <w:rsid w:val="00EF7549"/>
    <w:rsid w:val="00F00342"/>
    <w:rsid w:val="00F01330"/>
    <w:rsid w:val="00F02D49"/>
    <w:rsid w:val="00F03A8B"/>
    <w:rsid w:val="00F042A4"/>
    <w:rsid w:val="00F048B8"/>
    <w:rsid w:val="00F04951"/>
    <w:rsid w:val="00F11AA7"/>
    <w:rsid w:val="00F14A2F"/>
    <w:rsid w:val="00F14DC9"/>
    <w:rsid w:val="00F14F36"/>
    <w:rsid w:val="00F1703C"/>
    <w:rsid w:val="00F203F1"/>
    <w:rsid w:val="00F20C28"/>
    <w:rsid w:val="00F2129D"/>
    <w:rsid w:val="00F212E4"/>
    <w:rsid w:val="00F21357"/>
    <w:rsid w:val="00F219DF"/>
    <w:rsid w:val="00F21A8B"/>
    <w:rsid w:val="00F2337C"/>
    <w:rsid w:val="00F24E16"/>
    <w:rsid w:val="00F250C0"/>
    <w:rsid w:val="00F25BE3"/>
    <w:rsid w:val="00F25D27"/>
    <w:rsid w:val="00F27416"/>
    <w:rsid w:val="00F30605"/>
    <w:rsid w:val="00F331D8"/>
    <w:rsid w:val="00F33E9E"/>
    <w:rsid w:val="00F34754"/>
    <w:rsid w:val="00F34AFF"/>
    <w:rsid w:val="00F34DD7"/>
    <w:rsid w:val="00F368A2"/>
    <w:rsid w:val="00F36F87"/>
    <w:rsid w:val="00F37215"/>
    <w:rsid w:val="00F37A62"/>
    <w:rsid w:val="00F40575"/>
    <w:rsid w:val="00F407C5"/>
    <w:rsid w:val="00F42626"/>
    <w:rsid w:val="00F42B85"/>
    <w:rsid w:val="00F449E3"/>
    <w:rsid w:val="00F46173"/>
    <w:rsid w:val="00F47ECB"/>
    <w:rsid w:val="00F51299"/>
    <w:rsid w:val="00F52525"/>
    <w:rsid w:val="00F528D9"/>
    <w:rsid w:val="00F52FAD"/>
    <w:rsid w:val="00F55B2E"/>
    <w:rsid w:val="00F562A3"/>
    <w:rsid w:val="00F56E68"/>
    <w:rsid w:val="00F56F0E"/>
    <w:rsid w:val="00F5747D"/>
    <w:rsid w:val="00F606F8"/>
    <w:rsid w:val="00F614DA"/>
    <w:rsid w:val="00F6150D"/>
    <w:rsid w:val="00F64DCA"/>
    <w:rsid w:val="00F6577D"/>
    <w:rsid w:val="00F65F07"/>
    <w:rsid w:val="00F66BB5"/>
    <w:rsid w:val="00F70334"/>
    <w:rsid w:val="00F71972"/>
    <w:rsid w:val="00F721D6"/>
    <w:rsid w:val="00F726ED"/>
    <w:rsid w:val="00F73E42"/>
    <w:rsid w:val="00F74D04"/>
    <w:rsid w:val="00F759AF"/>
    <w:rsid w:val="00F76AD9"/>
    <w:rsid w:val="00F770BA"/>
    <w:rsid w:val="00F77329"/>
    <w:rsid w:val="00F80881"/>
    <w:rsid w:val="00F80D7B"/>
    <w:rsid w:val="00F813E5"/>
    <w:rsid w:val="00F81E6B"/>
    <w:rsid w:val="00F83499"/>
    <w:rsid w:val="00F83E6B"/>
    <w:rsid w:val="00F842C0"/>
    <w:rsid w:val="00F844B4"/>
    <w:rsid w:val="00F8492F"/>
    <w:rsid w:val="00F849CF"/>
    <w:rsid w:val="00F84B7F"/>
    <w:rsid w:val="00F8525B"/>
    <w:rsid w:val="00F85CED"/>
    <w:rsid w:val="00F85DA6"/>
    <w:rsid w:val="00F865B7"/>
    <w:rsid w:val="00F86638"/>
    <w:rsid w:val="00F86F68"/>
    <w:rsid w:val="00F87F42"/>
    <w:rsid w:val="00F902F2"/>
    <w:rsid w:val="00F907AF"/>
    <w:rsid w:val="00F90C8E"/>
    <w:rsid w:val="00F9124E"/>
    <w:rsid w:val="00F91E3F"/>
    <w:rsid w:val="00F923E3"/>
    <w:rsid w:val="00F95984"/>
    <w:rsid w:val="00F9603A"/>
    <w:rsid w:val="00F96993"/>
    <w:rsid w:val="00F96B5D"/>
    <w:rsid w:val="00F96F6B"/>
    <w:rsid w:val="00F978B2"/>
    <w:rsid w:val="00FA0328"/>
    <w:rsid w:val="00FA13E3"/>
    <w:rsid w:val="00FA23D9"/>
    <w:rsid w:val="00FA2711"/>
    <w:rsid w:val="00FA31F3"/>
    <w:rsid w:val="00FA3AC0"/>
    <w:rsid w:val="00FA584F"/>
    <w:rsid w:val="00FA66EF"/>
    <w:rsid w:val="00FB09DB"/>
    <w:rsid w:val="00FB1350"/>
    <w:rsid w:val="00FB212F"/>
    <w:rsid w:val="00FB38F8"/>
    <w:rsid w:val="00FB3DBA"/>
    <w:rsid w:val="00FB4FC5"/>
    <w:rsid w:val="00FB567A"/>
    <w:rsid w:val="00FB6978"/>
    <w:rsid w:val="00FB6E2B"/>
    <w:rsid w:val="00FB7A61"/>
    <w:rsid w:val="00FC02F2"/>
    <w:rsid w:val="00FC0BBD"/>
    <w:rsid w:val="00FC1982"/>
    <w:rsid w:val="00FC28DA"/>
    <w:rsid w:val="00FC2C58"/>
    <w:rsid w:val="00FC3791"/>
    <w:rsid w:val="00FC3E5A"/>
    <w:rsid w:val="00FC477D"/>
    <w:rsid w:val="00FC4D12"/>
    <w:rsid w:val="00FC5022"/>
    <w:rsid w:val="00FC570E"/>
    <w:rsid w:val="00FC5A9E"/>
    <w:rsid w:val="00FC5BA9"/>
    <w:rsid w:val="00FC7E53"/>
    <w:rsid w:val="00FD0011"/>
    <w:rsid w:val="00FD03F3"/>
    <w:rsid w:val="00FD08D1"/>
    <w:rsid w:val="00FD165C"/>
    <w:rsid w:val="00FD1D0E"/>
    <w:rsid w:val="00FD389F"/>
    <w:rsid w:val="00FD4D46"/>
    <w:rsid w:val="00FD554D"/>
    <w:rsid w:val="00FD7D48"/>
    <w:rsid w:val="00FE3634"/>
    <w:rsid w:val="00FE37A7"/>
    <w:rsid w:val="00FE45F7"/>
    <w:rsid w:val="00FE524B"/>
    <w:rsid w:val="00FE6A10"/>
    <w:rsid w:val="00FE78BA"/>
    <w:rsid w:val="00FF0B0E"/>
    <w:rsid w:val="00FF1981"/>
    <w:rsid w:val="00FF1D80"/>
    <w:rsid w:val="00FF314A"/>
    <w:rsid w:val="00FF4BF3"/>
    <w:rsid w:val="00FF582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AECE8A-1C78-4268-A221-43238A83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unhideWhenUsed/>
    <w:qFormat/>
    <w:rsid w:val="004C2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uiPriority w:val="99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List Paragraph"/>
    <w:basedOn w:val="a"/>
    <w:link w:val="af0"/>
    <w:uiPriority w:val="34"/>
    <w:qFormat/>
    <w:rsid w:val="00D929E5"/>
    <w:pPr>
      <w:ind w:left="720"/>
      <w:contextualSpacing/>
    </w:pPr>
  </w:style>
  <w:style w:type="paragraph" w:customStyle="1" w:styleId="11">
    <w:name w:val="Основной текст1"/>
    <w:basedOn w:val="a"/>
    <w:rsid w:val="007E1F21"/>
    <w:rPr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4C2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af1">
    <w:name w:val="Body Text"/>
    <w:basedOn w:val="a"/>
    <w:link w:val="af2"/>
    <w:unhideWhenUsed/>
    <w:rsid w:val="009A0FA1"/>
    <w:pPr>
      <w:spacing w:after="120"/>
    </w:pPr>
  </w:style>
  <w:style w:type="character" w:customStyle="1" w:styleId="af2">
    <w:name w:val="Основной текст Знак"/>
    <w:basedOn w:val="a0"/>
    <w:link w:val="af1"/>
    <w:rsid w:val="009A0FA1"/>
    <w:rPr>
      <w:sz w:val="24"/>
      <w:szCs w:val="24"/>
      <w:lang w:val="ru-RU" w:eastAsia="ru-RU"/>
    </w:rPr>
  </w:style>
  <w:style w:type="paragraph" w:styleId="af3">
    <w:name w:val="Body Text First Indent"/>
    <w:basedOn w:val="af1"/>
    <w:link w:val="af4"/>
    <w:uiPriority w:val="99"/>
    <w:unhideWhenUsed/>
    <w:qFormat/>
    <w:rsid w:val="009A0FA1"/>
    <w:pPr>
      <w:spacing w:after="0"/>
      <w:ind w:firstLine="360"/>
    </w:pPr>
    <w:rPr>
      <w:lang w:val="uk-UA"/>
    </w:rPr>
  </w:style>
  <w:style w:type="character" w:customStyle="1" w:styleId="af4">
    <w:name w:val="Красная строка Знак"/>
    <w:basedOn w:val="af2"/>
    <w:link w:val="af3"/>
    <w:uiPriority w:val="99"/>
    <w:qFormat/>
    <w:rsid w:val="009A0FA1"/>
    <w:rPr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ED6084"/>
    <w:pPr>
      <w:spacing w:after="120" w:line="480" w:lineRule="auto"/>
    </w:pPr>
    <w:rPr>
      <w:sz w:val="20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ED6084"/>
    <w:rPr>
      <w:lang w:eastAsia="ru-RU"/>
    </w:rPr>
  </w:style>
  <w:style w:type="paragraph" w:styleId="af5">
    <w:name w:val="Title"/>
    <w:basedOn w:val="a"/>
    <w:link w:val="af6"/>
    <w:qFormat/>
    <w:rsid w:val="008D2CF9"/>
    <w:pPr>
      <w:jc w:val="center"/>
    </w:pPr>
    <w:rPr>
      <w:rFonts w:ascii="Arial" w:hAnsi="Arial" w:cs="Arial"/>
      <w:b/>
      <w:bCs/>
      <w:color w:val="333399"/>
      <w:sz w:val="20"/>
      <w:lang w:val="uk-UA"/>
    </w:rPr>
  </w:style>
  <w:style w:type="character" w:customStyle="1" w:styleId="af6">
    <w:name w:val="Заголовок Знак"/>
    <w:basedOn w:val="a0"/>
    <w:link w:val="af5"/>
    <w:rsid w:val="008D2CF9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af0">
    <w:name w:val="Абзац списка Знак"/>
    <w:link w:val="af"/>
    <w:uiPriority w:val="34"/>
    <w:locked/>
    <w:rsid w:val="000C5F15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13C99-6C9F-425A-AAB1-EE93989D8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4807</Words>
  <Characters>2741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Марина Кляпка</cp:lastModifiedBy>
  <cp:revision>3</cp:revision>
  <cp:lastPrinted>2025-12-23T10:00:00Z</cp:lastPrinted>
  <dcterms:created xsi:type="dcterms:W3CDTF">2026-01-28T12:03:00Z</dcterms:created>
  <dcterms:modified xsi:type="dcterms:W3CDTF">2026-01-28T12:03:00Z</dcterms:modified>
</cp:coreProperties>
</file>