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8E" w:rsidRPr="0094455C" w:rsidRDefault="0014378E" w:rsidP="0014378E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18</w:t>
      </w:r>
    </w:p>
    <w:p w:rsidR="0014378E" w:rsidRPr="0014378E" w:rsidRDefault="0014378E" w:rsidP="00143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proofErr w:type="spellStart"/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</w:t>
      </w:r>
      <w:r w:rsidRPr="001437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ої</w:t>
      </w:r>
      <w:proofErr w:type="spellEnd"/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депутатської комісії</w:t>
      </w:r>
    </w:p>
    <w:p w:rsidR="0014378E" w:rsidRPr="0014378E" w:rsidRDefault="0014378E" w:rsidP="00143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14378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1437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</w:t>
      </w:r>
    </w:p>
    <w:p w:rsidR="0014378E" w:rsidRPr="0014378E" w:rsidRDefault="0014378E" w:rsidP="0014378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14378E">
        <w:rPr>
          <w:rStyle w:val="a4"/>
          <w:b w:val="0"/>
          <w:color w:val="000000" w:themeColor="text1"/>
          <w:sz w:val="28"/>
          <w:szCs w:val="28"/>
        </w:rPr>
        <w:t xml:space="preserve">з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питань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освіти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, науки,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культури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молоді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>,</w:t>
      </w:r>
    </w:p>
    <w:p w:rsidR="0014378E" w:rsidRPr="0014378E" w:rsidRDefault="0014378E" w:rsidP="0014378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фізичної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4378E">
        <w:rPr>
          <w:rStyle w:val="a4"/>
          <w:b w:val="0"/>
          <w:color w:val="000000" w:themeColor="text1"/>
          <w:sz w:val="28"/>
          <w:szCs w:val="28"/>
        </w:rPr>
        <w:t>культури</w:t>
      </w:r>
      <w:proofErr w:type="spellEnd"/>
      <w:r w:rsidRPr="0014378E">
        <w:rPr>
          <w:rStyle w:val="a4"/>
          <w:b w:val="0"/>
          <w:color w:val="000000" w:themeColor="text1"/>
          <w:sz w:val="28"/>
          <w:szCs w:val="28"/>
        </w:rPr>
        <w:t xml:space="preserve"> та спорту</w:t>
      </w:r>
    </w:p>
    <w:p w:rsidR="0014378E" w:rsidRPr="00983ED8" w:rsidRDefault="0014378E" w:rsidP="0014378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4378E" w:rsidRPr="0094455C" w:rsidRDefault="0014378E" w:rsidP="0014378E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07 листопада 2022 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</w:t>
      </w:r>
    </w:p>
    <w:p w:rsidR="0014378E" w:rsidRPr="0094455C" w:rsidRDefault="0014378E" w:rsidP="0014378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14378E" w:rsidRPr="0094455C" w:rsidRDefault="0014378E" w:rsidP="001437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 –  голова комісії</w:t>
      </w:r>
    </w:p>
    <w:p w:rsidR="0014378E" w:rsidRPr="0094455C" w:rsidRDefault="0014378E" w:rsidP="001437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Савенко В.О.</w:t>
      </w: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голови комісії</w:t>
      </w:r>
    </w:p>
    <w:p w:rsidR="0014378E" w:rsidRPr="0094455C" w:rsidRDefault="0014378E" w:rsidP="001437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Пшонна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 –  секретар комісії</w:t>
      </w:r>
    </w:p>
    <w:p w:rsidR="0014378E" w:rsidRDefault="0014378E" w:rsidP="001437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Дуднікова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Л.І.</w:t>
      </w:r>
    </w:p>
    <w:p w:rsidR="0014378E" w:rsidRPr="0014378E" w:rsidRDefault="0014378E" w:rsidP="001437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14378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4378E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</w:t>
      </w:r>
    </w:p>
    <w:p w:rsidR="0014378E" w:rsidRDefault="0014378E" w:rsidP="00143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3103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Савчук М.В.,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Пилипчук Г.С..</w:t>
      </w:r>
    </w:p>
    <w:p w:rsidR="0014378E" w:rsidRDefault="0014378E" w:rsidP="0014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42" w:rsidRDefault="0014378E" w:rsidP="00395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Початок засідання 13 год. 10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395A42" w:rsidRPr="00395A42" w:rsidRDefault="00395A42" w:rsidP="00395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дострокове припинення повноважень першого заступника міського голови з питань діяльності виконавчих органів Боярської міської ради.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«за» - 3, «проти» - 0,  «утримались» - 0,  «не проголосували» - 0,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рішення  прийнято.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 Про затвердження першого заступника міського голови з питань діяльності виконавчих органів Боярської міської ради.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Проголосували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заступника міського голови з питань діяльності виконавчих органів Боярської міської ради.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Про внесення змін до персонального складу виконавчого комітету Боярської міської ради.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proofErr w:type="spellStart"/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 </w:t>
      </w:r>
      <w:r w:rsidR="005A56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A568E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395A42" w:rsidRPr="005A568E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обговорити питання змін персонального складу виконкому на засіданнях фракції.</w:t>
      </w: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395A42"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395A42" w:rsidRDefault="00395A42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="005A568E" w:rsidRPr="005A56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5A56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Проголосували:</w:t>
      </w:r>
      <w:r w:rsidR="005A568E" w:rsidRPr="005A56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5A568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«за» - 3, «проти» - 0,  «утримались»</w:t>
      </w:r>
      <w:r w:rsidR="005A568E" w:rsidRPr="005A568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- 0,  «не проголосували» - 0, </w:t>
      </w:r>
      <w:r w:rsidRPr="005A56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5A568E" w:rsidRP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95A42" w:rsidRP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95A42" w:rsidRP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6.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з підготовки </w:t>
      </w:r>
      <w:proofErr w:type="spellStart"/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2023 рік.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8.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9.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Положення про управління соціального захисту населення Боярської міської ради.</w:t>
      </w:r>
    </w:p>
    <w:p w:rsidR="00395A42" w:rsidRPr="00395A42" w:rsidRDefault="005B0921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proofErr w:type="spellStart"/>
      <w:r w:rsidR="00395A42"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</w:t>
      </w:r>
      <w:proofErr w:type="spellEnd"/>
      <w:r w:rsidR="00395A42"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О.А. –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 про внесені зміни.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5A568E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11.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5A568E" w:rsidRPr="00395A42" w:rsidRDefault="005A568E" w:rsidP="005A568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5A568E" w:rsidRP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12.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погодження комунальному закладу 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5A568E" w:rsidRP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5A568E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13.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погодження комунальному підприємству «Громада» Боярської міської ради передачу матеріальних цінностей комунального підприємства «Боярське ГВУЖКГ» Боярської міської ради.</w:t>
      </w:r>
    </w:p>
    <w:p w:rsidR="005A568E" w:rsidRPr="00395A42" w:rsidRDefault="005A568E" w:rsidP="005A568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</w:t>
      </w:r>
      <w:proofErr w:type="spellStart"/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Київська область, Фастівський район, с. Княжичі, вул. Отамана Косаря, №2.</w:t>
      </w:r>
    </w:p>
    <w:p w:rsidR="005B0921" w:rsidRPr="005A568E" w:rsidRDefault="005B0921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A568E" w:rsidRPr="00395A42" w:rsidRDefault="005A568E" w:rsidP="005A568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proofErr w:type="spellStart"/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</w:t>
      </w:r>
      <w:r w:rsidR="00395A42" w:rsidRPr="005A5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</w:p>
    <w:p w:rsidR="005B0921" w:rsidRPr="005A568E" w:rsidRDefault="005B0921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винести питання на розгляд сесії.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F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проє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рішення до розгляду на сесії.</w:t>
      </w:r>
    </w:p>
    <w:p w:rsid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95A42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 </w:t>
      </w:r>
      <w:r w:rsidR="00395A42" w:rsidRPr="005B0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перейменування вулиць населених пунктів Боярської міської територіальної громади Київської області, Фастівського району.</w:t>
      </w:r>
    </w:p>
    <w:p w:rsidR="005B0921" w:rsidRPr="005B0921" w:rsidRDefault="005B0921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2662" w:rsidRP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пропозицію </w:t>
      </w:r>
      <w:r w:rsid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депутатів </w:t>
      </w:r>
      <w:r w:rsidR="00B32662" w:rsidRP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</w:t>
      </w:r>
      <w:r w:rsid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 діючу </w:t>
      </w:r>
      <w:r w:rsidR="00B32662" w:rsidRP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комісію</w:t>
      </w:r>
      <w:r w:rsidR="00B326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2662" w:rsidRP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  <w:r w:rsidR="00B326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2662" w:rsidRP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перейменування вулиць. </w:t>
      </w:r>
      <w:r w:rsid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ауважила, що для перейменування вулиці на честь загиблого воїна ЗСУ необхідно мати зве</w:t>
      </w:r>
      <w:r w:rsidR="00B3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рнення і письмову згоду родичів. 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Савенко В.О. – </w:t>
      </w:r>
      <w:r w:rsidRPr="00395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винести питання на розгляд </w:t>
      </w:r>
      <w:r w:rsidR="005B0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погоджувальної ради.</w:t>
      </w:r>
    </w:p>
    <w:p w:rsidR="005A568E" w:rsidRP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B0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погоджувальної ради.</w:t>
      </w:r>
    </w:p>
    <w:p w:rsidR="00395A42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5A568E" w:rsidRPr="005A568E" w:rsidRDefault="005A568E" w:rsidP="005A568E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A568E" w:rsidRPr="00395A42" w:rsidRDefault="005A568E" w:rsidP="00B3266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B326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Архітектурні питання.</w:t>
      </w:r>
    </w:p>
    <w:p w:rsidR="005B0921" w:rsidRPr="00395A42" w:rsidRDefault="005A568E" w:rsidP="005B0921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5B0921"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5B0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погоджувальної ради.</w:t>
      </w:r>
    </w:p>
    <w:p w:rsidR="005B0921" w:rsidRDefault="005B0921" w:rsidP="005B0921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«за» - 2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«проти» - 0,  «утримались»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- 1</w:t>
      </w:r>
      <w:r w:rsidRPr="00395A4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 «не проголосували» - 0, </w:t>
      </w:r>
      <w:r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прийнято. </w:t>
      </w:r>
    </w:p>
    <w:p w:rsidR="00395A42" w:rsidRPr="00395A42" w:rsidRDefault="00395A42" w:rsidP="005B0921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395A42" w:rsidRDefault="005A568E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</w:t>
      </w:r>
      <w:r w:rsidR="00395A42"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Земельні питання.</w:t>
      </w:r>
    </w:p>
    <w:p w:rsidR="005A568E" w:rsidRPr="00395A42" w:rsidRDefault="005A568E" w:rsidP="005B0921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5B09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Питання з  </w:t>
      </w: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</w:t>
      </w:r>
    </w:p>
    <w:p w:rsidR="005B0921" w:rsidRPr="005B0921" w:rsidRDefault="005B0921" w:rsidP="005B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Саламатіна</w:t>
      </w:r>
      <w:proofErr w:type="spellEnd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Г.О. – 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запропонувала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питання з голосу «Про реорганізацію  шляхом приєднання юридичної особи виконавчий комітет Боярської міської ради до юридичної особи Боярська міська рада». </w:t>
      </w:r>
    </w:p>
    <w:p w:rsidR="005B0921" w:rsidRPr="005B0921" w:rsidRDefault="005B0921" w:rsidP="005B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включити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денного чергової 28 сесії.</w:t>
      </w:r>
    </w:p>
    <w:p w:rsidR="005B0921" w:rsidRDefault="005B0921" w:rsidP="005B0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 w:rsidR="006A26C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«за» - 3</w:t>
      </w: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«проти»  - 0, «утримались» - 0, «не проголосували» - 0,  </w:t>
      </w: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5B0921" w:rsidRPr="005B0921" w:rsidRDefault="005B0921" w:rsidP="005B0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B0921" w:rsidRPr="005B0921" w:rsidRDefault="005B0921" w:rsidP="005B09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Савчук М.В. – 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>«Про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ГВУЖКГ» боярської міської ради, 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доповіла про необхідність відміни рішення.</w:t>
      </w:r>
    </w:p>
    <w:p w:rsidR="006A26C4" w:rsidRPr="005B0921" w:rsidRDefault="006A26C4" w:rsidP="006A2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включити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денного чергової 28 сесії.</w:t>
      </w:r>
    </w:p>
    <w:p w:rsidR="006A26C4" w:rsidRDefault="006A26C4" w:rsidP="006A2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 «за» - 3</w:t>
      </w: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«проти»  - 0, «утримались» - 0, «не проголосували» - 0,  </w:t>
      </w: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A26C4" w:rsidRPr="005B0921" w:rsidRDefault="006A26C4" w:rsidP="006A2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B0921" w:rsidRPr="005B0921" w:rsidRDefault="005B0921" w:rsidP="005B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6A26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Савчук М.В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– 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делегування функцій замовника послуг з приєднання до електричних мереж комплексної забудови у с.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Боярської міської територіальної громади комунальному підприємству «Ремонтно-будівельне управління» Боярської міської ради.</w:t>
      </w:r>
    </w:p>
    <w:p w:rsidR="006A26C4" w:rsidRPr="005B0921" w:rsidRDefault="005B0921" w:rsidP="006A2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A2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26C4"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6A26C4"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 w:rsidR="006A2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включити </w:t>
      </w:r>
      <w:proofErr w:type="gramStart"/>
      <w:r w:rsidR="006A26C4"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</w:t>
      </w:r>
      <w:proofErr w:type="gramEnd"/>
      <w:r w:rsidR="006A2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денного чергової 28 сесії.</w:t>
      </w:r>
    </w:p>
    <w:p w:rsidR="006A26C4" w:rsidRDefault="006A26C4" w:rsidP="006A2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 «за» - 3</w:t>
      </w: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«проти»  - 0, «утримались» - 0, «не проголосували» - 0,  </w:t>
      </w: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6A26C4" w:rsidRPr="005B0921" w:rsidRDefault="006A26C4" w:rsidP="006A2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B0921" w:rsidRPr="005B0921" w:rsidRDefault="005B0921" w:rsidP="005B09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="006A26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Савчук М. В.</w:t>
      </w:r>
      <w:r w:rsidRPr="005B0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надання згоди на безоплатну переда</w:t>
      </w:r>
      <w:r w:rsidR="006A26C4">
        <w:rPr>
          <w:rFonts w:ascii="Times New Roman" w:eastAsia="Times New Roman" w:hAnsi="Times New Roman" w:cs="Times New Roman"/>
          <w:sz w:val="28"/>
          <w:szCs w:val="28"/>
          <w:lang w:val="uk-UA"/>
        </w:rPr>
        <w:t>чу у власність ПрАТ «ДТЕК Київсь</w:t>
      </w: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 регіональні електромережі» енергетичних об’єктів, </w:t>
      </w:r>
      <w:bookmarkStart w:id="0" w:name="_GoBack"/>
      <w:bookmarkEnd w:id="0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розташованих на території с.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боярської</w:t>
      </w:r>
      <w:r w:rsidR="006A2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5B0921" w:rsidRPr="005B0921" w:rsidRDefault="005B0921" w:rsidP="005B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9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5B09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порядку денного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28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 </w:t>
      </w:r>
      <w:proofErr w:type="spellStart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розгляду</w:t>
      </w:r>
      <w:proofErr w:type="spellEnd"/>
      <w:proofErr w:type="gramEnd"/>
      <w:r w:rsidRPr="005B092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95A42" w:rsidRPr="00395A42" w:rsidRDefault="005B0921" w:rsidP="006A26C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</w:t>
      </w:r>
      <w:proofErr w:type="spellStart"/>
      <w:r w:rsidR="006A26C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Проголосували:«за</w:t>
      </w:r>
      <w:proofErr w:type="spellEnd"/>
      <w:r w:rsidR="006A26C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» -3</w:t>
      </w:r>
      <w:r w:rsidRPr="005B092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«проти»  - 0, «утримались» - 0, «не проголосували» - 0,  </w:t>
      </w:r>
      <w:r w:rsidR="00232C8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рішення </w:t>
      </w:r>
      <w:r w:rsidRPr="005B09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прийнято.</w:t>
      </w:r>
    </w:p>
    <w:p w:rsidR="00395A42" w:rsidRPr="00395A42" w:rsidRDefault="006A26C4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Комісія закінчила роботу о 14</w:t>
      </w:r>
      <w:r w:rsidR="00395A42" w:rsidRPr="00395A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год 00 хв.</w:t>
      </w:r>
    </w:p>
    <w:p w:rsidR="00395A42" w:rsidRPr="00395A42" w:rsidRDefault="00395A42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5A42" w:rsidRPr="00395A42" w:rsidRDefault="006A26C4" w:rsidP="00395A4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 на засіданні</w:t>
      </w:r>
      <w:r w:rsidR="00395A42"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Савенко В.О.</w:t>
      </w:r>
    </w:p>
    <w:p w:rsidR="00395A42" w:rsidRPr="00395A42" w:rsidRDefault="00395A42" w:rsidP="00395A42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395A42" w:rsidRPr="00395A42" w:rsidRDefault="00395A42" w:rsidP="00395A4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 w:rsidRPr="00395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 І.</w:t>
      </w:r>
    </w:p>
    <w:p w:rsidR="00395A42" w:rsidRPr="00395A42" w:rsidRDefault="00395A42" w:rsidP="00395A42">
      <w:pPr>
        <w:rPr>
          <w:lang w:val="uk-UA"/>
        </w:rPr>
      </w:pPr>
    </w:p>
    <w:p w:rsidR="00395A42" w:rsidRPr="00395A42" w:rsidRDefault="00395A42" w:rsidP="00395A42">
      <w:pPr>
        <w:rPr>
          <w:lang w:val="ru-RU"/>
        </w:rPr>
      </w:pPr>
    </w:p>
    <w:sectPr w:rsidR="00395A42" w:rsidRPr="00395A4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88" w:rsidRDefault="008F7A88" w:rsidP="00CE77F9">
      <w:pPr>
        <w:spacing w:after="0" w:line="240" w:lineRule="auto"/>
      </w:pPr>
      <w:r>
        <w:separator/>
      </w:r>
    </w:p>
  </w:endnote>
  <w:endnote w:type="continuationSeparator" w:id="0">
    <w:p w:rsidR="008F7A88" w:rsidRDefault="008F7A88" w:rsidP="00CE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561135"/>
      <w:docPartObj>
        <w:docPartGallery w:val="Page Numbers (Bottom of Page)"/>
        <w:docPartUnique/>
      </w:docPartObj>
    </w:sdtPr>
    <w:sdtEndPr/>
    <w:sdtContent>
      <w:p w:rsidR="00CE77F9" w:rsidRDefault="00CE77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81" w:rsidRPr="00232C81">
          <w:rPr>
            <w:noProof/>
            <w:lang w:val="ru-RU"/>
          </w:rPr>
          <w:t>4</w:t>
        </w:r>
        <w:r>
          <w:fldChar w:fldCharType="end"/>
        </w:r>
      </w:p>
    </w:sdtContent>
  </w:sdt>
  <w:p w:rsidR="00CE77F9" w:rsidRDefault="00CE77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88" w:rsidRDefault="008F7A88" w:rsidP="00CE77F9">
      <w:pPr>
        <w:spacing w:after="0" w:line="240" w:lineRule="auto"/>
      </w:pPr>
      <w:r>
        <w:separator/>
      </w:r>
    </w:p>
  </w:footnote>
  <w:footnote w:type="continuationSeparator" w:id="0">
    <w:p w:rsidR="008F7A88" w:rsidRDefault="008F7A88" w:rsidP="00CE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CA5"/>
    <w:multiLevelType w:val="hybridMultilevel"/>
    <w:tmpl w:val="C082CB4A"/>
    <w:lvl w:ilvl="0" w:tplc="EB2A56EA">
      <w:start w:val="20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4BDA"/>
    <w:multiLevelType w:val="hybridMultilevel"/>
    <w:tmpl w:val="D2FA6906"/>
    <w:lvl w:ilvl="0" w:tplc="A0FA13C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8E"/>
    <w:rsid w:val="0014378E"/>
    <w:rsid w:val="00232C81"/>
    <w:rsid w:val="00395A42"/>
    <w:rsid w:val="005A568E"/>
    <w:rsid w:val="005B0921"/>
    <w:rsid w:val="005F5976"/>
    <w:rsid w:val="006A26C4"/>
    <w:rsid w:val="00892888"/>
    <w:rsid w:val="008F7A88"/>
    <w:rsid w:val="00B32662"/>
    <w:rsid w:val="00CE77F9"/>
    <w:rsid w:val="00D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537C"/>
  <w15:chartTrackingRefBased/>
  <w15:docId w15:val="{EEC59241-116F-4FDB-997F-C33FF85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8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4378E"/>
    <w:rPr>
      <w:b/>
      <w:bCs/>
    </w:rPr>
  </w:style>
  <w:style w:type="paragraph" w:styleId="a5">
    <w:name w:val="header"/>
    <w:basedOn w:val="a"/>
    <w:link w:val="a6"/>
    <w:uiPriority w:val="99"/>
    <w:unhideWhenUsed/>
    <w:rsid w:val="00CE7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7F9"/>
    <w:rPr>
      <w:lang w:val="en-US"/>
    </w:rPr>
  </w:style>
  <w:style w:type="paragraph" w:styleId="a7">
    <w:name w:val="footer"/>
    <w:basedOn w:val="a"/>
    <w:link w:val="a8"/>
    <w:uiPriority w:val="99"/>
    <w:unhideWhenUsed/>
    <w:rsid w:val="00CE7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7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5985</Words>
  <Characters>3413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5</cp:revision>
  <dcterms:created xsi:type="dcterms:W3CDTF">2022-11-21T11:21:00Z</dcterms:created>
  <dcterms:modified xsi:type="dcterms:W3CDTF">2022-12-13T09:20:00Z</dcterms:modified>
</cp:coreProperties>
</file>