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</w:p>
    <w:p w:rsidR="001B2BB8" w:rsidRPr="001B2BB8" w:rsidRDefault="001B2BB8" w:rsidP="001B2BB8">
      <w:pPr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                                            </w:t>
      </w:r>
      <w:r w:rsidRPr="001B2BB8">
        <w:rPr>
          <w:rFonts w:ascii="Times New Roman" w:hAnsi="Times New Roman"/>
          <w:b/>
          <w:sz w:val="27"/>
          <w:szCs w:val="27"/>
        </w:rPr>
        <w:t>Протокол № 01-02/15</w:t>
      </w:r>
    </w:p>
    <w:p w:rsidR="001B2BB8" w:rsidRPr="001B2BB8" w:rsidRDefault="001B2BB8" w:rsidP="001B2BB8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засідання постійної депутатської комісії</w:t>
      </w:r>
    </w:p>
    <w:p w:rsidR="001B2BB8" w:rsidRPr="001B2BB8" w:rsidRDefault="001B2BB8" w:rsidP="001B2BB8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Боярської міської Ради VІІІ скликання з питань</w:t>
      </w:r>
    </w:p>
    <w:p w:rsidR="001B2BB8" w:rsidRPr="001B2BB8" w:rsidRDefault="001B2BB8" w:rsidP="001B2BB8">
      <w:pPr>
        <w:jc w:val="center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>освіти, науки, молоді, спорту та  фізичної культури</w:t>
      </w:r>
    </w:p>
    <w:p w:rsidR="001B2BB8" w:rsidRPr="001B2BB8" w:rsidRDefault="001B2BB8" w:rsidP="001B2BB8">
      <w:pPr>
        <w:jc w:val="center"/>
        <w:rPr>
          <w:rFonts w:ascii="Times New Roman" w:hAnsi="Times New Roman"/>
          <w:sz w:val="27"/>
          <w:szCs w:val="27"/>
        </w:rPr>
      </w:pPr>
    </w:p>
    <w:p w:rsidR="001B2BB8" w:rsidRPr="001B2BB8" w:rsidRDefault="001B2BB8" w:rsidP="001B2BB8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 xml:space="preserve">м. Боярка                                                                                 </w:t>
      </w:r>
      <w:r w:rsidRPr="001B2BB8">
        <w:rPr>
          <w:rFonts w:ascii="Times New Roman" w:hAnsi="Times New Roman"/>
          <w:b/>
          <w:sz w:val="27"/>
          <w:szCs w:val="27"/>
        </w:rPr>
        <w:t xml:space="preserve">     23 червня 2022 р.</w:t>
      </w:r>
    </w:p>
    <w:p w:rsidR="001B2BB8" w:rsidRPr="001B2BB8" w:rsidRDefault="001B2BB8" w:rsidP="001B2BB8">
      <w:pPr>
        <w:rPr>
          <w:rFonts w:ascii="Times New Roman" w:hAnsi="Times New Roman"/>
          <w:b/>
          <w:sz w:val="27"/>
          <w:szCs w:val="27"/>
        </w:rPr>
      </w:pPr>
    </w:p>
    <w:p w:rsidR="001B2BB8" w:rsidRPr="001B2BB8" w:rsidRDefault="001B2BB8" w:rsidP="001B2BB8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 xml:space="preserve">Члени комісії: 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sz w:val="27"/>
          <w:szCs w:val="27"/>
        </w:rPr>
        <w:t>Михайлова С.Є. –  голова комісії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sz w:val="27"/>
          <w:szCs w:val="27"/>
        </w:rPr>
        <w:t>Савенко В.О. – заступник голови комісії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1B2BB8">
        <w:rPr>
          <w:rFonts w:ascii="Times New Roman" w:hAnsi="Times New Roman"/>
          <w:sz w:val="27"/>
          <w:szCs w:val="27"/>
        </w:rPr>
        <w:t>Пшонна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К.І. –  секретар комісії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1B2BB8">
        <w:rPr>
          <w:rFonts w:ascii="Times New Roman" w:hAnsi="Times New Roman"/>
          <w:sz w:val="27"/>
          <w:szCs w:val="27"/>
        </w:rPr>
        <w:t>Дуднікова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Л.І.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>Відсутні:</w:t>
      </w:r>
      <w:r w:rsidRPr="001B2BB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B2BB8">
        <w:rPr>
          <w:rFonts w:ascii="Times New Roman" w:hAnsi="Times New Roman"/>
          <w:sz w:val="27"/>
          <w:szCs w:val="27"/>
        </w:rPr>
        <w:t>Пшонна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К.І.</w:t>
      </w:r>
    </w:p>
    <w:p w:rsidR="001B2BB8" w:rsidRPr="001B2BB8" w:rsidRDefault="001B2BB8" w:rsidP="00077BB2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>Присутні:</w:t>
      </w:r>
      <w:r w:rsidRPr="001B2BB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B2BB8">
        <w:rPr>
          <w:rFonts w:ascii="Times New Roman" w:hAnsi="Times New Roman"/>
          <w:sz w:val="27"/>
          <w:szCs w:val="27"/>
        </w:rPr>
        <w:t>Козяровська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А.О., </w:t>
      </w:r>
      <w:proofErr w:type="spellStart"/>
      <w:r w:rsidRPr="001B2BB8">
        <w:rPr>
          <w:rFonts w:ascii="Times New Roman" w:hAnsi="Times New Roman"/>
          <w:sz w:val="27"/>
          <w:szCs w:val="27"/>
        </w:rPr>
        <w:t>Отрішко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В.П., </w:t>
      </w:r>
      <w:proofErr w:type="spellStart"/>
      <w:r w:rsidRPr="001B2BB8">
        <w:rPr>
          <w:rFonts w:ascii="Times New Roman" w:hAnsi="Times New Roman"/>
          <w:sz w:val="27"/>
          <w:szCs w:val="27"/>
        </w:rPr>
        <w:t>Кочкова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Т.П., </w:t>
      </w:r>
      <w:proofErr w:type="spellStart"/>
      <w:r w:rsidRPr="001B2BB8">
        <w:rPr>
          <w:rFonts w:ascii="Times New Roman" w:hAnsi="Times New Roman"/>
          <w:sz w:val="27"/>
          <w:szCs w:val="27"/>
        </w:rPr>
        <w:t>Саламатіна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Г.О., Петренко Т.М., </w:t>
      </w:r>
      <w:proofErr w:type="spellStart"/>
      <w:r w:rsidRPr="001B2BB8">
        <w:rPr>
          <w:rFonts w:ascii="Times New Roman" w:hAnsi="Times New Roman"/>
          <w:sz w:val="27"/>
          <w:szCs w:val="27"/>
        </w:rPr>
        <w:t>Гринюк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С.В., </w:t>
      </w:r>
      <w:proofErr w:type="spellStart"/>
      <w:r w:rsidRPr="001B2BB8">
        <w:rPr>
          <w:rFonts w:ascii="Times New Roman" w:hAnsi="Times New Roman"/>
          <w:sz w:val="27"/>
          <w:szCs w:val="27"/>
        </w:rPr>
        <w:t>Ліщук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А.М., Сова А.М., Горбачов О.Ю., </w:t>
      </w:r>
      <w:r w:rsidR="00E641A8">
        <w:rPr>
          <w:rFonts w:ascii="Times New Roman" w:hAnsi="Times New Roman"/>
          <w:sz w:val="27"/>
          <w:szCs w:val="27"/>
        </w:rPr>
        <w:t>Науменко Н.В., Пилипчук</w:t>
      </w:r>
      <w:r w:rsidRPr="001B2BB8">
        <w:rPr>
          <w:rFonts w:ascii="Times New Roman" w:hAnsi="Times New Roman"/>
          <w:sz w:val="27"/>
          <w:szCs w:val="27"/>
        </w:rPr>
        <w:t xml:space="preserve"> Г.С., Морозова Т.С., </w:t>
      </w:r>
      <w:proofErr w:type="spellStart"/>
      <w:r w:rsidRPr="001B2BB8">
        <w:rPr>
          <w:rFonts w:ascii="Times New Roman" w:hAnsi="Times New Roman"/>
          <w:sz w:val="27"/>
          <w:szCs w:val="27"/>
        </w:rPr>
        <w:t>Старкова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О.І..</w:t>
      </w:r>
    </w:p>
    <w:p w:rsidR="001B2BB8" w:rsidRPr="001B2BB8" w:rsidRDefault="001B2BB8" w:rsidP="001B2BB8">
      <w:pPr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i/>
          <w:sz w:val="27"/>
          <w:szCs w:val="27"/>
        </w:rPr>
        <w:t>Початок засідання 11 год. 10 хв.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sz w:val="27"/>
          <w:szCs w:val="27"/>
        </w:rPr>
        <w:t xml:space="preserve">Слухали: </w:t>
      </w:r>
    </w:p>
    <w:p w:rsidR="001B2BB8" w:rsidRPr="001B2BB8" w:rsidRDefault="001B2BB8" w:rsidP="001B2BB8">
      <w:pPr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>Порядок денний</w:t>
      </w:r>
    </w:p>
    <w:p w:rsidR="001B2BB8" w:rsidRPr="001B2BB8" w:rsidRDefault="001B2BB8" w:rsidP="001B2BB8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1. Про затвердження звіту про витрачання коштів резервного фонду бюджету Боярської міської територіальної громади за травень 2022 року.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>Петренко Т.М.</w:t>
      </w:r>
      <w:r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sz w:val="27"/>
          <w:szCs w:val="27"/>
        </w:rPr>
        <w:t>Вирішили: погодити до розгляду на сесії.</w:t>
      </w:r>
    </w:p>
    <w:p w:rsidR="001B2BB8" w:rsidRPr="00030975" w:rsidRDefault="001B2BB8" w:rsidP="001B2BB8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</w:t>
      </w:r>
      <w:r w:rsidR="00E641A8">
        <w:rPr>
          <w:rFonts w:ascii="Times New Roman" w:hAnsi="Times New Roman"/>
          <w:sz w:val="27"/>
          <w:szCs w:val="27"/>
        </w:rPr>
        <w:t xml:space="preserve"> </w:t>
      </w:r>
      <w:r w:rsidRPr="001B2BB8">
        <w:rPr>
          <w:rFonts w:ascii="Times New Roman" w:hAnsi="Times New Roman"/>
          <w:sz w:val="27"/>
          <w:szCs w:val="27"/>
        </w:rPr>
        <w:t xml:space="preserve">2. Про затвердження звіту про виконання у  2021 році Програми  соціального,  економічного  та культурного розвитку Боярської міської територіальної громади. </w:t>
      </w:r>
    </w:p>
    <w:p w:rsidR="001B2BB8" w:rsidRPr="001B2BB8" w:rsidRDefault="00E641A8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Pr="00E641A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B2BB8" w:rsidRPr="00E641A8">
        <w:rPr>
          <w:rFonts w:ascii="Times New Roman" w:hAnsi="Times New Roman"/>
          <w:b/>
          <w:sz w:val="27"/>
          <w:szCs w:val="27"/>
        </w:rPr>
        <w:t>Ліщук</w:t>
      </w:r>
      <w:proofErr w:type="spellEnd"/>
      <w:r w:rsidR="001B2BB8" w:rsidRPr="00E641A8">
        <w:rPr>
          <w:rFonts w:ascii="Times New Roman" w:hAnsi="Times New Roman"/>
          <w:b/>
          <w:sz w:val="27"/>
          <w:szCs w:val="27"/>
        </w:rPr>
        <w:t xml:space="preserve"> А.М. </w:t>
      </w:r>
      <w:r w:rsidR="001B2BB8" w:rsidRPr="001B2BB8">
        <w:rPr>
          <w:rFonts w:ascii="Times New Roman" w:hAnsi="Times New Roman"/>
          <w:sz w:val="27"/>
          <w:szCs w:val="27"/>
        </w:rPr>
        <w:t>– доповіла.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1B2BB8" w:rsidRPr="001B2BB8" w:rsidRDefault="001B2BB8" w:rsidP="001B2BB8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E641A8" w:rsidP="00030975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3. Про затвердження Програми розвитку та функціонування української мови  в усіх сферах суспільного життя Боярської міської територіальної громади на 2022-2025 роки.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1B2BB8" w:rsidRPr="001B2BB8" w:rsidRDefault="001B2BB8" w:rsidP="001B2BB8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sz w:val="27"/>
          <w:szCs w:val="27"/>
        </w:rPr>
        <w:t xml:space="preserve">4. Про затвердження Програми «Поліцейський офіцер громади» на 2022-2025 роки. 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1B2BB8" w:rsidRPr="00030975" w:rsidRDefault="001B2BB8" w:rsidP="001B2BB8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lastRenderedPageBreak/>
        <w:t xml:space="preserve">   </w:t>
      </w:r>
      <w:r w:rsidR="00030975">
        <w:rPr>
          <w:rFonts w:ascii="Times New Roman" w:hAnsi="Times New Roman"/>
          <w:sz w:val="27"/>
          <w:szCs w:val="27"/>
        </w:rPr>
        <w:t xml:space="preserve">  </w:t>
      </w:r>
      <w:r w:rsidRPr="001B2BB8">
        <w:rPr>
          <w:rFonts w:ascii="Times New Roman" w:hAnsi="Times New Roman"/>
          <w:sz w:val="27"/>
          <w:szCs w:val="27"/>
        </w:rPr>
        <w:t xml:space="preserve"> 5. Про затвердження Комплексної програми профілактики правопорушень на території  Боярської міської територіальної громади на 2022 - 2025 роки у новій редакції.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</w:t>
      </w:r>
      <w:r w:rsidR="00030975">
        <w:rPr>
          <w:rFonts w:ascii="Times New Roman" w:hAnsi="Times New Roman"/>
          <w:sz w:val="27"/>
          <w:szCs w:val="27"/>
        </w:rPr>
        <w:t xml:space="preserve">    </w:t>
      </w:r>
      <w:r w:rsidRPr="001B2BB8">
        <w:rPr>
          <w:rFonts w:ascii="Times New Roman" w:hAnsi="Times New Roman"/>
          <w:sz w:val="27"/>
          <w:szCs w:val="27"/>
        </w:rPr>
        <w:t xml:space="preserve"> </w:t>
      </w:r>
      <w:r w:rsidRPr="00030975">
        <w:rPr>
          <w:rFonts w:ascii="Times New Roman" w:hAnsi="Times New Roman"/>
          <w:b/>
          <w:sz w:val="27"/>
          <w:szCs w:val="27"/>
        </w:rPr>
        <w:t>Михайлова С.Є.</w:t>
      </w:r>
      <w:r w:rsidRPr="001B2BB8">
        <w:rPr>
          <w:rFonts w:ascii="Times New Roman" w:hAnsi="Times New Roman"/>
          <w:sz w:val="27"/>
          <w:szCs w:val="27"/>
        </w:rPr>
        <w:t xml:space="preserve"> – задала питання на що саме закладено суму 500 тис. грн.</w:t>
      </w:r>
    </w:p>
    <w:p w:rsidR="001B2BB8" w:rsidRPr="001B2BB8" w:rsidRDefault="001B2BB8" w:rsidP="00E641A8">
      <w:pPr>
        <w:jc w:val="both"/>
        <w:rPr>
          <w:rFonts w:ascii="Times New Roman" w:hAnsi="Times New Roman"/>
          <w:sz w:val="27"/>
          <w:szCs w:val="27"/>
        </w:rPr>
      </w:pPr>
      <w:r w:rsidRPr="00030975">
        <w:rPr>
          <w:rFonts w:ascii="Times New Roman" w:hAnsi="Times New Roman"/>
          <w:b/>
          <w:sz w:val="27"/>
          <w:szCs w:val="27"/>
        </w:rPr>
        <w:t xml:space="preserve"> </w:t>
      </w:r>
      <w:r w:rsidR="00030975">
        <w:rPr>
          <w:rFonts w:ascii="Times New Roman" w:hAnsi="Times New Roman"/>
          <w:b/>
          <w:sz w:val="27"/>
          <w:szCs w:val="27"/>
        </w:rPr>
        <w:t xml:space="preserve">    </w:t>
      </w:r>
      <w:r w:rsidRPr="00030975">
        <w:rPr>
          <w:rFonts w:ascii="Times New Roman" w:hAnsi="Times New Roman"/>
          <w:b/>
          <w:sz w:val="27"/>
          <w:szCs w:val="27"/>
        </w:rPr>
        <w:t xml:space="preserve"> Петренко Т.М.</w:t>
      </w:r>
      <w:r w:rsidRPr="001B2BB8">
        <w:rPr>
          <w:rFonts w:ascii="Times New Roman" w:hAnsi="Times New Roman"/>
          <w:sz w:val="27"/>
          <w:szCs w:val="27"/>
        </w:rPr>
        <w:t xml:space="preserve"> – про те, що фінансування закладено на виплати заробітної плати працівникам.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>
        <w:rPr>
          <w:rFonts w:ascii="Times New Roman" w:hAnsi="Times New Roman"/>
          <w:i/>
          <w:sz w:val="27"/>
          <w:szCs w:val="27"/>
        </w:rPr>
        <w:t>«за</w:t>
      </w:r>
      <w:proofErr w:type="spellEnd"/>
      <w:r>
        <w:rPr>
          <w:rFonts w:ascii="Times New Roman" w:hAnsi="Times New Roman"/>
          <w:i/>
          <w:sz w:val="27"/>
          <w:szCs w:val="27"/>
        </w:rPr>
        <w:t>» - 0, «проти»  - 0, «утримались» - 3</w:t>
      </w:r>
      <w:r w:rsidRPr="001B2BB8">
        <w:rPr>
          <w:rFonts w:ascii="Times New Roman" w:hAnsi="Times New Roman"/>
          <w:i/>
          <w:sz w:val="27"/>
          <w:szCs w:val="27"/>
        </w:rPr>
        <w:t xml:space="preserve">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 xml:space="preserve">рішення </w:t>
      </w:r>
      <w:r>
        <w:rPr>
          <w:rFonts w:ascii="Times New Roman" w:hAnsi="Times New Roman"/>
          <w:b/>
          <w:i/>
          <w:sz w:val="27"/>
          <w:szCs w:val="27"/>
        </w:rPr>
        <w:t xml:space="preserve">не </w:t>
      </w:r>
      <w:r w:rsidRPr="001B2BB8">
        <w:rPr>
          <w:rFonts w:ascii="Times New Roman" w:hAnsi="Times New Roman"/>
          <w:b/>
          <w:i/>
          <w:sz w:val="27"/>
          <w:szCs w:val="27"/>
        </w:rPr>
        <w:t>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</w:t>
      </w:r>
      <w:r w:rsidR="00030975">
        <w:rPr>
          <w:rFonts w:ascii="Times New Roman" w:hAnsi="Times New Roman"/>
          <w:sz w:val="27"/>
          <w:szCs w:val="27"/>
        </w:rPr>
        <w:t xml:space="preserve">   </w:t>
      </w:r>
      <w:r w:rsidRPr="001B2BB8">
        <w:rPr>
          <w:rFonts w:ascii="Times New Roman" w:hAnsi="Times New Roman"/>
          <w:sz w:val="27"/>
          <w:szCs w:val="27"/>
        </w:rPr>
        <w:t xml:space="preserve"> 6. Про внесення змін до Цільової програми забезпечення житлом внутрішньо переміщених осіб (ВПО) Боярської міської територіальної громади на 2021- 2023 роки.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1B2BB8" w:rsidRPr="00030975">
        <w:rPr>
          <w:rFonts w:ascii="Times New Roman" w:hAnsi="Times New Roman"/>
          <w:b/>
          <w:sz w:val="27"/>
          <w:szCs w:val="27"/>
        </w:rPr>
        <w:t>Кочкова</w:t>
      </w:r>
      <w:proofErr w:type="spellEnd"/>
      <w:r w:rsidR="001B2BB8" w:rsidRPr="00030975">
        <w:rPr>
          <w:rFonts w:ascii="Times New Roman" w:hAnsi="Times New Roman"/>
          <w:b/>
          <w:sz w:val="27"/>
          <w:szCs w:val="27"/>
        </w:rPr>
        <w:t xml:space="preserve"> Т.П.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</w:t>
      </w:r>
      <w:r w:rsidR="00030975">
        <w:rPr>
          <w:rFonts w:ascii="Times New Roman" w:hAnsi="Times New Roman"/>
          <w:sz w:val="27"/>
          <w:szCs w:val="27"/>
        </w:rPr>
        <w:t xml:space="preserve"> </w:t>
      </w:r>
      <w:r w:rsidRPr="001B2BB8">
        <w:rPr>
          <w:rFonts w:ascii="Times New Roman" w:hAnsi="Times New Roman"/>
          <w:sz w:val="27"/>
          <w:szCs w:val="27"/>
        </w:rPr>
        <w:t>7. Про внесення змін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6F682E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Крук К.О.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</w:t>
      </w:r>
      <w:r w:rsidR="00030975">
        <w:rPr>
          <w:rFonts w:ascii="Times New Roman" w:hAnsi="Times New Roman"/>
          <w:sz w:val="27"/>
          <w:szCs w:val="27"/>
        </w:rPr>
        <w:t xml:space="preserve">  </w:t>
      </w:r>
      <w:r w:rsidRPr="001B2BB8">
        <w:rPr>
          <w:rFonts w:ascii="Times New Roman" w:hAnsi="Times New Roman"/>
          <w:sz w:val="27"/>
          <w:szCs w:val="27"/>
        </w:rPr>
        <w:t>8. 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Петренко Т.М.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</w:t>
      </w:r>
      <w:r w:rsidR="00030975">
        <w:rPr>
          <w:rFonts w:ascii="Times New Roman" w:hAnsi="Times New Roman"/>
          <w:sz w:val="27"/>
          <w:szCs w:val="27"/>
        </w:rPr>
        <w:t xml:space="preserve">   </w:t>
      </w:r>
      <w:r w:rsidRPr="001B2BB8">
        <w:rPr>
          <w:rFonts w:ascii="Times New Roman" w:hAnsi="Times New Roman"/>
          <w:sz w:val="27"/>
          <w:szCs w:val="27"/>
        </w:rPr>
        <w:t xml:space="preserve"> 9.  Про встановлення ставок єдиного податку на території Боярської міської ради.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Сова А.М.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030975" w:rsidP="00030975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 xml:space="preserve">10. Про встановлення на 2023  рік мінімальної вартості місячної оренди 1 </w:t>
      </w:r>
      <w:proofErr w:type="spellStart"/>
      <w:r w:rsidR="001B2BB8" w:rsidRPr="001B2BB8">
        <w:rPr>
          <w:rFonts w:ascii="Times New Roman" w:hAnsi="Times New Roman"/>
          <w:sz w:val="27"/>
          <w:szCs w:val="27"/>
        </w:rPr>
        <w:t>кв</w:t>
      </w:r>
      <w:proofErr w:type="spellEnd"/>
      <w:r w:rsidR="001B2BB8" w:rsidRPr="001B2BB8">
        <w:rPr>
          <w:rFonts w:ascii="Times New Roman" w:hAnsi="Times New Roman"/>
          <w:sz w:val="27"/>
          <w:szCs w:val="27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Сова А.М.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lastRenderedPageBreak/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11. Про встановлення ставок та пільг зі сплати податку на нерухоме майно, відмінне від земельної ділянки на території  Боярської міської територіальної громади.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Сова А.М.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E641A8" w:rsidRDefault="00030975" w:rsidP="00030975">
      <w:pPr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</w:t>
      </w:r>
      <w:r w:rsidR="00030975">
        <w:rPr>
          <w:rFonts w:ascii="Times New Roman" w:hAnsi="Times New Roman"/>
          <w:sz w:val="27"/>
          <w:szCs w:val="27"/>
        </w:rPr>
        <w:t xml:space="preserve"> </w:t>
      </w:r>
      <w:r w:rsidRPr="001B2BB8">
        <w:rPr>
          <w:rFonts w:ascii="Times New Roman" w:hAnsi="Times New Roman"/>
          <w:sz w:val="27"/>
          <w:szCs w:val="27"/>
        </w:rPr>
        <w:t>12. Про встановлення ставки транспортного податку на території Боярської міської територіальної громади на 2023 рік.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Сова А.М.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</w:t>
      </w:r>
      <w:r w:rsidR="00030975">
        <w:rPr>
          <w:rFonts w:ascii="Times New Roman" w:hAnsi="Times New Roman"/>
          <w:sz w:val="27"/>
          <w:szCs w:val="27"/>
        </w:rPr>
        <w:t xml:space="preserve">   </w:t>
      </w:r>
      <w:r w:rsidRPr="001B2BB8">
        <w:rPr>
          <w:rFonts w:ascii="Times New Roman" w:hAnsi="Times New Roman"/>
          <w:sz w:val="27"/>
          <w:szCs w:val="27"/>
        </w:rPr>
        <w:t>13. Про встановлення ставки туристичного збору на  території Боярської міської територіальної громади на 2023 рік.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Сова А.М.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</w:t>
      </w:r>
      <w:r w:rsidR="00030975">
        <w:rPr>
          <w:rFonts w:ascii="Times New Roman" w:hAnsi="Times New Roman"/>
          <w:sz w:val="27"/>
          <w:szCs w:val="27"/>
        </w:rPr>
        <w:t xml:space="preserve">   </w:t>
      </w:r>
      <w:r w:rsidRPr="001B2BB8">
        <w:rPr>
          <w:rFonts w:ascii="Times New Roman" w:hAnsi="Times New Roman"/>
          <w:sz w:val="27"/>
          <w:szCs w:val="27"/>
        </w:rPr>
        <w:t>14. Про встановлення ставок та пільг зі сплати земельного податку на 2023 рік  на території Боярської міської територіальної громади.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1B2BB8" w:rsidRPr="00030975">
        <w:rPr>
          <w:rFonts w:ascii="Times New Roman" w:hAnsi="Times New Roman"/>
          <w:b/>
          <w:sz w:val="27"/>
          <w:szCs w:val="27"/>
        </w:rPr>
        <w:t>Севериненко</w:t>
      </w:r>
      <w:proofErr w:type="spellEnd"/>
      <w:r w:rsidR="001B2BB8" w:rsidRPr="00030975">
        <w:rPr>
          <w:rFonts w:ascii="Times New Roman" w:hAnsi="Times New Roman"/>
          <w:b/>
          <w:sz w:val="27"/>
          <w:szCs w:val="27"/>
        </w:rPr>
        <w:t xml:space="preserve"> Т.О</w:t>
      </w:r>
      <w:r>
        <w:rPr>
          <w:rFonts w:ascii="Times New Roman" w:hAnsi="Times New Roman"/>
          <w:sz w:val="27"/>
          <w:szCs w:val="27"/>
        </w:rPr>
        <w:t xml:space="preserve">. </w:t>
      </w:r>
      <w:r w:rsidR="001B2BB8" w:rsidRPr="001B2BB8">
        <w:rPr>
          <w:rFonts w:ascii="Times New Roman" w:hAnsi="Times New Roman"/>
          <w:sz w:val="27"/>
          <w:szCs w:val="27"/>
        </w:rPr>
        <w:t>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030975" w:rsidP="00030975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15. Про затвердження Правил приймання стічних вод до систем централізованого водовідведення Боярської міської територіальної громади.</w:t>
      </w:r>
    </w:p>
    <w:p w:rsidR="00E641A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Крук К.О.</w:t>
      </w:r>
      <w:r w:rsidR="00E641A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030975" w:rsidP="00030975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16. Про затвердження Положення про порядок списання майна комунальної власності Боярської міської територіальної громади.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Пилипчук Г.С.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</w:t>
      </w:r>
      <w:r w:rsidR="00030975">
        <w:rPr>
          <w:rFonts w:ascii="Times New Roman" w:hAnsi="Times New Roman"/>
          <w:sz w:val="27"/>
          <w:szCs w:val="27"/>
        </w:rPr>
        <w:t xml:space="preserve">    </w:t>
      </w:r>
      <w:r w:rsidRPr="001B2BB8">
        <w:rPr>
          <w:rFonts w:ascii="Times New Roman" w:hAnsi="Times New Roman"/>
          <w:sz w:val="27"/>
          <w:szCs w:val="27"/>
        </w:rPr>
        <w:t xml:space="preserve"> 17. Про списання з балансу виконавчого комітету Боярської міської ради багатоквартирних житлових будинків.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 xml:space="preserve">Пилипчук Г.С. </w:t>
      </w:r>
      <w:r w:rsidR="001B2BB8" w:rsidRPr="001B2BB8">
        <w:rPr>
          <w:rFonts w:ascii="Times New Roman" w:hAnsi="Times New Roman"/>
          <w:sz w:val="27"/>
          <w:szCs w:val="27"/>
        </w:rPr>
        <w:t>– доповіла.</w:t>
      </w:r>
    </w:p>
    <w:p w:rsidR="001B2BB8" w:rsidRPr="001B2BB8" w:rsidRDefault="00030975" w:rsidP="00030975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Члени комісії рекомендували дане питання зняти з розгляду на комісії в зв'язку з необхідністю доопрацювання, винести  питання на розгляд погоджувальної ради.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</w:t>
      </w:r>
      <w:r w:rsidR="006F682E">
        <w:rPr>
          <w:rFonts w:ascii="Times New Roman" w:hAnsi="Times New Roman"/>
          <w:sz w:val="27"/>
          <w:szCs w:val="27"/>
        </w:rPr>
        <w:t>винести на розгляд погоджувальної ради</w:t>
      </w:r>
      <w:r w:rsidRPr="001B2BB8">
        <w:rPr>
          <w:rFonts w:ascii="Times New Roman" w:hAnsi="Times New Roman"/>
          <w:sz w:val="27"/>
          <w:szCs w:val="27"/>
        </w:rPr>
        <w:t>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lastRenderedPageBreak/>
        <w:t xml:space="preserve"> </w:t>
      </w:r>
      <w:r w:rsidR="00030975">
        <w:rPr>
          <w:rFonts w:ascii="Times New Roman" w:hAnsi="Times New Roman"/>
          <w:sz w:val="27"/>
          <w:szCs w:val="27"/>
        </w:rPr>
        <w:t xml:space="preserve">    </w:t>
      </w:r>
      <w:r w:rsidRPr="001B2BB8">
        <w:rPr>
          <w:rFonts w:ascii="Times New Roman" w:hAnsi="Times New Roman"/>
          <w:sz w:val="27"/>
          <w:szCs w:val="27"/>
        </w:rPr>
        <w:t xml:space="preserve"> 18. Про списання з балансу виконавчого комітету Боярської міської ради квартир.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Пилипчук Г.С.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1B2BB8" w:rsidRPr="001B2BB8" w:rsidRDefault="00030975" w:rsidP="00030975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Члени комісії рекомендували дане питання зняти з розгляду на комісії в зв'язку з необхідністю доопрацювання, винести  питання на розгляд погоджувальної ради.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</w:t>
      </w:r>
      <w:r w:rsidR="006F682E">
        <w:rPr>
          <w:rFonts w:ascii="Times New Roman" w:hAnsi="Times New Roman"/>
          <w:sz w:val="27"/>
          <w:szCs w:val="27"/>
        </w:rPr>
        <w:t>винести на розгляд погоджувальної ради.</w:t>
      </w:r>
    </w:p>
    <w:p w:rsidR="006F682E" w:rsidRPr="00030975" w:rsidRDefault="00030975" w:rsidP="006F682E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6F682E">
        <w:rPr>
          <w:rFonts w:ascii="Times New Roman" w:hAnsi="Times New Roman"/>
          <w:i/>
          <w:sz w:val="27"/>
          <w:szCs w:val="27"/>
        </w:rPr>
        <w:t>Проголосували:</w:t>
      </w:r>
      <w:r w:rsidR="006F682E"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="006F682E"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="006F682E"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</w:t>
      </w:r>
      <w:r w:rsidR="00030975">
        <w:rPr>
          <w:rFonts w:ascii="Times New Roman" w:hAnsi="Times New Roman"/>
          <w:sz w:val="27"/>
          <w:szCs w:val="27"/>
        </w:rPr>
        <w:t xml:space="preserve">     </w:t>
      </w:r>
      <w:r w:rsidRPr="001B2BB8">
        <w:rPr>
          <w:rFonts w:ascii="Times New Roman" w:hAnsi="Times New Roman"/>
          <w:sz w:val="27"/>
          <w:szCs w:val="27"/>
        </w:rPr>
        <w:t>19. Про списання матеріалів (плівка прозора) КП «БГВУЖКГ».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Крук К.О.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Михайлова С.Є</w:t>
      </w:r>
      <w:r w:rsidR="001B2BB8" w:rsidRPr="001B2BB8">
        <w:rPr>
          <w:rFonts w:ascii="Times New Roman" w:hAnsi="Times New Roman"/>
          <w:sz w:val="27"/>
          <w:szCs w:val="27"/>
        </w:rPr>
        <w:t>. – рекомендувала вказати в додатку суму списання.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1B2BB8" w:rsidRPr="00030975" w:rsidRDefault="00030975" w:rsidP="001B2BB8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20. Про списання продуктів харчування, придбаних за бюджетні кошти закладами освіти Боярської міської ради та передані для організації харчування членів добровольчого формування Боярської територіальної громади №1 «імені Євгена Коновальця».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</w:t>
      </w:r>
      <w:r w:rsidRPr="00030975">
        <w:rPr>
          <w:rFonts w:ascii="Times New Roman" w:hAnsi="Times New Roman"/>
          <w:b/>
          <w:sz w:val="27"/>
          <w:szCs w:val="27"/>
        </w:rPr>
        <w:t>Науменко Н.В.</w:t>
      </w:r>
      <w:r w:rsidRPr="001B2BB8">
        <w:rPr>
          <w:rFonts w:ascii="Times New Roman" w:hAnsi="Times New Roman"/>
          <w:sz w:val="27"/>
          <w:szCs w:val="27"/>
        </w:rPr>
        <w:t xml:space="preserve"> – доповіла. 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21. Про погодження передачі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B2BB8">
        <w:rPr>
          <w:rFonts w:ascii="Times New Roman" w:hAnsi="Times New Roman"/>
          <w:sz w:val="27"/>
          <w:szCs w:val="27"/>
        </w:rPr>
        <w:t>адресою</w:t>
      </w:r>
      <w:proofErr w:type="spellEnd"/>
      <w:r w:rsidRPr="001B2BB8">
        <w:rPr>
          <w:rFonts w:ascii="Times New Roman" w:hAnsi="Times New Roman"/>
          <w:sz w:val="27"/>
          <w:szCs w:val="27"/>
        </w:rPr>
        <w:t>: Київська область, Фастівський район, м. Боярка, вул. Соборності 51.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Пилипчук Г.С.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22. Про закріплення майна комунальної власності Боярської міської ради за КНП «Центр первинної медико – санітарної допомоги Боярської міської ради» на праві оперативного управління.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1B2BB8" w:rsidRPr="00030975">
        <w:rPr>
          <w:rFonts w:ascii="Times New Roman" w:hAnsi="Times New Roman"/>
          <w:b/>
          <w:sz w:val="27"/>
          <w:szCs w:val="27"/>
        </w:rPr>
        <w:t>Гринюк</w:t>
      </w:r>
      <w:proofErr w:type="spellEnd"/>
      <w:r w:rsidR="001B2BB8" w:rsidRPr="00030975">
        <w:rPr>
          <w:rFonts w:ascii="Times New Roman" w:hAnsi="Times New Roman"/>
          <w:b/>
          <w:sz w:val="27"/>
          <w:szCs w:val="27"/>
        </w:rPr>
        <w:t xml:space="preserve"> С.В.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доповів.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23. Про погодження передачі майна, основних засобів та матеріально-технічної бази з балансу КНП «Центр первинної медико-санітарної допомоги» </w:t>
      </w:r>
      <w:proofErr w:type="spellStart"/>
      <w:r w:rsidRPr="001B2BB8">
        <w:rPr>
          <w:rFonts w:ascii="Times New Roman" w:hAnsi="Times New Roman"/>
          <w:sz w:val="27"/>
          <w:szCs w:val="27"/>
        </w:rPr>
        <w:t>Білогородської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сільської ради на баланс КНП « ЛІЛ Боярської міської ради».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1B2BB8" w:rsidRPr="00030975">
        <w:rPr>
          <w:rFonts w:ascii="Times New Roman" w:hAnsi="Times New Roman"/>
          <w:b/>
          <w:sz w:val="27"/>
          <w:szCs w:val="27"/>
        </w:rPr>
        <w:t>Гринюк</w:t>
      </w:r>
      <w:proofErr w:type="spellEnd"/>
      <w:r w:rsidR="001B2BB8" w:rsidRPr="00030975">
        <w:rPr>
          <w:rFonts w:ascii="Times New Roman" w:hAnsi="Times New Roman"/>
          <w:b/>
          <w:sz w:val="27"/>
          <w:szCs w:val="27"/>
        </w:rPr>
        <w:t xml:space="preserve"> С.В.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доповів.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24. Про внесення змін до </w:t>
      </w:r>
      <w:proofErr w:type="spellStart"/>
      <w:r w:rsidRPr="001B2BB8">
        <w:rPr>
          <w:rFonts w:ascii="Times New Roman" w:hAnsi="Times New Roman"/>
          <w:sz w:val="27"/>
          <w:szCs w:val="27"/>
        </w:rPr>
        <w:t>статату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КП "Центр первинної медико-санітарної допомоги" Боярської міської ради.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 </w:t>
      </w:r>
      <w:proofErr w:type="spellStart"/>
      <w:r w:rsidR="001B2BB8" w:rsidRPr="00030975">
        <w:rPr>
          <w:rFonts w:ascii="Times New Roman" w:hAnsi="Times New Roman"/>
          <w:b/>
          <w:sz w:val="27"/>
          <w:szCs w:val="27"/>
        </w:rPr>
        <w:t>Гринюк</w:t>
      </w:r>
      <w:proofErr w:type="spellEnd"/>
      <w:r w:rsidR="001B2BB8" w:rsidRPr="00030975">
        <w:rPr>
          <w:rFonts w:ascii="Times New Roman" w:hAnsi="Times New Roman"/>
          <w:b/>
          <w:sz w:val="27"/>
          <w:szCs w:val="27"/>
        </w:rPr>
        <w:t xml:space="preserve"> С.В.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доповів.</w:t>
      </w:r>
    </w:p>
    <w:p w:rsidR="00030975" w:rsidRPr="001B2BB8" w:rsidRDefault="00030975" w:rsidP="00030975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030975" w:rsidRPr="00030975" w:rsidRDefault="00030975" w:rsidP="00030975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030975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25. Про передачу майна комунальної власності «Будівництво котельні Боярського НВК «Колегіум – Боярська загальноосвітня школа І-ІІІ ст. № 3» за </w:t>
      </w:r>
      <w:proofErr w:type="spellStart"/>
      <w:r w:rsidRPr="001B2BB8">
        <w:rPr>
          <w:rFonts w:ascii="Times New Roman" w:hAnsi="Times New Roman"/>
          <w:sz w:val="27"/>
          <w:szCs w:val="27"/>
        </w:rPr>
        <w:t>адресою</w:t>
      </w:r>
      <w:proofErr w:type="spellEnd"/>
      <w:r w:rsidRPr="001B2BB8">
        <w:rPr>
          <w:rFonts w:ascii="Times New Roman" w:hAnsi="Times New Roman"/>
          <w:sz w:val="27"/>
          <w:szCs w:val="27"/>
        </w:rPr>
        <w:t>: Київська обл., Києво-Святошинський район, м. Боярка, вул. П. Сагайдачного, 62» Управлінню гуманітарного розвитку Боярської міської ради та закладам освіти Боярської міської ради.</w:t>
      </w:r>
    </w:p>
    <w:p w:rsidR="001B2BB8" w:rsidRPr="001B2BB8" w:rsidRDefault="00030975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Горбачов О.Ю.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доповів.</w:t>
      </w:r>
    </w:p>
    <w:p w:rsidR="001B2BB8" w:rsidRPr="001B2BB8" w:rsidRDefault="002C3824" w:rsidP="00D44D1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1B2BB8" w:rsidRPr="00030975">
        <w:rPr>
          <w:rFonts w:ascii="Times New Roman" w:hAnsi="Times New Roman"/>
          <w:b/>
          <w:sz w:val="27"/>
          <w:szCs w:val="27"/>
        </w:rPr>
        <w:t>Михайлова С.Є.</w:t>
      </w:r>
      <w:r w:rsidR="001B2BB8" w:rsidRPr="001B2BB8">
        <w:rPr>
          <w:rFonts w:ascii="Times New Roman" w:hAnsi="Times New Roman"/>
          <w:sz w:val="27"/>
          <w:szCs w:val="27"/>
        </w:rPr>
        <w:t xml:space="preserve"> – </w:t>
      </w:r>
      <w:r w:rsidR="00B42EAD">
        <w:rPr>
          <w:rFonts w:ascii="Times New Roman" w:hAnsi="Times New Roman"/>
          <w:sz w:val="27"/>
          <w:szCs w:val="27"/>
        </w:rPr>
        <w:t xml:space="preserve">вважає недоречним передавати котельню закладам освіти </w:t>
      </w:r>
      <w:r w:rsidR="00D44D1E">
        <w:rPr>
          <w:rFonts w:ascii="Times New Roman" w:hAnsi="Times New Roman"/>
          <w:sz w:val="27"/>
          <w:szCs w:val="27"/>
        </w:rPr>
        <w:t>Б</w:t>
      </w:r>
      <w:r w:rsidR="00B42EAD">
        <w:rPr>
          <w:rFonts w:ascii="Times New Roman" w:hAnsi="Times New Roman"/>
          <w:sz w:val="27"/>
          <w:szCs w:val="27"/>
        </w:rPr>
        <w:t xml:space="preserve">оярської міської ради, </w:t>
      </w:r>
      <w:r w:rsidR="001B2BB8" w:rsidRPr="001B2BB8">
        <w:rPr>
          <w:rFonts w:ascii="Times New Roman" w:hAnsi="Times New Roman"/>
          <w:sz w:val="27"/>
          <w:szCs w:val="27"/>
        </w:rPr>
        <w:t xml:space="preserve">рекомендувала </w:t>
      </w:r>
      <w:r w:rsidR="009A77DB">
        <w:rPr>
          <w:rFonts w:ascii="Times New Roman" w:hAnsi="Times New Roman"/>
          <w:sz w:val="27"/>
          <w:szCs w:val="27"/>
        </w:rPr>
        <w:t>відкоригувати</w:t>
      </w:r>
      <w:r w:rsidR="001B2BB8" w:rsidRPr="001B2BB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B2BB8" w:rsidRPr="001B2BB8">
        <w:rPr>
          <w:rFonts w:ascii="Times New Roman" w:hAnsi="Times New Roman"/>
          <w:sz w:val="27"/>
          <w:szCs w:val="27"/>
        </w:rPr>
        <w:t>проєкт</w:t>
      </w:r>
      <w:proofErr w:type="spellEnd"/>
      <w:r w:rsidR="001B2BB8" w:rsidRPr="001B2BB8">
        <w:rPr>
          <w:rFonts w:ascii="Times New Roman" w:hAnsi="Times New Roman"/>
          <w:sz w:val="27"/>
          <w:szCs w:val="27"/>
        </w:rPr>
        <w:t xml:space="preserve"> рішення.</w:t>
      </w:r>
    </w:p>
    <w:p w:rsidR="00B42EAD" w:rsidRDefault="002C3824" w:rsidP="009A77DB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</w:t>
      </w:r>
      <w:r w:rsidR="00D44D1E">
        <w:rPr>
          <w:rFonts w:ascii="Times New Roman" w:hAnsi="Times New Roman"/>
          <w:sz w:val="27"/>
          <w:szCs w:val="27"/>
        </w:rPr>
        <w:t xml:space="preserve">: </w:t>
      </w:r>
      <w:r w:rsidR="009A77DB">
        <w:rPr>
          <w:rFonts w:ascii="Times New Roman" w:hAnsi="Times New Roman"/>
          <w:sz w:val="27"/>
          <w:szCs w:val="27"/>
        </w:rPr>
        <w:t>погодити до розгляду на сесії з урахуванням зауважень і рекомендацій.</w:t>
      </w:r>
    </w:p>
    <w:p w:rsidR="002C3824" w:rsidRPr="00B42EAD" w:rsidRDefault="00B42EAD" w:rsidP="002C382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2C3824">
        <w:rPr>
          <w:rFonts w:ascii="Times New Roman" w:hAnsi="Times New Roman"/>
          <w:i/>
          <w:sz w:val="27"/>
          <w:szCs w:val="27"/>
        </w:rPr>
        <w:t>Проголосували:</w:t>
      </w:r>
      <w:r w:rsidR="002C3824"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="002C3824"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="002C3824"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2C3824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26. Про перейменування вулиць населених пунктів Боярської міської територіальної громади Фастівського району Київської області.</w:t>
      </w:r>
    </w:p>
    <w:p w:rsidR="001B2BB8" w:rsidRPr="001B2BB8" w:rsidRDefault="002C3824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2C3824">
        <w:rPr>
          <w:rFonts w:ascii="Times New Roman" w:hAnsi="Times New Roman"/>
          <w:b/>
          <w:sz w:val="27"/>
          <w:szCs w:val="27"/>
        </w:rPr>
        <w:t>Романюк А.О.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доповів.</w:t>
      </w:r>
    </w:p>
    <w:p w:rsidR="001B2BB8" w:rsidRDefault="002C3824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1B2BB8" w:rsidRPr="002C3824">
        <w:rPr>
          <w:rFonts w:ascii="Times New Roman" w:hAnsi="Times New Roman"/>
          <w:b/>
          <w:sz w:val="27"/>
          <w:szCs w:val="27"/>
        </w:rPr>
        <w:t>Старкова</w:t>
      </w:r>
      <w:proofErr w:type="spellEnd"/>
      <w:r w:rsidR="001B2BB8" w:rsidRPr="002C3824">
        <w:rPr>
          <w:rFonts w:ascii="Times New Roman" w:hAnsi="Times New Roman"/>
          <w:b/>
          <w:sz w:val="27"/>
          <w:szCs w:val="27"/>
        </w:rPr>
        <w:t xml:space="preserve"> О.І.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зауважила, що Максим Левін більш відомий як Макс Левін.</w:t>
      </w:r>
    </w:p>
    <w:p w:rsidR="002C3824" w:rsidRPr="001B2BB8" w:rsidRDefault="002C3824" w:rsidP="002C3824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2C3824">
        <w:rPr>
          <w:rFonts w:ascii="Times New Roman" w:hAnsi="Times New Roman"/>
          <w:b/>
          <w:sz w:val="27"/>
          <w:szCs w:val="27"/>
        </w:rPr>
        <w:t>Михайлова С.Є.</w:t>
      </w:r>
      <w:r w:rsidRPr="002C3824">
        <w:rPr>
          <w:rFonts w:ascii="Times New Roman" w:hAnsi="Times New Roman"/>
          <w:sz w:val="27"/>
          <w:szCs w:val="27"/>
        </w:rPr>
        <w:t xml:space="preserve"> – рекомендувала відкоригувати </w:t>
      </w:r>
      <w:proofErr w:type="spellStart"/>
      <w:r w:rsidRPr="002C3824">
        <w:rPr>
          <w:rFonts w:ascii="Times New Roman" w:hAnsi="Times New Roman"/>
          <w:sz w:val="27"/>
          <w:szCs w:val="27"/>
        </w:rPr>
        <w:t>проєкт</w:t>
      </w:r>
      <w:proofErr w:type="spellEnd"/>
      <w:r w:rsidRPr="002C3824">
        <w:rPr>
          <w:rFonts w:ascii="Times New Roman" w:hAnsi="Times New Roman"/>
          <w:sz w:val="27"/>
          <w:szCs w:val="27"/>
        </w:rPr>
        <w:t xml:space="preserve"> рішення, прописати перейменування вул. Заводська на вул. Макса Левіна.</w:t>
      </w:r>
    </w:p>
    <w:p w:rsidR="001B2BB8" w:rsidRPr="001B2BB8" w:rsidRDefault="002C3824" w:rsidP="002C3824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1B2BB8" w:rsidRPr="002C3824">
        <w:rPr>
          <w:rFonts w:ascii="Times New Roman" w:hAnsi="Times New Roman"/>
          <w:b/>
          <w:sz w:val="27"/>
          <w:szCs w:val="27"/>
        </w:rPr>
        <w:t>Представник громади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 про роботу робочої групи. Зазначила, що більша частина мешканців пропонували зміну назви в</w:t>
      </w:r>
      <w:r>
        <w:rPr>
          <w:rFonts w:ascii="Times New Roman" w:hAnsi="Times New Roman"/>
          <w:sz w:val="27"/>
          <w:szCs w:val="27"/>
        </w:rPr>
        <w:t xml:space="preserve">ул. Маяковського на вул. </w:t>
      </w:r>
      <w:r w:rsidR="001B2BB8" w:rsidRPr="001B2BB8">
        <w:rPr>
          <w:rFonts w:ascii="Times New Roman" w:hAnsi="Times New Roman"/>
          <w:sz w:val="27"/>
          <w:szCs w:val="27"/>
        </w:rPr>
        <w:t>імені Симона Петлюри, надала підписи мешканців.</w:t>
      </w:r>
    </w:p>
    <w:p w:rsidR="001B2BB8" w:rsidRPr="001B2BB8" w:rsidRDefault="002C3824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1B2BB8" w:rsidRPr="002C3824">
        <w:rPr>
          <w:rFonts w:ascii="Times New Roman" w:hAnsi="Times New Roman"/>
          <w:b/>
          <w:sz w:val="27"/>
          <w:szCs w:val="27"/>
        </w:rPr>
        <w:t>Романюк А.О.</w:t>
      </w:r>
      <w:r w:rsidR="001B2BB8" w:rsidRPr="001B2BB8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зауважив</w:t>
      </w:r>
      <w:r w:rsidR="001B2BB8" w:rsidRPr="001B2BB8">
        <w:rPr>
          <w:rFonts w:ascii="Times New Roman" w:hAnsi="Times New Roman"/>
          <w:sz w:val="27"/>
          <w:szCs w:val="27"/>
        </w:rPr>
        <w:t>, що від мешканців надійшло дві пропозиції, а саме: вул. Європейська і вул. Симона Петлюри.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Враховуючи думку мешканців, громадських активістів і рекомендації робочої групи, члени комісії рекомендували перейменувати:</w:t>
      </w:r>
    </w:p>
    <w:p w:rsidR="001B2BB8" w:rsidRPr="001B2BB8" w:rsidRDefault="002C3824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1.</w:t>
      </w:r>
      <w:r w:rsidR="001B2BB8" w:rsidRPr="001B2BB8">
        <w:rPr>
          <w:rFonts w:ascii="Times New Roman" w:hAnsi="Times New Roman"/>
          <w:sz w:val="27"/>
          <w:szCs w:val="27"/>
        </w:rPr>
        <w:tab/>
        <w:t>м. Боярка, вул. Маяковського на вул. Симона Петлюри;</w:t>
      </w:r>
    </w:p>
    <w:p w:rsidR="001B2BB8" w:rsidRPr="001B2BB8" w:rsidRDefault="002C3824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2.</w:t>
      </w:r>
      <w:r w:rsidR="001B2BB8" w:rsidRPr="001B2BB8">
        <w:rPr>
          <w:rFonts w:ascii="Times New Roman" w:hAnsi="Times New Roman"/>
          <w:sz w:val="27"/>
          <w:szCs w:val="27"/>
        </w:rPr>
        <w:tab/>
        <w:t xml:space="preserve">с. </w:t>
      </w:r>
      <w:proofErr w:type="spellStart"/>
      <w:r w:rsidR="001B2BB8" w:rsidRPr="001B2BB8">
        <w:rPr>
          <w:rFonts w:ascii="Times New Roman" w:hAnsi="Times New Roman"/>
          <w:sz w:val="27"/>
          <w:szCs w:val="27"/>
        </w:rPr>
        <w:t>Малютянка</w:t>
      </w:r>
      <w:proofErr w:type="spellEnd"/>
      <w:r w:rsidR="001B2BB8" w:rsidRPr="001B2BB8">
        <w:rPr>
          <w:rFonts w:ascii="Times New Roman" w:hAnsi="Times New Roman"/>
          <w:sz w:val="27"/>
          <w:szCs w:val="27"/>
        </w:rPr>
        <w:t>, вул. Чехова на вул. Бориса Грінченка;</w:t>
      </w:r>
    </w:p>
    <w:p w:rsidR="001B2BB8" w:rsidRPr="001B2BB8" w:rsidRDefault="002C3824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>3.</w:t>
      </w:r>
      <w:r w:rsidR="001B2BB8" w:rsidRPr="001B2BB8">
        <w:rPr>
          <w:rFonts w:ascii="Times New Roman" w:hAnsi="Times New Roman"/>
          <w:sz w:val="27"/>
          <w:szCs w:val="27"/>
        </w:rPr>
        <w:tab/>
        <w:t xml:space="preserve">с. </w:t>
      </w:r>
      <w:proofErr w:type="spellStart"/>
      <w:r w:rsidR="001B2BB8" w:rsidRPr="001B2BB8">
        <w:rPr>
          <w:rFonts w:ascii="Times New Roman" w:hAnsi="Times New Roman"/>
          <w:sz w:val="27"/>
          <w:szCs w:val="27"/>
        </w:rPr>
        <w:t>Малютянка</w:t>
      </w:r>
      <w:proofErr w:type="spellEnd"/>
      <w:r w:rsidR="001B2BB8" w:rsidRPr="001B2BB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1B2BB8" w:rsidRPr="001B2BB8">
        <w:rPr>
          <w:rFonts w:ascii="Times New Roman" w:hAnsi="Times New Roman"/>
          <w:sz w:val="27"/>
          <w:szCs w:val="27"/>
        </w:rPr>
        <w:t>пров</w:t>
      </w:r>
      <w:proofErr w:type="spellEnd"/>
      <w:r w:rsidR="001B2BB8" w:rsidRPr="001B2BB8">
        <w:rPr>
          <w:rFonts w:ascii="Times New Roman" w:hAnsi="Times New Roman"/>
          <w:sz w:val="27"/>
          <w:szCs w:val="27"/>
        </w:rPr>
        <w:t xml:space="preserve">. Чехова на </w:t>
      </w:r>
      <w:proofErr w:type="spellStart"/>
      <w:r w:rsidR="001B2BB8" w:rsidRPr="001B2BB8">
        <w:rPr>
          <w:rFonts w:ascii="Times New Roman" w:hAnsi="Times New Roman"/>
          <w:sz w:val="27"/>
          <w:szCs w:val="27"/>
        </w:rPr>
        <w:t>пров</w:t>
      </w:r>
      <w:proofErr w:type="spellEnd"/>
      <w:r w:rsidR="001B2BB8" w:rsidRPr="001B2BB8">
        <w:rPr>
          <w:rFonts w:ascii="Times New Roman" w:hAnsi="Times New Roman"/>
          <w:sz w:val="27"/>
          <w:szCs w:val="27"/>
        </w:rPr>
        <w:t>. Освітній.</w:t>
      </w:r>
    </w:p>
    <w:p w:rsidR="001B2BB8" w:rsidRPr="001B2BB8" w:rsidRDefault="002C3824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1B2BB8" w:rsidRPr="001B2BB8">
        <w:rPr>
          <w:rFonts w:ascii="Times New Roman" w:hAnsi="Times New Roman"/>
          <w:sz w:val="27"/>
          <w:szCs w:val="27"/>
        </w:rPr>
        <w:t xml:space="preserve">Інші вулиці рекомендовано перейменувати </w:t>
      </w:r>
      <w:r w:rsidR="00E641A8">
        <w:rPr>
          <w:rFonts w:ascii="Times New Roman" w:hAnsi="Times New Roman"/>
          <w:sz w:val="27"/>
          <w:szCs w:val="27"/>
        </w:rPr>
        <w:t>відповідно до</w:t>
      </w:r>
      <w:bookmarkStart w:id="0" w:name="_GoBack"/>
      <w:bookmarkEnd w:id="0"/>
      <w:r w:rsidR="001B2BB8" w:rsidRPr="001B2BB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B2BB8" w:rsidRPr="001B2BB8">
        <w:rPr>
          <w:rFonts w:ascii="Times New Roman" w:hAnsi="Times New Roman"/>
          <w:sz w:val="27"/>
          <w:szCs w:val="27"/>
        </w:rPr>
        <w:t>проєкту</w:t>
      </w:r>
      <w:proofErr w:type="spellEnd"/>
      <w:r w:rsidR="001B2BB8" w:rsidRPr="001B2BB8">
        <w:rPr>
          <w:rFonts w:ascii="Times New Roman" w:hAnsi="Times New Roman"/>
          <w:sz w:val="27"/>
          <w:szCs w:val="27"/>
        </w:rPr>
        <w:t xml:space="preserve"> рішення.</w:t>
      </w:r>
    </w:p>
    <w:p w:rsidR="002C3824" w:rsidRPr="001B2BB8" w:rsidRDefault="002C3824" w:rsidP="002C3824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погодити до розгляду на сесії.</w:t>
      </w:r>
    </w:p>
    <w:p w:rsidR="002C3824" w:rsidRPr="002C3824" w:rsidRDefault="002C3824" w:rsidP="002C3824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</w:t>
      </w:r>
      <w:r w:rsidR="002C3824">
        <w:rPr>
          <w:rFonts w:ascii="Times New Roman" w:hAnsi="Times New Roman"/>
          <w:sz w:val="27"/>
          <w:szCs w:val="27"/>
        </w:rPr>
        <w:t xml:space="preserve">    </w:t>
      </w:r>
      <w:r w:rsidRPr="001B2BB8">
        <w:rPr>
          <w:rFonts w:ascii="Times New Roman" w:hAnsi="Times New Roman"/>
          <w:sz w:val="27"/>
          <w:szCs w:val="27"/>
        </w:rPr>
        <w:t>27. Земельні питання.</w:t>
      </w:r>
    </w:p>
    <w:p w:rsidR="001B2BB8" w:rsidRPr="001B2BB8" w:rsidRDefault="002C3824" w:rsidP="001B2BB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1B2BB8" w:rsidRPr="002C3824">
        <w:rPr>
          <w:rFonts w:ascii="Times New Roman" w:hAnsi="Times New Roman"/>
          <w:b/>
          <w:sz w:val="27"/>
          <w:szCs w:val="27"/>
        </w:rPr>
        <w:t>Севериненко</w:t>
      </w:r>
      <w:proofErr w:type="spellEnd"/>
      <w:r w:rsidR="001B2BB8" w:rsidRPr="002C3824">
        <w:rPr>
          <w:rFonts w:ascii="Times New Roman" w:hAnsi="Times New Roman"/>
          <w:b/>
          <w:sz w:val="27"/>
          <w:szCs w:val="27"/>
        </w:rPr>
        <w:t xml:space="preserve"> Т.О.</w:t>
      </w:r>
      <w:r w:rsidR="001B2BB8" w:rsidRPr="001B2BB8">
        <w:rPr>
          <w:rFonts w:ascii="Times New Roman" w:hAnsi="Times New Roman"/>
          <w:sz w:val="27"/>
          <w:szCs w:val="27"/>
        </w:rPr>
        <w:t xml:space="preserve"> – доповіла.</w:t>
      </w:r>
    </w:p>
    <w:p w:rsidR="001B2BB8" w:rsidRPr="001B2BB8" w:rsidRDefault="002C3824" w:rsidP="002C3824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1B2BB8" w:rsidRPr="002C3824">
        <w:rPr>
          <w:rFonts w:ascii="Times New Roman" w:hAnsi="Times New Roman"/>
          <w:b/>
          <w:sz w:val="27"/>
          <w:szCs w:val="27"/>
        </w:rPr>
        <w:t xml:space="preserve">Михайлова С.Є. </w:t>
      </w:r>
      <w:r w:rsidR="001B2BB8" w:rsidRPr="001B2BB8">
        <w:rPr>
          <w:rFonts w:ascii="Times New Roman" w:hAnsi="Times New Roman"/>
          <w:sz w:val="27"/>
          <w:szCs w:val="27"/>
        </w:rPr>
        <w:t>– запропонувала винести земельні питання на розгляд профільної комісії.</w:t>
      </w:r>
    </w:p>
    <w:p w:rsidR="002C3824" w:rsidRPr="002C3824" w:rsidRDefault="002C3824" w:rsidP="002C3824">
      <w:pPr>
        <w:rPr>
          <w:rFonts w:ascii="Times New Roman" w:hAnsi="Times New Roman"/>
          <w:sz w:val="27"/>
          <w:szCs w:val="27"/>
        </w:rPr>
      </w:pPr>
      <w:r w:rsidRPr="002C3824">
        <w:rPr>
          <w:rFonts w:ascii="Times New Roman" w:hAnsi="Times New Roman"/>
          <w:sz w:val="27"/>
          <w:szCs w:val="27"/>
        </w:rPr>
        <w:t xml:space="preserve">      Вирішили: </w:t>
      </w:r>
      <w:r w:rsidR="006F682E">
        <w:rPr>
          <w:rFonts w:ascii="Times New Roman" w:hAnsi="Times New Roman"/>
          <w:sz w:val="27"/>
          <w:szCs w:val="27"/>
        </w:rPr>
        <w:t>винести питання на розгляд профільної комісії.</w:t>
      </w:r>
    </w:p>
    <w:p w:rsidR="002C3824" w:rsidRPr="002C3824" w:rsidRDefault="002C3824" w:rsidP="002C3824">
      <w:pPr>
        <w:rPr>
          <w:rFonts w:ascii="Times New Roman" w:hAnsi="Times New Roman"/>
          <w:i/>
          <w:sz w:val="27"/>
          <w:szCs w:val="27"/>
        </w:rPr>
      </w:pPr>
      <w:r w:rsidRPr="002C3824"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2C3824">
        <w:rPr>
          <w:rFonts w:ascii="Times New Roman" w:hAnsi="Times New Roman"/>
          <w:i/>
          <w:sz w:val="27"/>
          <w:szCs w:val="27"/>
        </w:rPr>
        <w:t>Проголосували:«за</w:t>
      </w:r>
      <w:proofErr w:type="spellEnd"/>
      <w:r w:rsidRPr="002C3824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2C3824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2C3824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</w:t>
      </w:r>
      <w:r w:rsidRPr="002C3824">
        <w:rPr>
          <w:rFonts w:ascii="Times New Roman" w:hAnsi="Times New Roman"/>
          <w:b/>
          <w:sz w:val="27"/>
          <w:szCs w:val="27"/>
        </w:rPr>
        <w:t>Слухали: Пилипчук Г.С.</w:t>
      </w:r>
      <w:r w:rsidRPr="001B2BB8">
        <w:rPr>
          <w:rFonts w:ascii="Times New Roman" w:hAnsi="Times New Roman"/>
          <w:sz w:val="27"/>
          <w:szCs w:val="27"/>
        </w:rPr>
        <w:t xml:space="preserve"> – про звернення директора КНП «Лікарня інтенсивного лікування Боярської міської ради» щодо передачі в оренду, шляхом </w:t>
      </w:r>
      <w:r w:rsidRPr="001B2BB8">
        <w:rPr>
          <w:rFonts w:ascii="Times New Roman" w:hAnsi="Times New Roman"/>
          <w:sz w:val="27"/>
          <w:szCs w:val="27"/>
        </w:rPr>
        <w:lastRenderedPageBreak/>
        <w:t>проведення аукціону, частини нерухомого майна, загальною прощею 4м</w:t>
      </w:r>
      <w:r w:rsidRPr="00D44D1E">
        <w:rPr>
          <w:rFonts w:ascii="Times New Roman" w:hAnsi="Times New Roman"/>
          <w:sz w:val="27"/>
          <w:szCs w:val="27"/>
          <w:vertAlign w:val="superscript"/>
        </w:rPr>
        <w:t>2</w:t>
      </w:r>
      <w:r w:rsidRPr="001B2BB8">
        <w:rPr>
          <w:rFonts w:ascii="Times New Roman" w:hAnsi="Times New Roman"/>
          <w:sz w:val="27"/>
          <w:szCs w:val="27"/>
        </w:rPr>
        <w:t xml:space="preserve">, розташоване за </w:t>
      </w:r>
      <w:proofErr w:type="spellStart"/>
      <w:r w:rsidRPr="001B2BB8">
        <w:rPr>
          <w:rFonts w:ascii="Times New Roman" w:hAnsi="Times New Roman"/>
          <w:sz w:val="27"/>
          <w:szCs w:val="27"/>
        </w:rPr>
        <w:t>адресою</w:t>
      </w:r>
      <w:proofErr w:type="spellEnd"/>
      <w:r w:rsidRPr="001B2BB8">
        <w:rPr>
          <w:rFonts w:ascii="Times New Roman" w:hAnsi="Times New Roman"/>
          <w:sz w:val="27"/>
          <w:szCs w:val="27"/>
        </w:rPr>
        <w:t>: м. Боярка, вул. Соборності, 51.</w:t>
      </w:r>
    </w:p>
    <w:p w:rsidR="002C3824" w:rsidRPr="001B2BB8" w:rsidRDefault="002C3824" w:rsidP="002C3824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</w:t>
      </w:r>
      <w:r w:rsidR="00D44D1E">
        <w:rPr>
          <w:rFonts w:ascii="Times New Roman" w:hAnsi="Times New Roman"/>
          <w:sz w:val="27"/>
          <w:szCs w:val="27"/>
        </w:rPr>
        <w:t>винести на розгляд профільної комісії.</w:t>
      </w:r>
    </w:p>
    <w:p w:rsidR="002C3824" w:rsidRPr="002C3824" w:rsidRDefault="002C3824" w:rsidP="002C3824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1B2BB8" w:rsidRPr="001B2BB8" w:rsidRDefault="001B2BB8" w:rsidP="002C3824">
      <w:pPr>
        <w:jc w:val="both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</w:t>
      </w:r>
      <w:r w:rsidRPr="002C3824">
        <w:rPr>
          <w:rFonts w:ascii="Times New Roman" w:hAnsi="Times New Roman"/>
          <w:b/>
          <w:sz w:val="27"/>
          <w:szCs w:val="27"/>
        </w:rPr>
        <w:t>Слухали: Пилипчук Г.С.</w:t>
      </w:r>
      <w:r w:rsidRPr="001B2BB8">
        <w:rPr>
          <w:rFonts w:ascii="Times New Roman" w:hAnsi="Times New Roman"/>
          <w:sz w:val="27"/>
          <w:szCs w:val="27"/>
        </w:rPr>
        <w:t xml:space="preserve"> – про звернення директора КП «Ремонтно-Будівельне Управління Боярської міської ради» щодо надання в оренду приміщення за </w:t>
      </w:r>
      <w:proofErr w:type="spellStart"/>
      <w:r w:rsidRPr="001B2BB8">
        <w:rPr>
          <w:rFonts w:ascii="Times New Roman" w:hAnsi="Times New Roman"/>
          <w:sz w:val="27"/>
          <w:szCs w:val="27"/>
        </w:rPr>
        <w:t>адресою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: м. Боярка, вул. </w:t>
      </w:r>
      <w:proofErr w:type="spellStart"/>
      <w:r w:rsidRPr="001B2BB8">
        <w:rPr>
          <w:rFonts w:ascii="Times New Roman" w:hAnsi="Times New Roman"/>
          <w:sz w:val="27"/>
          <w:szCs w:val="27"/>
        </w:rPr>
        <w:t>Білогородська</w:t>
      </w:r>
      <w:proofErr w:type="spellEnd"/>
      <w:r w:rsidRPr="001B2BB8">
        <w:rPr>
          <w:rFonts w:ascii="Times New Roman" w:hAnsi="Times New Roman"/>
          <w:sz w:val="27"/>
          <w:szCs w:val="27"/>
        </w:rPr>
        <w:t>, 13, кімната № 19, кімната № 20.</w:t>
      </w:r>
    </w:p>
    <w:p w:rsidR="00D44D1E" w:rsidRPr="001B2BB8" w:rsidRDefault="00D44D1E" w:rsidP="00D44D1E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</w:t>
      </w:r>
      <w:r>
        <w:rPr>
          <w:rFonts w:ascii="Times New Roman" w:hAnsi="Times New Roman"/>
          <w:sz w:val="27"/>
          <w:szCs w:val="27"/>
        </w:rPr>
        <w:t>винести на розгляд профільної комісії.</w:t>
      </w:r>
    </w:p>
    <w:p w:rsidR="00D44D1E" w:rsidRPr="002C3824" w:rsidRDefault="00D44D1E" w:rsidP="00D44D1E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D44D1E" w:rsidRPr="00D44D1E" w:rsidRDefault="00D44D1E" w:rsidP="00D44D1E">
      <w:pPr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2C3824">
        <w:rPr>
          <w:rFonts w:ascii="Times New Roman" w:hAnsi="Times New Roman"/>
          <w:b/>
          <w:sz w:val="27"/>
          <w:szCs w:val="27"/>
        </w:rPr>
        <w:t>Слухали: Пилипчук Г.С.</w:t>
      </w:r>
      <w:r w:rsidRPr="001B2BB8">
        <w:rPr>
          <w:rFonts w:ascii="Times New Roman" w:hAnsi="Times New Roman"/>
          <w:sz w:val="27"/>
          <w:szCs w:val="27"/>
        </w:rPr>
        <w:t xml:space="preserve"> – про звернення директора</w:t>
      </w:r>
      <w:r>
        <w:rPr>
          <w:rFonts w:ascii="Times New Roman" w:hAnsi="Times New Roman"/>
          <w:sz w:val="27"/>
          <w:szCs w:val="27"/>
        </w:rPr>
        <w:t xml:space="preserve"> школи с. Новосілки щодо передачі в оренду 2</w:t>
      </w:r>
      <w:r w:rsidRPr="001B2BB8">
        <w:rPr>
          <w:rFonts w:ascii="Times New Roman" w:hAnsi="Times New Roman"/>
          <w:sz w:val="27"/>
          <w:szCs w:val="27"/>
        </w:rPr>
        <w:t>м</w:t>
      </w:r>
      <w:r w:rsidRPr="00D44D1E">
        <w:rPr>
          <w:rFonts w:ascii="Times New Roman" w:hAnsi="Times New Roman"/>
          <w:sz w:val="27"/>
          <w:szCs w:val="27"/>
          <w:vertAlign w:val="superscript"/>
        </w:rPr>
        <w:t>2</w:t>
      </w:r>
      <w:r>
        <w:rPr>
          <w:rFonts w:ascii="Times New Roman" w:hAnsi="Times New Roman"/>
          <w:sz w:val="27"/>
          <w:szCs w:val="27"/>
          <w:vertAlign w:val="superscript"/>
        </w:rPr>
        <w:t xml:space="preserve"> </w:t>
      </w:r>
      <w:r>
        <w:rPr>
          <w:rFonts w:ascii="Times New Roman" w:hAnsi="Times New Roman"/>
          <w:sz w:val="27"/>
          <w:szCs w:val="27"/>
        </w:rPr>
        <w:t>стіни для розміщення обладнання.</w:t>
      </w:r>
    </w:p>
    <w:p w:rsidR="009A77DB" w:rsidRPr="001B2BB8" w:rsidRDefault="009A77DB" w:rsidP="009A77DB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Вирішили: </w:t>
      </w:r>
      <w:r>
        <w:rPr>
          <w:rFonts w:ascii="Times New Roman" w:hAnsi="Times New Roman"/>
          <w:sz w:val="27"/>
          <w:szCs w:val="27"/>
        </w:rPr>
        <w:t>винести на розгляд профільної комісії.</w:t>
      </w:r>
    </w:p>
    <w:p w:rsidR="009A77DB" w:rsidRPr="002C3824" w:rsidRDefault="009A77DB" w:rsidP="009A77DB">
      <w:pPr>
        <w:rPr>
          <w:rFonts w:ascii="Times New Roman" w:hAnsi="Times New Roman"/>
          <w:i/>
          <w:sz w:val="27"/>
          <w:szCs w:val="27"/>
        </w:rPr>
      </w:pPr>
      <w:r w:rsidRPr="001B2BB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1B2BB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1B2BB8">
        <w:rPr>
          <w:rFonts w:ascii="Times New Roman" w:hAnsi="Times New Roman"/>
          <w:i/>
          <w:sz w:val="27"/>
          <w:szCs w:val="27"/>
        </w:rPr>
        <w:t xml:space="preserve">» - 3, «проти»  - 0, «утримались» - 0, «не проголосували» - 0,  </w:t>
      </w:r>
      <w:r w:rsidRPr="001B2BB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2C3824" w:rsidRPr="002C3824" w:rsidRDefault="002C3824" w:rsidP="002C3824">
      <w:pPr>
        <w:rPr>
          <w:rFonts w:ascii="Times New Roman" w:hAnsi="Times New Roman"/>
          <w:i/>
          <w:sz w:val="27"/>
          <w:szCs w:val="27"/>
        </w:rPr>
      </w:pPr>
    </w:p>
    <w:p w:rsidR="001B2BB8" w:rsidRDefault="001B2BB8" w:rsidP="001B2BB8">
      <w:pPr>
        <w:rPr>
          <w:rFonts w:ascii="Times New Roman" w:hAnsi="Times New Roman"/>
          <w:i/>
          <w:sz w:val="27"/>
          <w:szCs w:val="27"/>
        </w:rPr>
      </w:pPr>
      <w:r w:rsidRPr="002C3824">
        <w:rPr>
          <w:rFonts w:ascii="Times New Roman" w:hAnsi="Times New Roman"/>
          <w:i/>
          <w:sz w:val="27"/>
          <w:szCs w:val="27"/>
        </w:rPr>
        <w:t>Комісія закінчила роботу о 13 год 05 хв.</w:t>
      </w:r>
    </w:p>
    <w:p w:rsidR="002C3824" w:rsidRPr="002C3824" w:rsidRDefault="002C3824" w:rsidP="001B2BB8">
      <w:pPr>
        <w:rPr>
          <w:rFonts w:ascii="Times New Roman" w:hAnsi="Times New Roman"/>
          <w:i/>
          <w:sz w:val="27"/>
          <w:szCs w:val="27"/>
        </w:rPr>
      </w:pPr>
    </w:p>
    <w:p w:rsidR="001B2BB8" w:rsidRPr="002C3824" w:rsidRDefault="001B2BB8" w:rsidP="001B2BB8">
      <w:pPr>
        <w:rPr>
          <w:rFonts w:ascii="Times New Roman" w:hAnsi="Times New Roman"/>
          <w:b/>
          <w:sz w:val="27"/>
          <w:szCs w:val="27"/>
        </w:rPr>
      </w:pPr>
      <w:r w:rsidRPr="002C3824">
        <w:rPr>
          <w:rFonts w:ascii="Times New Roman" w:hAnsi="Times New Roman"/>
          <w:b/>
          <w:sz w:val="27"/>
          <w:szCs w:val="27"/>
        </w:rPr>
        <w:t xml:space="preserve">Голова комісії: </w:t>
      </w:r>
      <w:r w:rsidR="002C3824">
        <w:rPr>
          <w:rFonts w:ascii="Times New Roman" w:hAnsi="Times New Roman"/>
          <w:b/>
          <w:sz w:val="27"/>
          <w:szCs w:val="27"/>
        </w:rPr>
        <w:t xml:space="preserve">    </w:t>
      </w:r>
      <w:r w:rsidRPr="002C3824">
        <w:rPr>
          <w:rFonts w:ascii="Times New Roman" w:hAnsi="Times New Roman"/>
          <w:b/>
          <w:sz w:val="27"/>
          <w:szCs w:val="27"/>
        </w:rPr>
        <w:t>______________________/ Михайлова С.Є.</w:t>
      </w:r>
    </w:p>
    <w:p w:rsidR="002C3824" w:rsidRPr="002C3824" w:rsidRDefault="002C3824" w:rsidP="001B2BB8">
      <w:pPr>
        <w:rPr>
          <w:rFonts w:ascii="Times New Roman" w:hAnsi="Times New Roman"/>
          <w:b/>
          <w:sz w:val="27"/>
          <w:szCs w:val="27"/>
        </w:rPr>
      </w:pPr>
    </w:p>
    <w:p w:rsidR="001B2BB8" w:rsidRPr="002C3824" w:rsidRDefault="001B2BB8" w:rsidP="001B2BB8">
      <w:pPr>
        <w:rPr>
          <w:rFonts w:ascii="Times New Roman" w:hAnsi="Times New Roman"/>
          <w:b/>
          <w:sz w:val="27"/>
          <w:szCs w:val="27"/>
        </w:rPr>
      </w:pPr>
      <w:r w:rsidRPr="002C3824">
        <w:rPr>
          <w:rFonts w:ascii="Times New Roman" w:hAnsi="Times New Roman"/>
          <w:b/>
          <w:sz w:val="27"/>
          <w:szCs w:val="27"/>
        </w:rPr>
        <w:t>Секретар комісії:</w:t>
      </w:r>
      <w:r w:rsidR="002C3824">
        <w:rPr>
          <w:rFonts w:ascii="Times New Roman" w:hAnsi="Times New Roman"/>
          <w:b/>
          <w:sz w:val="27"/>
          <w:szCs w:val="27"/>
        </w:rPr>
        <w:t xml:space="preserve">   </w:t>
      </w:r>
      <w:r w:rsidRPr="002C3824">
        <w:rPr>
          <w:rFonts w:ascii="Times New Roman" w:hAnsi="Times New Roman"/>
          <w:b/>
          <w:sz w:val="27"/>
          <w:szCs w:val="27"/>
        </w:rPr>
        <w:t xml:space="preserve"> ____________________/ </w:t>
      </w:r>
      <w:proofErr w:type="spellStart"/>
      <w:r w:rsidRPr="002C3824">
        <w:rPr>
          <w:rFonts w:ascii="Times New Roman" w:hAnsi="Times New Roman"/>
          <w:b/>
          <w:sz w:val="27"/>
          <w:szCs w:val="27"/>
        </w:rPr>
        <w:t>Дуднікова</w:t>
      </w:r>
      <w:proofErr w:type="spellEnd"/>
      <w:r w:rsidRPr="002C3824">
        <w:rPr>
          <w:rFonts w:ascii="Times New Roman" w:hAnsi="Times New Roman"/>
          <w:b/>
          <w:sz w:val="27"/>
          <w:szCs w:val="27"/>
        </w:rPr>
        <w:t xml:space="preserve"> Л.І.</w:t>
      </w:r>
    </w:p>
    <w:p w:rsidR="001B2BB8" w:rsidRPr="002C3824" w:rsidRDefault="001B2BB8" w:rsidP="001B2BB8">
      <w:pPr>
        <w:rPr>
          <w:rFonts w:ascii="Times New Roman" w:hAnsi="Times New Roman"/>
          <w:b/>
          <w:sz w:val="27"/>
          <w:szCs w:val="27"/>
        </w:rPr>
      </w:pPr>
    </w:p>
    <w:p w:rsidR="001B2BB8" w:rsidRPr="001B2BB8" w:rsidRDefault="001B2BB8" w:rsidP="001B2BB8">
      <w:pPr>
        <w:rPr>
          <w:rFonts w:ascii="Times New Roman" w:hAnsi="Times New Roman"/>
          <w:sz w:val="27"/>
          <w:szCs w:val="27"/>
        </w:rPr>
      </w:pPr>
    </w:p>
    <w:p w:rsidR="003A7432" w:rsidRPr="001B2BB8" w:rsidRDefault="003A7432">
      <w:pPr>
        <w:rPr>
          <w:rFonts w:ascii="Times New Roman" w:hAnsi="Times New Roman"/>
          <w:sz w:val="27"/>
          <w:szCs w:val="27"/>
        </w:rPr>
      </w:pPr>
    </w:p>
    <w:sectPr w:rsidR="003A7432" w:rsidRPr="001B2BB8" w:rsidSect="001B2BB8">
      <w:footerReference w:type="default" r:id="rId6"/>
      <w:pgSz w:w="11906" w:h="16838"/>
      <w:pgMar w:top="850" w:right="850" w:bottom="850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E9" w:rsidRDefault="008602E9" w:rsidP="001B2BB8">
      <w:r>
        <w:separator/>
      </w:r>
    </w:p>
  </w:endnote>
  <w:endnote w:type="continuationSeparator" w:id="0">
    <w:p w:rsidR="008602E9" w:rsidRDefault="008602E9" w:rsidP="001B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360239"/>
      <w:docPartObj>
        <w:docPartGallery w:val="Page Numbers (Bottom of Page)"/>
        <w:docPartUnique/>
      </w:docPartObj>
    </w:sdtPr>
    <w:sdtContent>
      <w:p w:rsidR="002C3824" w:rsidRDefault="002C38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086" w:rsidRPr="00CD1086">
          <w:rPr>
            <w:noProof/>
            <w:lang w:val="ru-RU"/>
          </w:rPr>
          <w:t>6</w:t>
        </w:r>
        <w:r>
          <w:fldChar w:fldCharType="end"/>
        </w:r>
      </w:p>
    </w:sdtContent>
  </w:sdt>
  <w:p w:rsidR="002C3824" w:rsidRDefault="002C38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E9" w:rsidRDefault="008602E9" w:rsidP="001B2BB8">
      <w:r>
        <w:separator/>
      </w:r>
    </w:p>
  </w:footnote>
  <w:footnote w:type="continuationSeparator" w:id="0">
    <w:p w:rsidR="008602E9" w:rsidRDefault="008602E9" w:rsidP="001B2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B8"/>
    <w:rsid w:val="00030975"/>
    <w:rsid w:val="00077BB2"/>
    <w:rsid w:val="001B2BB8"/>
    <w:rsid w:val="002C3824"/>
    <w:rsid w:val="003A7432"/>
    <w:rsid w:val="006F682E"/>
    <w:rsid w:val="008602E9"/>
    <w:rsid w:val="009A77DB"/>
    <w:rsid w:val="00B42EAD"/>
    <w:rsid w:val="00CD1086"/>
    <w:rsid w:val="00D44D1E"/>
    <w:rsid w:val="00E6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B0AC"/>
  <w15:chartTrackingRefBased/>
  <w15:docId w15:val="{8AA1F163-2379-4BA4-8FB1-4A9EB011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2BB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BB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BB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B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B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B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B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B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B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BB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2BB8"/>
  </w:style>
  <w:style w:type="paragraph" w:styleId="a5">
    <w:name w:val="footer"/>
    <w:basedOn w:val="a"/>
    <w:link w:val="a6"/>
    <w:uiPriority w:val="99"/>
    <w:unhideWhenUsed/>
    <w:rsid w:val="001B2BB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2BB8"/>
  </w:style>
  <w:style w:type="character" w:customStyle="1" w:styleId="10">
    <w:name w:val="Заголовок 1 Знак"/>
    <w:basedOn w:val="a0"/>
    <w:link w:val="1"/>
    <w:uiPriority w:val="9"/>
    <w:rsid w:val="001B2B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2B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2B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2BB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2B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2B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2B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2B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2BB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1B2BB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1B2B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1B2B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1B2BB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1B2BB8"/>
    <w:rPr>
      <w:b/>
      <w:bCs/>
    </w:rPr>
  </w:style>
  <w:style w:type="character" w:styleId="ac">
    <w:name w:val="Emphasis"/>
    <w:basedOn w:val="a0"/>
    <w:uiPriority w:val="20"/>
    <w:qFormat/>
    <w:rsid w:val="001B2BB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1B2BB8"/>
    <w:rPr>
      <w:szCs w:val="32"/>
    </w:rPr>
  </w:style>
  <w:style w:type="paragraph" w:styleId="ae">
    <w:name w:val="List Paragraph"/>
    <w:basedOn w:val="a"/>
    <w:uiPriority w:val="34"/>
    <w:qFormat/>
    <w:rsid w:val="001B2B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2BB8"/>
    <w:rPr>
      <w:i/>
    </w:rPr>
  </w:style>
  <w:style w:type="character" w:customStyle="1" w:styleId="22">
    <w:name w:val="Цитата 2 Знак"/>
    <w:basedOn w:val="a0"/>
    <w:link w:val="21"/>
    <w:uiPriority w:val="29"/>
    <w:rsid w:val="001B2BB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B2BB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1B2BB8"/>
    <w:rPr>
      <w:b/>
      <w:i/>
      <w:sz w:val="24"/>
    </w:rPr>
  </w:style>
  <w:style w:type="character" w:styleId="af1">
    <w:name w:val="Subtle Emphasis"/>
    <w:uiPriority w:val="19"/>
    <w:qFormat/>
    <w:rsid w:val="001B2BB8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B2BB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B2BB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B2BB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B2BB8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B2B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8150</Words>
  <Characters>4646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3</cp:revision>
  <dcterms:created xsi:type="dcterms:W3CDTF">2022-07-19T07:22:00Z</dcterms:created>
  <dcterms:modified xsi:type="dcterms:W3CDTF">2022-07-19T08:34:00Z</dcterms:modified>
</cp:coreProperties>
</file>