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A97F99" w:rsidRDefault="00286517" w:rsidP="00A97F99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bookmarkStart w:id="0" w:name="_GoBack"/>
      <w:bookmarkEnd w:id="0"/>
      <w:r w:rsidRPr="00A97F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Протокол № 01-02/</w:t>
      </w:r>
      <w:r w:rsidR="00DC26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28</w:t>
      </w:r>
    </w:p>
    <w:p w:rsidR="00DC26E7" w:rsidRPr="00AB4758" w:rsidRDefault="00DC26E7" w:rsidP="00DC2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спільного засідання постійн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DC26E7" w:rsidRPr="00AB4758" w:rsidRDefault="00DC26E7" w:rsidP="00DC2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Боярської міської Ради VІІІ скликання </w:t>
      </w:r>
      <w:r w:rsidRPr="00AB4758">
        <w:rPr>
          <w:rFonts w:ascii="Times New Roman" w:eastAsia="Calibri" w:hAnsi="Times New Roman" w:cs="Times New Roman"/>
          <w:b/>
          <w:sz w:val="28"/>
          <w:szCs w:val="28"/>
        </w:rPr>
        <w:t xml:space="preserve">з прав людини, законності, </w:t>
      </w:r>
      <w:r w:rsidRPr="00AB4758">
        <w:rPr>
          <w:rFonts w:ascii="Times New Roman" w:eastAsia="Calibri" w:hAnsi="Times New Roman" w:cs="Times New Roman"/>
          <w:b/>
          <w:sz w:val="27"/>
          <w:szCs w:val="27"/>
        </w:rPr>
        <w:t xml:space="preserve">правопорядку, протидії корупції та регламенту депутатської діяльності та </w:t>
      </w:r>
      <w:r w:rsidRPr="00AB47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 питань </w:t>
      </w:r>
      <w:r w:rsidRPr="00AB4758">
        <w:rPr>
          <w:rFonts w:ascii="Times New Roman" w:eastAsia="Calibri" w:hAnsi="Times New Roman" w:cs="Times New Roman"/>
          <w:b/>
          <w:sz w:val="27"/>
          <w:szCs w:val="27"/>
        </w:rPr>
        <w:t>промисловості, підприємницької діяльності, торгівлі, реклами, транспорту, зв’язку та питань залучення інвестицій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Боярка                                                                                   </w:t>
      </w:r>
      <w:r w:rsidR="00DC26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="004C0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березня 2024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:rsidR="000B27BB" w:rsidRPr="008E0953" w:rsidRDefault="000B27BB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C26E7" w:rsidRPr="00DC26E7" w:rsidRDefault="00DC26E7" w:rsidP="00DC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Члени комісії: </w:t>
      </w:r>
    </w:p>
    <w:p w:rsidR="00DC26E7" w:rsidRPr="00DC26E7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Поліванова Олена Миколаївна – голова комісії;</w:t>
      </w:r>
    </w:p>
    <w:p w:rsidR="00DC26E7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Сизон Володимир Григорович – заступник голови комісії;</w:t>
      </w:r>
    </w:p>
    <w:p w:rsidR="008674B5" w:rsidRPr="008674B5" w:rsidRDefault="008674B5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Юхименко Микола Петрович </w:t>
      </w: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комісії;</w:t>
      </w:r>
    </w:p>
    <w:p w:rsidR="00DC26E7" w:rsidRPr="00DC26E7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Коржова Вале</w:t>
      </w:r>
      <w:r w:rsidR="008674B5">
        <w:rPr>
          <w:rFonts w:ascii="Times New Roman" w:eastAsia="Times New Roman" w:hAnsi="Times New Roman" w:cs="Times New Roman"/>
          <w:sz w:val="24"/>
          <w:szCs w:val="24"/>
          <w:lang w:eastAsia="ru-RU"/>
        </w:rPr>
        <w:t>нтина Миколаївна – член комісії.</w:t>
      </w:r>
    </w:p>
    <w:p w:rsidR="00DC26E7" w:rsidRPr="00DC26E7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C26E7" w:rsidRPr="00DC26E7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Григор’єва Аліна Олександрівна – голова комісії;</w:t>
      </w:r>
    </w:p>
    <w:p w:rsidR="00DC26E7" w:rsidRPr="00DC26E7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Джалялов Руслан Ісмаїлович – секретар комісії.</w:t>
      </w:r>
    </w:p>
    <w:p w:rsidR="00DC26E7" w:rsidRPr="00AB4758" w:rsidRDefault="00DC26E7" w:rsidP="00DC26E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7F99" w:rsidRDefault="00A97F99" w:rsidP="00BD57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23A71" w:rsidRPr="008E0953" w:rsidRDefault="00BD576C" w:rsidP="00963ECF">
      <w:pPr>
        <w:keepNext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Присутні:</w:t>
      </w:r>
      <w:r w:rsidR="000B27BB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Саламатіна Г.О., </w:t>
      </w:r>
      <w:r w:rsidR="00285483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Шульга В.В., Петренко Т.М., Савчук М.В., </w:t>
      </w:r>
      <w:r w:rsidR="009E4B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Гринюк С.В., Кляпка М.В.,</w:t>
      </w:r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Камінський В.А.,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Михеєнко А.В., Тищенко В.В., Саламатін Р.О., Коваленко Г.А., Мішура М.О.</w:t>
      </w:r>
      <w:r w:rsidR="00C75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E4B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Івашко В.М</w:t>
      </w:r>
      <w:r w:rsidR="00C75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Козубенко І., Давидов П.В., Лисогорко О.В. </w:t>
      </w:r>
    </w:p>
    <w:p w:rsidR="00F7538B" w:rsidRPr="008E0953" w:rsidRDefault="00F7538B" w:rsidP="00B855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300B" w:rsidRDefault="00963ECF" w:rsidP="00963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Початок засідання </w:t>
      </w:r>
      <w:r w:rsidR="00DC26E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</w:t>
      </w:r>
      <w:r w:rsidR="00B77A8A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год. </w:t>
      </w:r>
      <w:r w:rsidR="00BD57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00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хв.</w:t>
      </w:r>
    </w:p>
    <w:p w:rsidR="008674B5" w:rsidRDefault="008674B5" w:rsidP="00963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674B5" w:rsidRDefault="008674B5" w:rsidP="008674B5">
      <w:pPr>
        <w:shd w:val="clear" w:color="auto" w:fill="FFFFFF"/>
        <w:spacing w:after="0" w:line="240" w:lineRule="auto"/>
        <w:ind w:left="-284" w:firstLine="284"/>
        <w:jc w:val="both"/>
        <w:rPr>
          <w:rStyle w:val="ae"/>
          <w:rFonts w:eastAsia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Івашко В.М. </w:t>
      </w:r>
      <w:r w:rsidRPr="008674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звернулася із проханням розглянути та включити з голосу до порядку денного питання</w:t>
      </w:r>
      <w:r w:rsidRPr="008674B5">
        <w:rPr>
          <w:rStyle w:val="ae"/>
          <w:rFonts w:eastAsiaTheme="minorHAnsi"/>
          <w:sz w:val="24"/>
          <w:szCs w:val="24"/>
          <w:lang w:val="uk-UA"/>
        </w:rPr>
        <w:t xml:space="preserve"> </w:t>
      </w:r>
      <w:r w:rsidRPr="00FA4622">
        <w:rPr>
          <w:rStyle w:val="ae"/>
          <w:rFonts w:eastAsiaTheme="minorHAnsi"/>
          <w:sz w:val="24"/>
          <w:szCs w:val="24"/>
          <w:lang w:val="uk-UA"/>
        </w:rPr>
        <w:t>про з</w:t>
      </w:r>
      <w:r w:rsidRPr="00FA4622">
        <w:rPr>
          <w:rStyle w:val="ae"/>
          <w:rFonts w:eastAsiaTheme="minorHAnsi"/>
          <w:sz w:val="24"/>
          <w:szCs w:val="24"/>
        </w:rPr>
        <w:t>атверд</w:t>
      </w:r>
      <w:r w:rsidRPr="00FA4622">
        <w:rPr>
          <w:rStyle w:val="ae"/>
          <w:rFonts w:eastAsiaTheme="minorHAnsi"/>
          <w:sz w:val="24"/>
          <w:szCs w:val="24"/>
          <w:lang w:val="uk-UA"/>
        </w:rPr>
        <w:t>ження</w:t>
      </w:r>
      <w:r w:rsidRPr="00FA4622">
        <w:rPr>
          <w:rStyle w:val="ae"/>
          <w:rFonts w:eastAsiaTheme="minorHAnsi"/>
          <w:sz w:val="24"/>
          <w:szCs w:val="24"/>
        </w:rPr>
        <w:t xml:space="preserve"> рішення Комісії (протокол № 2 від 01 березня 2024 року) щодо допущення ТОВ «Нікілія» та ТОВ «Соціальна молодіжна ініціатива» до участі в Конкурсі з визначення приватного партнера для здійснення державно-приватного партнерства для реалізації проекту «Будівництво об’єкту соціальної інфраструктури на місці колишнього кінотеатру ім. </w:t>
      </w:r>
      <w:r>
        <w:rPr>
          <w:rStyle w:val="ae"/>
          <w:rFonts w:eastAsiaTheme="minorHAnsi"/>
          <w:sz w:val="24"/>
          <w:szCs w:val="24"/>
          <w:lang w:val="uk-UA"/>
        </w:rPr>
        <w:t xml:space="preserve">                           </w:t>
      </w:r>
      <w:r w:rsidRPr="00FA4622">
        <w:rPr>
          <w:rStyle w:val="ae"/>
          <w:rFonts w:eastAsiaTheme="minorHAnsi"/>
          <w:sz w:val="24"/>
          <w:szCs w:val="24"/>
        </w:rPr>
        <w:t>М. Островського за адресою:</w:t>
      </w:r>
      <w:r>
        <w:rPr>
          <w:rStyle w:val="ae"/>
          <w:rFonts w:eastAsiaTheme="minorHAnsi"/>
          <w:sz w:val="24"/>
          <w:szCs w:val="24"/>
        </w:rPr>
        <w:t xml:space="preserve"> вул. Вокзальна, 51 в м. Боярка.</w:t>
      </w:r>
    </w:p>
    <w:p w:rsidR="008674B5" w:rsidRDefault="008674B5" w:rsidP="008674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674B5" w:rsidRDefault="008674B5" w:rsidP="008674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74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звернула увагу на те, що вказане питання необхідно звірити з Положеннями чинного законодавства, конкретизувати та вказати інфраструктуру.</w:t>
      </w:r>
    </w:p>
    <w:p w:rsidR="008674B5" w:rsidRPr="008674B5" w:rsidRDefault="008674B5" w:rsidP="008674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Запропонувала вказане питання винести на розгляд Погоджувальної ради.</w:t>
      </w:r>
    </w:p>
    <w:p w:rsidR="008674B5" w:rsidRPr="004107C9" w:rsidRDefault="008674B5" w:rsidP="008674B5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val="uk-UA"/>
        </w:rPr>
        <w:t>Г</w:t>
      </w:r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4107C9">
        <w:rPr>
          <w:rFonts w:ascii="Times New Roman" w:eastAsia="Times New Roman" w:hAnsi="Times New Roman"/>
          <w:i/>
          <w:sz w:val="24"/>
          <w:szCs w:val="24"/>
        </w:rPr>
        <w:t xml:space="preserve">, «проти»  - 0, «утримались» - 0, «не проголосували» - 0,  </w:t>
      </w:r>
      <w:r w:rsidRPr="004107C9">
        <w:rPr>
          <w:rFonts w:ascii="Times New Roman" w:eastAsia="Times New Roman" w:hAnsi="Times New Roman"/>
          <w:b/>
          <w:i/>
          <w:sz w:val="24"/>
          <w:szCs w:val="24"/>
        </w:rPr>
        <w:t>рішення  прийнято.</w:t>
      </w:r>
    </w:p>
    <w:p w:rsidR="00486FB9" w:rsidRPr="007A7AAB" w:rsidRDefault="00486FB9" w:rsidP="00B855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00973" w:rsidRDefault="004107C9" w:rsidP="001E48B4">
      <w:pPr>
        <w:spacing w:after="0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Р</w:t>
      </w:r>
      <w:r w:rsidR="00C00973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озглянули </w:t>
      </w:r>
      <w:r w:rsid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питання порядку денного чергової 50 сесії Боярської міської ради </w:t>
      </w:r>
      <w:r w:rsidR="00C00973" w:rsidRPr="0028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VIIІ скликання</w:t>
      </w:r>
      <w:r w:rsid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 14.03.2024 року.</w:t>
      </w:r>
    </w:p>
    <w:p w:rsidR="00C16E94" w:rsidRPr="00934B40" w:rsidRDefault="00C16E94" w:rsidP="001E48B4">
      <w:pPr>
        <w:spacing w:after="0"/>
        <w:ind w:left="-284" w:right="5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00973" w:rsidRPr="00C00973" w:rsidRDefault="00C00973" w:rsidP="001E48B4">
      <w:pPr>
        <w:spacing w:after="0" w:line="257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1. Про хід виконання депутатських запитів, звернень та рішень сесій Боярської міської ради VІІІ скликання за 2023 рік.</w:t>
      </w:r>
    </w:p>
    <w:p w:rsidR="00C00973" w:rsidRPr="00C00973" w:rsidRDefault="00C00973" w:rsidP="001E48B4">
      <w:pPr>
        <w:spacing w:after="120" w:line="240" w:lineRule="auto"/>
        <w:ind w:left="-284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4107C9" w:rsidRPr="004107C9" w:rsidRDefault="004107C9" w:rsidP="001E48B4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846F1E"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46F1E"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4107C9" w:rsidRPr="002619CB" w:rsidRDefault="004107C9" w:rsidP="001E48B4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 w:rsidR="00846F1E"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0973" w:rsidRPr="00C00973" w:rsidRDefault="00C00973" w:rsidP="001E48B4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2.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Про внесення змін до персонального складу постійної депутатської комісії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VІІІ скликання з питань промисловості, підприємницької діяльності, торгівлі, реклами, транспорту, зв’язку та питань залучення інвестицій.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846F1E" w:rsidRPr="004107C9" w:rsidRDefault="00846F1E" w:rsidP="00846F1E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846F1E" w:rsidRPr="002619CB" w:rsidRDefault="00846F1E" w:rsidP="00846F1E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021585" w:rsidRPr="00C00973" w:rsidRDefault="00021585" w:rsidP="00021585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0973" w:rsidRPr="00C00973" w:rsidRDefault="00C00973" w:rsidP="00C00973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3. Про внесення змін до рішення чергової 4 сесії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VІІІ скликання від 22.12.2020 року № 4/2 «Про закріплення депутатів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скликання  за депутатськими округами».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846F1E" w:rsidRPr="004107C9" w:rsidRDefault="00846F1E" w:rsidP="00846F1E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846F1E" w:rsidRPr="002619CB" w:rsidRDefault="00846F1E" w:rsidP="00846F1E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147743">
      <w:pPr>
        <w:spacing w:after="120" w:line="24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4.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Про внесення змін до рішення чергової 46 сесії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VІІІ скликання від</w:t>
      </w:r>
      <w:r w:rsidRPr="00C00973"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  <w:t xml:space="preserve"> 21.12.2023 року № 46/2584 «Про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 структури, загальної чисельності виконавчих органів Боярської міської ради на 2024 рік».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Саламатіна Г.О. – керуюча справами виконавчого комітету БМР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Саламатіна Г.О. </w:t>
      </w:r>
      <w:r w:rsidRPr="002219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351148" w:rsidRPr="004107C9" w:rsidRDefault="00351148" w:rsidP="00351148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351148" w:rsidRPr="002619CB" w:rsidRDefault="00351148" w:rsidP="00351148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2619CB" w:rsidRDefault="00C00973" w:rsidP="00C00973">
      <w:pPr>
        <w:widowControl w:val="0"/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5. Про встановлення режиму простою в окремих закладах дошкільної освіти Боярської міської ради  під час дії правового режиму воєнного стану в Україні. </w:t>
      </w:r>
    </w:p>
    <w:p w:rsidR="00C00973" w:rsidRPr="00C00973" w:rsidRDefault="00C00973" w:rsidP="00147743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1A0D32" w:rsidRPr="001A0D32" w:rsidRDefault="001A0D32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 технічну помилку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понував внести зміни, а саме назву питання викласти у новій редакції: «Про продовження режиму</w:t>
      </w:r>
      <w:r w:rsidR="00253F2F" w:rsidRPr="00253F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53F2F"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простою в окремих закладах дошкільної освіти Боярської міської ради  під час дії правового р</w:t>
      </w:r>
      <w:r w:rsidR="00253F2F"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ежиму воєнного стану в Україні</w:t>
      </w:r>
      <w:r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253F2F"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754E9" w:rsidRDefault="006C2697" w:rsidP="00B754E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</w:t>
      </w:r>
      <w:r>
        <w:rPr>
          <w:rFonts w:ascii="Times New Roman" w:eastAsia="Times New Roman" w:hAnsi="Times New Roman"/>
          <w:sz w:val="24"/>
          <w:szCs w:val="24"/>
          <w:lang w:val="uk-UA"/>
        </w:rPr>
        <w:t>ла</w:t>
      </w:r>
      <w:r w:rsidR="00B754E9"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</w:t>
      </w:r>
      <w:r w:rsidR="00B754E9" w:rsidRPr="00B7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змінами та доповненнями.</w:t>
      </w:r>
    </w:p>
    <w:p w:rsidR="00B754E9" w:rsidRPr="002619CB" w:rsidRDefault="00B754E9" w:rsidP="00B754E9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зі змінами та доповненнями,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голосували: «за»  - </w:t>
      </w:r>
      <w:r w:rsidR="006C2697"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B754E9" w:rsidRDefault="00B754E9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6. Про встановлення режиму простою в Закладі дошкільної освіти – Центр розвитку дитини «Джерельце» Боярської міської ради.</w:t>
      </w:r>
    </w:p>
    <w:p w:rsidR="00C00973" w:rsidRPr="00C00973" w:rsidRDefault="00C00973" w:rsidP="00147743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147743" w:rsidRDefault="00147743" w:rsidP="0014774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4A4C6C" w:rsidRPr="004107C9" w:rsidRDefault="004A4C6C" w:rsidP="004A4C6C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4A4C6C" w:rsidRPr="002619CB" w:rsidRDefault="004A4C6C" w:rsidP="004A4C6C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AE2C37" w:rsidRDefault="00AE2C37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7. Про затвердження Програми розвитку системи освіти на території Боярської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міської територіальної громади на 2024-2025 роки в новій редакції.</w:t>
      </w:r>
    </w:p>
    <w:p w:rsidR="00C00973" w:rsidRDefault="00C00973" w:rsidP="00C00973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521F12" w:rsidRPr="00C00973" w:rsidRDefault="00521F12" w:rsidP="00C00973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21F12" w:rsidRDefault="00865C3E" w:rsidP="006D232F">
      <w:pPr>
        <w:spacing w:after="0" w:line="240" w:lineRule="auto"/>
        <w:ind w:left="-284" w:right="-142"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  <w:r w:rsidR="00521F12" w:rsidRPr="00521F12">
        <w:rPr>
          <w:b/>
          <w:sz w:val="28"/>
          <w:szCs w:val="28"/>
        </w:rPr>
        <w:t xml:space="preserve"> </w:t>
      </w:r>
      <w:r w:rsidR="00521F12" w:rsidRPr="00521F12">
        <w:rPr>
          <w:rFonts w:ascii="Times New Roman" w:hAnsi="Times New Roman" w:cs="Times New Roman"/>
          <w:sz w:val="24"/>
          <w:szCs w:val="24"/>
          <w:lang w:val="uk-UA"/>
        </w:rPr>
        <w:t xml:space="preserve">Про збільшення фінансування Програми на </w:t>
      </w:r>
      <w:r w:rsidR="00521F12" w:rsidRPr="00521F12">
        <w:rPr>
          <w:rFonts w:ascii="Times New Roman" w:hAnsi="Times New Roman" w:cs="Times New Roman"/>
          <w:sz w:val="24"/>
          <w:szCs w:val="24"/>
        </w:rPr>
        <w:t>125 000,00 грн</w:t>
      </w:r>
      <w:r w:rsidR="006D232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21F12" w:rsidRPr="00521F12">
        <w:rPr>
          <w:rFonts w:ascii="Times New Roman" w:hAnsi="Times New Roman" w:cs="Times New Roman"/>
          <w:sz w:val="24"/>
          <w:szCs w:val="24"/>
        </w:rPr>
        <w:t xml:space="preserve"> </w:t>
      </w:r>
      <w:r w:rsidR="00521F12" w:rsidRPr="00521F12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521F12" w:rsidRPr="00521F12">
        <w:rPr>
          <w:rFonts w:ascii="Times New Roman" w:hAnsi="Times New Roman" w:cs="Times New Roman"/>
          <w:sz w:val="24"/>
          <w:szCs w:val="24"/>
        </w:rPr>
        <w:t xml:space="preserve"> стимулювання переможців всеукраїнських учнівських олімпіад з навчальних предметів та вчителів, які підготували переможців.</w:t>
      </w:r>
    </w:p>
    <w:p w:rsidR="006D232F" w:rsidRPr="004107C9" w:rsidRDefault="006D232F" w:rsidP="006D232F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6D232F" w:rsidRPr="002619CB" w:rsidRDefault="006D232F" w:rsidP="006D232F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6D232F" w:rsidRDefault="006D232F" w:rsidP="006D232F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802E2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8.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громади.</w:t>
      </w:r>
    </w:p>
    <w:p w:rsidR="00C00973" w:rsidRPr="00C00973" w:rsidRDefault="00C00973" w:rsidP="00802E29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50270F" w:rsidRPr="004107C9" w:rsidRDefault="0050270F" w:rsidP="0050270F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50270F" w:rsidRPr="002619CB" w:rsidRDefault="0050270F" w:rsidP="0050270F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6232C3" w:rsidRPr="00DC5C8D" w:rsidRDefault="006232C3" w:rsidP="00865C3E">
      <w:pPr>
        <w:shd w:val="clear" w:color="auto" w:fill="FFFFFF"/>
        <w:spacing w:after="0" w:line="240" w:lineRule="auto"/>
        <w:ind w:left="-284" w:firstLine="284"/>
        <w:jc w:val="both"/>
        <w:rPr>
          <w:sz w:val="24"/>
          <w:szCs w:val="24"/>
          <w:lang w:val="uk-UA"/>
        </w:rPr>
      </w:pPr>
    </w:p>
    <w:p w:rsidR="00C00973" w:rsidRPr="00C00973" w:rsidRDefault="00C00973" w:rsidP="00C00973">
      <w:pPr>
        <w:tabs>
          <w:tab w:val="left" w:pos="680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9. </w:t>
      </w:r>
      <w:r w:rsidRPr="00C00973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 внесення змін до Програми р</w:t>
      </w:r>
      <w:r w:rsidRPr="00C00973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</w:r>
    </w:p>
    <w:p w:rsidR="00C00973" w:rsidRPr="00C00973" w:rsidRDefault="00C00973" w:rsidP="007D7900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Гринюк С.В. – гол.</w:t>
      </w: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спеціаліст сектору охорони здоров'я </w:t>
      </w:r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Боярської міської</w:t>
      </w:r>
      <w:r w:rsidRPr="00C0097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ради</w:t>
      </w:r>
    </w:p>
    <w:p w:rsidR="007D7900" w:rsidRDefault="007D7900" w:rsidP="00514A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14A9F" w:rsidRDefault="00514A9F" w:rsidP="00514A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Гринюк С.В. </w:t>
      </w:r>
      <w:r w:rsidRPr="00514A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</w:p>
    <w:p w:rsidR="007D7900" w:rsidRPr="004107C9" w:rsidRDefault="007D7900" w:rsidP="007D790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7D7900" w:rsidRPr="002619CB" w:rsidRDefault="007D7900" w:rsidP="007D7900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10.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C00973" w:rsidRPr="00C00973" w:rsidRDefault="00C00973" w:rsidP="00C0097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C26656" w:rsidRDefault="00C26656" w:rsidP="00C26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C26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7D7900" w:rsidRPr="004107C9" w:rsidRDefault="007D7900" w:rsidP="007D790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7D7900" w:rsidRPr="002619CB" w:rsidRDefault="007D7900" w:rsidP="007D7900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7D7900" w:rsidRDefault="007D7900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Default="00C00973" w:rsidP="00A619BD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11. </w:t>
      </w:r>
      <w:r w:rsidRPr="00C009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  <w:t>Про затвердження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024D08" w:rsidRPr="00087AAB" w:rsidRDefault="00024D08" w:rsidP="00087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7D7900" w:rsidRPr="004107C9" w:rsidRDefault="007D7900" w:rsidP="007D7900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7D7900" w:rsidRPr="002619CB" w:rsidRDefault="007D7900" w:rsidP="007D7900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</w:t>
      </w:r>
      <w:r w:rsidRPr="00C009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  <w:t>12.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C00973" w:rsidRPr="00C00973" w:rsidRDefault="00C00973" w:rsidP="00C0097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C27838" w:rsidRPr="00087AAB" w:rsidRDefault="00C27838" w:rsidP="00C2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E00901" w:rsidRPr="004107C9" w:rsidRDefault="00E00901" w:rsidP="00E00901">
      <w:pPr>
        <w:widowControl w:val="0"/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Поліванова О.М.</w:t>
      </w:r>
      <w:r w:rsidRPr="004107C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 запропонувала</w:t>
      </w:r>
      <w:r w:rsidRPr="004107C9">
        <w:rPr>
          <w:rFonts w:ascii="Times New Roman" w:eastAsia="Times New Roman" w:hAnsi="Times New Roman"/>
          <w:sz w:val="24"/>
          <w:szCs w:val="24"/>
        </w:rPr>
        <w:t xml:space="preserve"> погодити проєкт рішення на сесію.</w:t>
      </w:r>
    </w:p>
    <w:p w:rsidR="00E00901" w:rsidRPr="002619CB" w:rsidRDefault="00E00901" w:rsidP="00E00901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- 0,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13.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C00973" w:rsidRPr="00C00973" w:rsidRDefault="00C00973" w:rsidP="00860719">
      <w:pPr>
        <w:spacing w:after="120" w:line="240" w:lineRule="auto"/>
        <w:ind w:hanging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Петренко Т.М. – начальник  управління фінансів </w:t>
      </w:r>
    </w:p>
    <w:p w:rsidR="00373D6F" w:rsidRDefault="00854CB0" w:rsidP="00373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  <w:r w:rsidR="00373D6F" w:rsidRP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зміни та доповнення до проєкту рішення</w:t>
      </w:r>
      <w:r w:rsidR="00860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73D6F" w:rsidRPr="00373D6F" w:rsidRDefault="00373D6F" w:rsidP="00373D6F">
      <w:pPr>
        <w:pStyle w:val="a9"/>
        <w:numPr>
          <w:ilvl w:val="0"/>
          <w:numId w:val="4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3D6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373D6F">
        <w:rPr>
          <w:rFonts w:ascii="Times New Roman" w:hAnsi="Times New Roman" w:cs="Times New Roman"/>
          <w:sz w:val="24"/>
          <w:szCs w:val="24"/>
        </w:rPr>
        <w:t>більшити видатки за рахунок субвенції з державного бюджету на будівництво об’єкту "Реконструкція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 (Коригування 2)</w:t>
      </w:r>
      <w:r w:rsidRPr="00373D6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373D6F">
        <w:rPr>
          <w:rFonts w:ascii="Times New Roman" w:hAnsi="Times New Roman" w:cs="Times New Roman"/>
          <w:sz w:val="24"/>
          <w:szCs w:val="24"/>
        </w:rPr>
        <w:t xml:space="preserve">Управління капітального будівництва Боярської міської ради на </w:t>
      </w:r>
      <w:r w:rsidR="0066263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373D6F">
        <w:rPr>
          <w:rFonts w:ascii="Times New Roman" w:hAnsi="Times New Roman" w:cs="Times New Roman"/>
          <w:sz w:val="24"/>
          <w:szCs w:val="24"/>
        </w:rPr>
        <w:t>88 000 000,00 грн.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0719" w:rsidRPr="00860719" w:rsidRDefault="004A5FCA" w:rsidP="00860719">
      <w:pPr>
        <w:pStyle w:val="aa"/>
        <w:numPr>
          <w:ilvl w:val="0"/>
          <w:numId w:val="42"/>
        </w:numPr>
        <w:spacing w:after="0"/>
        <w:ind w:left="-284" w:firstLine="0"/>
        <w:jc w:val="both"/>
        <w:rPr>
          <w:lang w:val="uk-UA"/>
        </w:rPr>
      </w:pPr>
      <w:r w:rsidRPr="002619CB">
        <w:rPr>
          <w:lang w:val="uk-UA"/>
        </w:rPr>
        <w:t>за рахунок перевиконання доходної частини загального фонду бюджету Боярської міської територіальної громади станом на 1.03.2024 року збільшити видатки на</w:t>
      </w:r>
      <w:r w:rsidR="00860719">
        <w:rPr>
          <w:lang w:val="uk-UA"/>
        </w:rPr>
        <w:t xml:space="preserve"> Управління освіти Боярської міської ради для </w:t>
      </w:r>
      <w:r w:rsidRPr="002619CB">
        <w:rPr>
          <w:iCs/>
          <w:color w:val="000000"/>
          <w:lang w:val="uk-UA"/>
        </w:rPr>
        <w:t>п</w:t>
      </w:r>
      <w:r w:rsidR="00860719" w:rsidRPr="002619CB">
        <w:rPr>
          <w:iCs/>
          <w:color w:val="000000"/>
          <w:lang w:val="uk-UA"/>
        </w:rPr>
        <w:t xml:space="preserve">ридбання спортивного інвентарю </w:t>
      </w:r>
      <w:r w:rsidRPr="002619CB">
        <w:rPr>
          <w:iCs/>
          <w:color w:val="000000"/>
          <w:lang w:val="uk-UA"/>
        </w:rPr>
        <w:t>для закладів загальної  середньої освіти - 300</w:t>
      </w:r>
      <w:r w:rsidRPr="004A5FCA">
        <w:rPr>
          <w:iCs/>
          <w:color w:val="000000"/>
        </w:rPr>
        <w:t> </w:t>
      </w:r>
      <w:r w:rsidRPr="002619CB">
        <w:rPr>
          <w:iCs/>
          <w:color w:val="000000"/>
          <w:lang w:val="uk-UA"/>
        </w:rPr>
        <w:t>000,00грн;</w:t>
      </w:r>
    </w:p>
    <w:p w:rsidR="006A6BAD" w:rsidRPr="006A6BAD" w:rsidRDefault="006A6BAD" w:rsidP="006A6BA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E009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 w:rsidR="00E009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погодити проєкт рішення на сесію зі змінами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доповненнями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54CB0" w:rsidRPr="00087AAB" w:rsidRDefault="00854CB0" w:rsidP="00854CB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 зі змінами та доповненнями,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 w:rsidR="00E009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14. Про доповнення видів економічної діяльності комунального підприємства «Муніципальна безпека» Боярської міської ради, внесення змін до Статуту та затвердження його у новій редакції.</w:t>
      </w:r>
    </w:p>
    <w:p w:rsid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324C5" w:rsidRPr="00C324C5" w:rsidRDefault="006563A8" w:rsidP="00C324C5">
      <w:pPr>
        <w:pStyle w:val="ac"/>
        <w:ind w:left="-284" w:firstLine="284"/>
        <w:jc w:val="both"/>
        <w:rPr>
          <w:lang w:val="uk-UA"/>
        </w:rPr>
      </w:pPr>
      <w:r>
        <w:rPr>
          <w:b/>
          <w:lang w:val="uk-UA"/>
        </w:rPr>
        <w:t>Савчук М.В.</w:t>
      </w:r>
      <w:r w:rsidR="00D272BF" w:rsidRPr="00C324C5">
        <w:rPr>
          <w:b/>
          <w:lang w:val="uk-UA"/>
        </w:rPr>
        <w:t xml:space="preserve"> </w:t>
      </w:r>
      <w:r w:rsidR="00D272BF" w:rsidRPr="00C324C5">
        <w:rPr>
          <w:lang w:val="uk-UA"/>
        </w:rPr>
        <w:t>– допові</w:t>
      </w:r>
      <w:r>
        <w:rPr>
          <w:lang w:val="uk-UA"/>
        </w:rPr>
        <w:t>ла</w:t>
      </w:r>
      <w:r w:rsidR="00D272BF" w:rsidRPr="00C324C5">
        <w:rPr>
          <w:lang w:val="uk-UA"/>
        </w:rPr>
        <w:t>.</w:t>
      </w:r>
      <w:r w:rsidR="00C324C5" w:rsidRPr="00C324C5">
        <w:rPr>
          <w:lang w:val="uk-UA"/>
        </w:rPr>
        <w:t xml:space="preserve"> </w:t>
      </w:r>
      <w:r>
        <w:rPr>
          <w:lang w:val="uk-UA"/>
        </w:rPr>
        <w:t>Про</w:t>
      </w:r>
      <w:r w:rsidR="00C324C5" w:rsidRPr="00C324C5">
        <w:rPr>
          <w:lang w:val="uk-UA"/>
        </w:rPr>
        <w:t xml:space="preserve"> доповн</w:t>
      </w:r>
      <w:r>
        <w:rPr>
          <w:lang w:val="uk-UA"/>
        </w:rPr>
        <w:t>ення</w:t>
      </w:r>
      <w:r w:rsidR="00C324C5" w:rsidRPr="00C324C5">
        <w:rPr>
          <w:lang w:val="uk-UA"/>
        </w:rPr>
        <w:t xml:space="preserve"> вид</w:t>
      </w:r>
      <w:r>
        <w:rPr>
          <w:lang w:val="uk-UA"/>
        </w:rPr>
        <w:t>ів</w:t>
      </w:r>
      <w:r w:rsidR="00C324C5" w:rsidRPr="00C324C5">
        <w:rPr>
          <w:lang w:val="uk-UA"/>
        </w:rPr>
        <w:t xml:space="preserve"> економічної діяльності комунального підприємства «Муніципальна безпека» Боярської міської ради, а саме: 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80.20 – обслуговування систем безпеки;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43.21 – електромонтажні  роботи;</w:t>
      </w:r>
    </w:p>
    <w:p w:rsid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80.10 – діяльність приватних охоронних служб та внести зміни до п. 9.1 Статуту КП «Муніципальна безпека» Боярської міської ради та викласти його у такій редакції:</w:t>
      </w:r>
      <w:r>
        <w:rPr>
          <w:lang w:val="uk-UA"/>
        </w:rPr>
        <w:t xml:space="preserve"> </w:t>
      </w:r>
      <w:r w:rsidRPr="00C324C5">
        <w:rPr>
          <w:lang w:val="uk-UA"/>
        </w:rPr>
        <w:t>«п 9.1. KП "Муніципальна безпека" очолюється Керівником, який призначається на посаду та звільняються з посади міським головою на підставі укладеного контракту або трудового договору».</w:t>
      </w:r>
    </w:p>
    <w:p w:rsidR="006563A8" w:rsidRDefault="006563A8" w:rsidP="00C324C5">
      <w:pPr>
        <w:pStyle w:val="ac"/>
        <w:ind w:left="-284"/>
        <w:jc w:val="both"/>
        <w:rPr>
          <w:lang w:val="uk-UA"/>
        </w:rPr>
      </w:pPr>
    </w:p>
    <w:p w:rsidR="006563A8" w:rsidRPr="006563A8" w:rsidRDefault="006563A8" w:rsidP="00C324C5">
      <w:pPr>
        <w:pStyle w:val="ac"/>
        <w:ind w:left="-284"/>
        <w:jc w:val="both"/>
        <w:rPr>
          <w:b/>
          <w:lang w:val="uk-UA"/>
        </w:rPr>
      </w:pPr>
      <w:r>
        <w:rPr>
          <w:lang w:val="uk-UA"/>
        </w:rPr>
        <w:tab/>
      </w:r>
      <w:r w:rsidR="000A12E7">
        <w:rPr>
          <w:b/>
          <w:lang w:val="uk-UA"/>
        </w:rPr>
        <w:t>Поліванова О.М.</w:t>
      </w:r>
      <w:r>
        <w:rPr>
          <w:b/>
          <w:lang w:val="uk-UA"/>
        </w:rPr>
        <w:t xml:space="preserve"> </w:t>
      </w:r>
      <w:r w:rsidRPr="006563A8">
        <w:rPr>
          <w:lang w:val="uk-UA"/>
        </w:rPr>
        <w:t>– запропонув</w:t>
      </w:r>
      <w:r w:rsidR="000A12E7">
        <w:rPr>
          <w:lang w:val="uk-UA"/>
        </w:rPr>
        <w:t>ала доопрацювати вказане питання, звірити з нормами чинного законодавства, вивчити питання стосовно того, чи має право комунальне підприємство здійснювати діяльність приватних охоронних служб та</w:t>
      </w:r>
      <w:r w:rsidRPr="006563A8">
        <w:rPr>
          <w:lang w:val="uk-UA"/>
        </w:rPr>
        <w:t xml:space="preserve"> винести вказане питання на розгляд Погоджувальної ради.</w:t>
      </w:r>
    </w:p>
    <w:p w:rsidR="006563A8" w:rsidRPr="002619CB" w:rsidRDefault="006563A8" w:rsidP="006563A8">
      <w:pPr>
        <w:widowControl w:val="0"/>
        <w:autoSpaceDE w:val="0"/>
        <w:autoSpaceDN w:val="0"/>
        <w:adjustRightInd w:val="0"/>
        <w:spacing w:after="0" w:line="240" w:lineRule="auto"/>
        <w:ind w:left="-284" w:firstLine="283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Вирішили: </w:t>
      </w:r>
      <w:r w:rsidR="000A12E7">
        <w:rPr>
          <w:rFonts w:ascii="Times New Roman" w:eastAsia="Times New Roman" w:hAnsi="Times New Roman"/>
          <w:i/>
          <w:sz w:val="24"/>
          <w:szCs w:val="24"/>
          <w:lang w:val="uk-UA"/>
        </w:rPr>
        <w:t>винести питання на розгляд Погоджувальної ради,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голосували: «за»  - </w:t>
      </w:r>
      <w:r w:rsidR="000A12E7">
        <w:rPr>
          <w:rFonts w:ascii="Times New Roman" w:eastAsia="Times New Roman" w:hAnsi="Times New Roman"/>
          <w:i/>
          <w:sz w:val="24"/>
          <w:szCs w:val="24"/>
          <w:lang w:val="uk-UA"/>
        </w:rPr>
        <w:t>6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«проти»  - 0, «утримались» - </w:t>
      </w:r>
      <w:r w:rsidR="000A12E7">
        <w:rPr>
          <w:rFonts w:ascii="Times New Roman" w:eastAsia="Times New Roman" w:hAnsi="Times New Roman"/>
          <w:i/>
          <w:sz w:val="24"/>
          <w:szCs w:val="24"/>
          <w:lang w:val="uk-UA"/>
        </w:rPr>
        <w:t>0</w:t>
      </w:r>
      <w:r w:rsidRPr="002619CB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, «не проголосували» - 0,  </w:t>
      </w:r>
      <w:r w:rsidRPr="002619CB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 15. Про безоплатну передачу контейнерів з балансу КП «БГВУЖКГ» Боярської міської ради на баланс комунальному підприємству «Громада» Боярської міської ради.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0973" w:rsidRPr="00C00973" w:rsidRDefault="00C00973" w:rsidP="00570136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570136" w:rsidRPr="00087AAB" w:rsidRDefault="00570136" w:rsidP="0057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B016D6" w:rsidRPr="006A6BAD" w:rsidRDefault="00B016D6" w:rsidP="00B016D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CD31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B016D6" w:rsidRPr="00087AAB" w:rsidRDefault="00B016D6" w:rsidP="00B016D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16. Про безоплатну передачу паливо-мастильних матеріалів з балансу  КП «Боярка-Водоканал» Боярської міської ради на баланс комунальному підприємству «БГВУЖКГ» Боярської міської ради та Добровольчому формуванню Боярської міської територіальної громади № 1 ім. Євгена Коновальця. </w:t>
      </w:r>
    </w:p>
    <w:p w:rsidR="00C00973" w:rsidRPr="00C00973" w:rsidRDefault="00C00973" w:rsidP="006C2717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6C2717" w:rsidRPr="00D8551B" w:rsidRDefault="006C2717" w:rsidP="006C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5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C6015D" w:rsidRPr="006A6BAD" w:rsidRDefault="00C6015D" w:rsidP="00C6015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C6015D" w:rsidRPr="00087AAB" w:rsidRDefault="00C6015D" w:rsidP="00C6015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6015D" w:rsidRDefault="00C6015D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17. Про внесення змін до структури комунальної установи «Центр надання  соціальних послуг» Боярської міської ради.</w:t>
      </w:r>
    </w:p>
    <w:p w:rsidR="00C00973" w:rsidRDefault="00C00973" w:rsidP="00C00973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C6015D" w:rsidRPr="00C00973" w:rsidRDefault="00C6015D" w:rsidP="00C00973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6015D" w:rsidRPr="00ED0D0F" w:rsidRDefault="00C6015D" w:rsidP="00C6015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Мішура М.О.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  <w:r w:rsidRPr="00ED0D0F">
        <w:rPr>
          <w:bCs/>
          <w:color w:val="000000"/>
          <w:sz w:val="24"/>
          <w:szCs w:val="24"/>
        </w:rPr>
        <w:t xml:space="preserve"> </w:t>
      </w:r>
      <w:r w:rsidRPr="00ED0D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те, що </w:t>
      </w:r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внесення змін до структури комунальної установи «Центр надання  соціальних послуг» Боярської міської ради відбувається в межах штатного розпису</w:t>
      </w:r>
      <w:r w:rsidRPr="00ED0D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C6015D" w:rsidRPr="006A6BAD" w:rsidRDefault="00C6015D" w:rsidP="00C6015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C6015D" w:rsidRPr="00087AAB" w:rsidRDefault="00C6015D" w:rsidP="00C6015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C1989" w:rsidRDefault="009C1989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18. Про затвердження Положення про комунальну установу «Центр надання  соціальних послуг» Боярської міської ради, у новій редакції.</w:t>
      </w:r>
    </w:p>
    <w:p w:rsidR="00C00973" w:rsidRPr="00C00973" w:rsidRDefault="00C00973" w:rsidP="009C1989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9C1989" w:rsidRPr="00087AAB" w:rsidRDefault="009C1989" w:rsidP="009C1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Мішура М.О.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AD77B5" w:rsidRPr="006A6BAD" w:rsidRDefault="00AD77B5" w:rsidP="00AD77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AD77B5" w:rsidRPr="00087AAB" w:rsidRDefault="00AD77B5" w:rsidP="00AD77B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19.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 надання згоди на прийняття у комунальну власність Боярської міської ради квартири № 2.</w:t>
      </w:r>
    </w:p>
    <w:p w:rsidR="00C00973" w:rsidRPr="00C00973" w:rsidRDefault="00C00973" w:rsidP="001B78F5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Козубенко І. – головний спеціаліст відділу комунальної власності</w:t>
      </w:r>
    </w:p>
    <w:p w:rsidR="001B78F5" w:rsidRPr="00087AAB" w:rsidRDefault="001B78F5" w:rsidP="001B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Козубенко І.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3F3C3A" w:rsidRPr="006A6BAD" w:rsidRDefault="003F3C3A" w:rsidP="003F3C3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3F3C3A" w:rsidRPr="00087AAB" w:rsidRDefault="003F3C3A" w:rsidP="003F3C3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1B78F5" w:rsidRPr="00C00973" w:rsidRDefault="001B78F5" w:rsidP="001B78F5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 20. Про надання згоди на прийняття у комунальну власність Боярської міської ради квартири № 65 та квартири № 83.</w:t>
      </w:r>
    </w:p>
    <w:p w:rsidR="00C00973" w:rsidRPr="00C00973" w:rsidRDefault="00C00973" w:rsidP="0002657C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Козубенко І. – головний спеціаліст відділу комунальної власності</w:t>
      </w:r>
    </w:p>
    <w:p w:rsidR="0002657C" w:rsidRPr="00087AAB" w:rsidRDefault="0002657C" w:rsidP="00026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Козубенко І.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9430EE" w:rsidRPr="006A6BAD" w:rsidRDefault="009430EE" w:rsidP="009430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9430EE" w:rsidRPr="00087AAB" w:rsidRDefault="009430EE" w:rsidP="009430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430EE" w:rsidRDefault="009430EE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21. Про затвердження звіту про роботу Поліцейського офіцера громади за 2023 рік.</w:t>
      </w:r>
    </w:p>
    <w:p w:rsidR="00C00973" w:rsidRPr="00C00973" w:rsidRDefault="00C00973" w:rsidP="009F3F10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Івлєв С.І. – поліцейський офіцер громади</w:t>
      </w:r>
    </w:p>
    <w:p w:rsidR="009430EE" w:rsidRPr="006A6BAD" w:rsidRDefault="009430EE" w:rsidP="009430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9430EE" w:rsidRPr="00087AAB" w:rsidRDefault="009430EE" w:rsidP="009430E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F3F10" w:rsidRPr="00087AAB" w:rsidRDefault="009F3F10" w:rsidP="009F3F1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22. Звіт 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C00973" w:rsidRPr="00C00973" w:rsidRDefault="00C00973" w:rsidP="009F3F10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Камінський В.А. – начальник КП «БГВУЖКГ» БМР</w:t>
      </w:r>
    </w:p>
    <w:p w:rsidR="009F3F10" w:rsidRDefault="009F3F10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Камінський В.А. </w:t>
      </w:r>
      <w:r w:rsidRPr="009F3F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E46E7F" w:rsidRDefault="00E46E7F" w:rsidP="00E46E7F">
      <w:pPr>
        <w:spacing w:after="0" w:line="240" w:lineRule="auto"/>
        <w:ind w:left="-284"/>
        <w:jc w:val="both"/>
        <w:rPr>
          <w:noProof/>
          <w:snapToGrid w:val="0"/>
          <w:sz w:val="28"/>
          <w:szCs w:val="28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оскільки комунальне підприємство є </w:t>
      </w:r>
      <w:r w:rsidR="004368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прибутковим,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зміни до</w:t>
      </w:r>
      <w:r w:rsidR="004368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проєкту рішення та виключити пункт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4368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 «: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Визнати </w:t>
      </w:r>
      <w:r w:rsidRPr="00E46E7F">
        <w:rPr>
          <w:rFonts w:ascii="Times New Roman" w:hAnsi="Times New Roman" w:cs="Times New Roman"/>
          <w:snapToGrid w:val="0"/>
          <w:sz w:val="24"/>
          <w:szCs w:val="24"/>
        </w:rPr>
        <w:t>роботу комунального підприємства «Боярське головне виробниче управління житлово-комунального господарства»</w:t>
      </w:r>
      <w:r w:rsidRPr="00E46E7F">
        <w:rPr>
          <w:rFonts w:ascii="Times New Roman" w:hAnsi="Times New Roman" w:cs="Times New Roman"/>
          <w:sz w:val="24"/>
          <w:szCs w:val="24"/>
        </w:rPr>
        <w:t xml:space="preserve"> Боярської міської ради </w:t>
      </w:r>
      <w:r w:rsidRPr="00E46E7F">
        <w:rPr>
          <w:rFonts w:ascii="Times New Roman" w:hAnsi="Times New Roman" w:cs="Times New Roman"/>
          <w:snapToGrid w:val="0"/>
          <w:sz w:val="24"/>
          <w:szCs w:val="24"/>
        </w:rPr>
        <w:t xml:space="preserve"> за 2023 рік, 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>задовільною</w:t>
      </w:r>
      <w:r w:rsidR="00436895">
        <w:rPr>
          <w:rFonts w:ascii="Times New Roman" w:hAnsi="Times New Roman" w:cs="Times New Roman"/>
          <w:noProof/>
          <w:snapToGrid w:val="0"/>
          <w:sz w:val="24"/>
          <w:szCs w:val="24"/>
          <w:lang w:val="uk-UA"/>
        </w:rPr>
        <w:t>» та погодити проєкт рішення на сесію зі змінами та доповненнями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>.</w:t>
      </w:r>
    </w:p>
    <w:p w:rsidR="00E46E7F" w:rsidRPr="00087AAB" w:rsidRDefault="00E46E7F" w:rsidP="00E46E7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</w:t>
      </w:r>
      <w:r w:rsidR="0043689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23.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«Боярка-Водоканал» Боярської міської ради за 2023 рік.</w:t>
      </w:r>
    </w:p>
    <w:p w:rsidR="00C00973" w:rsidRPr="00C00973" w:rsidRDefault="00C00973" w:rsidP="00812B28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Михеєнко А.В. – директор КП «Боярка-Водоканал» БМР</w:t>
      </w:r>
    </w:p>
    <w:p w:rsidR="00812B28" w:rsidRPr="00C00973" w:rsidRDefault="00812B28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Михеєнко А.В. 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«Боярка-Водоканал» Боярської міської ради за 2023 рік.</w:t>
      </w:r>
    </w:p>
    <w:p w:rsidR="00B670B1" w:rsidRPr="006A6BAD" w:rsidRDefault="00B670B1" w:rsidP="00B670B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B670B1" w:rsidRPr="00087AAB" w:rsidRDefault="00B670B1" w:rsidP="00B670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24.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«Громада» Боярської міської ради за 2023 рік.</w:t>
      </w:r>
    </w:p>
    <w:p w:rsidR="00C00973" w:rsidRPr="00C00973" w:rsidRDefault="00C00973" w:rsidP="00631A3D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Тищенко В.В. – директор КП «Громада» БМР</w:t>
      </w:r>
    </w:p>
    <w:p w:rsidR="00631A3D" w:rsidRDefault="00631A3D" w:rsidP="0063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Тищенко В.В. </w:t>
      </w:r>
      <w:r w:rsidRPr="00631A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«Громада» Боярської міської ради за 2023 рік.</w:t>
      </w:r>
    </w:p>
    <w:p w:rsidR="00E623AD" w:rsidRPr="00E623AD" w:rsidRDefault="00E623AD" w:rsidP="00E623A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огодити проєкт рішення на сесію. Роботу </w:t>
      </w:r>
      <w:r w:rsidRPr="00E62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«Громада» Боя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рської міської ради за 2023 рік визнати задовільною.</w:t>
      </w:r>
    </w:p>
    <w:p w:rsidR="00E623AD" w:rsidRPr="00087AAB" w:rsidRDefault="00E623AD" w:rsidP="00E623A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E623AD" w:rsidRDefault="00E623AD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25.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Звіт про діяльність КП «Міська ритуальна служба» Боярської міської ради за 2023 рік.</w:t>
      </w:r>
    </w:p>
    <w:p w:rsidR="00C00973" w:rsidRPr="00C00973" w:rsidRDefault="00C00973" w:rsidP="001D721F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lastRenderedPageBreak/>
        <w:t>Доповідач: Лисогорко О.В.– директор КП «Міська ритуальна служба» БМР</w:t>
      </w:r>
    </w:p>
    <w:p w:rsidR="001D721F" w:rsidRDefault="001D721F" w:rsidP="001D72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Лисогорко О.В.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1D72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діяльність КП «Міська ритуальна служба» Боярської міської ради за 2023 рік.</w:t>
      </w:r>
    </w:p>
    <w:p w:rsidR="00B106DE" w:rsidRDefault="00B106DE" w:rsidP="00B106D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запропонувала директору комунального підприємства розробити нову Програму щодо фінансової підтримки та діяльності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«Міська ритуальна служба» Боярської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винести на розгляд постійних депутатських комісій з подальшим розглядом на сесії. Для поповнення бюджету комунального підприємства, запропонувала підготувати бюджетний запит на Управління фінансів Боярської міської ради.</w:t>
      </w:r>
    </w:p>
    <w:p w:rsidR="00B106DE" w:rsidRPr="006A6BAD" w:rsidRDefault="00B106DE" w:rsidP="00B106D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B106DE" w:rsidRPr="00087AAB" w:rsidRDefault="00B106DE" w:rsidP="00B106D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26.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«Транспортне підприємство» Боярської міської ради за 2023 рік.</w:t>
      </w:r>
    </w:p>
    <w:p w:rsidR="00C00973" w:rsidRPr="00C00973" w:rsidRDefault="00C00973" w:rsidP="009B6E7C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Саламатін Р.А. – директор КП «Транспортне підприємство» БМР</w:t>
      </w:r>
    </w:p>
    <w:p w:rsidR="009B6E7C" w:rsidRPr="00C00973" w:rsidRDefault="009B6E7C" w:rsidP="009B6E7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Саламатін Р.А.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КП «Транспортне підприємство» Боярської міської ради за 2023 рік.</w:t>
      </w:r>
    </w:p>
    <w:p w:rsidR="001E1D02" w:rsidRPr="0065413B" w:rsidRDefault="001E1D02" w:rsidP="0065413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оскільки комунальне підприємство є не прибутковим,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 внести зміни до проєкту рішення та виключити пункт 2, а саме «: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Визнати </w:t>
      </w:r>
      <w:r w:rsidRPr="00E46E7F">
        <w:rPr>
          <w:rFonts w:ascii="Times New Roman" w:hAnsi="Times New Roman" w:cs="Times New Roman"/>
          <w:snapToGrid w:val="0"/>
          <w:sz w:val="24"/>
          <w:szCs w:val="24"/>
        </w:rPr>
        <w:t>роботу комунального підприємства «</w:t>
      </w:r>
      <w:r w:rsidRPr="001E1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«Транспортне підприємство» Боя</w:t>
      </w:r>
      <w:r w:rsidR="006541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рської міської ради за 2023 рік задовільною</w:t>
      </w:r>
      <w:r>
        <w:rPr>
          <w:rFonts w:ascii="Times New Roman" w:hAnsi="Times New Roman" w:cs="Times New Roman"/>
          <w:noProof/>
          <w:snapToGrid w:val="0"/>
          <w:sz w:val="24"/>
          <w:szCs w:val="24"/>
          <w:lang w:val="uk-UA"/>
        </w:rPr>
        <w:t>» та погодити проєкт рішення на сесію зі змінами та доповненнями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>.</w:t>
      </w:r>
    </w:p>
    <w:p w:rsidR="001E1D02" w:rsidRPr="00087AAB" w:rsidRDefault="001E1D02" w:rsidP="001E1D0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 зі змінами та доповненнями,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27. Звіт про діяльність КП «Боярська муніципальна енергосервісна компанія» Боярської міської ради за 2023 рік.</w:t>
      </w:r>
    </w:p>
    <w:p w:rsidR="00C00973" w:rsidRPr="00C00973" w:rsidRDefault="00C00973" w:rsidP="00DB7612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Залевський О.В. – директор КП «Боярська муніципальна енергосервісна компанія» БМР</w:t>
      </w:r>
    </w:p>
    <w:p w:rsidR="00680F16" w:rsidRDefault="00680F16" w:rsidP="007861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зв’язку з тим, що доповідач не з’явився на засідання комісії запропонувала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вказане питання на розгляд Погоджувальної ради.</w:t>
      </w:r>
    </w:p>
    <w:p w:rsidR="0078612D" w:rsidRDefault="00680F16" w:rsidP="0078612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="0078612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="0078612D"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="0078612D"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28.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«Бюро технічної інвентаризації Боярської міської ради» за 2023 рік.</w:t>
      </w:r>
    </w:p>
    <w:p w:rsidR="00C00973" w:rsidRPr="00C00973" w:rsidRDefault="00C00973" w:rsidP="001E1407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Воловик О.Г. – директор КП «</w:t>
      </w:r>
      <w:r w:rsidRPr="00C00973">
        <w:rPr>
          <w:rFonts w:ascii="Times New Roman" w:eastAsia="Times New Roman" w:hAnsi="Times New Roman" w:cs="Times New Roman"/>
          <w:i/>
          <w:lang w:val="uk-UA" w:eastAsia="ru-RU"/>
        </w:rPr>
        <w:t xml:space="preserve">Бюро технічної </w:t>
      </w: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інвентаризації» БМР</w:t>
      </w:r>
    </w:p>
    <w:p w:rsidR="00594065" w:rsidRDefault="00594065" w:rsidP="0059406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зв’язку з тим, що доповідач не з’явився на засідання комісії запропонувала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вказане питання на розгляд Погоджувальної ради.</w:t>
      </w:r>
    </w:p>
    <w:p w:rsidR="00594065" w:rsidRDefault="00594065" w:rsidP="0059406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29. Звіт про діяльність КП </w:t>
      </w:r>
      <w:r w:rsidRPr="00C0097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«Є-Сервіс» 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2023 рік.</w:t>
      </w:r>
    </w:p>
    <w:p w:rsidR="00C00973" w:rsidRPr="00C00973" w:rsidRDefault="00C00973" w:rsidP="001847CE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Давидов П.В. – директор КП «Є-Сервіс» БМР</w:t>
      </w:r>
    </w:p>
    <w:p w:rsidR="001500D9" w:rsidRDefault="001500D9" w:rsidP="001500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Давидов П.В.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діяльність КП </w:t>
      </w:r>
      <w:r w:rsidRPr="001500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«Є-Сервіс»  Боярської міської ради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2023 рік.</w:t>
      </w:r>
    </w:p>
    <w:p w:rsidR="00F708F0" w:rsidRPr="0065413B" w:rsidRDefault="00F708F0" w:rsidP="00F708F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оскільки комунальне підприємство є не прибутковим,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 внести зміни до проєкту рішення та виключити пункт 2, а саме «: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Визнати </w:t>
      </w:r>
      <w:r w:rsidRPr="00E46E7F">
        <w:rPr>
          <w:rFonts w:ascii="Times New Roman" w:hAnsi="Times New Roman" w:cs="Times New Roman"/>
          <w:snapToGrid w:val="0"/>
          <w:sz w:val="24"/>
          <w:szCs w:val="24"/>
        </w:rPr>
        <w:t>роботу комунального підприємства «</w:t>
      </w:r>
      <w:r w:rsidRPr="001E1D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50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 </w:t>
      </w:r>
      <w:r w:rsidRPr="001500D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«Є-Сервіс» 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рської міської ради за 2023 рік задовільною</w:t>
      </w:r>
      <w:r>
        <w:rPr>
          <w:rFonts w:ascii="Times New Roman" w:hAnsi="Times New Roman" w:cs="Times New Roman"/>
          <w:noProof/>
          <w:snapToGrid w:val="0"/>
          <w:sz w:val="24"/>
          <w:szCs w:val="24"/>
          <w:lang w:val="uk-UA"/>
        </w:rPr>
        <w:t>» та погодити проєкт рішення на сесію зі змінами та доповненнями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>.</w:t>
      </w:r>
    </w:p>
    <w:p w:rsidR="00F708F0" w:rsidRPr="00087AAB" w:rsidRDefault="00F708F0" w:rsidP="00F708F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 зі змінами та доповненнями,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Default="00C00973" w:rsidP="00F708F0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30. Про звіт про діяльність КП «Муніципальна безпека» Боярської міської ради за 2023 рік.</w:t>
      </w:r>
    </w:p>
    <w:p w:rsidR="00C00973" w:rsidRPr="00C00973" w:rsidRDefault="00C00973" w:rsidP="005A08C4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Засуха А.В. – директор КП «Муніципальна безпека»</w:t>
      </w:r>
    </w:p>
    <w:p w:rsidR="00D046ED" w:rsidRDefault="00D046ED" w:rsidP="00D046E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зв’язку з тим, що доповідач не з’явився на засідання комісії запропонувала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вказане питання на розгляд Погоджувальної ради.</w:t>
      </w:r>
    </w:p>
    <w:p w:rsidR="00D046ED" w:rsidRDefault="00D046ED" w:rsidP="00D046E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E3FB6" w:rsidRDefault="008E3FB6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31. Звіт про діяльність КП «Боярський інформаційний центр» Боярської міської ради за 2023 рік.</w:t>
      </w:r>
    </w:p>
    <w:p w:rsidR="00C00973" w:rsidRPr="00C00973" w:rsidRDefault="00C00973" w:rsidP="005A08C4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Коваленко Г.А. – директор КП «БІЦ» БМР</w:t>
      </w:r>
    </w:p>
    <w:p w:rsidR="00675D19" w:rsidRPr="00C00973" w:rsidRDefault="00675D19" w:rsidP="00675D19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Коваленко Г.А. </w:t>
      </w:r>
      <w:r w:rsidRPr="00675D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 діяльність КП «Боярський інформаційний центр» Боярської міської ради за 2023 рік.</w:t>
      </w:r>
    </w:p>
    <w:p w:rsidR="00DF4EA3" w:rsidRPr="0065413B" w:rsidRDefault="00DF4EA3" w:rsidP="00DF4EA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оскільки комунальне підприємство є не прибутковим,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 внести зміни до проєкту рішення та виключити пункт 2, а саме «: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 xml:space="preserve">Визнати </w:t>
      </w:r>
      <w:r w:rsidRPr="00E46E7F">
        <w:rPr>
          <w:rFonts w:ascii="Times New Roman" w:hAnsi="Times New Roman" w:cs="Times New Roman"/>
          <w:snapToGrid w:val="0"/>
          <w:sz w:val="24"/>
          <w:szCs w:val="24"/>
        </w:rPr>
        <w:t xml:space="preserve">роботу комунального підприємства </w:t>
      </w:r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r w:rsidRPr="00C00973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КП «Боярський інформаційний центр»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рської міської ради за 2023 рік задовільною</w:t>
      </w:r>
      <w:r>
        <w:rPr>
          <w:rFonts w:ascii="Times New Roman" w:hAnsi="Times New Roman" w:cs="Times New Roman"/>
          <w:noProof/>
          <w:snapToGrid w:val="0"/>
          <w:sz w:val="24"/>
          <w:szCs w:val="24"/>
          <w:lang w:val="uk-UA"/>
        </w:rPr>
        <w:t>» та погодити проєкт рішення на сесію зі змінами та доповненнями</w:t>
      </w:r>
      <w:r w:rsidRPr="00E46E7F">
        <w:rPr>
          <w:rFonts w:ascii="Times New Roman" w:hAnsi="Times New Roman" w:cs="Times New Roman"/>
          <w:noProof/>
          <w:snapToGrid w:val="0"/>
          <w:sz w:val="24"/>
          <w:szCs w:val="24"/>
        </w:rPr>
        <w:t>.</w:t>
      </w:r>
    </w:p>
    <w:p w:rsidR="00DF4EA3" w:rsidRPr="00087AAB" w:rsidRDefault="00DF4EA3" w:rsidP="00DF4EA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 зі змінами та доповненнями,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32. Архітектурні питання.</w:t>
      </w:r>
    </w:p>
    <w:p w:rsidR="00C00973" w:rsidRPr="00C00973" w:rsidRDefault="00C00973" w:rsidP="00C00973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A5768E" w:rsidRPr="00A5768E" w:rsidRDefault="00DB169A" w:rsidP="00DB169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6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Романюк А.О. 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</w:t>
      </w:r>
      <w:r w:rsidR="00A5768E" w:rsidRPr="00A5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 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768E" w:rsidRPr="00A5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розроблення комплексного плану просторового розвитку території Боярської міської територіальної громади Фастівського району Київської області в новій редакції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D7439" w:rsidRPr="006A6BAD" w:rsidRDefault="000D7439" w:rsidP="000D74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огодити проєкт рішення на сесію.</w:t>
      </w:r>
    </w:p>
    <w:p w:rsidR="000D7439" w:rsidRPr="00087AAB" w:rsidRDefault="000D7439" w:rsidP="000D743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огодити проєкт рішення на сесію,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33. Земельні питання.</w:t>
      </w:r>
    </w:p>
    <w:p w:rsidR="00045C9E" w:rsidRDefault="00045C9E" w:rsidP="00045C9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A24B8" w:rsidRDefault="00045C9E" w:rsidP="00253C9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6A6B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2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зауважила, що  відсутні  проєкти рішень по земельних питаннях.</w:t>
      </w:r>
    </w:p>
    <w:p w:rsidR="00045C9E" w:rsidRDefault="005A24B8" w:rsidP="00253C9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045C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овторно наголосила на тому, що на розгляд постійних депутатських комісій Боярської міської ради повинен надаватися перелік земельних питань запропонованих до розгляду на сесії.</w:t>
      </w:r>
    </w:p>
    <w:p w:rsidR="00045C9E" w:rsidRPr="00C00973" w:rsidRDefault="00045C9E" w:rsidP="00C0097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34. Різне.</w:t>
      </w:r>
    </w:p>
    <w:p w:rsidR="00253C95" w:rsidRDefault="00253C95" w:rsidP="00253C95">
      <w:pPr>
        <w:widowControl w:val="0"/>
        <w:autoSpaceDE w:val="0"/>
        <w:autoSpaceDN w:val="0"/>
        <w:adjustRightInd w:val="0"/>
        <w:spacing w:after="0" w:line="276" w:lineRule="auto"/>
        <w:ind w:left="-426"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C00973" w:rsidRDefault="00253C95" w:rsidP="00253C95">
      <w:pPr>
        <w:widowControl w:val="0"/>
        <w:autoSpaceDE w:val="0"/>
        <w:autoSpaceDN w:val="0"/>
        <w:adjustRightInd w:val="0"/>
        <w:spacing w:after="0" w:line="276" w:lineRule="auto"/>
        <w:ind w:left="-426"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="00C00973"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з голосу:</w:t>
      </w:r>
    </w:p>
    <w:p w:rsidR="00687E25" w:rsidRDefault="00687E25" w:rsidP="00687E2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687E25" w:rsidRPr="00687E25" w:rsidRDefault="00253C95" w:rsidP="00961FAC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</w:t>
      </w:r>
      <w:r w:rsidR="00687E25"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 Про затвердження Програми регулювання містобудівної діяльності на 202</w:t>
      </w:r>
      <w:r w:rsidR="00687E25"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="00687E25"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рік в новій редакції.</w:t>
      </w:r>
    </w:p>
    <w:p w:rsidR="00687E25" w:rsidRPr="00687E25" w:rsidRDefault="00687E25" w:rsidP="00687E25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87E2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961FAC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Романюк А.О. </w:t>
      </w:r>
      <w:r w:rsidRPr="0096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961FAC" w:rsidRPr="00087AAB" w:rsidRDefault="00253C95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="00961FAC"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вказане питання до порядку денного чергової 50 сесії Боярської міської ради та </w:t>
      </w:r>
      <w:r w:rsidR="00961FAC"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погодити проєкт рішення на сесію.</w:t>
      </w:r>
    </w:p>
    <w:p w:rsidR="00961FAC" w:rsidRPr="00087AAB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Вирішили:</w:t>
      </w:r>
      <w:r w:rsidRPr="00E57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включити вказане питання до порядку денного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на сесію, голосували: «за»  - </w:t>
      </w:r>
      <w:r w:rsidR="005948B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Default="00C00973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253C95" w:rsidRPr="00FA4622" w:rsidRDefault="00C00708" w:rsidP="00253C95">
      <w:pPr>
        <w:pStyle w:val="1"/>
        <w:spacing w:after="0" w:line="257" w:lineRule="auto"/>
        <w:ind w:left="-284" w:firstLine="284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uk-UA"/>
        </w:rPr>
        <w:t>2</w:t>
      </w:r>
      <w:r w:rsidR="00253C95" w:rsidRPr="00FA4622">
        <w:rPr>
          <w:b/>
          <w:bCs/>
          <w:sz w:val="24"/>
          <w:szCs w:val="24"/>
          <w:lang w:val="uk-UA"/>
        </w:rPr>
        <w:t xml:space="preserve">. </w:t>
      </w:r>
      <w:r w:rsidR="00253C95" w:rsidRPr="00FA4622">
        <w:rPr>
          <w:b/>
          <w:bCs/>
          <w:sz w:val="24"/>
          <w:szCs w:val="24"/>
          <w:lang w:val="ru-RU"/>
        </w:rPr>
        <w:t>Про затвердження рішення  комісії з питань організації та проведення конкурсу з визначення приватного партнера.</w:t>
      </w:r>
    </w:p>
    <w:p w:rsidR="00253C95" w:rsidRPr="00FA4622" w:rsidRDefault="00253C95" w:rsidP="00253C95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A4622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Горбачов О.Ю.. – начальник Управління капітального будівництва БМР</w:t>
      </w:r>
    </w:p>
    <w:p w:rsidR="00253C95" w:rsidRPr="00087AAB" w:rsidRDefault="00253C95" w:rsidP="00253C95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Поліванова О.М.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запропонувала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вказане питання </w:t>
      </w:r>
      <w:r w:rsidR="0026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на розгляд Погоджувальної ради.</w:t>
      </w:r>
    </w:p>
    <w:p w:rsidR="00C00708" w:rsidRPr="00087AAB" w:rsidRDefault="00C00708" w:rsidP="00C007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E57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529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винести</w:t>
      </w:r>
      <w:r w:rsidRP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вказане питання </w:t>
      </w:r>
      <w:r w:rsidR="0026529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 розгляд Погоджувальної ради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253C95" w:rsidRPr="008F350A" w:rsidRDefault="00253C95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сія закінчила роботу о </w:t>
      </w:r>
      <w:r w:rsidR="00C00708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13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</w:t>
      </w:r>
      <w:r w:rsidR="00C00708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26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94136" w:rsidRPr="007A7AAB" w:rsidRDefault="00494136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 w:rsidR="003E5B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а комісії:____________________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</w:t>
      </w:r>
    </w:p>
    <w:sectPr w:rsidR="000C7F39" w:rsidRPr="00F71474" w:rsidSect="00DC26E7">
      <w:headerReference w:type="default" r:id="rId8"/>
      <w:footerReference w:type="default" r:id="rId9"/>
      <w:pgSz w:w="12240" w:h="15840"/>
      <w:pgMar w:top="737" w:right="6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7C" w:rsidRDefault="0050427C" w:rsidP="00286517">
      <w:pPr>
        <w:spacing w:after="0" w:line="240" w:lineRule="auto"/>
      </w:pPr>
      <w:r>
        <w:separator/>
      </w:r>
    </w:p>
  </w:endnote>
  <w:endnote w:type="continuationSeparator" w:id="0">
    <w:p w:rsidR="0050427C" w:rsidRDefault="0050427C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253C95" w:rsidRDefault="00253C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CB" w:rsidRPr="002619CB">
          <w:rPr>
            <w:noProof/>
            <w:lang w:val="ru-RU"/>
          </w:rPr>
          <w:t>1</w:t>
        </w:r>
        <w:r>
          <w:fldChar w:fldCharType="end"/>
        </w:r>
      </w:p>
    </w:sdtContent>
  </w:sdt>
  <w:p w:rsidR="00253C95" w:rsidRDefault="00253C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7C" w:rsidRDefault="0050427C" w:rsidP="00286517">
      <w:pPr>
        <w:spacing w:after="0" w:line="240" w:lineRule="auto"/>
      </w:pPr>
      <w:r>
        <w:separator/>
      </w:r>
    </w:p>
  </w:footnote>
  <w:footnote w:type="continuationSeparator" w:id="0">
    <w:p w:rsidR="0050427C" w:rsidRDefault="0050427C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C95" w:rsidRDefault="00253C95">
    <w:pPr>
      <w:pStyle w:val="a3"/>
      <w:jc w:val="center"/>
    </w:pPr>
  </w:p>
  <w:p w:rsidR="00253C95" w:rsidRDefault="00253C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A4848"/>
    <w:multiLevelType w:val="hybridMultilevel"/>
    <w:tmpl w:val="EC1A2F7A"/>
    <w:lvl w:ilvl="0" w:tplc="561A7FB6">
      <w:numFmt w:val="bullet"/>
      <w:lvlText w:val="-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B65AF7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635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1F6B"/>
    <w:multiLevelType w:val="hybridMultilevel"/>
    <w:tmpl w:val="92C868DE"/>
    <w:lvl w:ilvl="0" w:tplc="102CD5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20E0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11D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00A23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6592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7E3377"/>
    <w:multiLevelType w:val="hybridMultilevel"/>
    <w:tmpl w:val="3BBACA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97497"/>
    <w:multiLevelType w:val="hybridMultilevel"/>
    <w:tmpl w:val="247ABD8A"/>
    <w:lvl w:ilvl="0" w:tplc="62CC8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2036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1013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E1C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13D6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8139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532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12D2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11D5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6EEA"/>
    <w:multiLevelType w:val="hybridMultilevel"/>
    <w:tmpl w:val="F500A0BA"/>
    <w:lvl w:ilvl="0" w:tplc="7194C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706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45689"/>
    <w:multiLevelType w:val="hybridMultilevel"/>
    <w:tmpl w:val="43102AFA"/>
    <w:lvl w:ilvl="0" w:tplc="2214A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83DAB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8A3"/>
    <w:multiLevelType w:val="hybridMultilevel"/>
    <w:tmpl w:val="FE583476"/>
    <w:lvl w:ilvl="0" w:tplc="E7122E2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336FB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37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24"/>
  </w:num>
  <w:num w:numId="10">
    <w:abstractNumId w:val="36"/>
  </w:num>
  <w:num w:numId="11">
    <w:abstractNumId w:val="6"/>
  </w:num>
  <w:num w:numId="12">
    <w:abstractNumId w:val="21"/>
  </w:num>
  <w:num w:numId="13">
    <w:abstractNumId w:val="30"/>
  </w:num>
  <w:num w:numId="14">
    <w:abstractNumId w:val="3"/>
  </w:num>
  <w:num w:numId="15">
    <w:abstractNumId w:val="39"/>
  </w:num>
  <w:num w:numId="16">
    <w:abstractNumId w:val="11"/>
  </w:num>
  <w:num w:numId="17">
    <w:abstractNumId w:val="19"/>
  </w:num>
  <w:num w:numId="18">
    <w:abstractNumId w:val="33"/>
  </w:num>
  <w:num w:numId="19">
    <w:abstractNumId w:val="0"/>
  </w:num>
  <w:num w:numId="20">
    <w:abstractNumId w:val="25"/>
  </w:num>
  <w:num w:numId="21">
    <w:abstractNumId w:val="32"/>
  </w:num>
  <w:num w:numId="22">
    <w:abstractNumId w:val="1"/>
  </w:num>
  <w:num w:numId="23">
    <w:abstractNumId w:val="15"/>
  </w:num>
  <w:num w:numId="24">
    <w:abstractNumId w:val="35"/>
  </w:num>
  <w:num w:numId="25">
    <w:abstractNumId w:val="20"/>
  </w:num>
  <w:num w:numId="26">
    <w:abstractNumId w:val="14"/>
  </w:num>
  <w:num w:numId="27">
    <w:abstractNumId w:val="5"/>
  </w:num>
  <w:num w:numId="28">
    <w:abstractNumId w:val="16"/>
  </w:num>
  <w:num w:numId="29">
    <w:abstractNumId w:val="26"/>
  </w:num>
  <w:num w:numId="30">
    <w:abstractNumId w:val="38"/>
  </w:num>
  <w:num w:numId="31">
    <w:abstractNumId w:val="18"/>
  </w:num>
  <w:num w:numId="32">
    <w:abstractNumId w:val="27"/>
  </w:num>
  <w:num w:numId="33">
    <w:abstractNumId w:val="40"/>
  </w:num>
  <w:num w:numId="34">
    <w:abstractNumId w:val="31"/>
  </w:num>
  <w:num w:numId="35">
    <w:abstractNumId w:val="2"/>
  </w:num>
  <w:num w:numId="36">
    <w:abstractNumId w:val="41"/>
  </w:num>
  <w:num w:numId="37">
    <w:abstractNumId w:val="8"/>
  </w:num>
  <w:num w:numId="38">
    <w:abstractNumId w:val="4"/>
  </w:num>
  <w:num w:numId="39">
    <w:abstractNumId w:val="23"/>
  </w:num>
  <w:num w:numId="40">
    <w:abstractNumId w:val="22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3165"/>
    <w:rsid w:val="00004894"/>
    <w:rsid w:val="00007E75"/>
    <w:rsid w:val="000170A6"/>
    <w:rsid w:val="0001781F"/>
    <w:rsid w:val="00021585"/>
    <w:rsid w:val="0002281C"/>
    <w:rsid w:val="00022F5C"/>
    <w:rsid w:val="00024D08"/>
    <w:rsid w:val="00026543"/>
    <w:rsid w:val="0002657C"/>
    <w:rsid w:val="000278BD"/>
    <w:rsid w:val="00031016"/>
    <w:rsid w:val="000370D1"/>
    <w:rsid w:val="00037DE2"/>
    <w:rsid w:val="00040B3D"/>
    <w:rsid w:val="00041008"/>
    <w:rsid w:val="00043A1E"/>
    <w:rsid w:val="00045C9E"/>
    <w:rsid w:val="000515E5"/>
    <w:rsid w:val="0006274D"/>
    <w:rsid w:val="00063E9C"/>
    <w:rsid w:val="000766B0"/>
    <w:rsid w:val="00083278"/>
    <w:rsid w:val="00083BFC"/>
    <w:rsid w:val="00087AAB"/>
    <w:rsid w:val="00087F14"/>
    <w:rsid w:val="00090591"/>
    <w:rsid w:val="00091EEB"/>
    <w:rsid w:val="00094B31"/>
    <w:rsid w:val="00094CAA"/>
    <w:rsid w:val="00094F20"/>
    <w:rsid w:val="000A12E7"/>
    <w:rsid w:val="000A72E9"/>
    <w:rsid w:val="000B27BB"/>
    <w:rsid w:val="000B3322"/>
    <w:rsid w:val="000C71DD"/>
    <w:rsid w:val="000C7F39"/>
    <w:rsid w:val="000D6212"/>
    <w:rsid w:val="000D7439"/>
    <w:rsid w:val="000E5310"/>
    <w:rsid w:val="000F57DA"/>
    <w:rsid w:val="00105D9E"/>
    <w:rsid w:val="00107AA0"/>
    <w:rsid w:val="001136EB"/>
    <w:rsid w:val="00136C98"/>
    <w:rsid w:val="00137022"/>
    <w:rsid w:val="00147743"/>
    <w:rsid w:val="001500D9"/>
    <w:rsid w:val="001538AB"/>
    <w:rsid w:val="00156328"/>
    <w:rsid w:val="0016110B"/>
    <w:rsid w:val="00175267"/>
    <w:rsid w:val="00181557"/>
    <w:rsid w:val="00182A95"/>
    <w:rsid w:val="001835B2"/>
    <w:rsid w:val="001847CE"/>
    <w:rsid w:val="00187515"/>
    <w:rsid w:val="00187BA1"/>
    <w:rsid w:val="00187F57"/>
    <w:rsid w:val="001924D7"/>
    <w:rsid w:val="001933E3"/>
    <w:rsid w:val="00196034"/>
    <w:rsid w:val="00196312"/>
    <w:rsid w:val="001A0D32"/>
    <w:rsid w:val="001A1051"/>
    <w:rsid w:val="001A7014"/>
    <w:rsid w:val="001B295C"/>
    <w:rsid w:val="001B56C6"/>
    <w:rsid w:val="001B78F5"/>
    <w:rsid w:val="001C5BEC"/>
    <w:rsid w:val="001D49CD"/>
    <w:rsid w:val="001D721F"/>
    <w:rsid w:val="001D7F43"/>
    <w:rsid w:val="001E1262"/>
    <w:rsid w:val="001E1407"/>
    <w:rsid w:val="001E1D02"/>
    <w:rsid w:val="001E48B4"/>
    <w:rsid w:val="001E6775"/>
    <w:rsid w:val="001F1F61"/>
    <w:rsid w:val="001F698B"/>
    <w:rsid w:val="00200EC1"/>
    <w:rsid w:val="002020CE"/>
    <w:rsid w:val="00216C49"/>
    <w:rsid w:val="002219B3"/>
    <w:rsid w:val="00221B37"/>
    <w:rsid w:val="00225FC7"/>
    <w:rsid w:val="00227A37"/>
    <w:rsid w:val="00230ACD"/>
    <w:rsid w:val="00232D44"/>
    <w:rsid w:val="002417A1"/>
    <w:rsid w:val="00253C95"/>
    <w:rsid w:val="00253F2F"/>
    <w:rsid w:val="00256023"/>
    <w:rsid w:val="002619CB"/>
    <w:rsid w:val="00265295"/>
    <w:rsid w:val="002822CC"/>
    <w:rsid w:val="00285483"/>
    <w:rsid w:val="00286517"/>
    <w:rsid w:val="002930F7"/>
    <w:rsid w:val="00294B87"/>
    <w:rsid w:val="0029684D"/>
    <w:rsid w:val="00297139"/>
    <w:rsid w:val="002A3A3B"/>
    <w:rsid w:val="002A7540"/>
    <w:rsid w:val="002B422A"/>
    <w:rsid w:val="002C2A6E"/>
    <w:rsid w:val="002C353C"/>
    <w:rsid w:val="002C5891"/>
    <w:rsid w:val="002D0B0D"/>
    <w:rsid w:val="002D27BA"/>
    <w:rsid w:val="002D332F"/>
    <w:rsid w:val="002D3B12"/>
    <w:rsid w:val="002D4102"/>
    <w:rsid w:val="002D78B7"/>
    <w:rsid w:val="002D7A3B"/>
    <w:rsid w:val="002E5C1F"/>
    <w:rsid w:val="002E65E5"/>
    <w:rsid w:val="002F1ED9"/>
    <w:rsid w:val="002F327F"/>
    <w:rsid w:val="002F5EFB"/>
    <w:rsid w:val="00304844"/>
    <w:rsid w:val="00305FA1"/>
    <w:rsid w:val="0033075C"/>
    <w:rsid w:val="00331A7E"/>
    <w:rsid w:val="00334000"/>
    <w:rsid w:val="00335087"/>
    <w:rsid w:val="00341B30"/>
    <w:rsid w:val="00343622"/>
    <w:rsid w:val="00343A11"/>
    <w:rsid w:val="00351148"/>
    <w:rsid w:val="00352E67"/>
    <w:rsid w:val="00357649"/>
    <w:rsid w:val="00367F01"/>
    <w:rsid w:val="00370A9D"/>
    <w:rsid w:val="003712D2"/>
    <w:rsid w:val="00373D6F"/>
    <w:rsid w:val="00375D4B"/>
    <w:rsid w:val="00387FFB"/>
    <w:rsid w:val="003A0A98"/>
    <w:rsid w:val="003A1304"/>
    <w:rsid w:val="003A2153"/>
    <w:rsid w:val="003A25EE"/>
    <w:rsid w:val="003A76A0"/>
    <w:rsid w:val="003C5095"/>
    <w:rsid w:val="003D6F23"/>
    <w:rsid w:val="003E5B7E"/>
    <w:rsid w:val="003E62DF"/>
    <w:rsid w:val="003F2C34"/>
    <w:rsid w:val="003F3C3A"/>
    <w:rsid w:val="003F3DFB"/>
    <w:rsid w:val="003F691C"/>
    <w:rsid w:val="003F6A26"/>
    <w:rsid w:val="004107C9"/>
    <w:rsid w:val="00410BE5"/>
    <w:rsid w:val="00414C1B"/>
    <w:rsid w:val="00423A71"/>
    <w:rsid w:val="0042687C"/>
    <w:rsid w:val="0043058B"/>
    <w:rsid w:val="0043560A"/>
    <w:rsid w:val="00436895"/>
    <w:rsid w:val="00450B63"/>
    <w:rsid w:val="0045540A"/>
    <w:rsid w:val="004579CB"/>
    <w:rsid w:val="004624FA"/>
    <w:rsid w:val="00466DBF"/>
    <w:rsid w:val="0047526E"/>
    <w:rsid w:val="004759BB"/>
    <w:rsid w:val="00485C4E"/>
    <w:rsid w:val="00486FB9"/>
    <w:rsid w:val="0049257C"/>
    <w:rsid w:val="00494136"/>
    <w:rsid w:val="00494611"/>
    <w:rsid w:val="004A4C6C"/>
    <w:rsid w:val="004A5FCA"/>
    <w:rsid w:val="004B6A91"/>
    <w:rsid w:val="004C0C3B"/>
    <w:rsid w:val="004E60EA"/>
    <w:rsid w:val="004F24CF"/>
    <w:rsid w:val="00501942"/>
    <w:rsid w:val="0050270F"/>
    <w:rsid w:val="0050427C"/>
    <w:rsid w:val="005144B3"/>
    <w:rsid w:val="00514A9F"/>
    <w:rsid w:val="0051741F"/>
    <w:rsid w:val="00521F12"/>
    <w:rsid w:val="005239A6"/>
    <w:rsid w:val="00531054"/>
    <w:rsid w:val="00534601"/>
    <w:rsid w:val="00535B84"/>
    <w:rsid w:val="005660C5"/>
    <w:rsid w:val="00570136"/>
    <w:rsid w:val="00576E28"/>
    <w:rsid w:val="00584F80"/>
    <w:rsid w:val="00594065"/>
    <w:rsid w:val="005948B9"/>
    <w:rsid w:val="005A08C4"/>
    <w:rsid w:val="005A24B8"/>
    <w:rsid w:val="005C05A6"/>
    <w:rsid w:val="005C1093"/>
    <w:rsid w:val="005C360A"/>
    <w:rsid w:val="005C3B19"/>
    <w:rsid w:val="005C6110"/>
    <w:rsid w:val="005C6136"/>
    <w:rsid w:val="005C647D"/>
    <w:rsid w:val="005E1D32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57D"/>
    <w:rsid w:val="00615CEA"/>
    <w:rsid w:val="006165EA"/>
    <w:rsid w:val="006167D1"/>
    <w:rsid w:val="00620232"/>
    <w:rsid w:val="00620CAA"/>
    <w:rsid w:val="006212E4"/>
    <w:rsid w:val="00621BCF"/>
    <w:rsid w:val="006232C3"/>
    <w:rsid w:val="006249C8"/>
    <w:rsid w:val="00626393"/>
    <w:rsid w:val="00627DC9"/>
    <w:rsid w:val="00631A3D"/>
    <w:rsid w:val="0063265B"/>
    <w:rsid w:val="00633473"/>
    <w:rsid w:val="00633845"/>
    <w:rsid w:val="006453A7"/>
    <w:rsid w:val="00645D87"/>
    <w:rsid w:val="00647C92"/>
    <w:rsid w:val="00650DC9"/>
    <w:rsid w:val="0065413B"/>
    <w:rsid w:val="006563A8"/>
    <w:rsid w:val="00656DA5"/>
    <w:rsid w:val="0065709B"/>
    <w:rsid w:val="00661658"/>
    <w:rsid w:val="00662636"/>
    <w:rsid w:val="00674ED3"/>
    <w:rsid w:val="00675D19"/>
    <w:rsid w:val="00680F16"/>
    <w:rsid w:val="00682D9C"/>
    <w:rsid w:val="00683073"/>
    <w:rsid w:val="00687E25"/>
    <w:rsid w:val="00687EDC"/>
    <w:rsid w:val="006A0DA1"/>
    <w:rsid w:val="006A3440"/>
    <w:rsid w:val="006A5524"/>
    <w:rsid w:val="006A6BAD"/>
    <w:rsid w:val="006B199F"/>
    <w:rsid w:val="006B1C5F"/>
    <w:rsid w:val="006B5D51"/>
    <w:rsid w:val="006C2690"/>
    <w:rsid w:val="006C2697"/>
    <w:rsid w:val="006C2717"/>
    <w:rsid w:val="006D03C5"/>
    <w:rsid w:val="006D232F"/>
    <w:rsid w:val="006D2F8F"/>
    <w:rsid w:val="006E1BDD"/>
    <w:rsid w:val="006F5FDB"/>
    <w:rsid w:val="006F65B3"/>
    <w:rsid w:val="006F7981"/>
    <w:rsid w:val="0070255D"/>
    <w:rsid w:val="00703223"/>
    <w:rsid w:val="00716E8A"/>
    <w:rsid w:val="00731C3C"/>
    <w:rsid w:val="00735E28"/>
    <w:rsid w:val="007479C9"/>
    <w:rsid w:val="00750B29"/>
    <w:rsid w:val="007527CA"/>
    <w:rsid w:val="00756F5C"/>
    <w:rsid w:val="00762AD7"/>
    <w:rsid w:val="007674C6"/>
    <w:rsid w:val="007777CF"/>
    <w:rsid w:val="00784392"/>
    <w:rsid w:val="0078612D"/>
    <w:rsid w:val="00786645"/>
    <w:rsid w:val="00793755"/>
    <w:rsid w:val="0079435B"/>
    <w:rsid w:val="00795173"/>
    <w:rsid w:val="007A1F2C"/>
    <w:rsid w:val="007A36B7"/>
    <w:rsid w:val="007A37A2"/>
    <w:rsid w:val="007A7AAB"/>
    <w:rsid w:val="007B2F05"/>
    <w:rsid w:val="007B5749"/>
    <w:rsid w:val="007C41CE"/>
    <w:rsid w:val="007D0D61"/>
    <w:rsid w:val="007D183D"/>
    <w:rsid w:val="007D1BA0"/>
    <w:rsid w:val="007D7900"/>
    <w:rsid w:val="007E2625"/>
    <w:rsid w:val="007E3A0E"/>
    <w:rsid w:val="007E4DB6"/>
    <w:rsid w:val="007F0936"/>
    <w:rsid w:val="008005D3"/>
    <w:rsid w:val="00800E9D"/>
    <w:rsid w:val="00801121"/>
    <w:rsid w:val="00802E29"/>
    <w:rsid w:val="00803C3D"/>
    <w:rsid w:val="00804DFD"/>
    <w:rsid w:val="00806212"/>
    <w:rsid w:val="00812B28"/>
    <w:rsid w:val="00816E91"/>
    <w:rsid w:val="0083123F"/>
    <w:rsid w:val="00843CB4"/>
    <w:rsid w:val="00845331"/>
    <w:rsid w:val="00846DC5"/>
    <w:rsid w:val="00846F1E"/>
    <w:rsid w:val="0085300B"/>
    <w:rsid w:val="00854CB0"/>
    <w:rsid w:val="00860719"/>
    <w:rsid w:val="00861A14"/>
    <w:rsid w:val="00862440"/>
    <w:rsid w:val="00865C3E"/>
    <w:rsid w:val="008674B5"/>
    <w:rsid w:val="008862F9"/>
    <w:rsid w:val="00887F66"/>
    <w:rsid w:val="008907F7"/>
    <w:rsid w:val="00891DF8"/>
    <w:rsid w:val="008936C8"/>
    <w:rsid w:val="00895592"/>
    <w:rsid w:val="0089616D"/>
    <w:rsid w:val="008A1BFD"/>
    <w:rsid w:val="008A59A0"/>
    <w:rsid w:val="008B46D8"/>
    <w:rsid w:val="008C2844"/>
    <w:rsid w:val="008C5032"/>
    <w:rsid w:val="008C6F78"/>
    <w:rsid w:val="008E047C"/>
    <w:rsid w:val="008E0953"/>
    <w:rsid w:val="008E3FB6"/>
    <w:rsid w:val="008F0099"/>
    <w:rsid w:val="008F350A"/>
    <w:rsid w:val="00901BEE"/>
    <w:rsid w:val="0090485C"/>
    <w:rsid w:val="00905C28"/>
    <w:rsid w:val="009062BE"/>
    <w:rsid w:val="00912184"/>
    <w:rsid w:val="00920A5D"/>
    <w:rsid w:val="00922A2A"/>
    <w:rsid w:val="00922BE5"/>
    <w:rsid w:val="00931391"/>
    <w:rsid w:val="00934B40"/>
    <w:rsid w:val="00936D4E"/>
    <w:rsid w:val="009372E2"/>
    <w:rsid w:val="009430EE"/>
    <w:rsid w:val="0094509B"/>
    <w:rsid w:val="00950C94"/>
    <w:rsid w:val="00960504"/>
    <w:rsid w:val="00961F9E"/>
    <w:rsid w:val="00961FAC"/>
    <w:rsid w:val="009625EA"/>
    <w:rsid w:val="00963ADC"/>
    <w:rsid w:val="00963ECF"/>
    <w:rsid w:val="00975A69"/>
    <w:rsid w:val="00976E67"/>
    <w:rsid w:val="009914AF"/>
    <w:rsid w:val="009B2EEC"/>
    <w:rsid w:val="009B6E7C"/>
    <w:rsid w:val="009C1989"/>
    <w:rsid w:val="009C4D3B"/>
    <w:rsid w:val="009D79A5"/>
    <w:rsid w:val="009E4BF4"/>
    <w:rsid w:val="009F1DDE"/>
    <w:rsid w:val="009F2256"/>
    <w:rsid w:val="009F265C"/>
    <w:rsid w:val="009F3F10"/>
    <w:rsid w:val="00A01543"/>
    <w:rsid w:val="00A01B87"/>
    <w:rsid w:val="00A0336E"/>
    <w:rsid w:val="00A07931"/>
    <w:rsid w:val="00A15241"/>
    <w:rsid w:val="00A279CB"/>
    <w:rsid w:val="00A33A91"/>
    <w:rsid w:val="00A33C87"/>
    <w:rsid w:val="00A35D16"/>
    <w:rsid w:val="00A43442"/>
    <w:rsid w:val="00A443F0"/>
    <w:rsid w:val="00A5202B"/>
    <w:rsid w:val="00A5768E"/>
    <w:rsid w:val="00A60414"/>
    <w:rsid w:val="00A619BD"/>
    <w:rsid w:val="00A7394A"/>
    <w:rsid w:val="00A766E9"/>
    <w:rsid w:val="00A826F1"/>
    <w:rsid w:val="00A95883"/>
    <w:rsid w:val="00A97F99"/>
    <w:rsid w:val="00AA2A60"/>
    <w:rsid w:val="00AA2AA4"/>
    <w:rsid w:val="00AB39F6"/>
    <w:rsid w:val="00AB487C"/>
    <w:rsid w:val="00AC0E1E"/>
    <w:rsid w:val="00AC189D"/>
    <w:rsid w:val="00AC7E8A"/>
    <w:rsid w:val="00AD18F8"/>
    <w:rsid w:val="00AD2DEB"/>
    <w:rsid w:val="00AD54A6"/>
    <w:rsid w:val="00AD77B5"/>
    <w:rsid w:val="00AE2038"/>
    <w:rsid w:val="00AE2C37"/>
    <w:rsid w:val="00AE7EB6"/>
    <w:rsid w:val="00AF1459"/>
    <w:rsid w:val="00AF3C81"/>
    <w:rsid w:val="00AF5C03"/>
    <w:rsid w:val="00B016D6"/>
    <w:rsid w:val="00B01AE3"/>
    <w:rsid w:val="00B106DE"/>
    <w:rsid w:val="00B11D42"/>
    <w:rsid w:val="00B20071"/>
    <w:rsid w:val="00B30A8C"/>
    <w:rsid w:val="00B310F5"/>
    <w:rsid w:val="00B31CA6"/>
    <w:rsid w:val="00B363EA"/>
    <w:rsid w:val="00B43BE7"/>
    <w:rsid w:val="00B4737B"/>
    <w:rsid w:val="00B50EED"/>
    <w:rsid w:val="00B535C3"/>
    <w:rsid w:val="00B63EF9"/>
    <w:rsid w:val="00B6624E"/>
    <w:rsid w:val="00B670B1"/>
    <w:rsid w:val="00B70611"/>
    <w:rsid w:val="00B70FBD"/>
    <w:rsid w:val="00B71A50"/>
    <w:rsid w:val="00B72024"/>
    <w:rsid w:val="00B72D1C"/>
    <w:rsid w:val="00B72E4B"/>
    <w:rsid w:val="00B754E9"/>
    <w:rsid w:val="00B76478"/>
    <w:rsid w:val="00B77A8A"/>
    <w:rsid w:val="00B82952"/>
    <w:rsid w:val="00B83797"/>
    <w:rsid w:val="00B8558F"/>
    <w:rsid w:val="00B9530E"/>
    <w:rsid w:val="00B95CF5"/>
    <w:rsid w:val="00B9659F"/>
    <w:rsid w:val="00BA018F"/>
    <w:rsid w:val="00BA4F10"/>
    <w:rsid w:val="00BA714B"/>
    <w:rsid w:val="00BB3F88"/>
    <w:rsid w:val="00BB46FF"/>
    <w:rsid w:val="00BC2106"/>
    <w:rsid w:val="00BC2437"/>
    <w:rsid w:val="00BC60C8"/>
    <w:rsid w:val="00BD576C"/>
    <w:rsid w:val="00BE5B5D"/>
    <w:rsid w:val="00BF3182"/>
    <w:rsid w:val="00C00708"/>
    <w:rsid w:val="00C007D2"/>
    <w:rsid w:val="00C00973"/>
    <w:rsid w:val="00C116DB"/>
    <w:rsid w:val="00C12C13"/>
    <w:rsid w:val="00C130BC"/>
    <w:rsid w:val="00C1425A"/>
    <w:rsid w:val="00C16E94"/>
    <w:rsid w:val="00C17A8F"/>
    <w:rsid w:val="00C17CA3"/>
    <w:rsid w:val="00C21D31"/>
    <w:rsid w:val="00C26656"/>
    <w:rsid w:val="00C27838"/>
    <w:rsid w:val="00C27B0A"/>
    <w:rsid w:val="00C30EFB"/>
    <w:rsid w:val="00C324C5"/>
    <w:rsid w:val="00C509F5"/>
    <w:rsid w:val="00C51AD1"/>
    <w:rsid w:val="00C55649"/>
    <w:rsid w:val="00C6015D"/>
    <w:rsid w:val="00C65879"/>
    <w:rsid w:val="00C717A1"/>
    <w:rsid w:val="00C7557D"/>
    <w:rsid w:val="00C82ABC"/>
    <w:rsid w:val="00C82D89"/>
    <w:rsid w:val="00C83BAD"/>
    <w:rsid w:val="00C9136E"/>
    <w:rsid w:val="00C979CC"/>
    <w:rsid w:val="00CA3B1C"/>
    <w:rsid w:val="00CA3F4A"/>
    <w:rsid w:val="00CB428B"/>
    <w:rsid w:val="00CB70FA"/>
    <w:rsid w:val="00CC06F9"/>
    <w:rsid w:val="00CC7387"/>
    <w:rsid w:val="00CD1AD9"/>
    <w:rsid w:val="00CD3133"/>
    <w:rsid w:val="00CD7341"/>
    <w:rsid w:val="00CE412C"/>
    <w:rsid w:val="00CE5950"/>
    <w:rsid w:val="00CE6213"/>
    <w:rsid w:val="00CE6334"/>
    <w:rsid w:val="00CF22D7"/>
    <w:rsid w:val="00CF4A7F"/>
    <w:rsid w:val="00CF6BD3"/>
    <w:rsid w:val="00D008F6"/>
    <w:rsid w:val="00D02BF4"/>
    <w:rsid w:val="00D0305A"/>
    <w:rsid w:val="00D046ED"/>
    <w:rsid w:val="00D10D1F"/>
    <w:rsid w:val="00D21409"/>
    <w:rsid w:val="00D23CFB"/>
    <w:rsid w:val="00D272BF"/>
    <w:rsid w:val="00D33E29"/>
    <w:rsid w:val="00D362B7"/>
    <w:rsid w:val="00D40B73"/>
    <w:rsid w:val="00D44D40"/>
    <w:rsid w:val="00D63510"/>
    <w:rsid w:val="00D645FB"/>
    <w:rsid w:val="00D67B61"/>
    <w:rsid w:val="00D71B4D"/>
    <w:rsid w:val="00D75C38"/>
    <w:rsid w:val="00D7715D"/>
    <w:rsid w:val="00D808C8"/>
    <w:rsid w:val="00D84411"/>
    <w:rsid w:val="00D8551B"/>
    <w:rsid w:val="00D94746"/>
    <w:rsid w:val="00D9564F"/>
    <w:rsid w:val="00DA23DC"/>
    <w:rsid w:val="00DA517F"/>
    <w:rsid w:val="00DA60A0"/>
    <w:rsid w:val="00DA751F"/>
    <w:rsid w:val="00DB169A"/>
    <w:rsid w:val="00DB7612"/>
    <w:rsid w:val="00DC244F"/>
    <w:rsid w:val="00DC26E7"/>
    <w:rsid w:val="00DC2D27"/>
    <w:rsid w:val="00DC372C"/>
    <w:rsid w:val="00DC42A7"/>
    <w:rsid w:val="00DC51AD"/>
    <w:rsid w:val="00DC5C8D"/>
    <w:rsid w:val="00DD2451"/>
    <w:rsid w:val="00DE249A"/>
    <w:rsid w:val="00DF35CA"/>
    <w:rsid w:val="00DF4EA3"/>
    <w:rsid w:val="00E00901"/>
    <w:rsid w:val="00E05797"/>
    <w:rsid w:val="00E05CDA"/>
    <w:rsid w:val="00E11B60"/>
    <w:rsid w:val="00E12805"/>
    <w:rsid w:val="00E252B2"/>
    <w:rsid w:val="00E3111C"/>
    <w:rsid w:val="00E312E4"/>
    <w:rsid w:val="00E40758"/>
    <w:rsid w:val="00E45A50"/>
    <w:rsid w:val="00E463F8"/>
    <w:rsid w:val="00E46E7F"/>
    <w:rsid w:val="00E51056"/>
    <w:rsid w:val="00E51C8D"/>
    <w:rsid w:val="00E570CA"/>
    <w:rsid w:val="00E572D3"/>
    <w:rsid w:val="00E6021D"/>
    <w:rsid w:val="00E6073E"/>
    <w:rsid w:val="00E623AD"/>
    <w:rsid w:val="00E62DCC"/>
    <w:rsid w:val="00E653E1"/>
    <w:rsid w:val="00E8329F"/>
    <w:rsid w:val="00EB5BF6"/>
    <w:rsid w:val="00EC67E8"/>
    <w:rsid w:val="00ED448B"/>
    <w:rsid w:val="00EE3AE2"/>
    <w:rsid w:val="00EE432A"/>
    <w:rsid w:val="00EE510C"/>
    <w:rsid w:val="00EF3FB9"/>
    <w:rsid w:val="00EF555F"/>
    <w:rsid w:val="00EF7E79"/>
    <w:rsid w:val="00F2314E"/>
    <w:rsid w:val="00F3581B"/>
    <w:rsid w:val="00F502D5"/>
    <w:rsid w:val="00F56236"/>
    <w:rsid w:val="00F651D7"/>
    <w:rsid w:val="00F653CE"/>
    <w:rsid w:val="00F67F1C"/>
    <w:rsid w:val="00F708F0"/>
    <w:rsid w:val="00F71474"/>
    <w:rsid w:val="00F73868"/>
    <w:rsid w:val="00F7538B"/>
    <w:rsid w:val="00F7570D"/>
    <w:rsid w:val="00F84782"/>
    <w:rsid w:val="00F8518B"/>
    <w:rsid w:val="00F94FD3"/>
    <w:rsid w:val="00FA4622"/>
    <w:rsid w:val="00FA46D6"/>
    <w:rsid w:val="00FA608A"/>
    <w:rsid w:val="00FB2A02"/>
    <w:rsid w:val="00FB3503"/>
    <w:rsid w:val="00FB355D"/>
    <w:rsid w:val="00FB7F06"/>
    <w:rsid w:val="00FC4AAE"/>
    <w:rsid w:val="00FC5799"/>
    <w:rsid w:val="00FD04E4"/>
    <w:rsid w:val="00FD1D9B"/>
    <w:rsid w:val="00FD3050"/>
    <w:rsid w:val="00FD4732"/>
    <w:rsid w:val="00FD5744"/>
    <w:rsid w:val="00FF0309"/>
    <w:rsid w:val="00FF0AA9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  <w:style w:type="character" w:customStyle="1" w:styleId="docdata">
    <w:name w:val="docdata"/>
    <w:aliases w:val="docy,v5,1936,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E6073E"/>
  </w:style>
  <w:style w:type="paragraph" w:styleId="ac">
    <w:name w:val="No Spacing"/>
    <w:link w:val="ad"/>
    <w:uiPriority w:val="1"/>
    <w:qFormat/>
    <w:rsid w:val="00C3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uiPriority w:val="1"/>
    <w:rsid w:val="00C32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ий текст_"/>
    <w:basedOn w:val="a0"/>
    <w:link w:val="1"/>
    <w:rsid w:val="00FA462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e"/>
    <w:rsid w:val="00FA4622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214C-119D-42E3-B1E9-C41BA7E3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14182</Words>
  <Characters>8084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Альона Козяровська</cp:lastModifiedBy>
  <cp:revision>2</cp:revision>
  <cp:lastPrinted>2024-04-04T08:48:00Z</cp:lastPrinted>
  <dcterms:created xsi:type="dcterms:W3CDTF">2024-04-08T08:07:00Z</dcterms:created>
  <dcterms:modified xsi:type="dcterms:W3CDTF">2024-04-08T08:07:00Z</dcterms:modified>
</cp:coreProperties>
</file>