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C88" w:rsidRPr="0004265C" w:rsidRDefault="0020076A" w:rsidP="00187C88">
      <w:pPr>
        <w:tabs>
          <w:tab w:val="left" w:pos="994"/>
        </w:tabs>
        <w:spacing w:after="0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                                           </w:t>
      </w:r>
      <w:r w:rsidR="00187C88" w:rsidRPr="0004265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01-02/60</w:t>
      </w:r>
    </w:p>
    <w:p w:rsidR="00372379" w:rsidRPr="0004265C" w:rsidRDefault="00187C88" w:rsidP="0018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187C88" w:rsidRPr="0004265C" w:rsidRDefault="00187C88" w:rsidP="0018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Боярської міської Ради VІІІ скликання</w:t>
      </w:r>
    </w:p>
    <w:p w:rsidR="00187C88" w:rsidRPr="0004265C" w:rsidRDefault="00187C88" w:rsidP="0018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 питань cтратегічного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187C88" w:rsidRPr="0004265C" w:rsidRDefault="00187C88" w:rsidP="0018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87C88" w:rsidRPr="0004265C" w:rsidRDefault="00187C88" w:rsidP="00187C88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265C">
        <w:rPr>
          <w:rFonts w:ascii="Times New Roman" w:hAnsi="Times New Roman" w:cs="Times New Roman"/>
          <w:b/>
          <w:sz w:val="26"/>
          <w:szCs w:val="26"/>
          <w:lang w:val="uk-UA"/>
        </w:rPr>
        <w:t>м. Боярка                                                                                     08 вересня 2025 р.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Члени комісії: 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Борецький Олександр Петрович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Верголяс Олександр Іванович – заступник голови комісії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Сафонов Володимир Михайлович – секретар комісії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Сіленко Руслан Олександрович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Плотніцький Олександр Павлович</w:t>
      </w:r>
    </w:p>
    <w:p w:rsidR="00187C88" w:rsidRPr="0004265C" w:rsidRDefault="00187C88" w:rsidP="00187C88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Калуга Юрій Олександрович  - присутній онлайн з правом дорадчого голосу.</w:t>
      </w:r>
    </w:p>
    <w:p w:rsidR="00187C88" w:rsidRPr="0004265C" w:rsidRDefault="00187C88" w:rsidP="0020076A">
      <w:pPr>
        <w:spacing w:after="0" w:line="240" w:lineRule="auto"/>
        <w:ind w:left="-113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Яценко Катерина Василівна</w:t>
      </w:r>
    </w:p>
    <w:p w:rsidR="00187C88" w:rsidRPr="0004265C" w:rsidRDefault="00187C88" w:rsidP="00187C8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Відсутні: </w:t>
      </w:r>
      <w:r w:rsidR="00E712D7"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Верголяс О. І.,</w:t>
      </w:r>
      <w:r w:rsidR="00E712D7" w:rsidRPr="0004265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Яценко К. В</w:t>
      </w:r>
      <w:r w:rsidRPr="0004265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.  </w:t>
      </w:r>
    </w:p>
    <w:p w:rsidR="00187C88" w:rsidRPr="0004265C" w:rsidRDefault="00187C88" w:rsidP="00187C88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Присутні: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Козяровська А. О., Романюк А. О., Севериненко Т. О., Морозова Т. С., Коваленко Г. А., Гринюк С. В., Костецький А. М., Пляцек В. О., Петренко Т. М., </w:t>
      </w:r>
      <w:r w:rsidR="00E50F9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Ульянова Н. Ю.. </w:t>
      </w:r>
    </w:p>
    <w:p w:rsidR="00187C88" w:rsidRPr="0004265C" w:rsidRDefault="00187C88" w:rsidP="00187C88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Борецький О. П.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про те, що на початок роботи комісії присутні 4 </w:t>
      </w:r>
      <w:r w:rsidR="0037237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члени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комісії.                             Кворум є.</w:t>
      </w: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розпочати роботу комісії.</w:t>
      </w:r>
    </w:p>
    <w:p w:rsidR="00187C88" w:rsidRPr="0004265C" w:rsidRDefault="00187C88" w:rsidP="00187C8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розпочати роботу засідання комісії, голосували: Борецький О. П. – «за», </w:t>
      </w:r>
      <w:r w:rsidR="00E712D7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 В. М. – «за», Сіленко Р. О.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– «за», </w:t>
      </w:r>
      <w:r w:rsidR="00E712D7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Плотніцький О. П. – «за»,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87C88" w:rsidRPr="0004265C" w:rsidRDefault="00E712D7" w:rsidP="0020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комісії 10:05 </w:t>
      </w:r>
      <w:r w:rsidR="0020076A"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год.</w:t>
      </w:r>
    </w:p>
    <w:p w:rsidR="0020076A" w:rsidRPr="0004265C" w:rsidRDefault="0020076A" w:rsidP="0020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187C88" w:rsidRPr="0004265C" w:rsidRDefault="00187C88" w:rsidP="00187C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запропонував затвердити РЕГЛАМЕНТ роботи засідання комісії:</w:t>
      </w:r>
    </w:p>
    <w:p w:rsidR="00187C88" w:rsidRPr="0004265C" w:rsidRDefault="00187C88" w:rsidP="00187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Доповідь -  5 хв.</w:t>
      </w:r>
    </w:p>
    <w:p w:rsidR="00187C88" w:rsidRPr="0004265C" w:rsidRDefault="00187C88" w:rsidP="00187C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тим, хто виступає в обговоренні – 3 хв.</w:t>
      </w:r>
    </w:p>
    <w:p w:rsidR="00187C88" w:rsidRPr="0004265C" w:rsidRDefault="00187C88" w:rsidP="00187C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187C88" w:rsidRPr="0004265C" w:rsidRDefault="00187C88" w:rsidP="00187C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виступів у «Різному» – 1 хв.</w:t>
      </w:r>
    </w:p>
    <w:p w:rsidR="00187C88" w:rsidRPr="0004265C" w:rsidRDefault="00187C88" w:rsidP="00187C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проголошення репліки – 1 хв.</w:t>
      </w:r>
    </w:p>
    <w:p w:rsidR="00372379" w:rsidRPr="0004265C" w:rsidRDefault="00187C88" w:rsidP="00372379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затвердити регламент роботи засідання комісії, голосували:                         </w:t>
      </w:r>
      <w:r w:rsidR="00E712D7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Борецький О. П. – «за», Сафонов В. М. – «за», Сіленко Р. О. – «за»,                                         Плотніцький О. П. – «за», </w:t>
      </w:r>
      <w:r w:rsidR="00E712D7"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87C88" w:rsidRPr="0004265C" w:rsidRDefault="00187C88" w:rsidP="00E712D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запропонував </w:t>
      </w:r>
      <w:r w:rsidRPr="0004265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затвердити порядок денний засідання постійної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депутатської комісії Боярської міської Ради VІІІ скликання з питань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від 08.09.2025 року в цілому:</w:t>
      </w:r>
    </w:p>
    <w:p w:rsidR="00187C88" w:rsidRPr="0004265C" w:rsidRDefault="00187C88" w:rsidP="00187C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t>Архітектурні питання.</w:t>
      </w:r>
    </w:p>
    <w:p w:rsidR="00187C88" w:rsidRPr="0004265C" w:rsidRDefault="00187C88" w:rsidP="00E712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20076A" w:rsidRPr="0004265C" w:rsidRDefault="0020076A" w:rsidP="00E712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187C88" w:rsidRPr="0004265C" w:rsidRDefault="00187C88" w:rsidP="00187C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t>Земельні питання.</w:t>
      </w:r>
    </w:p>
    <w:p w:rsidR="00187C88" w:rsidRPr="0004265C" w:rsidRDefault="00187C88" w:rsidP="0020076A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Севериненко Т.О. – начальник  відділу землевпорядкування та кадастру</w:t>
      </w:r>
    </w:p>
    <w:p w:rsidR="00187C88" w:rsidRPr="0004265C" w:rsidRDefault="00187C88" w:rsidP="00187C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Питання порядку денного чергової 73 сесії</w:t>
      </w:r>
      <w:r w:rsidRPr="0004265C">
        <w:rPr>
          <w:lang w:val="uk-UA"/>
        </w:rPr>
        <w:t xml:space="preserve"> </w:t>
      </w: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t>Боярської міської ради VIII cкликання.</w:t>
      </w:r>
    </w:p>
    <w:p w:rsidR="00187C88" w:rsidRPr="0004265C" w:rsidRDefault="00187C88" w:rsidP="00187C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87C88" w:rsidRPr="0004265C" w:rsidRDefault="00187C88" w:rsidP="00187C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t>Розгляд заяв, звернень.</w:t>
      </w:r>
    </w:p>
    <w:p w:rsidR="00187C88" w:rsidRPr="0004265C" w:rsidRDefault="00187C88" w:rsidP="00187C8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187C88" w:rsidRPr="0004265C" w:rsidRDefault="00187C88" w:rsidP="00187C8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t>Різне.</w:t>
      </w:r>
    </w:p>
    <w:p w:rsidR="00E712D7" w:rsidRPr="0004265C" w:rsidRDefault="00E712D7" w:rsidP="00E712D7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E712D7" w:rsidRPr="0004265C" w:rsidRDefault="00E712D7" w:rsidP="00187C88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/>
          <w:sz w:val="26"/>
          <w:szCs w:val="26"/>
          <w:lang w:val="uk-UA" w:eastAsia="ru-RU"/>
        </w:rPr>
        <w:t>Питання з голосу.</w:t>
      </w:r>
    </w:p>
    <w:p w:rsidR="00187C88" w:rsidRPr="0004265C" w:rsidRDefault="00187C88" w:rsidP="00E712D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A92821" w:rsidRPr="0004265C" w:rsidRDefault="00187C88" w:rsidP="0020076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затвердити порядок денний засідання комісії, голосували:                                    </w:t>
      </w:r>
      <w:r w:rsidR="00E712D7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Борецький О. П. – «за», Сафонов В. М. – «за», Сіленко Р. О. – «за»,                                  Плотніцький О. П. – «за», </w:t>
      </w:r>
      <w:r w:rsidR="00E712D7"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20076A" w:rsidRPr="0004265C" w:rsidRDefault="0020076A" w:rsidP="0020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E712D7" w:rsidRPr="0004265C" w:rsidRDefault="00E712D7" w:rsidP="0020076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 питання 2. Про затвердження Програми фінансової підтримки КП «Боярський інформаційний центр» «Інформаційна прозорість» на 2025 рік в новій редакції.</w:t>
      </w:r>
    </w:p>
    <w:p w:rsidR="00801189" w:rsidRPr="0004265C" w:rsidRDefault="00E712D7" w:rsidP="00E712D7">
      <w:pPr>
        <w:shd w:val="clear" w:color="auto" w:fill="FFFFFF"/>
        <w:spacing w:after="120" w:line="240" w:lineRule="auto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Коваленко Г.А. – директор КП «Боярський інформаційний центр» </w:t>
      </w:r>
    </w:p>
    <w:p w:rsidR="00E712D7" w:rsidRPr="0004265C" w:rsidRDefault="00801189" w:rsidP="0080118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Коваленко Г. А. – </w:t>
      </w:r>
      <w:r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доповіла.</w:t>
      </w:r>
      <w:r w:rsidR="00E712D7"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</w:t>
      </w:r>
    </w:p>
    <w:p w:rsidR="00801189" w:rsidRPr="0004265C" w:rsidRDefault="00801189" w:rsidP="00801189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 з урахуванням зауважень та </w:t>
      </w:r>
      <w:r w:rsidR="00A92821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пропо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цій профільних депутатських комісій.</w:t>
      </w:r>
    </w:p>
    <w:p w:rsidR="00801189" w:rsidRPr="0004265C" w:rsidRDefault="00801189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до розгляду на сесії з урахуванням зауважень та </w:t>
      </w:r>
      <w:r w:rsidR="00A92821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пропо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цій профільних депутатських комісій, голосували: Борецький О. П. – «за», </w:t>
      </w:r>
      <w:r w:rsidR="0020076A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Сафонов В. М. – «за»,  Сіленко Р. О. – «за»,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801189" w:rsidRPr="0004265C" w:rsidRDefault="00801189" w:rsidP="0020076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E712D7" w:rsidRPr="0004265C" w:rsidRDefault="006D3D7C" w:rsidP="0020076A">
      <w:pPr>
        <w:spacing w:after="0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E712D7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Слухали: питання з голосу </w:t>
      </w:r>
      <w:r w:rsidR="00801189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«</w:t>
      </w:r>
      <w:r w:rsidRPr="000426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 Програми р</w:t>
      </w:r>
      <w:r w:rsidRPr="0004265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2021-2025 роки</w:t>
      </w:r>
      <w:r w:rsidR="00801189" w:rsidRPr="0004265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»</w:t>
      </w:r>
      <w:r w:rsidRPr="0004265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.</w:t>
      </w:r>
    </w:p>
    <w:p w:rsidR="00801189" w:rsidRPr="0004265C" w:rsidRDefault="00801189" w:rsidP="0080118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Гринюк С. В. – </w:t>
      </w:r>
      <w:r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доповів.</w:t>
      </w:r>
      <w:r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</w:t>
      </w:r>
    </w:p>
    <w:p w:rsidR="00801189" w:rsidRPr="0004265C" w:rsidRDefault="00801189" w:rsidP="00801189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погодити проєкт рішення до розгляду на сесії.</w:t>
      </w:r>
    </w:p>
    <w:p w:rsidR="00E712D7" w:rsidRPr="0004265C" w:rsidRDefault="00801189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до розгляду на сесії, голосували:                            Борецький О. П. – «за», Сафонов В. М. – «за»,  Сіленко Р. О. – «за»,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20076A" w:rsidRPr="0004265C" w:rsidRDefault="0020076A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E712D7" w:rsidRPr="0004265C" w:rsidRDefault="006D3D7C" w:rsidP="006D3D7C">
      <w:pPr>
        <w:spacing w:after="0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E712D7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Слухали: </w:t>
      </w:r>
      <w:r w:rsidR="00801189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– </w:t>
      </w:r>
      <w:r w:rsidR="0080118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те, що на терит</w:t>
      </w:r>
      <w:r w:rsidR="00BD6CE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80118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рії громади біля с. Тарасівка  планується розміщення об’єкта </w:t>
      </w:r>
      <w:r w:rsidR="00BD6CE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</w:t>
      </w:r>
      <w:r w:rsidR="0080118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сортування та переробки твердих побутових </w:t>
      </w:r>
      <w:r w:rsidR="00BD6CE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="0080118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ідходів</w:t>
      </w:r>
      <w:r w:rsidR="00BD6CE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Боярська міська рада неодноразово відмовляла 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«КРАМАР ЕКО»</w:t>
      </w:r>
      <w:r w:rsidR="0004265C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погодженні даного дозволу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92821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F2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Департаменту екології та  природних ресурсів </w:t>
      </w:r>
      <w:r w:rsidR="00DB7F2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Київської області КОДА</w:t>
      </w:r>
      <w:r w:rsidR="00DB7F2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були надіслані</w:t>
      </w:r>
      <w:r w:rsidR="00A92821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7F2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зауваження </w:t>
      </w:r>
      <w:r w:rsidR="00A92821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</w:t>
      </w:r>
      <w:r w:rsidR="00DB7F23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висновків з ОВД  та оголошення початку громадського обговорення.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Запропонував </w:t>
      </w:r>
      <w:r w:rsidR="00DB7F2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підготувати проєкт рішення </w:t>
      </w:r>
      <w:r w:rsidR="0004265C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Боярської міської ради </w:t>
      </w:r>
      <w:r w:rsidR="00DB7F2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зазначенням заперечень та 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винести на розгляд чергової 73 сесії </w:t>
      </w:r>
      <w:r w:rsidR="00E712D7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з голосу </w:t>
      </w:r>
      <w:r w:rsidR="0080118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непогодження розміщення об’єкта оброблення відходів на земельній ділянці з кадастровим номером 3222486600:04:002:0156 ТОВ «КРАМАР ЕКО».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1EFD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виконаннам рішення сесії покласти на профільну депутатську комісію. 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Також, підготувати та направити зауваження в </w:t>
      </w:r>
      <w:r w:rsidR="00E85FCB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Департамент екології та </w:t>
      </w:r>
      <w:r w:rsidR="00E85FCB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природних ресурсів Київської обласної державної адміністрації </w:t>
      </w:r>
      <w:r w:rsidR="00BD6CE3" w:rsidRPr="0004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екологічну інспекцію.</w:t>
      </w:r>
    </w:p>
    <w:p w:rsidR="00E712D7" w:rsidRPr="0004265C" w:rsidRDefault="00E85FCB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доручити відділу землевпорядкування, кадастру та екології підготувати проєкт рішення «Про непогодження розміщення об’єкта оброблення відходів на земельній ділянці з кадастровим номером 3222486600:04:002:0156 ТОВ «КРАМАР ЕКО», підготувати та направити зауваження в Департамент екології та природних ресурсів Київської обласної державної адміністрації та екологічну інспекцію голосували:                            Борецький О. П. – «за», Сафонов В. М. – «за»,  Сіленко Р. О. – «за»,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20076A" w:rsidRPr="0004265C" w:rsidRDefault="0020076A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C1733A" w:rsidRPr="0004265C" w:rsidRDefault="00E712D7" w:rsidP="00E85FCB">
      <w:pPr>
        <w:spacing w:after="0"/>
        <w:ind w:right="709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 w:rsidR="00C1733A" w:rsidRPr="0004265C">
        <w:rPr>
          <w:rFonts w:ascii="Times New Roman" w:eastAsia="Times New Roman" w:hAnsi="Times New Roman" w:cs="Times New Roman"/>
          <w:b/>
          <w:i/>
          <w:sz w:val="16"/>
          <w:szCs w:val="16"/>
          <w:lang w:val="uk-UA" w:eastAsia="ar-SA"/>
        </w:rPr>
        <w:t xml:space="preserve"> </w:t>
      </w:r>
      <w:r w:rsidR="00E85FCB" w:rsidRPr="0004265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Архітектурні питання.</w:t>
      </w:r>
    </w:p>
    <w:p w:rsidR="00C1733A" w:rsidRPr="0004265C" w:rsidRDefault="00C1733A" w:rsidP="00C1733A">
      <w:pPr>
        <w:suppressAutoHyphens/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82"/>
      </w:tblGrid>
      <w:tr w:rsidR="00C1733A" w:rsidRPr="0004265C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Назва</w:t>
            </w:r>
          </w:p>
        </w:tc>
      </w:tr>
      <w:tr w:rsidR="00C1733A" w:rsidRPr="0004265C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Розгляд звернення Бориса Сухорученка </w:t>
            </w:r>
          </w:p>
        </w:tc>
      </w:tr>
      <w:tr w:rsidR="00C1733A" w:rsidRPr="006138BD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найменування об’єктів топонімії Боярської міської територіальної громади Фастівського району Київської області</w:t>
            </w:r>
          </w:p>
        </w:tc>
      </w:tr>
      <w:tr w:rsidR="00C1733A" w:rsidRPr="006138BD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внесення змін в рішення чергової 56 сесії VІІІ скликання Боярської міської ради від 12.09.2024 за № 56/3169 «Про найменування та перейменування об’єктів топонімії Боярської міської територіальної громади Фастівського району Київської області в новій редакції»</w:t>
            </w:r>
          </w:p>
        </w:tc>
      </w:tr>
      <w:tr w:rsidR="00C1733A" w:rsidRPr="006138BD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обмеженого вулицями Олени Дубинчук та Сергія Нігояна в с. Тарасівка Боярської міської територіальної громади Фастівського району Київської області, Маруженку П.В.</w:t>
            </w:r>
          </w:p>
        </w:tc>
      </w:tr>
      <w:tr w:rsidR="00C1733A" w:rsidRPr="006138BD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розроблення детального плану території, за адресою: вул. Хрещатик, 20, м. Боярка Боярської міської територіальної громади, Фастівського району, Київської області, </w:t>
            </w:r>
          </w:p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КНП КОР «Київська обласна дитяча лікарня»</w:t>
            </w:r>
          </w:p>
        </w:tc>
      </w:tr>
      <w:tr w:rsidR="00C1733A" w:rsidRPr="006138BD" w:rsidTr="00E50F93">
        <w:trPr>
          <w:trHeight w:val="368"/>
        </w:trPr>
        <w:tc>
          <w:tcPr>
            <w:tcW w:w="957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8682" w:type="dxa"/>
            <w:shd w:val="clear" w:color="auto" w:fill="auto"/>
          </w:tcPr>
          <w:p w:rsidR="00C1733A" w:rsidRPr="0004265C" w:rsidRDefault="00C1733A" w:rsidP="00C173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розроблення детального плану території на земельні ділянки із кадастровими номерами 3222486600:04:002:0116, 3222486600:04:002:0161, 3222486600:04:002:0162, 3222486600:04:002:0163, 3222486600:04:002:0201 в межах Боярської міської територіальної громади, Фастівського району, Київської області, ТОВ «ТЕНКОР»</w:t>
            </w:r>
          </w:p>
        </w:tc>
      </w:tr>
    </w:tbl>
    <w:p w:rsidR="00C1733A" w:rsidRPr="0004265C" w:rsidRDefault="00C1733A" w:rsidP="001F10C2">
      <w:pPr>
        <w:suppressAutoHyphens/>
        <w:spacing w:after="0" w:line="240" w:lineRule="auto"/>
        <w:ind w:left="-283" w:right="57" w:firstLine="240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E50F93" w:rsidRPr="0004265C" w:rsidRDefault="00E50F93" w:rsidP="00E50F93">
      <w:pPr>
        <w:suppressAutoHyphens/>
        <w:spacing w:after="0" w:line="240" w:lineRule="auto"/>
        <w:ind w:left="-283" w:right="57" w:firstLine="24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E85FCB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Пит. 1</w:t>
      </w:r>
      <w:r w:rsidRPr="000426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E712D7" w:rsidRPr="0004265C" w:rsidRDefault="00E50F93" w:rsidP="00FA3527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Романюк А. О. </w:t>
      </w:r>
      <w:r w:rsidRPr="000426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– </w:t>
      </w:r>
      <w:r w:rsidR="00FA3527" w:rsidRPr="000426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зачитав звернення</w:t>
      </w:r>
      <w:r w:rsidRPr="000426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FA3527" w:rsidRPr="000426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Зазначив, що на вказаній земельній ділянці розміщен</w:t>
      </w:r>
      <w:r w:rsidR="000426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 розв'язка державного значення, що згідно з вимог чинного Законодавства України, з врахуванням Державних інтересів, внесено до Генерального плану міста Боярка.</w:t>
      </w:r>
    </w:p>
    <w:p w:rsidR="00E85FCB" w:rsidRPr="006138BD" w:rsidRDefault="00E85FCB" w:rsidP="001F10C2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E50F93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– </w:t>
      </w:r>
      <w:r w:rsidR="00FA3527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те, що </w:t>
      </w:r>
      <w:r w:rsidR="00D22ADB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метою</w:t>
      </w:r>
      <w:r w:rsidR="00FA3527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уникнення порушень державних інтересів внесення змін до Генерального плану неможливе</w:t>
      </w:r>
      <w:r w:rsidR="00D22ADB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FA3527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22ADB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апропонував доручити відділу містобудування та архітектури </w:t>
      </w:r>
      <w:r w:rsidR="00E50F93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надати відповідь заявнику відповідно до чинного законодавства України.</w:t>
      </w:r>
      <w:r w:rsidR="0004265C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Водночас, відділу містобудування та архітектури врахувати в подальшій роботі інтереси заявника, а саме при законодавчій можливості внести зміни в діючий Генеральний план міста Боярка з врахуванням розробленої містобудівної документації заявника – гр. Сухорученка</w:t>
      </w:r>
      <w:r w:rsidR="006138BD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85FCB" w:rsidRPr="0004265C" w:rsidRDefault="001F10C2" w:rsidP="00E50F9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E50F93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запропонував доручити відділу містобудування та архітектури надати відповідь заявнику відповідно до чинного законодавства України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 </w:t>
      </w:r>
      <w:r w:rsidR="00E50F93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>Борецький О. П</w:t>
      </w:r>
      <w:r w:rsidR="00E50F93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 – «за», Сафонов В. М. – «за»,</w:t>
      </w:r>
      <w:r w:rsidR="000D2108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Сіленко Р. О. – «за»,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E50F93" w:rsidRPr="0004265C" w:rsidRDefault="00E50F93" w:rsidP="00E50F93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1F10C2" w:rsidRPr="0004265C" w:rsidRDefault="00E50F93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1F10C2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Пит. 2</w:t>
      </w:r>
    </w:p>
    <w:p w:rsidR="00D22ADB" w:rsidRPr="0004265C" w:rsidRDefault="00D22ADB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Романюк А.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доповів.</w:t>
      </w:r>
    </w:p>
    <w:p w:rsidR="001F10C2" w:rsidRPr="0004265C" w:rsidRDefault="001F10C2" w:rsidP="001F10C2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D22ADB" w:rsidRPr="0004265C" w:rsidRDefault="001F10C2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до розгляду на сесії, голосували:                                    Борецький О. П. – «за», Сафонов В. М. – «за»,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F10C2" w:rsidRPr="0004265C" w:rsidRDefault="001F10C2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Пит. 3</w:t>
      </w:r>
    </w:p>
    <w:p w:rsidR="00D22ADB" w:rsidRPr="0004265C" w:rsidRDefault="00D22ADB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Романюк А.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доповів.</w:t>
      </w:r>
    </w:p>
    <w:p w:rsidR="001F10C2" w:rsidRPr="0004265C" w:rsidRDefault="001F10C2" w:rsidP="001F10C2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0C2" w:rsidRPr="0004265C" w:rsidRDefault="001F10C2" w:rsidP="001F10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до розгляду на сесії, голосували:                                    Борецький О. П. – «за», Сафонов В. М. – «за»,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F10C2" w:rsidRPr="0004265C" w:rsidRDefault="001F10C2" w:rsidP="001F10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1F10C2" w:rsidRPr="0004265C" w:rsidRDefault="001F10C2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Пит. 4</w:t>
      </w:r>
    </w:p>
    <w:p w:rsidR="00D22ADB" w:rsidRPr="0004265C" w:rsidRDefault="00D22ADB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Романюк А.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доповів.</w:t>
      </w:r>
    </w:p>
    <w:p w:rsidR="001F10C2" w:rsidRPr="0004265C" w:rsidRDefault="001F10C2" w:rsidP="001F10C2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1F10C2" w:rsidRPr="0004265C" w:rsidRDefault="001F10C2" w:rsidP="001F10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проєкт рішення до розгляду на сесії, голосували:                                    Борецький О. П</w:t>
      </w:r>
      <w:r w:rsidR="000D2108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. – «за», Сафонов В. М. – «за»,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1F10C2" w:rsidRPr="0004265C" w:rsidRDefault="001F10C2" w:rsidP="001F10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1F10C2" w:rsidRPr="0004265C" w:rsidRDefault="001F10C2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Пит. 5</w:t>
      </w:r>
    </w:p>
    <w:p w:rsidR="000D2108" w:rsidRPr="0004265C" w:rsidRDefault="000D2108" w:rsidP="001F10C2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Романюк А.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доповів.</w:t>
      </w:r>
    </w:p>
    <w:p w:rsidR="001F10C2" w:rsidRPr="0004265C" w:rsidRDefault="001F10C2" w:rsidP="001F10C2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uk-UA" w:eastAsia="ru-RU"/>
        </w:rPr>
        <w:t xml:space="preserve">     </w:t>
      </w:r>
      <w:r w:rsidRPr="006138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–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зауважив, що </w:t>
      </w:r>
      <w:r w:rsidR="000D2108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земельній ділянці розміщені об’єкти історичної спадщини,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 рішення не в</w:t>
      </w:r>
      <w:r w:rsidR="000D2108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ідповідає Генеральному плану м.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Боярка</w:t>
      </w:r>
      <w:r w:rsidR="000D2108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висновкам громадських </w:t>
      </w:r>
      <w:r w:rsidR="00D22A5F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слухань</w:t>
      </w:r>
      <w:r w:rsidR="003F7709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04265C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Водночас зауважив, що під час громадських слухань, громаді було обіцяно створення історично-мистецької території, що і відображено в Генеральному плані. </w:t>
      </w:r>
      <w:r w:rsidR="003F7709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питання на розгляд Погоджувальної ради з урахуванням зауваження.</w:t>
      </w:r>
    </w:p>
    <w:p w:rsidR="001F10C2" w:rsidRPr="0004265C" w:rsidRDefault="001F10C2" w:rsidP="001F10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3F7709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винести питання на розгляд Погоджувальної ради з урахуванням зауваження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 голосу</w:t>
      </w:r>
      <w:r w:rsidR="003F7709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вали: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Борецький О. П. – «за», Сафонов В. М. – «за», </w:t>
      </w:r>
      <w:r w:rsidR="003F7709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 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Сіленко Р. О. – «за»,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450D1C" w:rsidRPr="0004265C" w:rsidRDefault="00450D1C" w:rsidP="001F10C2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450D1C" w:rsidRPr="0004265C" w:rsidRDefault="00450D1C" w:rsidP="00450D1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Пит. 6</w:t>
      </w:r>
    </w:p>
    <w:p w:rsidR="00D22A5F" w:rsidRPr="0004265C" w:rsidRDefault="00D22A5F" w:rsidP="00450D1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Романюк А.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доповів.</w:t>
      </w:r>
    </w:p>
    <w:p w:rsidR="00450D1C" w:rsidRPr="0004265C" w:rsidRDefault="00450D1C" w:rsidP="00450D1C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проєкт рішення до розгляду на сесії. Рекомендував </w:t>
      </w:r>
      <w:r w:rsidR="00D22A5F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відділу землевпорядкування, кадастру та екології перевірити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сплату податків.</w:t>
      </w:r>
    </w:p>
    <w:p w:rsidR="001F10C2" w:rsidRPr="0004265C" w:rsidRDefault="00450D1C" w:rsidP="00D22A5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D22A5F" w:rsidRPr="0004265C" w:rsidRDefault="00D22A5F" w:rsidP="00D22A5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E712D7" w:rsidRPr="0004265C" w:rsidRDefault="00E712D7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 w:rsidR="00450D1C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Земельні питання.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3828"/>
        <w:gridCol w:w="2267"/>
      </w:tblGrid>
      <w:tr w:rsidR="00450D1C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Демчук І.В.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с. Малютянка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1,9591га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Близнюк А.О.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Дзвінкове, вул. Польова, 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Павленко О.Л.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Забір’я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поруч 3222483201:02:001:0002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0,19га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Павленко О.Л.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Забір’я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поруч 3222483201:01:020:5116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0,01га  (колект.сад)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Павленко О.Л.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Забір’я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поруч 3222483201:01:020:5011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0,07га (ідивід.сад.)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Ковриженко В.О.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Боярка, вул. Сонячна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0,0570га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Водолазька О.Є.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Тарасівка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поруч 3222486601:01:031:0060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Сокровольська Л.Р.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поруч 3222483600:03:002:0018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Костюк Н.М.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Новосілки, с/т «Сонячний», діл. 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Карлова О.В.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Тарасівка, вул. Хмельницького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0,0948га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Матвієнко Ю.В.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Тарасівка, с/т «Автомобіліст»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0,0600га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Ходькова О.М.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Забір’я с/т «Роднік», діл. 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 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Стаховський П.А.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Новосілки с/т «Верховина»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(Садівн.)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Убога В.П.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 с/т «Забір’я», діл. 142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0,0597га(Садівн)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Бондаренко Н.П.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колишня Княжицька с/р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2,63ум.кад га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Бондаренко Н.П.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Жорнівка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0,1421 га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Пікулик О.І.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Забір’я, вул. Жовтнева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0,05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Бодня І.А.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Драло І.І.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Юхименко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  <w:trHeight w:val="1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Борисенко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(ферм.)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Трофіменко І.В.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(ферм.)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Ковальчук О.Г.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Микитенко С.О.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Гейда Р.Ю.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Вергуненко Р.П.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Воровський В.І.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Скачко С.М.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Лаврик С.Ю.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Качан Д.М.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Новохатський О.О.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Горностай М.О.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Гаранський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Ковалець Т.О.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Горчинський А.О.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Савченко В.М.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Козленко В.О.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Котляр О.А.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Ткаченко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Коновалов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Копил О.Г.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(ферм.)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Іванов І.О.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Поліщук С.Л.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Поліщук С.Л.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Палієнко С.М.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-</w:t>
            </w:r>
          </w:p>
        </w:tc>
      </w:tr>
      <w:tr w:rsidR="00450D1C" w:rsidRPr="0004265C" w:rsidTr="00DD0E15">
        <w:trPr>
          <w:cantSplit/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Білоконь Л.В.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(сад. 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Насібович Д.С.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Богатиренко М.В.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Бондарь І.М.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-,  Садівн.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Клименко О.О.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0,10га, 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Клименко О.О.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-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Мерва В.О.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0,15га,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Гонгало В.Г.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Жуков Р.М.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Куліков В.О.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Аліфіренко Ю.М.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Аліфіренко Ю.М.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0,12га, Садівн.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Аліфіренко Ю.М.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0,5га ОСГ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Аліфіренко Ю.М.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Зелений В.Ю.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Дацюк В.П.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м/р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0,10га, БОЖБ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Мостіпака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Тарасівка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0,025га ОСГ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Рябовол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Жорнівка, 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0,15га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Лобода Р.М.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Івченко В.С.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Тарасівка, вул. П. Могили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0,0789га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Луцький В.Скли.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Незенко Л.В.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Савицький С.О.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-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Сусло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Коваленко Д.О.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на території Боярської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Коваленко Р.П.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Калуга В.П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0,25га </w:t>
            </w:r>
            <w:r w:rsidRPr="0004265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ar-SA"/>
              </w:rPr>
              <w:t>(БОЖБ сад.ОСГ)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Усатенко Д.С.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Вінокур В.О.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 га (БОЖБ, гараж)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Ярошенко О.О.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Федоренко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Венгер Т.В.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Кабанюк В.П.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Горішнєв І.Ю.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Горішнєв І.Ю.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Байбак С.В.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Власюк С.О.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Кадуха Д.В.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с. Тарасівка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Митюра В.І.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Малета О.П.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Боярка, вул. Шевченка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Бурда  В.П.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Боярська ТГ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Ползіков Р.А.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Хлопянець О.І.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Василиха В.І.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Василиха В.І.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Тарасівка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Соболь Д.В.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Безуглий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15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Поляєв М.А.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Карась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Аннас С.С.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Говоркова Б.І.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Сьомушкін Е.С.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0,15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Шевцов І.М.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Жорнівка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Макаров В.Г.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Шапошніков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Гончар Г.А.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С. Нове, с. Забір’я, 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Горенко М.М.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-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Пузін С.В.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Бобрик О.Ю.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Денисенко Ю.С.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ТГ, 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 га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Денисенко Ю.С.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 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Денисенко Ю.С.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 с. Княжичі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Косяченко О.Б.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Клименко Ю.А.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Ісмаілов Вугар Новруз Огли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Ісмаілов Вугар Новруз Огли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Величко Н.О.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(БОЖБ, 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Шкарлат І.Д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Шкарлат І.Д.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Колісніченко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Пітьорін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Кваша В.В.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Кваша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Хутоний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Хутоний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Лахматов Ю.В. (2 заяви)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Сиваченко С.С.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Волков О.О.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Михайленко Ю.О.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Бондаренко В.Ю.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Корнієнко Я.А.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Лагно Д.В.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Пітель С.А.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Ващенко К.О.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Політанський Ю.О.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Кисляк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Кисляк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Жук І.Г.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Полегенько А.М.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Баламаджі І.П.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Лученко О.О.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Пожарська В.А.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Варовська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Рудий І.О.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Маціпура Р.В.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0,06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Дромбіцький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0,12 га (вед.сад.)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Дромбіцький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Дромбіцький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Бондар І.М.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Миколаєва Л.Є.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Перепилиця М.М.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Апанасько Д.О.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Гришин Д.М.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Слободян П.С.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Слободян П.С.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 xml:space="preserve">Кобець А.В.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Галієв Е.Р.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Гаркуша Д.Г.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Ткачук О.І.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0,1га 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Мельник Д.С.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Андрух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Слобоженко Р.М.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0,12га (індивід.сад.)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Слобоженко Р.М.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 (сад.;ферм.)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Макарський О.Є.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Кузик І.М.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Бондар М.В.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Бондар М.В.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Волошин В.М.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Дахно М.В.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Дахно М.В.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Бушко В.Б.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Микульський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Микульський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Москальов М.М.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(БОЖБ/ОСГ)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Кур’ян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Аліфіренко Ю.М.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(індив.сад.)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Аліфіренко Ю.М.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Аліфіренко Ю.М.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Чехун П.В.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(індивід.сад.)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Чехун П.В.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Карташов Я.Л.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Легкошкур С.В.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Тарасівка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Тофілат А. 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Перепелиця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Перепелиця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(індив.сад.)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Перепелиця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Антоненко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Зінченко І.О.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Петриченко Д.Ю.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Чухновський С.В.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Бохонок С.М.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Зінченко В.О.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Панасюк І.В.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Лось С.А.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Родюк К.С.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Петриченко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Петриченко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Петриченко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Стрільчук М.О.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Сорочан В.М.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Сорочан В.М.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Козачук Д.О.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Козачук Д.О.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Шпак Д.В.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с. Забір’я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15 га (ОСГ) 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Шилкін Є.В.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м. Боярка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Горобець С.М.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Петрашенко Г.П.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Петрашенко Г.П.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Джафаров А.К.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Шилкін Ю.О.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Яковець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Кухарик М.Г.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Мирончук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Дацюк В.П.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Алікіна Л.В.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Сутир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Тараренко О.П.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Трач О.М.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Стороженко В.Г.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Стороженко В.Г.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(індивід.сад.)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Кузьменко В.М.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Казанцева А.С.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Гнатюк В.О.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Шкарін В.О.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0,10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Павленко І.О.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Сергієнко С.С.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Денисенко А.О.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Денисенко А.О.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Денисенко А.О.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Дерев’янко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Черніков І.В.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Андорал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Некрасов М.О.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Філоненко І.С.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ТГ, с. Тарасівка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Савченко М.М.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Місюк М.А.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Місюк М.А.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Камінський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Усатенко Д.С.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Зерницький Ю.В.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Бондаренко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Бондаренко О.В.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Ягупов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Ягупов А.В.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Мотіс Р.А.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Миколаєнко В.М.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Яковенко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Яковенко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Яковенко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0,6 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Телух В.В.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Попов П.І.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Жеребецький С.Г.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Недашковський Я.Р.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Шуляк М.М.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Явер’янов С.С.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Зерницький Ю.В.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Малютянка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Пастушенко А.Г.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Пастушенко А.Г.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Бабіч І.П.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Петрушевський С.І.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Гардєєв О.Л.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0,12 га (сад.)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Гардєєв О.Л.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Гардєєв О.Л.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Богач Б.П.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0,25 га 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Варваров С.О.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---(БОЖБ)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Варваров С.О.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---(ОСГ)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Богач Б.П.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2,0 га  (ОСГ)</w:t>
            </w:r>
          </w:p>
        </w:tc>
      </w:tr>
      <w:tr w:rsidR="00450D1C" w:rsidRPr="0004265C" w:rsidTr="00DD0E1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numPr>
                <w:ilvl w:val="0"/>
                <w:numId w:val="17"/>
              </w:numPr>
              <w:tabs>
                <w:tab w:val="left" w:pos="601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Тупічак О.Г.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Боярська ТГ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---(БОЖБ)</w:t>
            </w:r>
          </w:p>
        </w:tc>
      </w:tr>
    </w:tbl>
    <w:p w:rsidR="00E712D7" w:rsidRPr="0004265C" w:rsidRDefault="00D22A5F" w:rsidP="00D22A5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D22A5F" w:rsidRPr="0004265C" w:rsidRDefault="00D22A5F" w:rsidP="00D22A5F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</w:t>
      </w:r>
      <w:r w:rsidR="0020076A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проєкт рішення про відмову до розгляду на сесії. </w:t>
      </w:r>
      <w:r w:rsidR="00223C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Водночас відзначив, що новостворена Рада ветеранів територіальної громади Боярки разом із профільними спеціалістами повинні провести роз’яснювальну роботу, серед ветеранів щодо необхідності прийняття даних рішень. Рада ветеранів водночас, повинна </w:t>
      </w:r>
      <w:r w:rsidR="00223C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прийняти участь в розроблені порядку надання земельних ділянок родинам загиблих учасників бойових дій, ветеранам війни та іншим відповідним особам.</w:t>
      </w:r>
    </w:p>
    <w:p w:rsidR="00450D1C" w:rsidRPr="0004265C" w:rsidRDefault="00D22A5F" w:rsidP="00D22A5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про відмову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D22A5F" w:rsidRPr="0004265C" w:rsidRDefault="00D22A5F" w:rsidP="00D22A5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450D1C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DD0E1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  <w:t xml:space="preserve">2. Про </w:t>
            </w:r>
            <w:r w:rsidR="00DD0E15" w:rsidRPr="0004265C"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  <w:t>надання в оренду</w:t>
            </w:r>
            <w:r w:rsidRPr="0004265C"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  <w:t xml:space="preserve"> земельної ділянки:</w:t>
            </w:r>
          </w:p>
        </w:tc>
      </w:tr>
      <w:tr w:rsidR="00450D1C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DD0E15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Кошовий О. О.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DD0E15" w:rsidP="00450D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С. Забір'я між вул. Перемоги та Гончаренка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DD0E15" w:rsidP="00450D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0,05</w:t>
            </w:r>
            <w:r w:rsidR="00450D1C"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 xml:space="preserve"> га</w:t>
            </w:r>
          </w:p>
        </w:tc>
      </w:tr>
    </w:tbl>
    <w:p w:rsidR="00D22A5F" w:rsidRPr="0004265C" w:rsidRDefault="00D22A5F" w:rsidP="00D22A5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D22A5F" w:rsidRPr="0004265C" w:rsidRDefault="00D22A5F" w:rsidP="00D22A5F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здійснити виїзну комісію з участю старости </w:t>
      </w:r>
      <w:r w:rsidR="003B0C4C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с. Забір’я. </w:t>
      </w:r>
      <w:r w:rsidR="003B0C4C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Запросити заявника на наступне засідання комісії після виїзду.</w:t>
      </w:r>
    </w:p>
    <w:p w:rsidR="00450D1C" w:rsidRPr="0004265C" w:rsidRDefault="00D22A5F" w:rsidP="003B0C4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3B0C4C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запропонував здійснити виїзну комісію з участю старости с. Забір’я. Запросити заявника на наступне засідання комісії після виїзду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3B0C4C" w:rsidRPr="0004265C" w:rsidRDefault="003B0C4C" w:rsidP="003B0C4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450D1C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  <w:t>3. Про передачу у власність земельної ділянки:</w:t>
            </w:r>
          </w:p>
        </w:tc>
      </w:tr>
      <w:tr w:rsidR="00450D1C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iCs/>
                <w:lang w:val="uk-UA"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Саламатіна Г.О., Саламатін Р.А., Дмитренко О.Ф., Дмитренко С.Ю, Саламатіна М.Р., Саламатін М.Р.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М. Боярка вул. Героїв Крут, 51  3222410300:01:034:5042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1C" w:rsidRPr="0004265C" w:rsidRDefault="00450D1C" w:rsidP="00450D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i/>
                <w:iCs/>
                <w:lang w:val="uk-UA"/>
              </w:rPr>
              <w:t>0,040 га</w:t>
            </w:r>
          </w:p>
        </w:tc>
      </w:tr>
    </w:tbl>
    <w:p w:rsidR="003B0C4C" w:rsidRPr="0004265C" w:rsidRDefault="003B0C4C" w:rsidP="003B0C4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B0C4C" w:rsidRPr="0004265C" w:rsidRDefault="003B0C4C" w:rsidP="003B0C4C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</w:t>
      </w:r>
      <w:r w:rsidR="006A048D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3.1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розгляду на сесії. </w:t>
      </w:r>
    </w:p>
    <w:p w:rsidR="00DD0E15" w:rsidRPr="0004265C" w:rsidRDefault="003B0C4C" w:rsidP="003B0C4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</w:t>
      </w:r>
      <w:r w:rsidR="006A048D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питання 3.1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3B0C4C" w:rsidRPr="0004265C" w:rsidRDefault="003B0C4C" w:rsidP="003B0C4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DD0E15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hd w:val="clear" w:color="auto" w:fill="FFFFFF"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lang w:val="uk-UA" w:eastAsia="ar-SA"/>
              </w:rPr>
              <w:t>4.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3B0C4C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Кравченко Р. Д. виїзд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3B0C4C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Забір’я, вул. Садова, 15-а</w:t>
            </w:r>
          </w:p>
          <w:p w:rsidR="003B0C4C" w:rsidRPr="0004265C" w:rsidRDefault="003B0C4C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3222483201:01:009:0024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3B0C4C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0,2500 га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3B0C4C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Караченко Л.П.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3B0C4C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Вокзальна, 85/22   3222410300:01:019:0075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3B0C4C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0,0665 га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Вернигора П.Д. Хлопецька Л.М.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Княжичі вул. Шевченка, 76   3222483601:01:044:0031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0,0644 га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  4.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Терепіщий Р. П., Рожко Л. Д.,</w:t>
            </w:r>
          </w:p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Терепіщий С. Д.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Боярка, героїв Крут, 5</w:t>
            </w:r>
            <w:r w:rsidR="003B0C4C"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9</w:t>
            </w: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   3222410300:01:034:0068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0,0689 га</w:t>
            </w:r>
          </w:p>
        </w:tc>
      </w:tr>
    </w:tbl>
    <w:p w:rsidR="003B0C4C" w:rsidRPr="0004265C" w:rsidRDefault="003B0C4C" w:rsidP="003B0C4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3B0C4C" w:rsidRPr="0004265C" w:rsidRDefault="003B0C4C" w:rsidP="003B0C4C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пит. 4.1 здійснити виїзну комісію з участю старости                     с. Забір’я. </w:t>
      </w:r>
    </w:p>
    <w:p w:rsidR="00DD0E15" w:rsidRPr="0004265C" w:rsidRDefault="003B0C4C" w:rsidP="003B0C4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запропонував пит. 4.1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здійснити виїзну комісію з участю старости</w:t>
      </w:r>
      <w:r w:rsidR="006A048D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с. Забір’я, голосували: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6A048D" w:rsidRPr="0004265C" w:rsidRDefault="006A048D" w:rsidP="003B0C4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6A048D" w:rsidRPr="0004265C" w:rsidRDefault="006A048D" w:rsidP="006A048D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питання 4.2 – 4.4 до розгляду на сесії. </w:t>
      </w:r>
    </w:p>
    <w:p w:rsidR="006A048D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4.2 – 4.4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3B0C4C" w:rsidRPr="0004265C" w:rsidRDefault="003B0C4C" w:rsidP="006A0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3B0C4C" w:rsidRPr="006138BD" w:rsidTr="003B0C4C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/>
                <w:bCs/>
                <w:i/>
                <w:lang w:val="uk-UA" w:eastAsia="ar-SA"/>
              </w:rPr>
              <w:lastRenderedPageBreak/>
              <w:t>5. 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3B0C4C" w:rsidRPr="0004265C" w:rsidTr="003B0C4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 3222483201:01:020:5125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0,2496 га</w:t>
            </w:r>
          </w:p>
        </w:tc>
      </w:tr>
      <w:tr w:rsidR="003B0C4C" w:rsidRPr="0004265C" w:rsidTr="003B0C4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Галочкін Д.С. Лизько Ю.А.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Нове 3222486600:05:001:0404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4C" w:rsidRPr="0004265C" w:rsidRDefault="003B0C4C" w:rsidP="003B0C4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0,1250 га</w:t>
            </w:r>
          </w:p>
        </w:tc>
      </w:tr>
    </w:tbl>
    <w:p w:rsidR="006A048D" w:rsidRPr="0004265C" w:rsidRDefault="006A048D" w:rsidP="006A048D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6A048D" w:rsidRPr="0004265C" w:rsidRDefault="006A048D" w:rsidP="006A048D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питання 5.1, 5.2 до розгляду на сесії. </w:t>
      </w:r>
    </w:p>
    <w:p w:rsidR="00DD0E15" w:rsidRPr="0004265C" w:rsidRDefault="006A048D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5.1, 5.2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20076A" w:rsidRPr="0004265C" w:rsidRDefault="0020076A" w:rsidP="0020076A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DD0E15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 xml:space="preserve">6. Про внесення змін в рішення Боярської міської ради: 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ПрАТ «ДТЕК Київські регіональні електромережі»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Дзвінкове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З 0,0040 на 0,0045 га</w:t>
            </w:r>
          </w:p>
        </w:tc>
      </w:tr>
    </w:tbl>
    <w:p w:rsidR="006A048D" w:rsidRPr="0004265C" w:rsidRDefault="006A048D" w:rsidP="006A048D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6A048D" w:rsidRPr="0004265C" w:rsidRDefault="006A048D" w:rsidP="006A048D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питання 6.1 до розгляду на сесії. </w:t>
      </w:r>
    </w:p>
    <w:p w:rsidR="00DD0E15" w:rsidRPr="0004265C" w:rsidRDefault="006A048D" w:rsidP="00FC105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6.1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FC105B" w:rsidRPr="0004265C" w:rsidRDefault="00FC105B" w:rsidP="00FC105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DD0E15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7.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Київська,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0,12 га</w:t>
            </w:r>
          </w:p>
        </w:tc>
      </w:tr>
    </w:tbl>
    <w:p w:rsidR="006A048D" w:rsidRPr="0004265C" w:rsidRDefault="006A048D" w:rsidP="006A048D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6A048D" w:rsidRPr="0004265C" w:rsidRDefault="006A048D" w:rsidP="006A048D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питання 7.1 до розгляду на сесії. </w:t>
      </w:r>
    </w:p>
    <w:p w:rsidR="00DD0E15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питання 7.1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6A048D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DD0E15" w:rsidRPr="006138BD" w:rsidTr="00DD0E15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8.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Гоголя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0,10 га</w:t>
            </w:r>
          </w:p>
        </w:tc>
      </w:tr>
      <w:tr w:rsidR="00DD0E15" w:rsidRPr="0004265C" w:rsidTr="00DD0E1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Боярська міська територіальна громада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Забір’я 3222483201:01:020:5125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0,2496 га</w:t>
            </w:r>
          </w:p>
        </w:tc>
      </w:tr>
    </w:tbl>
    <w:p w:rsidR="006A048D" w:rsidRPr="0004265C" w:rsidRDefault="006A048D" w:rsidP="006A048D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6A048D" w:rsidRPr="0004265C" w:rsidRDefault="006A048D" w:rsidP="006A048D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</w:t>
      </w:r>
      <w:r w:rsidR="00FC105B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погодити питання 8.1, 8.2  до розгляду на сесії. </w:t>
      </w:r>
    </w:p>
    <w:p w:rsidR="00DD0E15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Вирішили: погодити питання 8.1,</w:t>
      </w:r>
      <w:r w:rsidRPr="0004265C">
        <w:rPr>
          <w:lang w:val="uk-UA"/>
        </w:rPr>
        <w:t xml:space="preserve">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8.2 до розгляду на сесії, голосували:                                   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6A048D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DD0E15" w:rsidRPr="006138BD" w:rsidTr="00EE5EBD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EE5EBD" w:rsidP="00A9282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>9</w:t>
            </w:r>
            <w:r w:rsidR="00DD0E15" w:rsidRPr="0004265C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 xml:space="preserve">. Про передачу в оренду земельної ділянки: </w:t>
            </w:r>
          </w:p>
        </w:tc>
      </w:tr>
      <w:tr w:rsidR="00DD0E15" w:rsidRPr="0004265C" w:rsidTr="00EE5EB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DD0E15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«АНВА»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М. Боярка вул. Вокзальна, 15    3222410300:01:025:0047      3222410300:01:025:0048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15" w:rsidRPr="0004265C" w:rsidRDefault="00DD0E15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0,1402 га           0,1533 га</w:t>
            </w:r>
          </w:p>
        </w:tc>
      </w:tr>
    </w:tbl>
    <w:p w:rsidR="006A048D" w:rsidRPr="0004265C" w:rsidRDefault="006A048D" w:rsidP="006A048D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6A048D" w:rsidRPr="0004265C" w:rsidRDefault="006A048D" w:rsidP="006A048D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питання 7.1 до розгляду на сесії</w:t>
      </w:r>
      <w:r w:rsidR="0020076A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рекомендацією </w:t>
      </w:r>
      <w:r w:rsidR="00FC105B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передати в оренду земельну ділянку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терміном 49 років зі ставкою 7%. </w:t>
      </w:r>
    </w:p>
    <w:p w:rsidR="00EE5EBD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lastRenderedPageBreak/>
        <w:t xml:space="preserve">Вирішили: погодити питання 7.1 до розгляду на сесії з урахуванням пропозиції, голосували: Борецький О. П. – «за», Сафонов В. М. – «за»,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6A048D" w:rsidRPr="0004265C" w:rsidRDefault="006A048D" w:rsidP="006A048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559"/>
      </w:tblGrid>
      <w:tr w:rsidR="00EE5EBD" w:rsidRPr="0004265C" w:rsidTr="00A92821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EE5E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10. Про розгляд звернення:</w:t>
            </w:r>
          </w:p>
        </w:tc>
      </w:tr>
      <w:tr w:rsidR="00EE5EBD" w:rsidRPr="0004265C" w:rsidTr="00A928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Жителі Боярської ОТГ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Тарасівський переїзд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ринок</w:t>
            </w:r>
          </w:p>
        </w:tc>
      </w:tr>
      <w:tr w:rsidR="00EE5EBD" w:rsidRPr="0004265C" w:rsidTr="00A928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Татаренко Г. І.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EE5E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 xml:space="preserve">С. Забір’я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EBD" w:rsidRPr="0004265C" w:rsidRDefault="00EE5EBD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</w:p>
        </w:tc>
      </w:tr>
    </w:tbl>
    <w:p w:rsidR="00FC105B" w:rsidRPr="0004265C" w:rsidRDefault="00FC105B" w:rsidP="00FC105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FC105B" w:rsidRPr="006138BD" w:rsidRDefault="00FC105B" w:rsidP="00FC105B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</w:t>
      </w:r>
      <w:r w:rsidR="00B6786B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B6786B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враховуючи інформацію про відсутність вільних земельних ділянок комунальної власності з відповідним цільовим призначенням,</w:t>
      </w:r>
      <w:r w:rsidR="00B6786B" w:rsidRPr="006138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питання 10.1 </w:t>
      </w:r>
      <w:r w:rsidR="00B6786B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доручити відділу землевпорядкування, кадастру та екології надати відповідь заявникам. </w:t>
      </w:r>
    </w:p>
    <w:p w:rsidR="00EE5EBD" w:rsidRDefault="00FC105B" w:rsidP="006138B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B6786B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запропонував питання 10.1 доручити відділу землевпорядкування, кадастру та екології надати відповідь заявникам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Борецький О. П. – «за», </w:t>
      </w:r>
      <w:r w:rsidR="00B6786B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Сафонов В. М. – «за», Сіленко Р. О. – «за», </w:t>
      </w:r>
      <w:r w:rsidR="00B6786B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6138BD" w:rsidRPr="006138BD" w:rsidRDefault="006138BD" w:rsidP="006138B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bookmarkStart w:id="0" w:name="_GoBack"/>
      <w:bookmarkEnd w:id="0"/>
    </w:p>
    <w:p w:rsidR="00B6786B" w:rsidRPr="0004265C" w:rsidRDefault="00B6786B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 10.2</w:t>
      </w:r>
    </w:p>
    <w:p w:rsidR="00B6786B" w:rsidRPr="0004265C" w:rsidRDefault="00B6786B" w:rsidP="00B6786B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B6786B" w:rsidRPr="0004265C" w:rsidRDefault="00B6786B" w:rsidP="00B6786B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здійснити виїзну комісію з участю старости                     с. Забір’я та доповісти про результати виїзду на наступному засіданні комісії.</w:t>
      </w:r>
    </w:p>
    <w:p w:rsidR="00B6786B" w:rsidRPr="0004265C" w:rsidRDefault="00B6786B" w:rsidP="00B6786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запропонував здійснити виїзну комісію з участю старости с. Забір’я, голосували: Борецький О. П. – «за», Сафонов В. М. – «за», 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B6786B" w:rsidRPr="0004265C" w:rsidRDefault="00B6786B" w:rsidP="00B6786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E712D7" w:rsidRPr="0004265C" w:rsidRDefault="00E712D7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 w:rsidR="000306C8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питання порядку денного чергової 73 сесії.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bookmarkStart w:id="1" w:name="_Hlk199142745"/>
      <w:r w:rsidRPr="0004265C">
        <w:rPr>
          <w:bCs/>
          <w:color w:val="050505"/>
          <w:sz w:val="28"/>
          <w:szCs w:val="28"/>
          <w:shd w:val="clear" w:color="auto" w:fill="FFFFFF"/>
        </w:rPr>
        <w:t>8. 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32,6 м</w:t>
      </w:r>
      <w:r w:rsidRPr="0004265C">
        <w:rPr>
          <w:bCs/>
          <w:color w:val="050505"/>
          <w:sz w:val="21"/>
          <w:szCs w:val="21"/>
          <w:shd w:val="clear" w:color="auto" w:fill="FFFFFF"/>
          <w:vertAlign w:val="superscript"/>
        </w:rPr>
        <w:t>2</w:t>
      </w:r>
      <w:r w:rsidRPr="0004265C">
        <w:rPr>
          <w:bCs/>
          <w:color w:val="050505"/>
          <w:sz w:val="28"/>
          <w:szCs w:val="28"/>
          <w:shd w:val="clear" w:color="auto" w:fill="FFFFFF"/>
        </w:rPr>
        <w:t> за адресою: Київська область, Фастівський район, м. Боярка, вул. Соборності 51 та включення в Перелік першого типу</w:t>
      </w:r>
      <w:bookmarkEnd w:id="1"/>
      <w:r w:rsidRPr="0004265C">
        <w:rPr>
          <w:bCs/>
          <w:color w:val="050505"/>
          <w:sz w:val="28"/>
          <w:szCs w:val="28"/>
          <w:shd w:val="clear" w:color="auto" w:fill="FFFFFF"/>
        </w:rPr>
        <w:t>.</w:t>
      </w:r>
    </w:p>
    <w:p w:rsidR="000306C8" w:rsidRPr="0004265C" w:rsidRDefault="000306C8" w:rsidP="000306C8">
      <w:pPr>
        <w:ind w:left="-227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Касян І. В. – начальник відділу комунальної власності управління РІ та ЖКГ </w:t>
      </w:r>
    </w:p>
    <w:p w:rsidR="000306C8" w:rsidRPr="0004265C" w:rsidRDefault="00B6786B" w:rsidP="00B05B26">
      <w:pPr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0306C8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Пляцек В. О. – </w:t>
      </w:r>
      <w:r w:rsidR="000306C8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доповів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необхідність надання послуг </w:t>
      </w:r>
      <w:r w:rsidR="0020076A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МРТ -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діагностики в Боярській міській територіальній громаді</w:t>
      </w:r>
      <w:r w:rsidR="000306C8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B6786B" w:rsidRPr="0004265C" w:rsidRDefault="00B6786B" w:rsidP="00B6786B">
      <w:pPr>
        <w:spacing w:after="0"/>
        <w:ind w:left="-283" w:right="5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погодити проєкт рішення до розгляду на сесії </w:t>
      </w:r>
      <w:r w:rsidR="00BE279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E2799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урахуванням потреб пільгових категорій населення.</w:t>
      </w:r>
    </w:p>
    <w:p w:rsidR="000306C8" w:rsidRPr="0004265C" w:rsidRDefault="00B6786B" w:rsidP="00BE279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</w:t>
      </w:r>
      <w:r w:rsidR="00BE2799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погодити проєкт рішення до розгляду на сесії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голосували: </w:t>
      </w:r>
      <w:r w:rsidR="00BE2799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Борецький О. П. – «за», Сафонов В. М. – «за», Сіленко Р. О. – «за», </w:t>
      </w:r>
      <w:r w:rsidR="00BE2799"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                                 </w:t>
      </w: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2620FA" w:rsidRPr="0004265C" w:rsidRDefault="002620FA" w:rsidP="00BE279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2620FA" w:rsidRPr="0004265C" w:rsidRDefault="002620FA" w:rsidP="002620FA">
      <w:pPr>
        <w:pStyle w:val="a7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265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426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 внесення змін до рішення  сесії Боярської міської ради VIIІ скликання від 19.12.2024 року № 61/3462 «Про бюджет Боярської міської територіальної громади на 2025 рік»   (із наступними змінами).  </w:t>
      </w:r>
    </w:p>
    <w:p w:rsidR="002620FA" w:rsidRPr="0004265C" w:rsidRDefault="002620FA" w:rsidP="002620FA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BE2799" w:rsidRPr="0004265C" w:rsidRDefault="002620FA" w:rsidP="00BE279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Петренко Т. М.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620FA" w:rsidRPr="0004265C" w:rsidRDefault="00C2779F" w:rsidP="00BE279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Борецький О. П.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прийняти до відома внесення змін до рішення.</w:t>
      </w:r>
    </w:p>
    <w:p w:rsidR="00C2779F" w:rsidRPr="0004265C" w:rsidRDefault="00C2779F" w:rsidP="00BE2799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306C8" w:rsidRPr="0004265C" w:rsidRDefault="000306C8" w:rsidP="000306C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65C">
        <w:rPr>
          <w:rFonts w:ascii="Times New Roman" w:hAnsi="Times New Roman" w:cs="Times New Roman"/>
          <w:sz w:val="28"/>
          <w:szCs w:val="28"/>
          <w:lang w:val="uk-UA"/>
        </w:rPr>
        <w:t>3. 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306C8" w:rsidRPr="0004265C" w:rsidRDefault="000306C8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</w:t>
      </w:r>
      <w:r w:rsidR="00C2779F" w:rsidRPr="0004265C">
        <w:rPr>
          <w:rFonts w:eastAsia="Times New Roman"/>
          <w:i/>
          <w:sz w:val="20"/>
          <w:szCs w:val="20"/>
          <w:lang w:eastAsia="ru-RU"/>
        </w:rPr>
        <w:t>І та ЖКГ Боярської міської ради</w:t>
      </w:r>
    </w:p>
    <w:p w:rsidR="00C2779F" w:rsidRPr="0004265C" w:rsidRDefault="00C2779F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265C">
        <w:rPr>
          <w:rFonts w:ascii="Times New Roman" w:hAnsi="Times New Roman" w:cs="Times New Roman"/>
          <w:bCs/>
          <w:sz w:val="28"/>
          <w:szCs w:val="28"/>
          <w:lang w:val="uk-UA"/>
        </w:rPr>
        <w:t>4. 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0306C8" w:rsidRPr="0004265C" w:rsidRDefault="000306C8" w:rsidP="00B05B26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</w:t>
      </w:r>
      <w:r w:rsidR="00B05B26" w:rsidRPr="0004265C">
        <w:rPr>
          <w:rFonts w:eastAsia="Times New Roman"/>
          <w:i/>
          <w:sz w:val="20"/>
          <w:szCs w:val="20"/>
          <w:lang w:eastAsia="ru-RU"/>
        </w:rPr>
        <w:t>І та ЖКГ Боярської міської ради</w:t>
      </w:r>
    </w:p>
    <w:p w:rsidR="00B05B26" w:rsidRPr="0004265C" w:rsidRDefault="00B05B26" w:rsidP="00B05B26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pacing w:after="0"/>
        <w:ind w:left="-284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04265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04265C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Про затвердження заходів та їх фінансування на 2025 рік, відповідно до Комплексної програми профілактики правопорушень на території Боярської міської територіальної громади на 2022 - 2025 роки, у новій редакції.</w:t>
      </w:r>
    </w:p>
    <w:p w:rsidR="000306C8" w:rsidRPr="0004265C" w:rsidRDefault="000306C8" w:rsidP="002620FA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</w:t>
      </w:r>
      <w:r w:rsidR="002620FA" w:rsidRPr="0004265C">
        <w:rPr>
          <w:rFonts w:eastAsia="Times New Roman"/>
          <w:i/>
          <w:sz w:val="20"/>
          <w:szCs w:val="20"/>
          <w:lang w:eastAsia="ru-RU"/>
        </w:rPr>
        <w:t>І та ЖКГ Боярської міської ради</w:t>
      </w:r>
    </w:p>
    <w:p w:rsidR="002620FA" w:rsidRPr="0004265C" w:rsidRDefault="002620FA" w:rsidP="002620FA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26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6. </w:t>
      </w:r>
      <w:r w:rsidRPr="0004265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Про внесення змін до додатку</w:t>
      </w:r>
      <w:r w:rsidRPr="0004265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uk-UA"/>
        </w:rPr>
        <w:t xml:space="preserve"> </w:t>
      </w:r>
      <w:r w:rsidRPr="0004265C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E712D7" w:rsidRPr="0004265C" w:rsidRDefault="000306C8" w:rsidP="002620FA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</w:t>
      </w:r>
      <w:r w:rsidR="002620FA" w:rsidRPr="0004265C">
        <w:rPr>
          <w:rFonts w:eastAsia="Times New Roman"/>
          <w:i/>
          <w:sz w:val="20"/>
          <w:szCs w:val="20"/>
          <w:lang w:eastAsia="ru-RU"/>
        </w:rPr>
        <w:t>І та ЖКГ Боярської міської ради</w:t>
      </w:r>
    </w:p>
    <w:p w:rsidR="002620FA" w:rsidRPr="0004265C" w:rsidRDefault="002620FA" w:rsidP="002620FA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C2779F" w:rsidRPr="0004265C" w:rsidRDefault="00C2779F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4265C">
        <w:rPr>
          <w:rFonts w:eastAsia="Times New Roman"/>
          <w:b/>
          <w:sz w:val="28"/>
          <w:szCs w:val="28"/>
          <w:lang w:eastAsia="ru-RU"/>
        </w:rPr>
        <w:t xml:space="preserve">Борецький О. П. – </w:t>
      </w:r>
      <w:r w:rsidRPr="0004265C">
        <w:rPr>
          <w:rFonts w:eastAsia="Times New Roman"/>
          <w:sz w:val="28"/>
          <w:szCs w:val="28"/>
          <w:lang w:eastAsia="ru-RU"/>
        </w:rPr>
        <w:t>запропонував питання 3, 4, 5, 6, 7 погодити до розгляду на сесії в цілому з урахуванням висновків та рекомендацій профільних депутатських комісій.</w:t>
      </w:r>
    </w:p>
    <w:p w:rsidR="00C2779F" w:rsidRPr="0004265C" w:rsidRDefault="00C2779F" w:rsidP="00C2779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проєкти рішення 3, 4, 5, 6, 7 до розгляду на сесії в цілому з урахуванням висновків та рекомендацій профільних депутатських комісій, голосували:                             Борецький О. П. – «за», Сафонов В. М. – «за», Сіленко Р. О. – «за»,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C2779F" w:rsidRPr="0004265C" w:rsidRDefault="00C2779F" w:rsidP="00C2779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E712D7" w:rsidRPr="0004265C" w:rsidRDefault="00E712D7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</w:t>
      </w:r>
      <w:r w:rsidR="000306C8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питання з голосу.</w:t>
      </w:r>
    </w:p>
    <w:p w:rsidR="00B05B26" w:rsidRPr="0004265C" w:rsidRDefault="00B05B26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Петренко Т. М.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10. Про надання субвенції з бюджету Боярської міської територіальної громади для військової частини А 2399 Міністерства оборони України.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11. Про надання субвенції з бюджету Боярської міської територіальної громади для військової частини А 4439 Міністерства оборони України. 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12. Про надання субвенції з бюджету Боярської міської територіальної громади для військової частини А 4599 Міністерства оборони України.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13. Про надання субвенції з бюджету Боярської міської територіальної громади для військової частини А 5065 Міністерства оборони України. 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14. Про надання субвенції з бюджету Боярської міської територіальної громади  для 9 Державного  пожежно-рятувального загону Головного управління Державної служби України з надзвичайних ситуацій у Київській області.</w:t>
      </w:r>
    </w:p>
    <w:p w:rsidR="000306C8" w:rsidRPr="0004265C" w:rsidRDefault="000306C8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C2779F" w:rsidRPr="0004265C" w:rsidRDefault="00C2779F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15. Про надання субвенції з бюджету Боярської міської територіальної громади для Навчально-оздоровчого комплексу Київського військового ліцею імені Івана Богуна.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4265C">
        <w:rPr>
          <w:rFonts w:ascii="Times New Roman" w:eastAsia="Calibri" w:hAnsi="Times New Roman" w:cs="Times New Roman"/>
          <w:sz w:val="26"/>
          <w:szCs w:val="26"/>
          <w:lang w:val="uk-UA"/>
        </w:rPr>
        <w:t>16. Про надання субвенції з бюджету Боярської міської територіальної громади для Відділення поліції №1 Фастівського районного управління поліції ГУНП в Київської області.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0306C8" w:rsidRPr="0004265C" w:rsidRDefault="000306C8" w:rsidP="000306C8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C2779F" w:rsidRPr="0004265C" w:rsidRDefault="00C2779F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4265C">
        <w:rPr>
          <w:rFonts w:eastAsia="Times New Roman"/>
          <w:b/>
          <w:sz w:val="28"/>
          <w:szCs w:val="28"/>
          <w:lang w:eastAsia="ru-RU"/>
        </w:rPr>
        <w:t xml:space="preserve">Борецький О. П. – </w:t>
      </w:r>
      <w:r w:rsidRPr="0004265C">
        <w:rPr>
          <w:rFonts w:eastAsia="Times New Roman"/>
          <w:sz w:val="28"/>
          <w:szCs w:val="28"/>
          <w:lang w:eastAsia="ru-RU"/>
        </w:rPr>
        <w:t>запропонував питання внесені з голосу  про надання субвенцій погодити до розгляду на сесії в цілому з урахуванням висновків та рекомендацій профільних депутатських комісій.</w:t>
      </w:r>
    </w:p>
    <w:p w:rsidR="00C2779F" w:rsidRPr="0004265C" w:rsidRDefault="00C2779F" w:rsidP="00C2779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проєкти рішення внесені з голосу  про надання субвенцій до розгляду на сесії в цілому з урахуванням висновків та рекомендацій профільних депутатських комісій, голосували:  Борецький О. П. – «за», Сафонов В. М. – «за»,                            Сіленко Р. О. – «за»,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C2779F" w:rsidRPr="0004265C" w:rsidRDefault="00C2779F" w:rsidP="00C2779F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C2779F" w:rsidRPr="0004265C" w:rsidRDefault="00C2779F" w:rsidP="00C2779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</w:pPr>
      <w:r w:rsidRPr="000426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Слухали: питання з голосу: «Про прогноз бюджету Боярської міської територіальної громади на 2026-2028 роки».</w:t>
      </w:r>
    </w:p>
    <w:p w:rsidR="00C2779F" w:rsidRPr="0004265C" w:rsidRDefault="00C2779F" w:rsidP="00C2779F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04265C">
        <w:rPr>
          <w:rFonts w:eastAsia="Times New Roman"/>
          <w:i/>
          <w:sz w:val="20"/>
          <w:szCs w:val="20"/>
          <w:lang w:eastAsia="ru-RU"/>
        </w:rPr>
        <w:t>Доповідач: Петренко Т.М. – начальник Управління фінансів Боярської міської ради</w:t>
      </w:r>
    </w:p>
    <w:p w:rsidR="00856076" w:rsidRPr="0004265C" w:rsidRDefault="00856076" w:rsidP="00856076">
      <w:pPr>
        <w:pStyle w:val="af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04265C">
        <w:rPr>
          <w:rFonts w:eastAsia="Times New Roman"/>
          <w:b/>
          <w:sz w:val="28"/>
          <w:szCs w:val="28"/>
          <w:lang w:eastAsia="ru-RU"/>
        </w:rPr>
        <w:t xml:space="preserve">Борецький О. П. – </w:t>
      </w:r>
      <w:r w:rsidRPr="0004265C">
        <w:rPr>
          <w:rFonts w:eastAsia="Times New Roman"/>
          <w:sz w:val="28"/>
          <w:szCs w:val="28"/>
          <w:lang w:eastAsia="ru-RU"/>
        </w:rPr>
        <w:t>запропонував погодити проєкт рішення до розгляду на сесії в цілому з урахуванням висновків та рекомендацій профільних депутатських комісій.</w:t>
      </w:r>
    </w:p>
    <w:p w:rsidR="00C2779F" w:rsidRPr="0004265C" w:rsidRDefault="00856076" w:rsidP="00856076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погодити проєкт рішення до розгляду на сесії в цілому з урахуванням висновків та рекомендацій профільних депутатських комісій, голосували:                           Борецький О. П. – «за», Сафонов В. М. – «за», Сіленко Р. О. – «за»,   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0306C8" w:rsidRPr="0004265C" w:rsidRDefault="000306C8" w:rsidP="00C2779F">
      <w:pPr>
        <w:pStyle w:val="af"/>
        <w:shd w:val="clear" w:color="auto" w:fill="FFFFFF"/>
        <w:tabs>
          <w:tab w:val="left" w:pos="4253"/>
        </w:tabs>
        <w:spacing w:after="0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0306C8" w:rsidRPr="0004265C" w:rsidRDefault="000306C8" w:rsidP="000306C8">
      <w:pPr>
        <w:spacing w:after="0" w:line="240" w:lineRule="atLeast"/>
        <w:ind w:left="-284" w:right="-2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65C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04265C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Про внесення змін до рішення від 24.10.2024 №57/3240 «Про </w:t>
      </w:r>
      <w:r w:rsidRPr="0004265C">
        <w:rPr>
          <w:rFonts w:ascii="Times New Roman" w:hAnsi="Times New Roman" w:cs="Times New Roman"/>
          <w:sz w:val="28"/>
          <w:szCs w:val="28"/>
          <w:lang w:val="uk-UA"/>
        </w:rPr>
        <w:t>затвердження структури, загальної чисельності виконавчих органів Боярської міської ради на 2025 рік».</w:t>
      </w:r>
    </w:p>
    <w:p w:rsidR="000306C8" w:rsidRPr="0004265C" w:rsidRDefault="000306C8" w:rsidP="0085607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       Доповідач: Саламатіна Г.О. – керуюча справами</w:t>
      </w:r>
    </w:p>
    <w:p w:rsidR="000306C8" w:rsidRPr="0004265C" w:rsidRDefault="000306C8" w:rsidP="00856076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Ульянова Н. Ю.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доповіла. </w:t>
      </w:r>
    </w:p>
    <w:p w:rsidR="00856076" w:rsidRPr="0004265C" w:rsidRDefault="005C5B6D" w:rsidP="005C5B6D">
      <w:pPr>
        <w:spacing w:after="0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856076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П.</w:t>
      </w:r>
      <w:r w:rsidR="00856076"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прийняти до відома в цілому, винести питаня на розгляд Погоджувальної ради.</w:t>
      </w:r>
    </w:p>
    <w:p w:rsidR="000306C8" w:rsidRPr="0004265C" w:rsidRDefault="005C5B6D" w:rsidP="005C5B6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прийняти до відома в цілому, винести питаня на розгляд Погоджувальної ради, голосували: Борецький О. П. – «за», Сафонов В. М. – «за», Сіленко Р. О. – «за»,                                        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5C5B6D" w:rsidRPr="0004265C" w:rsidRDefault="005C5B6D" w:rsidP="005C5B6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0306C8" w:rsidRPr="0004265C" w:rsidRDefault="000306C8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Слухали: питання з голосу.</w:t>
      </w:r>
    </w:p>
    <w:tbl>
      <w:tblPr>
        <w:tblW w:w="97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537"/>
        <w:gridCol w:w="3834"/>
        <w:gridCol w:w="1703"/>
      </w:tblGrid>
      <w:tr w:rsidR="000306C8" w:rsidRPr="006138BD" w:rsidTr="000306C8">
        <w:trPr>
          <w:cantSplit/>
        </w:trPr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8" w:rsidRPr="0004265C" w:rsidRDefault="000306C8" w:rsidP="00A92821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</w:pPr>
            <w:r w:rsidRPr="0004265C">
              <w:rPr>
                <w:rFonts w:ascii="Times New Roman" w:eastAsia="Calibri" w:hAnsi="Times New Roman" w:cs="Times New Roman"/>
                <w:b/>
                <w:i/>
                <w:shd w:val="clear" w:color="auto" w:fill="FFFFFF"/>
                <w:lang w:val="uk-UA"/>
              </w:rPr>
              <w:t xml:space="preserve">8. Про передачу в оренду земельної ділянки: </w:t>
            </w:r>
          </w:p>
        </w:tc>
      </w:tr>
      <w:tr w:rsidR="000306C8" w:rsidRPr="0004265C" w:rsidTr="000306C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8" w:rsidRPr="0004265C" w:rsidRDefault="000306C8" w:rsidP="000306C8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8" w:rsidRPr="0004265C" w:rsidRDefault="000306C8" w:rsidP="00A92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ТОВ «Агрофірма Княжичі»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8" w:rsidRPr="0004265C" w:rsidRDefault="000306C8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С. Княжичі вул. Воздвиженська, 12-а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C8" w:rsidRPr="0004265C" w:rsidRDefault="000306C8" w:rsidP="00A928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uk-UA" w:eastAsia="ar-SA"/>
              </w:rPr>
            </w:pPr>
            <w:r w:rsidRPr="0004265C">
              <w:rPr>
                <w:rFonts w:ascii="Times New Roman" w:eastAsia="Times New Roman" w:hAnsi="Times New Roman" w:cs="Times New Roman"/>
                <w:i/>
                <w:lang w:val="uk-UA" w:eastAsia="ar-SA"/>
              </w:rPr>
              <w:t>0,1176 га</w:t>
            </w:r>
          </w:p>
        </w:tc>
      </w:tr>
    </w:tbl>
    <w:p w:rsidR="000306C8" w:rsidRPr="0004265C" w:rsidRDefault="005C5B6D" w:rsidP="005C5B6D">
      <w:pPr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Севериненко Т. О. – 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доповіла.</w:t>
      </w:r>
    </w:p>
    <w:p w:rsidR="005C5B6D" w:rsidRPr="0004265C" w:rsidRDefault="005C5B6D" w:rsidP="005C5B6D">
      <w:pPr>
        <w:spacing w:after="0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Борецький О. П.</w:t>
      </w:r>
      <w:r w:rsidRPr="0004265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запропонував рекомендувати передачу в оренду земельної ділянки терміном 49 років зі ставкою 7 %.</w:t>
      </w:r>
    </w:p>
    <w:p w:rsidR="005C5B6D" w:rsidRPr="0004265C" w:rsidRDefault="005C5B6D" w:rsidP="005C5B6D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Вирішили: включити питання до переліку земельних питань, погодити до розгляду на сесії з урахуванням рекомендації, голосували: Борецький О. П. – «за»,                                         Сафонов В. М. – «за», Сіленко Р. О. – «за»,  Плотніцький О. П. – «за»,  </w:t>
      </w: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прийнято.</w:t>
      </w:r>
    </w:p>
    <w:p w:rsidR="005C5B6D" w:rsidRPr="0004265C" w:rsidRDefault="005C5B6D" w:rsidP="005C5B6D">
      <w:pPr>
        <w:spacing w:after="0"/>
        <w:ind w:left="-283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712D7" w:rsidRPr="0004265C" w:rsidRDefault="000306C8" w:rsidP="00E712D7">
      <w:pP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5. Різне. </w:t>
      </w:r>
    </w:p>
    <w:p w:rsidR="000306C8" w:rsidRPr="0004265C" w:rsidRDefault="000306C8" w:rsidP="000306C8">
      <w:pPr>
        <w:spacing w:after="0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6138B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–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="0020076A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незаконну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торгівлю </w:t>
      </w:r>
      <w:r w:rsidR="0020076A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алкогольною </w:t>
      </w:r>
      <w:r w:rsidR="00223C13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 тютюновою </w:t>
      </w:r>
      <w:r w:rsidR="0020076A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продукцією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біля в’їзду в</w:t>
      </w:r>
      <w:r w:rsidR="005C5B6D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гаражний кооператив «Берізка»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 w:rsidR="005C5B6D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Боярка.</w:t>
      </w:r>
      <w:r w:rsidR="0020076A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Запропонував депутатам прийняти інформацію до відома та </w:t>
      </w:r>
      <w:r w:rsidR="00B05B26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сприяти </w:t>
      </w:r>
      <w:r w:rsidR="0020076A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вирішенн</w:t>
      </w:r>
      <w:r w:rsidR="00B05B26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</w:t>
      </w:r>
      <w:r w:rsidR="0020076A" w:rsidRPr="006138B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питання. </w:t>
      </w:r>
    </w:p>
    <w:p w:rsidR="000306C8" w:rsidRPr="0004265C" w:rsidRDefault="000306C8" w:rsidP="000306C8">
      <w:pPr>
        <w:spacing w:after="0"/>
        <w:ind w:left="-28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306C8" w:rsidRPr="0004265C" w:rsidRDefault="000306C8" w:rsidP="00B05B26">
      <w:pPr>
        <w:ind w:left="-28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    Комісія закінчила роботу о 11:33</w:t>
      </w:r>
      <w:r w:rsidR="00B05B26" w:rsidRPr="0004265C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год.</w:t>
      </w:r>
    </w:p>
    <w:p w:rsidR="000306C8" w:rsidRPr="0004265C" w:rsidRDefault="000306C8" w:rsidP="000306C8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 комісії: ____________________ / Олександр БОРЕЦЬКИЙ</w:t>
      </w:r>
    </w:p>
    <w:p w:rsidR="000306C8" w:rsidRPr="0004265C" w:rsidRDefault="000306C8" w:rsidP="000306C8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306C8" w:rsidRPr="0004265C" w:rsidRDefault="000306C8" w:rsidP="00B05B26">
      <w:pPr>
        <w:rPr>
          <w:sz w:val="26"/>
          <w:szCs w:val="26"/>
          <w:lang w:val="uk-UA"/>
        </w:rPr>
      </w:pPr>
      <w:r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    __________________</w:t>
      </w:r>
      <w:r w:rsidR="00B05B26" w:rsidRPr="0004265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__ / Володимир САФОНОВ         </w:t>
      </w:r>
    </w:p>
    <w:sectPr w:rsidR="000306C8" w:rsidRPr="0004265C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170" w:rsidRDefault="00A62170" w:rsidP="00E712D7">
      <w:pPr>
        <w:spacing w:after="0" w:line="240" w:lineRule="auto"/>
      </w:pPr>
      <w:r>
        <w:separator/>
      </w:r>
    </w:p>
  </w:endnote>
  <w:endnote w:type="continuationSeparator" w:id="0">
    <w:p w:rsidR="00A62170" w:rsidRDefault="00A62170" w:rsidP="00E7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156021"/>
      <w:docPartObj>
        <w:docPartGallery w:val="Page Numbers (Bottom of Page)"/>
        <w:docPartUnique/>
      </w:docPartObj>
    </w:sdtPr>
    <w:sdtEndPr/>
    <w:sdtContent>
      <w:p w:rsidR="0004265C" w:rsidRDefault="000426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8BD" w:rsidRPr="006138BD">
          <w:rPr>
            <w:noProof/>
            <w:lang w:val="ru-RU"/>
          </w:rPr>
          <w:t>9</w:t>
        </w:r>
        <w:r>
          <w:fldChar w:fldCharType="end"/>
        </w:r>
      </w:p>
    </w:sdtContent>
  </w:sdt>
  <w:p w:rsidR="0004265C" w:rsidRDefault="000426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170" w:rsidRDefault="00A62170" w:rsidP="00E712D7">
      <w:pPr>
        <w:spacing w:after="0" w:line="240" w:lineRule="auto"/>
      </w:pPr>
      <w:r>
        <w:separator/>
      </w:r>
    </w:p>
  </w:footnote>
  <w:footnote w:type="continuationSeparator" w:id="0">
    <w:p w:rsidR="00A62170" w:rsidRDefault="00A62170" w:rsidP="00E7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279"/>
    <w:multiLevelType w:val="hybridMultilevel"/>
    <w:tmpl w:val="17883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4B36"/>
    <w:multiLevelType w:val="hybridMultilevel"/>
    <w:tmpl w:val="CC0C76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35C10"/>
    <w:multiLevelType w:val="hybridMultilevel"/>
    <w:tmpl w:val="313C4D50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36BE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77F8D"/>
    <w:multiLevelType w:val="hybridMultilevel"/>
    <w:tmpl w:val="17883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113B2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37184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917B2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1F50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3216"/>
    <w:multiLevelType w:val="hybridMultilevel"/>
    <w:tmpl w:val="D8C24740"/>
    <w:lvl w:ilvl="0" w:tplc="FD4E3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E5C26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F6BE1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B3A44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460F5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E34FF"/>
    <w:multiLevelType w:val="hybridMultilevel"/>
    <w:tmpl w:val="C0340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05DFF"/>
    <w:multiLevelType w:val="hybridMultilevel"/>
    <w:tmpl w:val="3384A86A"/>
    <w:lvl w:ilvl="0" w:tplc="7D464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A0192"/>
    <w:multiLevelType w:val="hybridMultilevel"/>
    <w:tmpl w:val="684A4BB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63B8D"/>
    <w:multiLevelType w:val="hybridMultilevel"/>
    <w:tmpl w:val="062ACD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4"/>
  </w:num>
  <w:num w:numId="5">
    <w:abstractNumId w:val="1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17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  <w:num w:numId="16">
    <w:abstractNumId w:val="0"/>
  </w:num>
  <w:num w:numId="17">
    <w:abstractNumId w:val="15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88"/>
    <w:rsid w:val="000306C8"/>
    <w:rsid w:val="0004265C"/>
    <w:rsid w:val="000D2108"/>
    <w:rsid w:val="00187C88"/>
    <w:rsid w:val="001F10C2"/>
    <w:rsid w:val="0020076A"/>
    <w:rsid w:val="00223C13"/>
    <w:rsid w:val="002620FA"/>
    <w:rsid w:val="00372379"/>
    <w:rsid w:val="003B0C4C"/>
    <w:rsid w:val="003F7709"/>
    <w:rsid w:val="00450D1C"/>
    <w:rsid w:val="005A789B"/>
    <w:rsid w:val="005C5B6D"/>
    <w:rsid w:val="006138BD"/>
    <w:rsid w:val="006A048D"/>
    <w:rsid w:val="006D3D7C"/>
    <w:rsid w:val="00801189"/>
    <w:rsid w:val="00856076"/>
    <w:rsid w:val="00A62170"/>
    <w:rsid w:val="00A92821"/>
    <w:rsid w:val="00B05B26"/>
    <w:rsid w:val="00B6786B"/>
    <w:rsid w:val="00BD6CE3"/>
    <w:rsid w:val="00BE2799"/>
    <w:rsid w:val="00C1733A"/>
    <w:rsid w:val="00C21EFD"/>
    <w:rsid w:val="00C2779F"/>
    <w:rsid w:val="00CA4EA1"/>
    <w:rsid w:val="00D22A5F"/>
    <w:rsid w:val="00D22ADB"/>
    <w:rsid w:val="00DB7F23"/>
    <w:rsid w:val="00DD0E15"/>
    <w:rsid w:val="00DE060C"/>
    <w:rsid w:val="00DE4A29"/>
    <w:rsid w:val="00E50F93"/>
    <w:rsid w:val="00E712D7"/>
    <w:rsid w:val="00E85FCB"/>
    <w:rsid w:val="00EE5EBD"/>
    <w:rsid w:val="00FA3527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DC12"/>
  <w15:chartTrackingRefBased/>
  <w15:docId w15:val="{2BD2E057-E20E-4B00-90CE-AC46320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8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2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2D7"/>
    <w:rPr>
      <w:lang w:val="en-US"/>
    </w:rPr>
  </w:style>
  <w:style w:type="paragraph" w:styleId="a5">
    <w:name w:val="footer"/>
    <w:basedOn w:val="a"/>
    <w:link w:val="a6"/>
    <w:uiPriority w:val="99"/>
    <w:unhideWhenUsed/>
    <w:rsid w:val="00E712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12D7"/>
    <w:rPr>
      <w:lang w:val="en-US"/>
    </w:rPr>
  </w:style>
  <w:style w:type="paragraph" w:styleId="a7">
    <w:name w:val="List Paragraph"/>
    <w:basedOn w:val="a"/>
    <w:uiPriority w:val="34"/>
    <w:qFormat/>
    <w:rsid w:val="00450D1C"/>
    <w:pPr>
      <w:ind w:left="720"/>
      <w:contextualSpacing/>
    </w:pPr>
    <w:rPr>
      <w:lang w:val="uk-UA"/>
    </w:rPr>
  </w:style>
  <w:style w:type="character" w:customStyle="1" w:styleId="a8">
    <w:name w:val="Текст выноски Знак"/>
    <w:basedOn w:val="a0"/>
    <w:link w:val="a9"/>
    <w:uiPriority w:val="99"/>
    <w:semiHidden/>
    <w:rsid w:val="00450D1C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450D1C"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paragraph" w:customStyle="1" w:styleId="1">
    <w:name w:val="Текст примечания1"/>
    <w:basedOn w:val="a"/>
    <w:next w:val="aa"/>
    <w:link w:val="ab"/>
    <w:uiPriority w:val="99"/>
    <w:semiHidden/>
    <w:unhideWhenUsed/>
    <w:rsid w:val="00450D1C"/>
    <w:pPr>
      <w:spacing w:line="240" w:lineRule="auto"/>
    </w:pPr>
    <w:rPr>
      <w:sz w:val="20"/>
      <w:szCs w:val="20"/>
    </w:rPr>
  </w:style>
  <w:style w:type="paragraph" w:styleId="aa">
    <w:name w:val="annotation text"/>
    <w:basedOn w:val="a"/>
    <w:link w:val="10"/>
    <w:uiPriority w:val="99"/>
    <w:semiHidden/>
    <w:unhideWhenUsed/>
    <w:rsid w:val="00450D1C"/>
    <w:pPr>
      <w:spacing w:line="240" w:lineRule="auto"/>
    </w:pPr>
    <w:rPr>
      <w:sz w:val="20"/>
      <w:szCs w:val="20"/>
      <w:lang w:val="uk-UA"/>
    </w:rPr>
  </w:style>
  <w:style w:type="character" w:customStyle="1" w:styleId="10">
    <w:name w:val="Текст примечания Знак1"/>
    <w:basedOn w:val="a0"/>
    <w:link w:val="aa"/>
    <w:uiPriority w:val="99"/>
    <w:semiHidden/>
    <w:rsid w:val="00450D1C"/>
    <w:rPr>
      <w:sz w:val="20"/>
      <w:szCs w:val="20"/>
    </w:rPr>
  </w:style>
  <w:style w:type="character" w:customStyle="1" w:styleId="ab">
    <w:name w:val="Текст примечания Знак"/>
    <w:basedOn w:val="a0"/>
    <w:link w:val="1"/>
    <w:uiPriority w:val="99"/>
    <w:semiHidden/>
    <w:rsid w:val="00450D1C"/>
    <w:rPr>
      <w:sz w:val="20"/>
      <w:szCs w:val="20"/>
      <w:lang w:val="en-US"/>
    </w:rPr>
  </w:style>
  <w:style w:type="paragraph" w:customStyle="1" w:styleId="11">
    <w:name w:val="Без интервала1"/>
    <w:next w:val="ac"/>
    <w:uiPriority w:val="1"/>
    <w:qFormat/>
    <w:rsid w:val="00450D1C"/>
    <w:pPr>
      <w:spacing w:after="0" w:line="240" w:lineRule="auto"/>
    </w:pPr>
  </w:style>
  <w:style w:type="paragraph" w:styleId="ac">
    <w:name w:val="No Spacing"/>
    <w:uiPriority w:val="1"/>
    <w:qFormat/>
    <w:rsid w:val="00450D1C"/>
    <w:pPr>
      <w:spacing w:after="0" w:line="240" w:lineRule="auto"/>
    </w:pPr>
  </w:style>
  <w:style w:type="paragraph" w:styleId="ad">
    <w:name w:val="annotation subject"/>
    <w:basedOn w:val="aa"/>
    <w:next w:val="aa"/>
    <w:link w:val="ae"/>
    <w:uiPriority w:val="99"/>
    <w:semiHidden/>
    <w:unhideWhenUsed/>
    <w:rsid w:val="00450D1C"/>
    <w:rPr>
      <w:b/>
      <w:bCs/>
      <w:lang w:val="ru-RU"/>
    </w:rPr>
  </w:style>
  <w:style w:type="character" w:customStyle="1" w:styleId="ae">
    <w:name w:val="Тема примечания Знак"/>
    <w:basedOn w:val="ab"/>
    <w:link w:val="ad"/>
    <w:uiPriority w:val="99"/>
    <w:semiHidden/>
    <w:rsid w:val="00450D1C"/>
    <w:rPr>
      <w:b/>
      <w:bCs/>
      <w:sz w:val="20"/>
      <w:szCs w:val="20"/>
      <w:lang w:val="ru-RU"/>
    </w:rPr>
  </w:style>
  <w:style w:type="paragraph" w:styleId="af">
    <w:name w:val="Normal (Web)"/>
    <w:basedOn w:val="a"/>
    <w:uiPriority w:val="99"/>
    <w:unhideWhenUsed/>
    <w:rsid w:val="000306C8"/>
    <w:pPr>
      <w:spacing w:line="256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23716</Words>
  <Characters>13519</Characters>
  <Application>Microsoft Office Word</Application>
  <DocSecurity>0</DocSecurity>
  <Lines>112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dcterms:created xsi:type="dcterms:W3CDTF">2025-10-06T06:25:00Z</dcterms:created>
  <dcterms:modified xsi:type="dcterms:W3CDTF">2025-10-06T06:25:00Z</dcterms:modified>
</cp:coreProperties>
</file>