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14" w:rsidRPr="00A1188A" w:rsidRDefault="0006545D" w:rsidP="00193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754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54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54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193214" w:rsidRPr="00193214" w:rsidTr="00AD3AAF">
        <w:trPr>
          <w:trHeight w:val="1065"/>
        </w:trPr>
        <w:tc>
          <w:tcPr>
            <w:tcW w:w="9720" w:type="dxa"/>
          </w:tcPr>
          <w:p w:rsidR="00193214" w:rsidRPr="00193214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3214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7475567" wp14:editId="46A422B0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32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</w:p>
          <w:p w:rsidR="00193214" w:rsidRPr="00193214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:rsidR="00193214" w:rsidRPr="00193214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VІIІ СКЛИКАННЯ</w:t>
            </w:r>
          </w:p>
          <w:p w:rsidR="00193214" w:rsidRPr="00193214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3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Позачергова 24  сесія</w:t>
            </w:r>
          </w:p>
          <w:p w:rsidR="00193214" w:rsidRPr="00193214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193214" w:rsidRPr="00C62038" w:rsidRDefault="00193214" w:rsidP="0019321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193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РІШЕННЯ № </w:t>
            </w:r>
            <w:r w:rsidR="00C620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24/1639</w:t>
            </w:r>
            <w:bookmarkStart w:id="0" w:name="_GoBack"/>
            <w:bookmarkEnd w:id="0"/>
          </w:p>
        </w:tc>
      </w:tr>
    </w:tbl>
    <w:p w:rsidR="00193214" w:rsidRPr="00193214" w:rsidRDefault="00193214" w:rsidP="00193214">
      <w:pPr>
        <w:shd w:val="clear" w:color="auto" w:fill="FFFFFF"/>
        <w:tabs>
          <w:tab w:val="left" w:pos="7650"/>
          <w:tab w:val="left" w:pos="9900"/>
        </w:tabs>
        <w:spacing w:before="5" w:after="0" w:line="276" w:lineRule="auto"/>
        <w:ind w:right="2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214" w:rsidRDefault="00193214" w:rsidP="001932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19 травня</w:t>
      </w:r>
      <w:r w:rsidRPr="0019321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19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року    </w:t>
      </w:r>
      <w:r w:rsidRPr="0019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1932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Pr="00193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м. Боярка</w:t>
      </w:r>
    </w:p>
    <w:p w:rsidR="00193214" w:rsidRPr="00193214" w:rsidRDefault="00193214" w:rsidP="001932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29D" w:rsidRDefault="0006545D" w:rsidP="001932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</w:t>
      </w:r>
      <w:r w:rsidR="0027729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погодження</w:t>
      </w: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передачі </w:t>
      </w:r>
      <w:r w:rsidR="0027729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частини</w:t>
      </w:r>
    </w:p>
    <w:p w:rsidR="0006545D" w:rsidRPr="00A1188A" w:rsidRDefault="0006545D" w:rsidP="00277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нежитлового приміщення </w:t>
      </w:r>
    </w:p>
    <w:p w:rsidR="0006545D" w:rsidRPr="00A1188A" w:rsidRDefault="0006545D" w:rsidP="0006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комунальної власності Боярської міської </w:t>
      </w:r>
    </w:p>
    <w:p w:rsidR="0006545D" w:rsidRPr="00A1188A" w:rsidRDefault="0006545D" w:rsidP="0006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територіальної громади в оренду без </w:t>
      </w:r>
    </w:p>
    <w:p w:rsidR="0006545D" w:rsidRDefault="00C67DC2" w:rsidP="0006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проведення аукціону за адресою:</w:t>
      </w:r>
    </w:p>
    <w:p w:rsidR="00E343D7" w:rsidRDefault="00E343D7" w:rsidP="0006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Київська область, Фастівський район, </w:t>
      </w:r>
    </w:p>
    <w:p w:rsidR="00C67DC2" w:rsidRPr="00A1188A" w:rsidRDefault="00C67DC2" w:rsidP="00065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с. Тарасівка, пров. Патріотів 4</w:t>
      </w:r>
    </w:p>
    <w:p w:rsidR="0006545D" w:rsidRPr="00A1188A" w:rsidRDefault="0006545D" w:rsidP="0006545D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A1188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ab/>
      </w:r>
    </w:p>
    <w:p w:rsidR="00C62038" w:rsidRPr="00080EF1" w:rsidRDefault="0006545D" w:rsidP="00C6203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Керуючись Закон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України «Про місцеве самоврядування в Україні», відповідно до Закону України «Про оренду державного та комунального майна» від 03 жовтня 2019 року № 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Положення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м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порядок передачі в оренду майна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комунальної власності Боярської міської територіальної громади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від 23 грудня 2021 року № 20/1293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F52529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на підставі звернення 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>комунального підприємства «Боярка-водоканал» Боярської міської ради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від </w:t>
      </w:r>
      <w:r w:rsidR="00D77048">
        <w:rPr>
          <w:rFonts w:ascii="Times New Roman" w:eastAsiaTheme="majorEastAsia" w:hAnsi="Times New Roman" w:cs="Times New Roman"/>
          <w:sz w:val="28"/>
          <w:szCs w:val="28"/>
          <w:lang w:val="uk-UA"/>
        </w:rPr>
        <w:t>13.05.2022 року вх. 02-9/1464</w:t>
      </w:r>
      <w:r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про передачу в оренду </w:t>
      </w:r>
      <w:r w:rsidR="00F52529">
        <w:rPr>
          <w:rFonts w:ascii="Times New Roman" w:eastAsiaTheme="majorEastAsia" w:hAnsi="Times New Roman" w:cs="Times New Roman"/>
          <w:sz w:val="28"/>
          <w:szCs w:val="28"/>
          <w:lang w:val="uk-UA"/>
        </w:rPr>
        <w:t>частини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приміщення Боярської міської </w:t>
      </w:r>
      <w:r w:rsidR="003D2A4C">
        <w:rPr>
          <w:rFonts w:ascii="Times New Roman" w:eastAsiaTheme="majorEastAsia" w:hAnsi="Times New Roman" w:cs="Times New Roman"/>
          <w:sz w:val="28"/>
          <w:szCs w:val="28"/>
          <w:lang w:val="uk-UA"/>
        </w:rPr>
        <w:t>територіальної громади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, </w:t>
      </w:r>
      <w:r w:rsidRPr="00A118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A1188A">
        <w:rPr>
          <w:rFonts w:ascii="Times New Roman" w:eastAsiaTheme="majorEastAsia" w:hAnsi="Times New Roman" w:cs="Times New Roman"/>
          <w:sz w:val="28"/>
          <w:szCs w:val="28"/>
          <w:lang w:val="uk-UA"/>
        </w:rPr>
        <w:t xml:space="preserve"> висновки </w:t>
      </w:r>
      <w:r w:rsidR="00C62038">
        <w:rPr>
          <w:rFonts w:ascii="Times New Roman" w:hAnsi="Times New Roman" w:cs="Times New Roman"/>
          <w:bCs/>
          <w:sz w:val="28"/>
          <w:szCs w:val="28"/>
          <w:lang w:val="uk-UA"/>
        </w:rPr>
        <w:t>Погоджувальної ради щодо розгляду порядку денного позачергової 24 сесії Боярської міської ради</w:t>
      </w:r>
      <w:r w:rsidR="00C62038" w:rsidRPr="00080EF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62038" w:rsidRPr="00080EF1">
        <w:rPr>
          <w:rFonts w:ascii="Times New Roman" w:eastAsia="Calibri" w:hAnsi="Times New Roman" w:cs="Times New Roman"/>
          <w:sz w:val="28"/>
          <w:szCs w:val="28"/>
        </w:rPr>
        <w:t>V</w:t>
      </w:r>
      <w:r w:rsidR="00C62038" w:rsidRPr="00080EF1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C62038" w:rsidRPr="00080EF1">
        <w:rPr>
          <w:rFonts w:ascii="Times New Roman" w:eastAsia="Calibri" w:hAnsi="Times New Roman" w:cs="Times New Roman"/>
          <w:sz w:val="28"/>
          <w:szCs w:val="28"/>
        </w:rPr>
        <w:t>I</w:t>
      </w:r>
      <w:r w:rsidR="00C62038" w:rsidRPr="00080EF1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C62038" w:rsidRPr="00080E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20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  <w:r w:rsidR="00C62038" w:rsidRPr="00080E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62038" w:rsidRPr="002716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(Протокол від </w:t>
      </w:r>
      <w:r w:rsidR="00C62038">
        <w:rPr>
          <w:rFonts w:ascii="Times New Roman" w:hAnsi="Times New Roman" w:cs="Times New Roman"/>
          <w:bCs/>
          <w:sz w:val="28"/>
          <w:szCs w:val="28"/>
          <w:lang w:val="uk-UA"/>
        </w:rPr>
        <w:t>19.05.2022 року № 01-06</w:t>
      </w:r>
      <w:r w:rsidR="00C62038" w:rsidRPr="002716D4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="00C62038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C62038" w:rsidRPr="002716D4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C62038" w:rsidRPr="002716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62038" w:rsidRPr="00080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</w:p>
    <w:p w:rsidR="0006545D" w:rsidRPr="00A1188A" w:rsidRDefault="0006545D" w:rsidP="00C62038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06545D" w:rsidRPr="00A1188A" w:rsidRDefault="0006545D" w:rsidP="0006545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06545D" w:rsidRDefault="0006545D" w:rsidP="0006545D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3D2A4C" w:rsidRPr="003D2A4C" w:rsidRDefault="003D2A4C" w:rsidP="003D2A4C">
      <w:pPr>
        <w:pStyle w:val="a3"/>
        <w:spacing w:after="0" w:line="0" w:lineRule="atLeast"/>
        <w:ind w:left="633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06545D" w:rsidRPr="00F52529" w:rsidRDefault="0027729D" w:rsidP="00F52529">
      <w:pPr>
        <w:pStyle w:val="a3"/>
        <w:numPr>
          <w:ilvl w:val="0"/>
          <w:numId w:val="1"/>
        </w:numPr>
        <w:spacing w:after="0" w:line="0" w:lineRule="atLeast"/>
        <w:ind w:left="0" w:firstLine="633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Погодити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</w:t>
      </w:r>
      <w:r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ередачу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частини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нежитлового</w:t>
      </w:r>
      <w:r w:rsidR="0088272A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приміщення,</w:t>
      </w:r>
      <w:r w:rsidR="0088272A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що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знаходиться за адресою: </w:t>
      </w:r>
      <w:r w:rsidR="0006545D" w:rsidRPr="00F52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с. Тарасівка, провулок Патріотів 4</w:t>
      </w:r>
      <w:r w:rsidR="00D77048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 загальною площею – 224,34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м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vertAlign w:val="superscript"/>
          <w:lang w:val="uk-UA" w:eastAsia="ru-RU"/>
        </w:rPr>
        <w:t>2</w:t>
      </w:r>
      <w:r w:rsidR="0006545D" w:rsidRPr="00F525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6545D" w:rsidRPr="00F5252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в оренду строком на 1 рік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без проведення аукціону,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орендна плата якого становить 1 гривню в рік</w:t>
      </w:r>
      <w:r w:rsidR="00C859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згідно Методики розрахунку орендної плати за майно комунальної власності Боярської міської територіальної громади від 23.12.2021 року № 20/1293</w:t>
      </w:r>
      <w:r w:rsidR="00C859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 метою розміщення </w:t>
      </w:r>
      <w:r w:rsidR="0006545D" w:rsidRPr="00F5252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06545D" w:rsidRPr="00F52529">
        <w:rPr>
          <w:rFonts w:ascii="Times New Roman" w:hAnsi="Times New Roman" w:cs="Times New Roman"/>
          <w:sz w:val="28"/>
          <w:szCs w:val="28"/>
          <w:lang w:val="uk-UA"/>
        </w:rPr>
        <w:lastRenderedPageBreak/>
        <w:t>«Боярка-водоканал» Боярської міської ради</w:t>
      </w:r>
      <w:r w:rsidR="0006545D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та включити в Перелік другого типу.</w:t>
      </w:r>
    </w:p>
    <w:p w:rsidR="0006545D" w:rsidRPr="00A1188A" w:rsidRDefault="0006545D" w:rsidP="00065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2. </w:t>
      </w:r>
      <w:r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Доручити виконавчому комітету Боярської міської ради вчинити наступні дії:</w:t>
      </w:r>
    </w:p>
    <w:p w:rsidR="0006545D" w:rsidRPr="00A1188A" w:rsidRDefault="00C85989" w:rsidP="0006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о</w:t>
      </w:r>
      <w:r w:rsidR="0006545D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публікувати інформацію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06545D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викладену в пункті 1 цього рішення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06545D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 офіційному сайті Боярської міської ради та електронній торговій системі.</w:t>
      </w:r>
    </w:p>
    <w:p w:rsidR="0006545D" w:rsidRDefault="00C85989" w:rsidP="0006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 з</w:t>
      </w:r>
      <w:r w:rsidR="0006545D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дійснити конкурс з відбору суб’єктів оціночної діяльності.</w:t>
      </w:r>
    </w:p>
    <w:p w:rsidR="00F52529" w:rsidRPr="00A1188A" w:rsidRDefault="00C85989" w:rsidP="000654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-  з</w:t>
      </w:r>
      <w:r w:rsidR="00F52529" w:rsidRP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атвердити умови, на яких здійснюється оренда об’єкта.</w:t>
      </w:r>
    </w:p>
    <w:p w:rsidR="008C044F" w:rsidRPr="003D102C" w:rsidRDefault="008C044F" w:rsidP="00065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3. Зобов</w:t>
      </w:r>
      <w:r w:rsidRPr="008C044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зати орендаря </w:t>
      </w:r>
      <w:r w:rsidRPr="008C044F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відшкодувати балансоутримувачу вартість проведення оцінки об’єкта оренди</w:t>
      </w:r>
      <w:r w:rsidR="00C859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3D102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зазначеного в п. 1 цього рішення</w:t>
      </w:r>
      <w:r w:rsidR="00C8598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,</w:t>
      </w:r>
      <w:r w:rsidR="00F5252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згідно ст. 8 Закону України «Про оренду державного та комунального майна»</w:t>
      </w:r>
      <w:r w:rsidR="003D102C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</w:t>
      </w:r>
    </w:p>
    <w:p w:rsidR="0006545D" w:rsidRPr="00A1188A" w:rsidRDefault="008C044F" w:rsidP="000654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4</w:t>
      </w:r>
      <w:r w:rsidR="0006545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. </w:t>
      </w:r>
      <w:r w:rsidR="0006545D" w:rsidRPr="00A118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Контроль за виконанням цього рішення покласти на постійну комісію Боярської міської ради з питань власності.</w:t>
      </w:r>
    </w:p>
    <w:p w:rsidR="0006545D" w:rsidRPr="00A1188A" w:rsidRDefault="0006545D" w:rsidP="0006545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2529" w:rsidRDefault="00F52529" w:rsidP="0006545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52529" w:rsidRDefault="00F52529" w:rsidP="0006545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545D" w:rsidRPr="00A1188A" w:rsidRDefault="0006545D" w:rsidP="0006545D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118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9E23CD" w:rsidRDefault="009E23CD" w:rsidP="009E23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7F94" w:rsidRPr="009E23CD" w:rsidRDefault="005A7F9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>
      <w:pPr>
        <w:rPr>
          <w:rFonts w:ascii="Times New Roman" w:hAnsi="Times New Roman" w:cs="Times New Roman"/>
          <w:sz w:val="28"/>
          <w:szCs w:val="28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7DC2" w:rsidRDefault="00C67DC2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52529" w:rsidRDefault="00F52529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відділу 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комунальної власності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Сергій КОВАЛЕНКО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Віталій МАЗУРЕЦЬ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юридичного відділу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Леся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МАРУЖЕНКО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>ачальника управління РІ та ЖКГ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Марина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САВЧУК</w:t>
      </w:r>
    </w:p>
    <w:p w:rsidR="0006545D" w:rsidRPr="00D13D59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D13D59">
        <w:rPr>
          <w:rFonts w:ascii="Times New Roman" w:hAnsi="Times New Roman" w:cs="Times New Roman"/>
          <w:sz w:val="26"/>
          <w:szCs w:val="26"/>
          <w:lang w:val="uk-UA"/>
        </w:rPr>
        <w:t>Начальник відділу комунальної власності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13D59">
        <w:rPr>
          <w:rFonts w:ascii="Times New Roman" w:hAnsi="Times New Roman" w:cs="Times New Roman"/>
          <w:sz w:val="26"/>
          <w:szCs w:val="26"/>
          <w:lang w:val="uk-UA"/>
        </w:rPr>
        <w:t>Ганна ПИЛИПЧУК</w:t>
      </w:r>
    </w:p>
    <w:p w:rsidR="0006545D" w:rsidRDefault="0006545D" w:rsidP="003D2A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45D" w:rsidRDefault="0006545D" w:rsidP="0006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6545D" w:rsidRPr="00677974" w:rsidRDefault="0006545D" w:rsidP="000654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677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:rsidR="0006545D" w:rsidRPr="00677974" w:rsidRDefault="0006545D" w:rsidP="00065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545D" w:rsidRPr="002F51BA" w:rsidRDefault="0006545D" w:rsidP="0006545D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77974">
        <w:rPr>
          <w:sz w:val="28"/>
          <w:szCs w:val="28"/>
          <w:lang w:val="uk-UA"/>
        </w:rPr>
        <w:tab/>
      </w:r>
      <w:r w:rsidRPr="00677974">
        <w:rPr>
          <w:sz w:val="28"/>
          <w:szCs w:val="28"/>
        </w:rPr>
        <w:t> </w:t>
      </w:r>
      <w:r w:rsidRPr="00677974">
        <w:rPr>
          <w:sz w:val="28"/>
          <w:szCs w:val="28"/>
          <w:lang w:val="uk-UA"/>
        </w:rPr>
        <w:t>К</w:t>
      </w:r>
      <w:r w:rsidRPr="00677974">
        <w:rPr>
          <w:color w:val="000000"/>
          <w:sz w:val="28"/>
          <w:szCs w:val="28"/>
          <w:lang w:val="uk-UA"/>
        </w:rPr>
        <w:t xml:space="preserve">еруючись </w:t>
      </w:r>
      <w:r w:rsidRPr="00677974">
        <w:rPr>
          <w:bCs/>
          <w:color w:val="050505"/>
          <w:sz w:val="28"/>
          <w:szCs w:val="28"/>
        </w:rPr>
        <w:t>Закон</w:t>
      </w:r>
      <w:r w:rsidRPr="00677974">
        <w:rPr>
          <w:bCs/>
          <w:color w:val="050505"/>
          <w:sz w:val="28"/>
          <w:szCs w:val="28"/>
          <w:lang w:val="uk-UA"/>
        </w:rPr>
        <w:t>ом</w:t>
      </w:r>
      <w:r w:rsidRPr="00677974">
        <w:rPr>
          <w:bCs/>
          <w:color w:val="050505"/>
          <w:sz w:val="28"/>
          <w:szCs w:val="28"/>
        </w:rPr>
        <w:t xml:space="preserve"> України «Про місцеве самоврядування в Україні»</w:t>
      </w:r>
      <w:r w:rsidRPr="00677974">
        <w:rPr>
          <w:bCs/>
          <w:color w:val="050505"/>
          <w:sz w:val="28"/>
          <w:szCs w:val="28"/>
          <w:lang w:val="uk-UA"/>
        </w:rPr>
        <w:t xml:space="preserve">, </w:t>
      </w:r>
      <w:r w:rsidRPr="00677974">
        <w:rPr>
          <w:bCs/>
          <w:color w:val="050505"/>
          <w:sz w:val="28"/>
          <w:szCs w:val="28"/>
        </w:rPr>
        <w:t>відповідно до Закону України «Про оренду державного та комунального майна» від 03 жовтня 2019 року № 157-IX</w:t>
      </w:r>
      <w:r>
        <w:rPr>
          <w:bCs/>
          <w:color w:val="050505"/>
          <w:sz w:val="28"/>
          <w:szCs w:val="28"/>
          <w:lang w:val="uk-UA"/>
        </w:rPr>
        <w:t>,</w:t>
      </w:r>
      <w:r>
        <w:rPr>
          <w:bCs/>
          <w:color w:val="050505"/>
          <w:sz w:val="28"/>
          <w:szCs w:val="28"/>
        </w:rPr>
        <w:t xml:space="preserve"> Порядком</w:t>
      </w:r>
      <w:r w:rsidRPr="005E7B35">
        <w:rPr>
          <w:bCs/>
          <w:color w:val="050505"/>
          <w:sz w:val="28"/>
          <w:szCs w:val="28"/>
        </w:rPr>
        <w:t xml:space="preserve"> передачі в оренду державного та комунального майна</w:t>
      </w:r>
      <w:r w:rsidRPr="005E7B35">
        <w:rPr>
          <w:bCs/>
          <w:color w:val="050505"/>
          <w:sz w:val="28"/>
          <w:szCs w:val="28"/>
          <w:lang w:val="uk-UA"/>
        </w:rPr>
        <w:t xml:space="preserve">, </w:t>
      </w:r>
      <w:r w:rsidRPr="005E7B35">
        <w:rPr>
          <w:bCs/>
          <w:color w:val="050505"/>
          <w:sz w:val="28"/>
          <w:szCs w:val="28"/>
        </w:rPr>
        <w:t>затвердженого постановою Кабінету Міністрів України від 03 червня 2020 р. № 483</w:t>
      </w:r>
      <w:r w:rsidRPr="005E7B35">
        <w:rPr>
          <w:bCs/>
          <w:color w:val="050505"/>
          <w:sz w:val="28"/>
          <w:szCs w:val="28"/>
          <w:lang w:val="uk-UA"/>
        </w:rPr>
        <w:t xml:space="preserve">, </w:t>
      </w:r>
      <w:r w:rsidR="003D2A4C" w:rsidRPr="00F52529">
        <w:rPr>
          <w:bCs/>
          <w:color w:val="050505"/>
          <w:sz w:val="28"/>
          <w:szCs w:val="28"/>
          <w:lang w:val="uk-UA"/>
        </w:rPr>
        <w:t>Положення</w:t>
      </w:r>
      <w:r w:rsidR="003D2A4C">
        <w:rPr>
          <w:bCs/>
          <w:color w:val="050505"/>
          <w:sz w:val="28"/>
          <w:szCs w:val="28"/>
          <w:lang w:val="uk-UA"/>
        </w:rPr>
        <w:t>м</w:t>
      </w:r>
      <w:r w:rsidR="003D2A4C" w:rsidRPr="00F52529">
        <w:rPr>
          <w:bCs/>
          <w:color w:val="050505"/>
          <w:sz w:val="28"/>
          <w:szCs w:val="28"/>
          <w:lang w:val="uk-UA"/>
        </w:rPr>
        <w:t xml:space="preserve"> про порядок передачі в оренду майна</w:t>
      </w:r>
      <w:r w:rsidR="003D2A4C">
        <w:rPr>
          <w:bCs/>
          <w:color w:val="050505"/>
          <w:sz w:val="28"/>
          <w:szCs w:val="28"/>
          <w:lang w:val="uk-UA"/>
        </w:rPr>
        <w:t xml:space="preserve"> </w:t>
      </w:r>
      <w:r w:rsidR="003D2A4C" w:rsidRPr="00F52529">
        <w:rPr>
          <w:bCs/>
          <w:color w:val="050505"/>
          <w:sz w:val="28"/>
          <w:szCs w:val="28"/>
          <w:lang w:val="uk-UA"/>
        </w:rPr>
        <w:t>комунальної власності Боярської міської територіальної громади</w:t>
      </w:r>
      <w:r w:rsidR="003D2A4C">
        <w:rPr>
          <w:bCs/>
          <w:color w:val="050505"/>
          <w:sz w:val="28"/>
          <w:szCs w:val="28"/>
          <w:lang w:val="uk-UA"/>
        </w:rPr>
        <w:t xml:space="preserve"> від 23 грудня 2021 року № 20/1293</w:t>
      </w:r>
      <w:r w:rsidR="003D2A4C" w:rsidRPr="00F52529">
        <w:rPr>
          <w:bCs/>
          <w:color w:val="050505"/>
          <w:sz w:val="28"/>
          <w:szCs w:val="28"/>
          <w:lang w:val="uk-UA"/>
        </w:rPr>
        <w:t>,</w:t>
      </w:r>
      <w:r w:rsidR="003D2A4C">
        <w:rPr>
          <w:bCs/>
          <w:color w:val="050505"/>
          <w:sz w:val="28"/>
          <w:szCs w:val="28"/>
          <w:lang w:val="uk-UA"/>
        </w:rPr>
        <w:t xml:space="preserve"> </w:t>
      </w:r>
      <w:r w:rsidRPr="005E7B35">
        <w:rPr>
          <w:color w:val="14171A"/>
          <w:kern w:val="36"/>
          <w:sz w:val="28"/>
          <w:szCs w:val="28"/>
          <w:lang w:val="uk-UA"/>
        </w:rPr>
        <w:t xml:space="preserve">враховуючи </w:t>
      </w:r>
      <w:r w:rsidRPr="005E7B35">
        <w:rPr>
          <w:color w:val="000000"/>
          <w:sz w:val="28"/>
          <w:szCs w:val="28"/>
          <w:lang w:val="uk-UA"/>
        </w:rPr>
        <w:t xml:space="preserve">лист </w:t>
      </w:r>
      <w:r>
        <w:rPr>
          <w:sz w:val="28"/>
          <w:szCs w:val="28"/>
          <w:lang w:val="uk-UA"/>
        </w:rPr>
        <w:t xml:space="preserve">комунального підприємства «Боярка-водоканал» Боярської міської ради від </w:t>
      </w:r>
      <w:r w:rsidR="003D2A4C">
        <w:rPr>
          <w:rFonts w:eastAsiaTheme="majorEastAsia"/>
          <w:sz w:val="28"/>
          <w:szCs w:val="28"/>
          <w:lang w:val="uk-UA"/>
        </w:rPr>
        <w:t xml:space="preserve">13.05.2022 року вх. 02-9/1464 </w:t>
      </w:r>
      <w:r w:rsidRPr="00696E21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передачу в оренду </w:t>
      </w:r>
      <w:r w:rsidR="003D2A4C">
        <w:rPr>
          <w:sz w:val="28"/>
          <w:szCs w:val="28"/>
          <w:lang w:val="uk-UA"/>
        </w:rPr>
        <w:t>частини</w:t>
      </w:r>
      <w:r>
        <w:rPr>
          <w:sz w:val="28"/>
          <w:szCs w:val="28"/>
          <w:lang w:val="uk-UA"/>
        </w:rPr>
        <w:t xml:space="preserve"> приміщення Боярської міської </w:t>
      </w:r>
      <w:r w:rsidR="003D2A4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,</w:t>
      </w:r>
      <w:r w:rsidRPr="006B671F">
        <w:rPr>
          <w:sz w:val="28"/>
          <w:szCs w:val="28"/>
          <w:lang w:val="uk-UA"/>
        </w:rPr>
        <w:t xml:space="preserve"> з м</w:t>
      </w:r>
      <w:r>
        <w:rPr>
          <w:sz w:val="28"/>
          <w:szCs w:val="28"/>
          <w:lang w:val="uk-UA"/>
        </w:rPr>
        <w:t xml:space="preserve">етою розміщення </w:t>
      </w:r>
      <w:r w:rsidR="00F52529">
        <w:rPr>
          <w:sz w:val="28"/>
          <w:szCs w:val="28"/>
          <w:lang w:val="uk-UA"/>
        </w:rPr>
        <w:t>комунального підприємства «Боярка-водоканал»</w:t>
      </w:r>
      <w:r>
        <w:rPr>
          <w:sz w:val="28"/>
          <w:szCs w:val="28"/>
          <w:lang w:val="uk-UA"/>
        </w:rPr>
        <w:t xml:space="preserve"> Боярської міської ради, </w:t>
      </w:r>
      <w:r>
        <w:rPr>
          <w:color w:val="000000"/>
          <w:sz w:val="28"/>
          <w:szCs w:val="28"/>
          <w:lang w:val="uk-UA"/>
        </w:rPr>
        <w:t>н</w:t>
      </w:r>
      <w:r w:rsidRPr="00787785">
        <w:rPr>
          <w:color w:val="000000"/>
          <w:sz w:val="28"/>
          <w:szCs w:val="28"/>
          <w:lang w:val="uk-UA"/>
        </w:rPr>
        <w:t xml:space="preserve">а розгляд сесії Боярської міської ради підготовлено проєкт рішення «Про погодження </w:t>
      </w:r>
      <w:r w:rsidR="00F52529">
        <w:rPr>
          <w:color w:val="000000"/>
          <w:sz w:val="28"/>
          <w:szCs w:val="28"/>
          <w:lang w:val="uk-UA"/>
        </w:rPr>
        <w:t>передачі частини</w:t>
      </w:r>
      <w:r w:rsidRPr="0078778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нежитлового приміщення майна</w:t>
      </w:r>
      <w:r w:rsidRPr="00787785">
        <w:rPr>
          <w:color w:val="000000"/>
          <w:sz w:val="28"/>
          <w:szCs w:val="28"/>
          <w:lang w:val="uk-UA"/>
        </w:rPr>
        <w:t xml:space="preserve"> комунальної власності Боярської міської територіальної</w:t>
      </w:r>
      <w:r w:rsidRPr="00C463D0">
        <w:rPr>
          <w:color w:val="000000"/>
          <w:sz w:val="28"/>
          <w:szCs w:val="28"/>
          <w:lang w:val="uk-UA"/>
        </w:rPr>
        <w:t xml:space="preserve"> громади в оренду</w:t>
      </w:r>
      <w:r>
        <w:rPr>
          <w:color w:val="000000"/>
          <w:sz w:val="28"/>
          <w:szCs w:val="28"/>
          <w:lang w:val="uk-UA"/>
        </w:rPr>
        <w:t xml:space="preserve"> без проведення аукціону</w:t>
      </w:r>
      <w:r w:rsidR="00C67DC2">
        <w:rPr>
          <w:color w:val="000000"/>
          <w:sz w:val="28"/>
          <w:szCs w:val="28"/>
          <w:lang w:val="uk-UA"/>
        </w:rPr>
        <w:t xml:space="preserve"> за адресою: с. Тарасівка, пров. Патріотів 4</w:t>
      </w:r>
      <w:r>
        <w:rPr>
          <w:color w:val="000000"/>
          <w:sz w:val="28"/>
          <w:szCs w:val="28"/>
          <w:lang w:val="uk-UA"/>
        </w:rPr>
        <w:t>».</w:t>
      </w:r>
    </w:p>
    <w:p w:rsidR="0006545D" w:rsidRDefault="0006545D" w:rsidP="0006545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6545D" w:rsidRPr="008B4946" w:rsidRDefault="0006545D" w:rsidP="0006545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545D" w:rsidRPr="0006545D" w:rsidRDefault="000654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6545D" w:rsidRPr="0006545D" w:rsidSect="003D2A4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72B3"/>
    <w:multiLevelType w:val="hybridMultilevel"/>
    <w:tmpl w:val="953E1414"/>
    <w:lvl w:ilvl="0" w:tplc="4D1A52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2A"/>
    <w:rsid w:val="0006545D"/>
    <w:rsid w:val="00146F9B"/>
    <w:rsid w:val="00193214"/>
    <w:rsid w:val="0027729D"/>
    <w:rsid w:val="003D102C"/>
    <w:rsid w:val="003D2A4C"/>
    <w:rsid w:val="005A7F94"/>
    <w:rsid w:val="005D523E"/>
    <w:rsid w:val="0063185B"/>
    <w:rsid w:val="0075450D"/>
    <w:rsid w:val="0088272A"/>
    <w:rsid w:val="008C044F"/>
    <w:rsid w:val="00907D39"/>
    <w:rsid w:val="0099138B"/>
    <w:rsid w:val="009E23CD"/>
    <w:rsid w:val="00A0459C"/>
    <w:rsid w:val="00C62038"/>
    <w:rsid w:val="00C67DC2"/>
    <w:rsid w:val="00C85989"/>
    <w:rsid w:val="00D7492A"/>
    <w:rsid w:val="00D77048"/>
    <w:rsid w:val="00E343D7"/>
    <w:rsid w:val="00E355E5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3AC4"/>
  <w15:chartTrackingRefBased/>
  <w15:docId w15:val="{C7C07E8B-F0AE-4715-8DB7-C9B87498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6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2574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2022-05-17T12:40:00Z</cp:lastPrinted>
  <dcterms:created xsi:type="dcterms:W3CDTF">2025-08-22T08:50:00Z</dcterms:created>
  <dcterms:modified xsi:type="dcterms:W3CDTF">2025-08-22T08:50:00Z</dcterms:modified>
</cp:coreProperties>
</file>