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1439" w:rsidRDefault="00E01439" w:rsidP="00E01439">
      <w:pPr>
        <w:spacing w:after="200" w:line="276" w:lineRule="auto"/>
        <w:jc w:val="center"/>
        <w:rPr>
          <w:rFonts w:ascii="Calibri" w:eastAsia="Calibri" w:hAnsi="Calibri"/>
          <w:lang w:val="uk-UA"/>
        </w:rPr>
      </w:pPr>
      <w:r>
        <w:rPr>
          <w:rFonts w:ascii="Calibri" w:eastAsia="Calibri" w:hAnsi="Calibri"/>
          <w:noProof/>
        </w:rPr>
        <w:drawing>
          <wp:inline distT="0" distB="0" distL="0" distR="0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439" w:rsidRDefault="00E01439" w:rsidP="00E01439">
      <w:pPr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БОЯРСЬКА МІСЬКА РАДА</w:t>
      </w:r>
    </w:p>
    <w:p w:rsidR="00E01439" w:rsidRDefault="00E01439" w:rsidP="00E01439">
      <w:pPr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VІII СКЛИКАННЯ</w:t>
      </w:r>
    </w:p>
    <w:p w:rsidR="00E01439" w:rsidRDefault="004813D8" w:rsidP="00E01439">
      <w:pPr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Чергова </w:t>
      </w:r>
      <w:r w:rsidR="00766353">
        <w:rPr>
          <w:rFonts w:eastAsia="Calibri"/>
          <w:b/>
          <w:sz w:val="28"/>
          <w:szCs w:val="28"/>
          <w:lang w:val="uk-UA"/>
        </w:rPr>
        <w:t>81</w:t>
      </w:r>
      <w:r w:rsidR="00462F0A">
        <w:rPr>
          <w:rFonts w:eastAsia="Calibri"/>
          <w:b/>
          <w:sz w:val="28"/>
          <w:szCs w:val="28"/>
          <w:lang w:val="uk-UA"/>
        </w:rPr>
        <w:t xml:space="preserve"> </w:t>
      </w:r>
      <w:r w:rsidR="00E01439">
        <w:rPr>
          <w:rFonts w:eastAsia="Calibri"/>
          <w:b/>
          <w:sz w:val="28"/>
          <w:szCs w:val="28"/>
          <w:lang w:val="uk-UA"/>
        </w:rPr>
        <w:t>сесія</w:t>
      </w:r>
    </w:p>
    <w:p w:rsidR="00E01439" w:rsidRDefault="00E01439" w:rsidP="00E01439">
      <w:pPr>
        <w:jc w:val="center"/>
        <w:rPr>
          <w:rFonts w:eastAsia="Calibri"/>
          <w:b/>
          <w:sz w:val="28"/>
          <w:szCs w:val="28"/>
          <w:lang w:val="uk-UA"/>
        </w:rPr>
      </w:pPr>
    </w:p>
    <w:p w:rsidR="00E01439" w:rsidRDefault="00E01439" w:rsidP="00E01439">
      <w:pPr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                                                </w:t>
      </w:r>
      <w:r w:rsidR="004813D8">
        <w:rPr>
          <w:rFonts w:eastAsia="Calibri"/>
          <w:b/>
          <w:sz w:val="28"/>
          <w:szCs w:val="28"/>
          <w:lang w:val="uk-UA"/>
        </w:rPr>
        <w:t xml:space="preserve">РІШЕННЯ № </w:t>
      </w:r>
      <w:r w:rsidR="00766353">
        <w:rPr>
          <w:rFonts w:eastAsia="Calibri"/>
          <w:b/>
          <w:sz w:val="28"/>
          <w:szCs w:val="28"/>
          <w:lang w:val="uk-UA"/>
        </w:rPr>
        <w:t>81</w:t>
      </w:r>
      <w:r w:rsidR="004813D8">
        <w:rPr>
          <w:rFonts w:eastAsia="Calibri"/>
          <w:b/>
          <w:sz w:val="28"/>
          <w:szCs w:val="28"/>
          <w:lang w:val="uk-UA"/>
        </w:rPr>
        <w:t>/</w:t>
      </w:r>
      <w:r w:rsidR="00766353">
        <w:rPr>
          <w:rFonts w:eastAsia="Calibri"/>
          <w:b/>
          <w:sz w:val="28"/>
          <w:szCs w:val="28"/>
          <w:lang w:val="uk-UA"/>
        </w:rPr>
        <w:t>4403</w:t>
      </w:r>
      <w:r>
        <w:rPr>
          <w:rFonts w:eastAsia="Calibri"/>
          <w:b/>
          <w:sz w:val="28"/>
          <w:szCs w:val="28"/>
          <w:lang w:val="uk-UA"/>
        </w:rPr>
        <w:t xml:space="preserve">                                                 </w:t>
      </w:r>
    </w:p>
    <w:p w:rsidR="00E01439" w:rsidRDefault="00E01439" w:rsidP="00E01439">
      <w:pPr>
        <w:spacing w:after="200" w:line="276" w:lineRule="auto"/>
        <w:rPr>
          <w:rFonts w:ascii="Calibri" w:eastAsia="Calibri" w:hAnsi="Calibri"/>
          <w:lang w:val="uk-UA"/>
        </w:rPr>
      </w:pPr>
    </w:p>
    <w:p w:rsidR="00E01439" w:rsidRDefault="004813D8" w:rsidP="00E01439">
      <w:pPr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від </w:t>
      </w:r>
      <w:r w:rsidR="005D54C2">
        <w:rPr>
          <w:rFonts w:eastAsia="Calibri"/>
          <w:b/>
          <w:sz w:val="28"/>
          <w:szCs w:val="28"/>
          <w:lang w:val="uk-UA"/>
        </w:rPr>
        <w:t>12</w:t>
      </w:r>
      <w:r w:rsidR="00766353">
        <w:rPr>
          <w:rFonts w:eastAsia="Calibri"/>
          <w:b/>
          <w:sz w:val="28"/>
          <w:szCs w:val="28"/>
          <w:lang w:val="uk-UA"/>
        </w:rPr>
        <w:t xml:space="preserve"> березня </w:t>
      </w:r>
      <w:r w:rsidR="005D54C2">
        <w:rPr>
          <w:rFonts w:eastAsia="Calibri"/>
          <w:b/>
          <w:sz w:val="28"/>
          <w:szCs w:val="28"/>
          <w:lang w:val="uk-UA"/>
        </w:rPr>
        <w:t xml:space="preserve">2026 </w:t>
      </w:r>
      <w:r w:rsidR="00E01439">
        <w:rPr>
          <w:rFonts w:eastAsia="Calibri"/>
          <w:b/>
          <w:sz w:val="28"/>
          <w:szCs w:val="28"/>
          <w:lang w:val="uk-UA"/>
        </w:rPr>
        <w:t>року                                                                     м. Боярка</w:t>
      </w:r>
    </w:p>
    <w:p w:rsidR="00E01439" w:rsidRDefault="00E01439" w:rsidP="00E01439">
      <w:pPr>
        <w:jc w:val="both"/>
        <w:rPr>
          <w:rFonts w:ascii="Calibri" w:eastAsia="Calibri" w:hAnsi="Calibri"/>
          <w:lang w:val="uk-UA"/>
        </w:rPr>
      </w:pPr>
    </w:p>
    <w:p w:rsidR="00E01439" w:rsidRDefault="00E01439" w:rsidP="00E0143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звіт про діяльність </w:t>
      </w:r>
    </w:p>
    <w:p w:rsidR="00E01439" w:rsidRDefault="00E01439" w:rsidP="00E0143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КП «Муніципальна безпека» </w:t>
      </w:r>
    </w:p>
    <w:p w:rsidR="00E01439" w:rsidRDefault="004813D8" w:rsidP="00E0143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Боярської міської ради за 202</w:t>
      </w:r>
      <w:r w:rsidR="008911F4">
        <w:rPr>
          <w:b/>
          <w:sz w:val="28"/>
          <w:szCs w:val="28"/>
          <w:lang w:val="uk-UA"/>
        </w:rPr>
        <w:t>5</w:t>
      </w:r>
      <w:r w:rsidR="00E01439">
        <w:rPr>
          <w:b/>
          <w:sz w:val="28"/>
          <w:szCs w:val="28"/>
          <w:lang w:val="uk-UA"/>
        </w:rPr>
        <w:t xml:space="preserve"> рік</w:t>
      </w:r>
    </w:p>
    <w:p w:rsidR="00E01439" w:rsidRDefault="00E01439" w:rsidP="00E01439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E01439" w:rsidRDefault="00E01439" w:rsidP="00E01439">
      <w:pPr>
        <w:widowControl w:val="0"/>
        <w:ind w:firstLine="851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Відповідно до ст. 25, 29, 30 Закону України «Про місцеве самоврядування в Україні», заслухавши звіт директора комунального підприємства «Муніципальна безпека»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Боярської міської ради</w:t>
      </w:r>
      <w:r>
        <w:rPr>
          <w:snapToGrid w:val="0"/>
          <w:sz w:val="28"/>
          <w:szCs w:val="28"/>
          <w:lang w:val="uk-UA"/>
        </w:rPr>
        <w:t xml:space="preserve">  Засухи А.В. про роботу КП «Муніципальна безпека»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Боярської міської ради</w:t>
      </w:r>
      <w:r>
        <w:rPr>
          <w:snapToGrid w:val="0"/>
          <w:sz w:val="28"/>
          <w:szCs w:val="28"/>
          <w:lang w:val="uk-UA"/>
        </w:rPr>
        <w:t xml:space="preserve">           </w:t>
      </w:r>
      <w:r w:rsidR="008202C0">
        <w:rPr>
          <w:snapToGrid w:val="0"/>
          <w:sz w:val="28"/>
          <w:szCs w:val="28"/>
          <w:lang w:val="uk-UA"/>
        </w:rPr>
        <w:t xml:space="preserve">                    </w:t>
      </w:r>
      <w:r w:rsidR="004813D8">
        <w:rPr>
          <w:snapToGrid w:val="0"/>
          <w:sz w:val="28"/>
          <w:szCs w:val="28"/>
          <w:lang w:val="uk-UA"/>
        </w:rPr>
        <w:t xml:space="preserve"> за 202</w:t>
      </w:r>
      <w:r w:rsidR="008911F4">
        <w:rPr>
          <w:snapToGrid w:val="0"/>
          <w:sz w:val="28"/>
          <w:szCs w:val="28"/>
          <w:lang w:val="uk-UA"/>
        </w:rPr>
        <w:t>5</w:t>
      </w:r>
      <w:r>
        <w:rPr>
          <w:snapToGrid w:val="0"/>
          <w:sz w:val="28"/>
          <w:szCs w:val="28"/>
          <w:lang w:val="uk-UA"/>
        </w:rPr>
        <w:t xml:space="preserve"> рік, -</w:t>
      </w:r>
    </w:p>
    <w:p w:rsidR="00E01439" w:rsidRDefault="00E01439" w:rsidP="00E01439">
      <w:pPr>
        <w:widowControl w:val="0"/>
        <w:ind w:firstLine="851"/>
        <w:jc w:val="both"/>
        <w:rPr>
          <w:snapToGrid w:val="0"/>
          <w:sz w:val="28"/>
          <w:szCs w:val="28"/>
          <w:lang w:val="uk-UA"/>
        </w:rPr>
      </w:pPr>
    </w:p>
    <w:p w:rsidR="00E01439" w:rsidRDefault="00E01439" w:rsidP="00E01439">
      <w:pPr>
        <w:widowControl w:val="0"/>
        <w:jc w:val="center"/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>БОЯРСЬКА МІСЬКА РАДА</w:t>
      </w:r>
    </w:p>
    <w:p w:rsidR="00E01439" w:rsidRDefault="00E01439" w:rsidP="00E01439">
      <w:pPr>
        <w:widowControl w:val="0"/>
        <w:jc w:val="center"/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>ВИРІШИЛА:</w:t>
      </w:r>
    </w:p>
    <w:p w:rsidR="00E01439" w:rsidRDefault="00E01439" w:rsidP="00E01439">
      <w:pPr>
        <w:ind w:firstLine="540"/>
        <w:jc w:val="both"/>
        <w:rPr>
          <w:noProof/>
          <w:sz w:val="28"/>
          <w:szCs w:val="28"/>
          <w:lang w:val="uk-UA"/>
        </w:rPr>
      </w:pPr>
    </w:p>
    <w:p w:rsidR="00E01439" w:rsidRDefault="00E01439" w:rsidP="00E01439">
      <w:pPr>
        <w:widowControl w:val="0"/>
        <w:ind w:firstLine="851"/>
        <w:jc w:val="both"/>
        <w:rPr>
          <w:snapToGrid w:val="0"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1. </w:t>
      </w:r>
      <w:r>
        <w:rPr>
          <w:noProof/>
          <w:snapToGrid w:val="0"/>
          <w:sz w:val="28"/>
          <w:szCs w:val="28"/>
          <w:lang w:val="uk-UA"/>
        </w:rPr>
        <w:t>Взяти до відома звіт про роботу комунального підприємства «</w:t>
      </w:r>
      <w:r>
        <w:rPr>
          <w:snapToGrid w:val="0"/>
          <w:sz w:val="28"/>
          <w:szCs w:val="28"/>
          <w:lang w:val="uk-UA"/>
        </w:rPr>
        <w:t>Муніципальна безпека»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Боярської міської ради</w:t>
      </w:r>
      <w:r w:rsidR="004813D8">
        <w:rPr>
          <w:noProof/>
          <w:snapToGrid w:val="0"/>
          <w:sz w:val="28"/>
          <w:szCs w:val="28"/>
          <w:lang w:val="uk-UA"/>
        </w:rPr>
        <w:t xml:space="preserve"> за 202</w:t>
      </w:r>
      <w:r w:rsidR="008911F4">
        <w:rPr>
          <w:noProof/>
          <w:snapToGrid w:val="0"/>
          <w:sz w:val="28"/>
          <w:szCs w:val="28"/>
          <w:lang w:val="uk-UA"/>
        </w:rPr>
        <w:t>5</w:t>
      </w:r>
      <w:r>
        <w:rPr>
          <w:noProof/>
          <w:snapToGrid w:val="0"/>
          <w:sz w:val="28"/>
          <w:szCs w:val="28"/>
          <w:lang w:val="uk-UA"/>
        </w:rPr>
        <w:t xml:space="preserve"> рік </w:t>
      </w:r>
      <w:r>
        <w:rPr>
          <w:rFonts w:ascii="Arial" w:hAnsi="Arial"/>
          <w:snapToGrid w:val="0"/>
          <w:sz w:val="28"/>
          <w:szCs w:val="28"/>
          <w:lang w:val="uk-UA"/>
        </w:rPr>
        <w:t>(</w:t>
      </w:r>
      <w:r>
        <w:rPr>
          <w:snapToGrid w:val="0"/>
          <w:sz w:val="28"/>
          <w:szCs w:val="28"/>
          <w:lang w:val="uk-UA"/>
        </w:rPr>
        <w:t>додається).</w:t>
      </w:r>
    </w:p>
    <w:p w:rsidR="00E01439" w:rsidRDefault="00E01439" w:rsidP="00E01439">
      <w:pPr>
        <w:widowControl w:val="0"/>
        <w:ind w:firstLine="851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2. </w:t>
      </w:r>
      <w:r>
        <w:rPr>
          <w:noProof/>
          <w:snapToGrid w:val="0"/>
          <w:sz w:val="28"/>
          <w:szCs w:val="28"/>
          <w:lang w:val="uk-UA"/>
        </w:rPr>
        <w:t xml:space="preserve">Визнати </w:t>
      </w:r>
      <w:r>
        <w:rPr>
          <w:snapToGrid w:val="0"/>
          <w:sz w:val="28"/>
          <w:szCs w:val="28"/>
          <w:lang w:val="uk-UA"/>
        </w:rPr>
        <w:t>роботу комунального підприємства «Муніципальна безпека»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Боярської міської ради</w:t>
      </w:r>
      <w:r w:rsidR="004813D8">
        <w:rPr>
          <w:snapToGrid w:val="0"/>
          <w:sz w:val="28"/>
          <w:szCs w:val="28"/>
          <w:lang w:val="uk-UA"/>
        </w:rPr>
        <w:t xml:space="preserve"> за 202</w:t>
      </w:r>
      <w:r w:rsidR="008911F4">
        <w:rPr>
          <w:snapToGrid w:val="0"/>
          <w:sz w:val="28"/>
          <w:szCs w:val="28"/>
          <w:lang w:val="uk-UA"/>
        </w:rPr>
        <w:t>5</w:t>
      </w:r>
      <w:r>
        <w:rPr>
          <w:snapToGrid w:val="0"/>
          <w:sz w:val="28"/>
          <w:szCs w:val="28"/>
          <w:lang w:val="uk-UA"/>
        </w:rPr>
        <w:t xml:space="preserve"> рік, </w:t>
      </w:r>
      <w:r>
        <w:rPr>
          <w:noProof/>
          <w:snapToGrid w:val="0"/>
          <w:sz w:val="28"/>
          <w:szCs w:val="28"/>
          <w:lang w:val="uk-UA"/>
        </w:rPr>
        <w:t>задовільною.</w:t>
      </w:r>
    </w:p>
    <w:p w:rsidR="00E01439" w:rsidRDefault="00E01439" w:rsidP="00E01439">
      <w:pPr>
        <w:widowControl w:val="0"/>
        <w:ind w:firstLine="851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3. </w:t>
      </w:r>
      <w:r>
        <w:rPr>
          <w:noProof/>
          <w:snapToGrid w:val="0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голови, за відповідним напрямком. </w:t>
      </w:r>
    </w:p>
    <w:p w:rsidR="00E01439" w:rsidRDefault="00E01439" w:rsidP="00E01439">
      <w:pPr>
        <w:widowControl w:val="0"/>
        <w:ind w:firstLine="540"/>
        <w:jc w:val="both"/>
        <w:rPr>
          <w:noProof/>
          <w:snapToGrid w:val="0"/>
          <w:sz w:val="28"/>
          <w:szCs w:val="28"/>
          <w:lang w:val="uk-UA"/>
        </w:rPr>
      </w:pPr>
    </w:p>
    <w:p w:rsidR="00E01439" w:rsidRDefault="00E01439" w:rsidP="00BF0509">
      <w:pPr>
        <w:jc w:val="both"/>
        <w:rPr>
          <w:b/>
          <w:sz w:val="28"/>
          <w:szCs w:val="28"/>
          <w:lang w:val="uk-UA"/>
        </w:rPr>
      </w:pPr>
    </w:p>
    <w:p w:rsidR="00E73216" w:rsidRDefault="00E73216" w:rsidP="00E73216">
      <w:pPr>
        <w:ind w:firstLine="709"/>
        <w:jc w:val="both"/>
        <w:rPr>
          <w:b/>
          <w:sz w:val="28"/>
          <w:szCs w:val="28"/>
        </w:rPr>
      </w:pPr>
    </w:p>
    <w:p w:rsidR="00E73216" w:rsidRDefault="00E73216" w:rsidP="00E7321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Міський</w:t>
      </w:r>
      <w:proofErr w:type="spellEnd"/>
      <w:r>
        <w:rPr>
          <w:b/>
          <w:sz w:val="28"/>
          <w:szCs w:val="28"/>
        </w:rPr>
        <w:t xml:space="preserve">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proofErr w:type="spellStart"/>
      <w:r>
        <w:rPr>
          <w:b/>
          <w:sz w:val="28"/>
          <w:szCs w:val="28"/>
        </w:rPr>
        <w:t>Олександр</w:t>
      </w:r>
      <w:proofErr w:type="spellEnd"/>
      <w:r>
        <w:rPr>
          <w:b/>
          <w:sz w:val="28"/>
          <w:szCs w:val="28"/>
        </w:rPr>
        <w:t xml:space="preserve"> ЗАРУБІН</w:t>
      </w:r>
    </w:p>
    <w:p w:rsidR="00E73216" w:rsidRDefault="00E73216" w:rsidP="00E73216">
      <w:pPr>
        <w:rPr>
          <w:b/>
          <w:sz w:val="28"/>
          <w:szCs w:val="28"/>
        </w:rPr>
      </w:pPr>
    </w:p>
    <w:p w:rsidR="00F17178" w:rsidRPr="00F17178" w:rsidRDefault="00F17178" w:rsidP="00F17178">
      <w:pPr>
        <w:rPr>
          <w:b/>
          <w:bCs/>
          <w:sz w:val="28"/>
          <w:szCs w:val="28"/>
        </w:rPr>
      </w:pPr>
      <w:proofErr w:type="spellStart"/>
      <w:r w:rsidRPr="00F17178">
        <w:rPr>
          <w:b/>
          <w:bCs/>
          <w:sz w:val="28"/>
          <w:szCs w:val="28"/>
        </w:rPr>
        <w:t>Згідно</w:t>
      </w:r>
      <w:proofErr w:type="spellEnd"/>
      <w:r w:rsidRPr="00F17178">
        <w:rPr>
          <w:b/>
          <w:bCs/>
          <w:sz w:val="28"/>
          <w:szCs w:val="28"/>
        </w:rPr>
        <w:t xml:space="preserve"> з </w:t>
      </w:r>
      <w:proofErr w:type="spellStart"/>
      <w:r w:rsidRPr="00F17178">
        <w:rPr>
          <w:b/>
          <w:bCs/>
          <w:sz w:val="28"/>
          <w:szCs w:val="28"/>
        </w:rPr>
        <w:t>оригіналом</w:t>
      </w:r>
      <w:proofErr w:type="spellEnd"/>
      <w:r w:rsidRPr="00F17178">
        <w:rPr>
          <w:b/>
          <w:bCs/>
          <w:sz w:val="28"/>
          <w:szCs w:val="28"/>
        </w:rPr>
        <w:t>:</w:t>
      </w:r>
    </w:p>
    <w:p w:rsidR="00E73216" w:rsidRPr="00F17178" w:rsidRDefault="00F17178" w:rsidP="00F17178">
      <w:pPr>
        <w:rPr>
          <w:b/>
          <w:bCs/>
          <w:sz w:val="28"/>
          <w:szCs w:val="28"/>
        </w:rPr>
      </w:pPr>
      <w:proofErr w:type="spellStart"/>
      <w:r w:rsidRPr="00F17178">
        <w:rPr>
          <w:b/>
          <w:bCs/>
          <w:sz w:val="28"/>
          <w:szCs w:val="28"/>
        </w:rPr>
        <w:t>Секретар</w:t>
      </w:r>
      <w:proofErr w:type="spellEnd"/>
      <w:r w:rsidRPr="00F17178">
        <w:rPr>
          <w:b/>
          <w:bCs/>
          <w:sz w:val="28"/>
          <w:szCs w:val="28"/>
        </w:rPr>
        <w:t xml:space="preserve"> ради                                                                    </w:t>
      </w:r>
      <w:proofErr w:type="spellStart"/>
      <w:r w:rsidRPr="00F17178">
        <w:rPr>
          <w:b/>
          <w:bCs/>
          <w:sz w:val="28"/>
          <w:szCs w:val="28"/>
        </w:rPr>
        <w:t>Олексій</w:t>
      </w:r>
      <w:proofErr w:type="spellEnd"/>
      <w:r w:rsidRPr="00F17178">
        <w:rPr>
          <w:b/>
          <w:bCs/>
          <w:sz w:val="28"/>
          <w:szCs w:val="28"/>
        </w:rPr>
        <w:t xml:space="preserve"> ПЕРФІЛОВ</w:t>
      </w:r>
      <w:bookmarkStart w:id="0" w:name="_GoBack"/>
      <w:bookmarkEnd w:id="0"/>
    </w:p>
    <w:p w:rsidR="00E73216" w:rsidRDefault="00E73216" w:rsidP="00E73216"/>
    <w:p w:rsidR="00E01439" w:rsidRDefault="00E01439" w:rsidP="00E01439">
      <w:pPr>
        <w:jc w:val="center"/>
        <w:rPr>
          <w:rStyle w:val="3"/>
          <w:rFonts w:eastAsia="Arial Unicode MS"/>
          <w:sz w:val="32"/>
          <w:szCs w:val="32"/>
          <w:lang w:val="uk-UA"/>
        </w:rPr>
      </w:pPr>
    </w:p>
    <w:p w:rsidR="00E01439" w:rsidRDefault="00E01439" w:rsidP="00E01439">
      <w:pPr>
        <w:jc w:val="center"/>
        <w:rPr>
          <w:rStyle w:val="3"/>
          <w:rFonts w:eastAsia="Arial Unicode MS"/>
          <w:sz w:val="32"/>
          <w:szCs w:val="32"/>
          <w:lang w:val="uk-UA"/>
        </w:rPr>
      </w:pPr>
    </w:p>
    <w:p w:rsidR="00E01439" w:rsidRDefault="00E01439" w:rsidP="00E01439">
      <w:pPr>
        <w:jc w:val="center"/>
        <w:rPr>
          <w:rStyle w:val="3"/>
          <w:rFonts w:eastAsia="Arial Unicode MS"/>
          <w:sz w:val="32"/>
          <w:szCs w:val="32"/>
          <w:lang w:val="uk-UA"/>
        </w:rPr>
      </w:pPr>
    </w:p>
    <w:p w:rsidR="00E01439" w:rsidRDefault="00E01439" w:rsidP="00E01439">
      <w:pPr>
        <w:jc w:val="center"/>
        <w:rPr>
          <w:rStyle w:val="3"/>
          <w:rFonts w:eastAsia="Arial Unicode MS"/>
          <w:sz w:val="32"/>
          <w:szCs w:val="32"/>
          <w:lang w:val="uk-UA"/>
        </w:rPr>
      </w:pPr>
    </w:p>
    <w:p w:rsidR="00E01439" w:rsidRDefault="00E01439" w:rsidP="00E01439">
      <w:pPr>
        <w:jc w:val="center"/>
        <w:rPr>
          <w:rStyle w:val="3"/>
          <w:rFonts w:eastAsia="Arial Unicode MS"/>
          <w:sz w:val="32"/>
          <w:szCs w:val="32"/>
          <w:lang w:val="uk-UA"/>
        </w:rPr>
      </w:pPr>
    </w:p>
    <w:p w:rsidR="00E01439" w:rsidRDefault="00E01439" w:rsidP="00E01439">
      <w:pPr>
        <w:jc w:val="center"/>
        <w:rPr>
          <w:rStyle w:val="3"/>
          <w:rFonts w:eastAsia="Arial Unicode MS"/>
          <w:sz w:val="32"/>
          <w:szCs w:val="32"/>
          <w:lang w:val="uk-UA"/>
        </w:rPr>
      </w:pPr>
    </w:p>
    <w:p w:rsidR="00E01439" w:rsidRDefault="00E01439" w:rsidP="00E01439">
      <w:pPr>
        <w:jc w:val="center"/>
        <w:rPr>
          <w:rStyle w:val="3"/>
          <w:rFonts w:eastAsia="Arial Unicode MS"/>
          <w:sz w:val="32"/>
          <w:szCs w:val="32"/>
          <w:lang w:val="uk-UA"/>
        </w:rPr>
      </w:pPr>
    </w:p>
    <w:p w:rsidR="00E01439" w:rsidRDefault="00E01439" w:rsidP="00E01439">
      <w:pPr>
        <w:jc w:val="center"/>
        <w:rPr>
          <w:rStyle w:val="3"/>
          <w:rFonts w:eastAsia="Arial Unicode MS"/>
          <w:sz w:val="32"/>
          <w:szCs w:val="32"/>
          <w:lang w:val="uk-UA"/>
        </w:rPr>
      </w:pPr>
    </w:p>
    <w:p w:rsidR="00E01439" w:rsidRDefault="00E01439" w:rsidP="00E01439">
      <w:pPr>
        <w:jc w:val="center"/>
        <w:rPr>
          <w:rStyle w:val="3"/>
          <w:rFonts w:eastAsia="Arial Unicode MS"/>
          <w:sz w:val="32"/>
          <w:szCs w:val="32"/>
          <w:lang w:val="uk-UA"/>
        </w:rPr>
      </w:pPr>
    </w:p>
    <w:p w:rsidR="00E01439" w:rsidRDefault="00E01439" w:rsidP="00E01439">
      <w:pPr>
        <w:jc w:val="center"/>
        <w:rPr>
          <w:rStyle w:val="3"/>
          <w:rFonts w:eastAsia="Arial Unicode MS"/>
          <w:sz w:val="32"/>
          <w:szCs w:val="32"/>
          <w:lang w:val="uk-UA"/>
        </w:rPr>
      </w:pPr>
    </w:p>
    <w:p w:rsidR="00E01439" w:rsidRDefault="00E01439" w:rsidP="00E01439">
      <w:pPr>
        <w:jc w:val="center"/>
        <w:rPr>
          <w:rStyle w:val="3"/>
          <w:rFonts w:eastAsia="Arial Unicode MS"/>
          <w:sz w:val="32"/>
          <w:szCs w:val="32"/>
          <w:lang w:val="uk-UA"/>
        </w:rPr>
      </w:pPr>
    </w:p>
    <w:p w:rsidR="00E01439" w:rsidRDefault="00E01439" w:rsidP="00E01439">
      <w:pPr>
        <w:jc w:val="center"/>
        <w:rPr>
          <w:rStyle w:val="3"/>
          <w:rFonts w:eastAsia="Arial Unicode MS"/>
          <w:sz w:val="32"/>
          <w:szCs w:val="32"/>
          <w:lang w:val="uk-UA"/>
        </w:rPr>
      </w:pPr>
    </w:p>
    <w:p w:rsidR="00E01439" w:rsidRDefault="00E01439" w:rsidP="00E01439">
      <w:pPr>
        <w:jc w:val="center"/>
        <w:rPr>
          <w:rStyle w:val="3"/>
          <w:rFonts w:eastAsia="Arial Unicode MS"/>
          <w:sz w:val="32"/>
          <w:szCs w:val="32"/>
          <w:lang w:val="uk-UA"/>
        </w:rPr>
      </w:pPr>
    </w:p>
    <w:p w:rsidR="00E01439" w:rsidRDefault="00E01439" w:rsidP="00E01439">
      <w:pPr>
        <w:jc w:val="center"/>
        <w:rPr>
          <w:rStyle w:val="3"/>
          <w:rFonts w:eastAsia="Arial Unicode MS"/>
          <w:sz w:val="32"/>
          <w:szCs w:val="32"/>
          <w:lang w:val="uk-UA"/>
        </w:rPr>
      </w:pPr>
    </w:p>
    <w:p w:rsidR="00E01439" w:rsidRDefault="00E01439" w:rsidP="00E01439">
      <w:pPr>
        <w:jc w:val="center"/>
        <w:rPr>
          <w:rStyle w:val="3"/>
          <w:rFonts w:eastAsia="Arial Unicode MS"/>
          <w:sz w:val="32"/>
          <w:szCs w:val="32"/>
          <w:lang w:val="uk-UA"/>
        </w:rPr>
      </w:pPr>
    </w:p>
    <w:p w:rsidR="00E01439" w:rsidRDefault="00E01439" w:rsidP="00E01439">
      <w:pPr>
        <w:jc w:val="center"/>
        <w:rPr>
          <w:rStyle w:val="3"/>
          <w:rFonts w:eastAsia="Arial Unicode MS"/>
          <w:sz w:val="32"/>
          <w:szCs w:val="32"/>
          <w:lang w:val="uk-UA"/>
        </w:rPr>
      </w:pPr>
    </w:p>
    <w:p w:rsidR="00E01439" w:rsidRDefault="00E01439" w:rsidP="00E01439">
      <w:pPr>
        <w:jc w:val="center"/>
        <w:rPr>
          <w:rStyle w:val="3"/>
          <w:rFonts w:eastAsia="Arial Unicode MS"/>
          <w:sz w:val="32"/>
          <w:szCs w:val="32"/>
          <w:lang w:val="uk-UA"/>
        </w:rPr>
      </w:pPr>
    </w:p>
    <w:p w:rsidR="00E01439" w:rsidRDefault="00E01439" w:rsidP="00E01439">
      <w:pPr>
        <w:jc w:val="center"/>
        <w:rPr>
          <w:rStyle w:val="3"/>
          <w:rFonts w:eastAsia="Arial Unicode MS"/>
          <w:sz w:val="32"/>
          <w:szCs w:val="32"/>
          <w:lang w:val="uk-UA"/>
        </w:rPr>
      </w:pPr>
    </w:p>
    <w:p w:rsidR="00E01439" w:rsidRDefault="00E01439" w:rsidP="00E01439">
      <w:pPr>
        <w:jc w:val="center"/>
        <w:rPr>
          <w:rStyle w:val="3"/>
          <w:rFonts w:eastAsia="Arial Unicode MS"/>
          <w:sz w:val="32"/>
          <w:szCs w:val="32"/>
          <w:lang w:val="uk-UA"/>
        </w:rPr>
      </w:pPr>
    </w:p>
    <w:p w:rsidR="00E01439" w:rsidRDefault="00E01439" w:rsidP="00E01439">
      <w:pPr>
        <w:jc w:val="center"/>
        <w:rPr>
          <w:rStyle w:val="3"/>
          <w:rFonts w:eastAsia="Arial Unicode MS"/>
          <w:sz w:val="32"/>
          <w:szCs w:val="32"/>
          <w:lang w:val="uk-UA"/>
        </w:rPr>
      </w:pPr>
    </w:p>
    <w:p w:rsidR="00E01439" w:rsidRDefault="00E01439" w:rsidP="00E01439">
      <w:pPr>
        <w:jc w:val="center"/>
        <w:rPr>
          <w:rStyle w:val="3"/>
          <w:rFonts w:eastAsia="Arial Unicode MS"/>
          <w:sz w:val="32"/>
          <w:szCs w:val="32"/>
          <w:lang w:val="uk-UA"/>
        </w:rPr>
      </w:pPr>
    </w:p>
    <w:p w:rsidR="00E01439" w:rsidRDefault="00E01439" w:rsidP="00E01439">
      <w:pPr>
        <w:rPr>
          <w:rStyle w:val="3"/>
          <w:rFonts w:eastAsia="Arial Unicode MS"/>
          <w:sz w:val="32"/>
          <w:szCs w:val="32"/>
        </w:rPr>
      </w:pPr>
    </w:p>
    <w:p w:rsidR="00AC195D" w:rsidRDefault="00AC195D" w:rsidP="00E01439">
      <w:pPr>
        <w:rPr>
          <w:rStyle w:val="3"/>
          <w:rFonts w:eastAsia="Arial Unicode MS"/>
          <w:sz w:val="32"/>
          <w:szCs w:val="32"/>
        </w:rPr>
      </w:pPr>
    </w:p>
    <w:p w:rsidR="00AC195D" w:rsidRDefault="00AC195D" w:rsidP="00E01439">
      <w:pPr>
        <w:rPr>
          <w:rStyle w:val="3"/>
          <w:rFonts w:eastAsia="Arial Unicode MS"/>
          <w:sz w:val="32"/>
          <w:szCs w:val="32"/>
        </w:rPr>
      </w:pPr>
    </w:p>
    <w:p w:rsidR="005D54C2" w:rsidRDefault="005D54C2" w:rsidP="00E01439">
      <w:pPr>
        <w:widowControl w:val="0"/>
        <w:rPr>
          <w:b/>
          <w:snapToGrid w:val="0"/>
          <w:sz w:val="28"/>
          <w:szCs w:val="28"/>
          <w:lang w:val="uk-UA"/>
        </w:rPr>
      </w:pPr>
    </w:p>
    <w:p w:rsidR="005D54C2" w:rsidRDefault="005D54C2" w:rsidP="00E01439">
      <w:pPr>
        <w:widowControl w:val="0"/>
        <w:rPr>
          <w:b/>
          <w:snapToGrid w:val="0"/>
          <w:sz w:val="28"/>
          <w:szCs w:val="28"/>
          <w:lang w:val="uk-UA"/>
        </w:rPr>
      </w:pPr>
    </w:p>
    <w:p w:rsidR="00E01439" w:rsidRDefault="00E01439" w:rsidP="00E01439">
      <w:pPr>
        <w:widowControl w:val="0"/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>Підгот</w:t>
      </w:r>
      <w:r w:rsidR="008911F4">
        <w:rPr>
          <w:b/>
          <w:snapToGrid w:val="0"/>
          <w:sz w:val="28"/>
          <w:szCs w:val="28"/>
          <w:lang w:val="uk-UA"/>
        </w:rPr>
        <w:t>овлено</w:t>
      </w:r>
      <w:r>
        <w:rPr>
          <w:b/>
          <w:snapToGrid w:val="0"/>
          <w:sz w:val="28"/>
          <w:szCs w:val="28"/>
          <w:lang w:val="uk-UA"/>
        </w:rPr>
        <w:t>:</w:t>
      </w:r>
    </w:p>
    <w:p w:rsidR="008911F4" w:rsidRPr="008911F4" w:rsidRDefault="008911F4" w:rsidP="00E01439">
      <w:pPr>
        <w:widowControl w:val="0"/>
        <w:rPr>
          <w:bCs/>
          <w:snapToGrid w:val="0"/>
          <w:sz w:val="28"/>
          <w:szCs w:val="28"/>
          <w:lang w:val="uk-UA"/>
        </w:rPr>
      </w:pPr>
    </w:p>
    <w:p w:rsidR="00537AD2" w:rsidRDefault="005D54C2" w:rsidP="00E01439">
      <w:pPr>
        <w:widowControl w:val="0"/>
        <w:rPr>
          <w:snapToGrid w:val="0"/>
          <w:sz w:val="28"/>
          <w:szCs w:val="28"/>
          <w:lang w:val="uk-UA"/>
        </w:rPr>
      </w:pPr>
      <w:r w:rsidRPr="005D54C2">
        <w:rPr>
          <w:snapToGrid w:val="0"/>
          <w:sz w:val="28"/>
          <w:szCs w:val="28"/>
          <w:lang w:val="uk-UA"/>
        </w:rPr>
        <w:t>Директор КП «Муніципальна безпека»                        Артем ЗАСУХА</w:t>
      </w:r>
    </w:p>
    <w:p w:rsidR="005D54C2" w:rsidRDefault="005D54C2" w:rsidP="00E01439">
      <w:pPr>
        <w:widowControl w:val="0"/>
        <w:rPr>
          <w:snapToGrid w:val="0"/>
          <w:sz w:val="28"/>
          <w:szCs w:val="28"/>
          <w:lang w:val="uk-UA"/>
        </w:rPr>
      </w:pPr>
    </w:p>
    <w:p w:rsidR="00E01439" w:rsidRPr="00537AD2" w:rsidRDefault="00E01439" w:rsidP="00E01439">
      <w:pPr>
        <w:widowControl w:val="0"/>
        <w:rPr>
          <w:b/>
          <w:snapToGrid w:val="0"/>
          <w:sz w:val="28"/>
          <w:szCs w:val="28"/>
          <w:lang w:val="uk-UA"/>
        </w:rPr>
      </w:pPr>
      <w:r w:rsidRPr="00537AD2">
        <w:rPr>
          <w:b/>
          <w:snapToGrid w:val="0"/>
          <w:sz w:val="28"/>
          <w:szCs w:val="28"/>
          <w:lang w:val="uk-UA"/>
        </w:rPr>
        <w:t xml:space="preserve">Погоджено: </w:t>
      </w:r>
    </w:p>
    <w:p w:rsidR="00E01439" w:rsidRDefault="00E01439" w:rsidP="00E01439">
      <w:pPr>
        <w:pStyle w:val="a4"/>
        <w:rPr>
          <w:snapToGrid w:val="0"/>
          <w:sz w:val="28"/>
          <w:szCs w:val="28"/>
          <w:lang w:val="uk-UA"/>
        </w:rPr>
      </w:pPr>
    </w:p>
    <w:p w:rsidR="00E01439" w:rsidRPr="00E01439" w:rsidRDefault="00E01439" w:rsidP="00E01439">
      <w:pPr>
        <w:pStyle w:val="a4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01439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Заступник міського голови                 </w:t>
      </w:r>
      <w:r w:rsidR="00537AD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                       </w:t>
      </w:r>
      <w:r w:rsidR="005D54C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   </w:t>
      </w:r>
      <w:r w:rsidR="00537AD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E01439">
        <w:rPr>
          <w:rFonts w:ascii="Times New Roman" w:hAnsi="Times New Roman" w:cs="Times New Roman"/>
          <w:snapToGrid w:val="0"/>
          <w:sz w:val="28"/>
          <w:szCs w:val="28"/>
          <w:lang w:val="uk-UA"/>
        </w:rPr>
        <w:t>Віталій МАЗУРЕЦЬ</w:t>
      </w:r>
    </w:p>
    <w:p w:rsidR="00E01439" w:rsidRPr="00E01439" w:rsidRDefault="00E01439" w:rsidP="00E01439">
      <w:pPr>
        <w:pStyle w:val="a4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</w:p>
    <w:p w:rsidR="005D54C2" w:rsidRPr="00E01439" w:rsidRDefault="00E01439" w:rsidP="005D54C2">
      <w:pPr>
        <w:pStyle w:val="a4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01439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Начальник </w:t>
      </w:r>
      <w:r w:rsidR="005D54C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Управління РІ та ЖКГ                                  </w:t>
      </w:r>
      <w:r w:rsidR="005D54C2" w:rsidRPr="005D54C2">
        <w:rPr>
          <w:rFonts w:ascii="Times New Roman" w:hAnsi="Times New Roman" w:cs="Times New Roman"/>
          <w:snapToGrid w:val="0"/>
          <w:sz w:val="28"/>
          <w:szCs w:val="28"/>
          <w:lang w:val="uk-UA"/>
        </w:rPr>
        <w:t>Марина САВЧУК</w:t>
      </w:r>
    </w:p>
    <w:p w:rsidR="00E01439" w:rsidRPr="00E01439" w:rsidRDefault="00E01439" w:rsidP="00E01439">
      <w:pPr>
        <w:pStyle w:val="a4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</w:p>
    <w:p w:rsidR="00E01439" w:rsidRDefault="00E01439" w:rsidP="00E01439">
      <w:pPr>
        <w:pStyle w:val="a4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01439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Начальник юридичного відділу          </w:t>
      </w:r>
      <w:r w:rsidR="00537AD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                        </w:t>
      </w:r>
      <w:r w:rsidR="005D54C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  </w:t>
      </w:r>
      <w:r w:rsidRPr="00E01439">
        <w:rPr>
          <w:rFonts w:ascii="Times New Roman" w:hAnsi="Times New Roman" w:cs="Times New Roman"/>
          <w:snapToGrid w:val="0"/>
          <w:sz w:val="28"/>
          <w:szCs w:val="28"/>
          <w:lang w:val="uk-UA"/>
        </w:rPr>
        <w:t>Леся МАРУЖЕНКО</w:t>
      </w:r>
    </w:p>
    <w:p w:rsidR="005D54C2" w:rsidRDefault="005D54C2" w:rsidP="00E01439">
      <w:pPr>
        <w:pStyle w:val="a4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</w:p>
    <w:p w:rsidR="005D54C2" w:rsidRPr="005D54C2" w:rsidRDefault="005D54C2" w:rsidP="005D54C2">
      <w:pPr>
        <w:pStyle w:val="a4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5D54C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Головний спеціаліст з питань </w:t>
      </w:r>
    </w:p>
    <w:p w:rsidR="005D54C2" w:rsidRPr="00E01439" w:rsidRDefault="005D54C2" w:rsidP="005D54C2">
      <w:pPr>
        <w:pStyle w:val="a4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5D54C2">
        <w:rPr>
          <w:rFonts w:ascii="Times New Roman" w:hAnsi="Times New Roman" w:cs="Times New Roman"/>
          <w:snapToGrid w:val="0"/>
          <w:sz w:val="28"/>
          <w:szCs w:val="28"/>
          <w:lang w:val="uk-UA"/>
        </w:rPr>
        <w:t>запобігання та виявлення корупції</w:t>
      </w:r>
      <w:r w:rsidRPr="005D54C2">
        <w:rPr>
          <w:rFonts w:ascii="Times New Roman" w:hAnsi="Times New Roman" w:cs="Times New Roman"/>
          <w:snapToGrid w:val="0"/>
          <w:sz w:val="28"/>
          <w:szCs w:val="28"/>
          <w:lang w:val="uk-UA"/>
        </w:rPr>
        <w:tab/>
        <w:t xml:space="preserve">                               Олена НАРДЕКОВА</w:t>
      </w:r>
    </w:p>
    <w:p w:rsidR="005774F2" w:rsidRDefault="005774F2" w:rsidP="00E01439">
      <w:pPr>
        <w:widowControl w:val="0"/>
        <w:rPr>
          <w:b/>
          <w:snapToGrid w:val="0"/>
          <w:sz w:val="28"/>
          <w:szCs w:val="28"/>
          <w:lang w:val="uk-UA"/>
        </w:rPr>
      </w:pPr>
    </w:p>
    <w:p w:rsidR="00E01439" w:rsidRPr="006263E2" w:rsidRDefault="005774F2" w:rsidP="006263E2">
      <w:pPr>
        <w:spacing w:after="160" w:line="259" w:lineRule="auto"/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br w:type="page"/>
      </w:r>
    </w:p>
    <w:p w:rsidR="00E01439" w:rsidRDefault="00E01439" w:rsidP="00E01439">
      <w:pPr>
        <w:pStyle w:val="a4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54C2" w:rsidRDefault="005D54C2" w:rsidP="00E01439">
      <w:pPr>
        <w:pStyle w:val="a4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376D" w:rsidRPr="004813D8" w:rsidRDefault="00B9376D" w:rsidP="00B70455">
      <w:pPr>
        <w:rPr>
          <w:rStyle w:val="3"/>
          <w:sz w:val="28"/>
          <w:szCs w:val="28"/>
          <w:lang w:val="uk-UA"/>
        </w:rPr>
      </w:pPr>
    </w:p>
    <w:sectPr w:rsidR="00B9376D" w:rsidRPr="00481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CA4D53"/>
    <w:multiLevelType w:val="hybridMultilevel"/>
    <w:tmpl w:val="EC46C662"/>
    <w:lvl w:ilvl="0" w:tplc="D4E4D6F4">
      <w:start w:val="1"/>
      <w:numFmt w:val="decimal"/>
      <w:lvlText w:val="%1."/>
      <w:lvlJc w:val="left"/>
      <w:pPr>
        <w:ind w:left="1211" w:hanging="360"/>
      </w:pPr>
    </w:lvl>
    <w:lvl w:ilvl="1" w:tplc="20000019">
      <w:start w:val="1"/>
      <w:numFmt w:val="lowerLetter"/>
      <w:lvlText w:val="%2."/>
      <w:lvlJc w:val="left"/>
      <w:pPr>
        <w:ind w:left="1931" w:hanging="360"/>
      </w:pPr>
    </w:lvl>
    <w:lvl w:ilvl="2" w:tplc="2000001B">
      <w:start w:val="1"/>
      <w:numFmt w:val="lowerRoman"/>
      <w:lvlText w:val="%3."/>
      <w:lvlJc w:val="right"/>
      <w:pPr>
        <w:ind w:left="2651" w:hanging="180"/>
      </w:pPr>
    </w:lvl>
    <w:lvl w:ilvl="3" w:tplc="2000000F">
      <w:start w:val="1"/>
      <w:numFmt w:val="decimal"/>
      <w:lvlText w:val="%4."/>
      <w:lvlJc w:val="left"/>
      <w:pPr>
        <w:ind w:left="3371" w:hanging="360"/>
      </w:pPr>
    </w:lvl>
    <w:lvl w:ilvl="4" w:tplc="20000019">
      <w:start w:val="1"/>
      <w:numFmt w:val="lowerLetter"/>
      <w:lvlText w:val="%5."/>
      <w:lvlJc w:val="left"/>
      <w:pPr>
        <w:ind w:left="4091" w:hanging="360"/>
      </w:pPr>
    </w:lvl>
    <w:lvl w:ilvl="5" w:tplc="2000001B">
      <w:start w:val="1"/>
      <w:numFmt w:val="lowerRoman"/>
      <w:lvlText w:val="%6."/>
      <w:lvlJc w:val="right"/>
      <w:pPr>
        <w:ind w:left="4811" w:hanging="180"/>
      </w:pPr>
    </w:lvl>
    <w:lvl w:ilvl="6" w:tplc="2000000F">
      <w:start w:val="1"/>
      <w:numFmt w:val="decimal"/>
      <w:lvlText w:val="%7."/>
      <w:lvlJc w:val="left"/>
      <w:pPr>
        <w:ind w:left="5531" w:hanging="360"/>
      </w:pPr>
    </w:lvl>
    <w:lvl w:ilvl="7" w:tplc="20000019">
      <w:start w:val="1"/>
      <w:numFmt w:val="lowerLetter"/>
      <w:lvlText w:val="%8."/>
      <w:lvlJc w:val="left"/>
      <w:pPr>
        <w:ind w:left="6251" w:hanging="360"/>
      </w:pPr>
    </w:lvl>
    <w:lvl w:ilvl="8" w:tplc="2000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FE02D73"/>
    <w:multiLevelType w:val="hybridMultilevel"/>
    <w:tmpl w:val="A78AF46E"/>
    <w:lvl w:ilvl="0" w:tplc="F6C6A7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74A"/>
    <w:rsid w:val="00462F0A"/>
    <w:rsid w:val="004813D8"/>
    <w:rsid w:val="004853D1"/>
    <w:rsid w:val="004C61B5"/>
    <w:rsid w:val="00537AD2"/>
    <w:rsid w:val="005774F2"/>
    <w:rsid w:val="005D54C2"/>
    <w:rsid w:val="006263E2"/>
    <w:rsid w:val="007656E2"/>
    <w:rsid w:val="00766353"/>
    <w:rsid w:val="008202C0"/>
    <w:rsid w:val="008911F4"/>
    <w:rsid w:val="0095374A"/>
    <w:rsid w:val="00AC195D"/>
    <w:rsid w:val="00B70455"/>
    <w:rsid w:val="00B9376D"/>
    <w:rsid w:val="00BF0509"/>
    <w:rsid w:val="00CC6017"/>
    <w:rsid w:val="00DD0CFE"/>
    <w:rsid w:val="00E01439"/>
    <w:rsid w:val="00E73216"/>
    <w:rsid w:val="00F1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2D4D3-B779-4FBE-86E8-7FF2550F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інтервалів Знак"/>
    <w:link w:val="a4"/>
    <w:uiPriority w:val="1"/>
    <w:locked/>
    <w:rsid w:val="00E01439"/>
    <w:rPr>
      <w:sz w:val="24"/>
      <w:szCs w:val="24"/>
    </w:rPr>
  </w:style>
  <w:style w:type="paragraph" w:styleId="a4">
    <w:name w:val="No Spacing"/>
    <w:link w:val="a3"/>
    <w:uiPriority w:val="1"/>
    <w:qFormat/>
    <w:rsid w:val="00E01439"/>
    <w:pPr>
      <w:spacing w:after="0" w:line="240" w:lineRule="auto"/>
    </w:pPr>
    <w:rPr>
      <w:sz w:val="24"/>
      <w:szCs w:val="24"/>
    </w:rPr>
  </w:style>
  <w:style w:type="character" w:customStyle="1" w:styleId="3">
    <w:name w:val="Основний текст (3)"/>
    <w:rsid w:val="00E014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styleId="a5">
    <w:name w:val="List Paragraph"/>
    <w:basedOn w:val="a"/>
    <w:uiPriority w:val="34"/>
    <w:qFormat/>
    <w:rsid w:val="00B937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a6">
    <w:name w:val="Основний текст_"/>
    <w:link w:val="1"/>
    <w:uiPriority w:val="99"/>
    <w:locked/>
    <w:rsid w:val="00B9376D"/>
    <w:rPr>
      <w:sz w:val="24"/>
      <w:szCs w:val="24"/>
      <w:shd w:val="clear" w:color="auto" w:fill="FFFFFF"/>
    </w:rPr>
  </w:style>
  <w:style w:type="paragraph" w:customStyle="1" w:styleId="1">
    <w:name w:val="Основний текст1"/>
    <w:basedOn w:val="a"/>
    <w:link w:val="a6"/>
    <w:uiPriority w:val="99"/>
    <w:rsid w:val="00B9376D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B9376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E7321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732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4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1093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Крук</dc:creator>
  <cp:keywords/>
  <dc:description/>
  <cp:lastModifiedBy>Тетяна Бондар</cp:lastModifiedBy>
  <cp:revision>21</cp:revision>
  <cp:lastPrinted>2024-03-19T06:44:00Z</cp:lastPrinted>
  <dcterms:created xsi:type="dcterms:W3CDTF">2024-03-04T10:04:00Z</dcterms:created>
  <dcterms:modified xsi:type="dcterms:W3CDTF">2026-03-20T08:59:00Z</dcterms:modified>
</cp:coreProperties>
</file>