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205A" w:rsidRPr="0060205A" w:rsidRDefault="0060205A" w:rsidP="0060205A">
      <w:pPr>
        <w:ind w:left="5670" w:hanging="283"/>
        <w:outlineLvl w:val="0"/>
        <w:rPr>
          <w:sz w:val="24"/>
          <w:szCs w:val="24"/>
        </w:rPr>
      </w:pPr>
      <w:r w:rsidRPr="0060205A">
        <w:rPr>
          <w:sz w:val="24"/>
          <w:szCs w:val="24"/>
        </w:rPr>
        <w:t xml:space="preserve">ЗАТВЕРДЖЕНО </w:t>
      </w:r>
    </w:p>
    <w:p w:rsidR="00A134E6" w:rsidRPr="00A134E6" w:rsidRDefault="00A134E6" w:rsidP="00A134E6">
      <w:pPr>
        <w:tabs>
          <w:tab w:val="left" w:pos="5387"/>
        </w:tabs>
        <w:ind w:left="5387"/>
        <w:outlineLvl w:val="0"/>
        <w:rPr>
          <w:color w:val="FF0000"/>
          <w:sz w:val="24"/>
          <w:szCs w:val="24"/>
        </w:rPr>
      </w:pPr>
      <w:r w:rsidRPr="00A134E6">
        <w:rPr>
          <w:color w:val="FF0000"/>
          <w:sz w:val="24"/>
          <w:szCs w:val="24"/>
        </w:rPr>
        <w:t xml:space="preserve"> рішенням чергової 81 сесії Боярської міської ради </w:t>
      </w:r>
      <w:r w:rsidRPr="00A134E6">
        <w:rPr>
          <w:color w:val="FF0000"/>
          <w:sz w:val="24"/>
          <w:szCs w:val="24"/>
          <w:lang w:val="en-US"/>
        </w:rPr>
        <w:t>VI</w:t>
      </w:r>
      <w:r w:rsidRPr="00A134E6">
        <w:rPr>
          <w:color w:val="FF0000"/>
          <w:sz w:val="24"/>
          <w:szCs w:val="24"/>
        </w:rPr>
        <w:t>І</w:t>
      </w:r>
      <w:r w:rsidRPr="00A134E6">
        <w:rPr>
          <w:color w:val="FF0000"/>
          <w:sz w:val="24"/>
          <w:szCs w:val="24"/>
          <w:lang w:val="en-US"/>
        </w:rPr>
        <w:t>I</w:t>
      </w:r>
      <w:r w:rsidRPr="00A134E6">
        <w:rPr>
          <w:color w:val="FF0000"/>
          <w:sz w:val="24"/>
          <w:szCs w:val="24"/>
        </w:rPr>
        <w:t xml:space="preserve"> скликання № 81/___ від </w:t>
      </w:r>
      <w:r w:rsidR="005350DC" w:rsidRPr="005350DC">
        <w:rPr>
          <w:color w:val="FF0000"/>
          <w:sz w:val="24"/>
          <w:szCs w:val="24"/>
        </w:rPr>
        <w:t>12</w:t>
      </w:r>
      <w:r w:rsidRPr="00A134E6">
        <w:rPr>
          <w:color w:val="FF0000"/>
          <w:sz w:val="24"/>
          <w:szCs w:val="24"/>
        </w:rPr>
        <w:t>.03.2026 року</w:t>
      </w:r>
    </w:p>
    <w:p w:rsidR="00A134E6" w:rsidRPr="00B7567B" w:rsidRDefault="00A134E6" w:rsidP="0060205A">
      <w:pPr>
        <w:tabs>
          <w:tab w:val="left" w:pos="5387"/>
        </w:tabs>
        <w:ind w:left="5387"/>
        <w:outlineLvl w:val="0"/>
        <w:rPr>
          <w:sz w:val="24"/>
          <w:szCs w:val="24"/>
        </w:rPr>
      </w:pPr>
    </w:p>
    <w:p w:rsidR="00A7108F" w:rsidRPr="001C4CB4" w:rsidRDefault="00A7108F" w:rsidP="00A7108F">
      <w:pPr>
        <w:pStyle w:val="a3"/>
        <w:jc w:val="center"/>
        <w:outlineLvl w:val="0"/>
        <w:rPr>
          <w:rFonts w:ascii="Times New Roman" w:hAnsi="Times New Roman"/>
          <w:b/>
          <w:sz w:val="40"/>
          <w:szCs w:val="40"/>
        </w:rPr>
      </w:pPr>
    </w:p>
    <w:p w:rsidR="00A7108F" w:rsidRPr="001C4CB4" w:rsidRDefault="00A7108F" w:rsidP="00A7108F">
      <w:pPr>
        <w:pStyle w:val="a3"/>
        <w:jc w:val="center"/>
        <w:outlineLvl w:val="0"/>
        <w:rPr>
          <w:rFonts w:ascii="Times New Roman" w:hAnsi="Times New Roman"/>
          <w:b/>
          <w:sz w:val="40"/>
          <w:szCs w:val="40"/>
        </w:rPr>
      </w:pPr>
    </w:p>
    <w:p w:rsidR="00A7108F" w:rsidRPr="001C4CB4" w:rsidRDefault="00A7108F" w:rsidP="00A7108F">
      <w:pPr>
        <w:pStyle w:val="a3"/>
        <w:jc w:val="center"/>
        <w:outlineLvl w:val="0"/>
        <w:rPr>
          <w:rFonts w:ascii="Times New Roman" w:hAnsi="Times New Roman"/>
          <w:b/>
          <w:sz w:val="40"/>
          <w:szCs w:val="40"/>
        </w:rPr>
      </w:pPr>
    </w:p>
    <w:p w:rsidR="00A7108F" w:rsidRPr="001C4CB4" w:rsidRDefault="00A7108F" w:rsidP="00A7108F">
      <w:pPr>
        <w:pStyle w:val="a3"/>
        <w:jc w:val="center"/>
        <w:outlineLvl w:val="0"/>
        <w:rPr>
          <w:rFonts w:ascii="Times New Roman" w:hAnsi="Times New Roman"/>
          <w:b/>
          <w:sz w:val="40"/>
          <w:szCs w:val="40"/>
        </w:rPr>
      </w:pPr>
    </w:p>
    <w:p w:rsidR="00A7108F" w:rsidRPr="001C4CB4" w:rsidRDefault="00A7108F" w:rsidP="00A7108F">
      <w:pPr>
        <w:pStyle w:val="a3"/>
        <w:jc w:val="center"/>
        <w:outlineLvl w:val="0"/>
        <w:rPr>
          <w:rFonts w:ascii="Times New Roman" w:hAnsi="Times New Roman"/>
          <w:b/>
          <w:sz w:val="40"/>
          <w:szCs w:val="40"/>
        </w:rPr>
      </w:pPr>
    </w:p>
    <w:p w:rsidR="00A7108F" w:rsidRPr="001C4CB4" w:rsidRDefault="00A7108F" w:rsidP="00A7108F">
      <w:pPr>
        <w:pStyle w:val="a3"/>
        <w:jc w:val="center"/>
        <w:outlineLvl w:val="0"/>
        <w:rPr>
          <w:rFonts w:ascii="Times New Roman" w:hAnsi="Times New Roman"/>
          <w:b/>
          <w:sz w:val="40"/>
          <w:szCs w:val="40"/>
        </w:rPr>
      </w:pPr>
    </w:p>
    <w:p w:rsidR="00A7108F" w:rsidRDefault="00A7108F" w:rsidP="00A7108F">
      <w:pPr>
        <w:pStyle w:val="a3"/>
        <w:jc w:val="center"/>
        <w:outlineLvl w:val="0"/>
        <w:rPr>
          <w:rFonts w:ascii="Times New Roman" w:hAnsi="Times New Roman"/>
          <w:b/>
          <w:sz w:val="40"/>
          <w:szCs w:val="40"/>
        </w:rPr>
      </w:pPr>
    </w:p>
    <w:p w:rsidR="00061DD3" w:rsidRDefault="00061DD3" w:rsidP="00A7108F">
      <w:pPr>
        <w:pStyle w:val="a3"/>
        <w:jc w:val="center"/>
        <w:outlineLvl w:val="0"/>
        <w:rPr>
          <w:rFonts w:ascii="Times New Roman" w:hAnsi="Times New Roman"/>
          <w:b/>
          <w:sz w:val="40"/>
          <w:szCs w:val="40"/>
        </w:rPr>
      </w:pPr>
    </w:p>
    <w:p w:rsidR="00061DD3" w:rsidRPr="001C4CB4" w:rsidRDefault="00061DD3" w:rsidP="00A7108F">
      <w:pPr>
        <w:pStyle w:val="a3"/>
        <w:jc w:val="center"/>
        <w:outlineLvl w:val="0"/>
        <w:rPr>
          <w:rFonts w:ascii="Times New Roman" w:hAnsi="Times New Roman"/>
          <w:b/>
          <w:sz w:val="40"/>
          <w:szCs w:val="40"/>
        </w:rPr>
      </w:pPr>
    </w:p>
    <w:p w:rsidR="00A7108F" w:rsidRPr="001C4CB4" w:rsidRDefault="00A7108F" w:rsidP="00A7108F">
      <w:pPr>
        <w:pStyle w:val="a3"/>
        <w:jc w:val="center"/>
        <w:outlineLvl w:val="0"/>
        <w:rPr>
          <w:rFonts w:ascii="Times New Roman" w:hAnsi="Times New Roman"/>
          <w:b/>
          <w:sz w:val="72"/>
          <w:szCs w:val="72"/>
        </w:rPr>
      </w:pPr>
      <w:r w:rsidRPr="001C4CB4">
        <w:rPr>
          <w:rFonts w:ascii="Times New Roman" w:hAnsi="Times New Roman"/>
          <w:b/>
          <w:sz w:val="72"/>
          <w:szCs w:val="72"/>
        </w:rPr>
        <w:t>ПОЛОЖЕННЯ</w:t>
      </w:r>
    </w:p>
    <w:p w:rsidR="00A7108F" w:rsidRPr="001C4CB4" w:rsidRDefault="00A7108F" w:rsidP="00A7108F">
      <w:pPr>
        <w:pStyle w:val="a3"/>
        <w:jc w:val="center"/>
        <w:outlineLvl w:val="0"/>
        <w:rPr>
          <w:rFonts w:ascii="Times New Roman" w:hAnsi="Times New Roman"/>
          <w:b/>
          <w:sz w:val="56"/>
          <w:szCs w:val="56"/>
        </w:rPr>
      </w:pPr>
      <w:r w:rsidRPr="001C4CB4">
        <w:rPr>
          <w:rFonts w:ascii="Times New Roman" w:hAnsi="Times New Roman"/>
          <w:b/>
          <w:sz w:val="56"/>
          <w:szCs w:val="56"/>
        </w:rPr>
        <w:t>про постійні депутатські комісії</w:t>
      </w:r>
    </w:p>
    <w:p w:rsidR="00A7108F" w:rsidRPr="001C4CB4" w:rsidRDefault="00A7108F" w:rsidP="00A7108F">
      <w:pPr>
        <w:pStyle w:val="a3"/>
        <w:jc w:val="center"/>
        <w:outlineLvl w:val="0"/>
        <w:rPr>
          <w:rFonts w:ascii="Times New Roman" w:hAnsi="Times New Roman"/>
          <w:b/>
          <w:sz w:val="56"/>
          <w:szCs w:val="56"/>
        </w:rPr>
      </w:pPr>
      <w:r w:rsidRPr="001C4CB4">
        <w:rPr>
          <w:rFonts w:ascii="Times New Roman" w:hAnsi="Times New Roman"/>
          <w:b/>
          <w:sz w:val="56"/>
          <w:szCs w:val="56"/>
        </w:rPr>
        <w:t>Боярської міської ради</w:t>
      </w:r>
    </w:p>
    <w:p w:rsidR="00FA4BD4" w:rsidRDefault="00A7108F" w:rsidP="00A7108F">
      <w:pPr>
        <w:pStyle w:val="a3"/>
        <w:jc w:val="center"/>
        <w:outlineLvl w:val="0"/>
        <w:rPr>
          <w:rFonts w:ascii="Times New Roman" w:hAnsi="Times New Roman"/>
          <w:b/>
          <w:sz w:val="48"/>
          <w:szCs w:val="48"/>
        </w:rPr>
      </w:pPr>
      <w:r w:rsidRPr="001C4CB4">
        <w:rPr>
          <w:rFonts w:ascii="Times New Roman" w:hAnsi="Times New Roman"/>
          <w:b/>
          <w:sz w:val="56"/>
          <w:szCs w:val="56"/>
          <w:lang w:val="en-US"/>
        </w:rPr>
        <w:t>VII</w:t>
      </w:r>
      <w:r>
        <w:rPr>
          <w:rFonts w:ascii="Times New Roman" w:hAnsi="Times New Roman"/>
          <w:b/>
          <w:sz w:val="56"/>
          <w:szCs w:val="56"/>
        </w:rPr>
        <w:t>І</w:t>
      </w:r>
      <w:r w:rsidRPr="001C4CB4">
        <w:rPr>
          <w:rFonts w:ascii="Times New Roman" w:hAnsi="Times New Roman"/>
          <w:b/>
          <w:sz w:val="56"/>
          <w:szCs w:val="56"/>
        </w:rPr>
        <w:t xml:space="preserve"> скликання</w:t>
      </w:r>
      <w:r w:rsidRPr="001C4CB4">
        <w:rPr>
          <w:rFonts w:ascii="Times New Roman" w:hAnsi="Times New Roman"/>
          <w:b/>
          <w:sz w:val="48"/>
          <w:szCs w:val="48"/>
        </w:rPr>
        <w:br w:type="page"/>
      </w:r>
    </w:p>
    <w:p w:rsidR="005B5CBE" w:rsidRDefault="005B5CBE" w:rsidP="00A7108F">
      <w:pPr>
        <w:pStyle w:val="a3"/>
        <w:jc w:val="center"/>
        <w:outlineLvl w:val="0"/>
        <w:rPr>
          <w:rFonts w:ascii="Times New Roman" w:hAnsi="Times New Roman"/>
          <w:b/>
          <w:sz w:val="28"/>
          <w:szCs w:val="28"/>
        </w:rPr>
      </w:pPr>
    </w:p>
    <w:p w:rsidR="00A7108F" w:rsidRPr="00A23896" w:rsidRDefault="006A77B6" w:rsidP="007A7EC9">
      <w:pPr>
        <w:pStyle w:val="a3"/>
        <w:outlineLvl w:val="0"/>
        <w:rPr>
          <w:rFonts w:ascii="Times New Roman" w:hAnsi="Times New Roman"/>
          <w:b/>
          <w:color w:val="FF0000"/>
          <w:sz w:val="28"/>
          <w:szCs w:val="28"/>
        </w:rPr>
      </w:pPr>
      <w:r w:rsidRPr="00A23896">
        <w:rPr>
          <w:rFonts w:ascii="Times New Roman" w:hAnsi="Times New Roman"/>
          <w:b/>
          <w:color w:val="FF0000"/>
          <w:sz w:val="28"/>
          <w:szCs w:val="28"/>
        </w:rPr>
        <w:t>1</w:t>
      </w:r>
      <w:r w:rsidR="00A7108F" w:rsidRPr="00A23896">
        <w:rPr>
          <w:rFonts w:ascii="Times New Roman" w:hAnsi="Times New Roman"/>
          <w:b/>
          <w:color w:val="FF0000"/>
          <w:sz w:val="28"/>
          <w:szCs w:val="28"/>
        </w:rPr>
        <w:t xml:space="preserve">. </w:t>
      </w:r>
      <w:r w:rsidRPr="00A23896">
        <w:rPr>
          <w:rFonts w:ascii="Times New Roman" w:hAnsi="Times New Roman"/>
          <w:b/>
          <w:color w:val="FF0000"/>
          <w:sz w:val="28"/>
          <w:szCs w:val="28"/>
        </w:rPr>
        <w:t>Статус та з</w:t>
      </w:r>
      <w:r w:rsidR="00A7108F" w:rsidRPr="00A23896">
        <w:rPr>
          <w:rFonts w:ascii="Times New Roman" w:hAnsi="Times New Roman"/>
          <w:b/>
          <w:color w:val="FF0000"/>
          <w:sz w:val="28"/>
          <w:szCs w:val="28"/>
        </w:rPr>
        <w:t>агальні засади</w:t>
      </w:r>
    </w:p>
    <w:p w:rsidR="006A77B6" w:rsidRPr="00FA4BD4" w:rsidRDefault="006A77B6" w:rsidP="006A77B6">
      <w:pPr>
        <w:spacing w:line="276" w:lineRule="auto"/>
        <w:ind w:firstLine="335"/>
        <w:jc w:val="both"/>
        <w:rPr>
          <w:rFonts w:eastAsia="Arial"/>
          <w:b/>
          <w:bCs/>
          <w:color w:val="FF0000"/>
          <w:sz w:val="28"/>
          <w:szCs w:val="28"/>
          <w:highlight w:val="white"/>
          <w:lang w:val="uk" w:eastAsia="uk-UA"/>
        </w:rPr>
      </w:pPr>
      <w:r w:rsidRPr="0082061A">
        <w:rPr>
          <w:color w:val="FF0000"/>
          <w:sz w:val="28"/>
          <w:szCs w:val="28"/>
          <w:highlight w:val="white"/>
        </w:rPr>
        <w:t>Постійні комісії</w:t>
      </w:r>
      <w:r w:rsidRPr="0082061A">
        <w:rPr>
          <w:color w:val="FF0000"/>
          <w:sz w:val="28"/>
          <w:szCs w:val="28"/>
        </w:rPr>
        <w:t xml:space="preserve"> Боярської міської Ради (далі – Комісії)</w:t>
      </w:r>
      <w:r w:rsidRPr="0082061A">
        <w:rPr>
          <w:color w:val="FF0000"/>
          <w:sz w:val="28"/>
          <w:szCs w:val="28"/>
          <w:highlight w:val="white"/>
        </w:rPr>
        <w:t xml:space="preserve"> здійснюють свою </w:t>
      </w:r>
      <w:r w:rsidRPr="005B5CBE">
        <w:rPr>
          <w:color w:val="FF0000"/>
          <w:sz w:val="28"/>
          <w:szCs w:val="28"/>
          <w:highlight w:val="white"/>
        </w:rPr>
        <w:t>діяльність керуючись Конституцією України, законами України «Про місцеве самоврядування в Україні», «Про статус депутатів місцевих рад», «Про адміністративну процедуру», «Про запобігання корупції», «Про доступ до публічної інформації», іншими законодавчими актами, рішеннями Ради, Регламентом Ради та цим Положенням.</w:t>
      </w:r>
    </w:p>
    <w:p w:rsidR="00A7108F" w:rsidRPr="001C4CB4" w:rsidRDefault="005B5CBE" w:rsidP="005B5CBE">
      <w:pPr>
        <w:pStyle w:val="a3"/>
        <w:ind w:firstLine="284"/>
        <w:jc w:val="both"/>
        <w:outlineLvl w:val="0"/>
        <w:rPr>
          <w:rFonts w:ascii="Times New Roman" w:hAnsi="Times New Roman"/>
          <w:sz w:val="28"/>
          <w:szCs w:val="28"/>
        </w:rPr>
      </w:pPr>
      <w:r>
        <w:rPr>
          <w:rFonts w:ascii="Times New Roman" w:hAnsi="Times New Roman"/>
          <w:sz w:val="28"/>
          <w:szCs w:val="28"/>
        </w:rPr>
        <w:t>Комісії</w:t>
      </w:r>
      <w:r w:rsidR="00A7108F" w:rsidRPr="001C4CB4">
        <w:rPr>
          <w:rFonts w:ascii="Times New Roman" w:hAnsi="Times New Roman"/>
          <w:sz w:val="28"/>
          <w:szCs w:val="28"/>
        </w:rPr>
        <w:t xml:space="preserve"> є органами ради, які обираються з числа її депутатів для вивчення, попереднього розгляду і підготовки питань,  які належать до  відання Ради,  здійснення  контролю  за  виконанням  рішень Ради, ін</w:t>
      </w:r>
      <w:r w:rsidR="00A7108F">
        <w:rPr>
          <w:rFonts w:ascii="Times New Roman" w:hAnsi="Times New Roman"/>
          <w:sz w:val="28"/>
          <w:szCs w:val="28"/>
        </w:rPr>
        <w:t>ших  органів Боярської міської р</w:t>
      </w:r>
      <w:r w:rsidR="00A7108F" w:rsidRPr="001C4CB4">
        <w:rPr>
          <w:rFonts w:ascii="Times New Roman" w:hAnsi="Times New Roman"/>
          <w:sz w:val="28"/>
          <w:szCs w:val="28"/>
        </w:rPr>
        <w:t>ади</w:t>
      </w:r>
      <w:r w:rsidR="00A7108F" w:rsidRPr="001C4CB4">
        <w:rPr>
          <w:rFonts w:ascii="Times New Roman" w:hAnsi="Times New Roman"/>
          <w:sz w:val="28"/>
          <w:szCs w:val="28"/>
          <w:lang w:val="ru-RU"/>
        </w:rPr>
        <w:t xml:space="preserve"> ( </w:t>
      </w:r>
      <w:r w:rsidR="00A7108F" w:rsidRPr="001C4CB4">
        <w:rPr>
          <w:rFonts w:ascii="Times New Roman" w:hAnsi="Times New Roman"/>
          <w:sz w:val="28"/>
          <w:szCs w:val="28"/>
        </w:rPr>
        <w:t>далі Рада ), відповідно до чинного</w:t>
      </w:r>
      <w:r w:rsidR="00A7108F" w:rsidRPr="001C4CB4">
        <w:rPr>
          <w:rFonts w:ascii="Times New Roman" w:hAnsi="Times New Roman"/>
          <w:sz w:val="28"/>
          <w:szCs w:val="28"/>
          <w:lang w:val="ru-RU"/>
        </w:rPr>
        <w:t xml:space="preserve"> </w:t>
      </w:r>
      <w:r w:rsidR="00A7108F" w:rsidRPr="001C4CB4">
        <w:rPr>
          <w:rFonts w:ascii="Times New Roman" w:hAnsi="Times New Roman"/>
          <w:sz w:val="28"/>
          <w:szCs w:val="28"/>
        </w:rPr>
        <w:t>законодавства.</w:t>
      </w:r>
      <w:r w:rsidR="00A7108F" w:rsidRPr="001C4CB4">
        <w:rPr>
          <w:rFonts w:ascii="Times New Roman" w:hAnsi="Times New Roman"/>
          <w:sz w:val="28"/>
          <w:szCs w:val="28"/>
          <w:lang w:val="ru-RU"/>
        </w:rPr>
        <w:t xml:space="preserve">  </w:t>
      </w:r>
      <w:r w:rsidR="00A7108F" w:rsidRPr="001C4CB4">
        <w:rPr>
          <w:rFonts w:ascii="Times New Roman" w:hAnsi="Times New Roman"/>
          <w:sz w:val="28"/>
          <w:szCs w:val="28"/>
        </w:rPr>
        <w:t>З метою  вивчення окремих питань місцевого самоврядування,  підготовки повних висновків,  рекомендацій та проектів рішень Ради за  поданням відповідної галузевої комісії Радою на договірній основі можуть бути залучені сторонні організації та установи,  а також  створені  тимчасові  консультативно-аналітичні групи,  робота  яких оплачується з міського бюджету.</w:t>
      </w:r>
    </w:p>
    <w:p w:rsidR="00A7108F" w:rsidRPr="001C4CB4" w:rsidRDefault="00A7108F" w:rsidP="006A77B6">
      <w:pPr>
        <w:pStyle w:val="a3"/>
        <w:ind w:firstLine="284"/>
        <w:jc w:val="both"/>
        <w:rPr>
          <w:rFonts w:ascii="Times New Roman" w:hAnsi="Times New Roman"/>
          <w:sz w:val="28"/>
          <w:szCs w:val="28"/>
        </w:rPr>
      </w:pPr>
      <w:r w:rsidRPr="001C4CB4">
        <w:rPr>
          <w:rFonts w:ascii="Times New Roman" w:hAnsi="Times New Roman"/>
          <w:sz w:val="28"/>
          <w:szCs w:val="28"/>
        </w:rPr>
        <w:t>Строк повноважень Комісій, їх склад, підзвітність і підпорядкованість визначаються законодавством України.</w:t>
      </w:r>
    </w:p>
    <w:p w:rsidR="00A7108F" w:rsidRPr="001C4CB4" w:rsidRDefault="00A7108F" w:rsidP="006A77B6">
      <w:pPr>
        <w:pStyle w:val="a3"/>
        <w:ind w:firstLine="284"/>
        <w:jc w:val="both"/>
        <w:rPr>
          <w:rFonts w:ascii="Times New Roman" w:hAnsi="Times New Roman"/>
          <w:sz w:val="28"/>
          <w:szCs w:val="28"/>
        </w:rPr>
      </w:pPr>
      <w:r w:rsidRPr="001C4CB4">
        <w:rPr>
          <w:rFonts w:ascii="Times New Roman" w:hAnsi="Times New Roman"/>
          <w:sz w:val="28"/>
          <w:szCs w:val="28"/>
        </w:rPr>
        <w:t>Внутрішню структуру Комісії вона визначає своїм рішенням.</w:t>
      </w:r>
    </w:p>
    <w:p w:rsidR="00A7108F" w:rsidRDefault="00A7108F" w:rsidP="006A77B6">
      <w:pPr>
        <w:pStyle w:val="a3"/>
        <w:ind w:firstLine="284"/>
        <w:jc w:val="both"/>
        <w:rPr>
          <w:rFonts w:ascii="Times New Roman" w:hAnsi="Times New Roman"/>
          <w:sz w:val="28"/>
          <w:szCs w:val="28"/>
        </w:rPr>
      </w:pPr>
      <w:r w:rsidRPr="001C4CB4">
        <w:rPr>
          <w:rFonts w:ascii="Times New Roman" w:hAnsi="Times New Roman"/>
          <w:sz w:val="28"/>
          <w:szCs w:val="28"/>
        </w:rPr>
        <w:t>Перелік, функціональна  спрямованість і порядок організації роботи</w:t>
      </w:r>
      <w:r w:rsidR="006A77B6">
        <w:rPr>
          <w:rFonts w:ascii="Times New Roman" w:hAnsi="Times New Roman"/>
          <w:sz w:val="28"/>
          <w:szCs w:val="28"/>
        </w:rPr>
        <w:t xml:space="preserve"> </w:t>
      </w:r>
      <w:r w:rsidRPr="001C4CB4">
        <w:rPr>
          <w:rFonts w:ascii="Times New Roman" w:hAnsi="Times New Roman"/>
          <w:sz w:val="28"/>
          <w:szCs w:val="28"/>
        </w:rPr>
        <w:t>Комісій визначаються цим Положенням.</w:t>
      </w:r>
    </w:p>
    <w:p w:rsidR="00A7108F" w:rsidRPr="00C83D47" w:rsidRDefault="00A7108F" w:rsidP="003302C0">
      <w:pPr>
        <w:pStyle w:val="rvps2"/>
        <w:shd w:val="clear" w:color="auto" w:fill="FFFFFF"/>
        <w:spacing w:before="0" w:beforeAutospacing="0" w:after="0" w:afterAutospacing="0" w:line="276" w:lineRule="auto"/>
        <w:ind w:hanging="142"/>
        <w:jc w:val="both"/>
        <w:rPr>
          <w:sz w:val="28"/>
          <w:szCs w:val="28"/>
          <w:lang w:val="uk-UA"/>
        </w:rPr>
      </w:pPr>
      <w:r w:rsidRPr="00C83D47">
        <w:rPr>
          <w:sz w:val="28"/>
          <w:szCs w:val="28"/>
          <w:lang w:val="uk-UA"/>
        </w:rPr>
        <w:t xml:space="preserve">      Засідання постійної комісії скликається в міру необхідності і є повноважним, якщо в ньому бере участь більше половини депутатів від загального складу комісії.</w:t>
      </w:r>
    </w:p>
    <w:p w:rsidR="00A7108F" w:rsidRPr="00C83D47" w:rsidRDefault="00A7108F" w:rsidP="001C51B7">
      <w:pPr>
        <w:pStyle w:val="rvps2"/>
        <w:shd w:val="clear" w:color="auto" w:fill="FFFFFF"/>
        <w:spacing w:before="0" w:beforeAutospacing="0" w:after="0" w:afterAutospacing="0" w:line="276" w:lineRule="auto"/>
        <w:ind w:firstLine="284"/>
        <w:jc w:val="both"/>
        <w:rPr>
          <w:sz w:val="28"/>
          <w:szCs w:val="28"/>
        </w:rPr>
      </w:pPr>
      <w:bookmarkStart w:id="0" w:name="n1798"/>
      <w:bookmarkEnd w:id="0"/>
      <w:r w:rsidRPr="00C83D47">
        <w:rPr>
          <w:sz w:val="28"/>
          <w:szCs w:val="28"/>
          <w:lang w:val="uk-UA"/>
        </w:rPr>
        <w:t xml:space="preserve">Засідання постійної комісії транслюється в мережі Інтернет у режимі реального часу та підлягає відеофіксації з подальшим зберіганням та оприлюдненням відеозапису засідання на умовах і в порядку, визначених абзацом другим </w:t>
      </w:r>
      <w:r w:rsidRPr="00C83D47">
        <w:rPr>
          <w:sz w:val="28"/>
          <w:szCs w:val="28"/>
        </w:rPr>
        <w:t> </w:t>
      </w:r>
      <w:hyperlink r:id="rId7" w:anchor="n1791" w:history="1">
        <w:r w:rsidRPr="00C83D47">
          <w:rPr>
            <w:rStyle w:val="ad"/>
            <w:color w:val="auto"/>
            <w:sz w:val="28"/>
            <w:szCs w:val="28"/>
            <w:lang w:val="uk-UA"/>
          </w:rPr>
          <w:t>частиною п’ятою</w:t>
        </w:r>
      </w:hyperlink>
      <w:r w:rsidRPr="00C83D47">
        <w:rPr>
          <w:sz w:val="28"/>
          <w:szCs w:val="28"/>
          <w:lang w:val="uk-UA"/>
        </w:rPr>
        <w:t xml:space="preserve"> </w:t>
      </w:r>
      <w:r w:rsidRPr="00C83D47">
        <w:rPr>
          <w:sz w:val="28"/>
          <w:szCs w:val="28"/>
        </w:rPr>
        <w:t xml:space="preserve"> статті </w:t>
      </w:r>
      <w:r w:rsidRPr="00C83D47">
        <w:rPr>
          <w:sz w:val="28"/>
          <w:szCs w:val="28"/>
          <w:lang w:val="uk-UA"/>
        </w:rPr>
        <w:t>29 Регламенту Боярської міської ради VІІІ скликання</w:t>
      </w:r>
      <w:r w:rsidRPr="00C83D47">
        <w:rPr>
          <w:sz w:val="28"/>
          <w:szCs w:val="28"/>
        </w:rPr>
        <w:t>.</w:t>
      </w:r>
    </w:p>
    <w:p w:rsidR="00A7108F" w:rsidRPr="00C83D47" w:rsidRDefault="00A7108F" w:rsidP="00A7108F">
      <w:pPr>
        <w:pStyle w:val="rvps2"/>
        <w:spacing w:before="0" w:beforeAutospacing="0" w:after="150" w:afterAutospacing="0"/>
        <w:ind w:firstLine="450"/>
        <w:jc w:val="right"/>
        <w:rPr>
          <w:sz w:val="28"/>
          <w:szCs w:val="28"/>
          <w:shd w:val="clear" w:color="auto" w:fill="FFFFFF"/>
          <w:lang w:val="uk-UA"/>
        </w:rPr>
      </w:pPr>
      <w:bookmarkStart w:id="1" w:name="n1800"/>
      <w:bookmarkEnd w:id="1"/>
      <w:r w:rsidRPr="00C83D47">
        <w:rPr>
          <w:rStyle w:val="rvts46"/>
          <w:i/>
          <w:iCs/>
          <w:shd w:val="clear" w:color="auto" w:fill="FFFFFF"/>
          <w:lang w:val="uk-UA"/>
        </w:rPr>
        <w:t>(</w:t>
      </w:r>
      <w:r w:rsidRPr="00C83D47">
        <w:rPr>
          <w:rStyle w:val="rvts46"/>
          <w:i/>
          <w:iCs/>
          <w:shd w:val="clear" w:color="auto" w:fill="FFFFFF"/>
        </w:rPr>
        <w:t xml:space="preserve">Абзац </w:t>
      </w:r>
      <w:r w:rsidRPr="00C83D47">
        <w:rPr>
          <w:rStyle w:val="rvts46"/>
          <w:i/>
          <w:iCs/>
          <w:shd w:val="clear" w:color="auto" w:fill="FFFFFF"/>
          <w:lang w:val="uk-UA"/>
        </w:rPr>
        <w:t xml:space="preserve">шостий п.1 Загальних засад даного Положення </w:t>
      </w:r>
      <w:r w:rsidRPr="00C83D47">
        <w:rPr>
          <w:rStyle w:val="rvts11"/>
          <w:i/>
          <w:iCs/>
          <w:shd w:val="clear" w:color="auto" w:fill="FFFFFF"/>
        </w:rPr>
        <w:t xml:space="preserve"> (в частині проведення трансляцій</w:t>
      </w:r>
      <w:r w:rsidRPr="00C83D47">
        <w:rPr>
          <w:rStyle w:val="rvts11"/>
          <w:i/>
          <w:iCs/>
          <w:shd w:val="clear" w:color="auto" w:fill="FFFFFF"/>
          <w:lang w:val="uk-UA"/>
        </w:rPr>
        <w:t xml:space="preserve">  </w:t>
      </w:r>
      <w:r w:rsidRPr="00C83D47">
        <w:rPr>
          <w:i/>
        </w:rPr>
        <w:t>у режимі реального часу</w:t>
      </w:r>
      <w:r w:rsidRPr="00C83D47">
        <w:rPr>
          <w:rStyle w:val="rvts11"/>
          <w:i/>
          <w:iCs/>
          <w:shd w:val="clear" w:color="auto" w:fill="FFFFFF"/>
        </w:rPr>
        <w:t>) набирає чинності </w:t>
      </w:r>
      <w:hyperlink r:id="rId8" w:anchor="n22" w:tgtFrame="_blank" w:history="1">
        <w:r w:rsidRPr="00C83D47">
          <w:rPr>
            <w:rStyle w:val="ad"/>
            <w:i/>
            <w:iCs/>
            <w:color w:val="auto"/>
          </w:rPr>
          <w:t>через 30 днів з дня припинення чи скасування воєнного стану в Україні</w:t>
        </w:r>
      </w:hyperlink>
      <w:r w:rsidRPr="00C83D47">
        <w:rPr>
          <w:rStyle w:val="rvts46"/>
          <w:i/>
          <w:iCs/>
          <w:sz w:val="28"/>
          <w:szCs w:val="28"/>
          <w:shd w:val="clear" w:color="auto" w:fill="FFFFFF"/>
          <w:lang w:val="uk-UA"/>
        </w:rPr>
        <w:t>)</w:t>
      </w:r>
    </w:p>
    <w:p w:rsidR="00A7108F" w:rsidRPr="001C4CB4" w:rsidRDefault="00A7108F" w:rsidP="00A7108F">
      <w:pPr>
        <w:pStyle w:val="a3"/>
        <w:jc w:val="both"/>
        <w:rPr>
          <w:rFonts w:ascii="Times New Roman" w:hAnsi="Times New Roman"/>
          <w:sz w:val="28"/>
          <w:szCs w:val="28"/>
        </w:rPr>
      </w:pPr>
    </w:p>
    <w:p w:rsidR="00A7108F" w:rsidRPr="001C4CB4" w:rsidRDefault="00A7108F" w:rsidP="00603ECD">
      <w:pPr>
        <w:pStyle w:val="a3"/>
        <w:outlineLvl w:val="0"/>
        <w:rPr>
          <w:rFonts w:ascii="Times New Roman" w:hAnsi="Times New Roman"/>
          <w:b/>
          <w:sz w:val="28"/>
          <w:szCs w:val="28"/>
        </w:rPr>
      </w:pPr>
      <w:r>
        <w:rPr>
          <w:rFonts w:ascii="Times New Roman" w:hAnsi="Times New Roman"/>
          <w:b/>
          <w:sz w:val="28"/>
          <w:szCs w:val="28"/>
        </w:rPr>
        <w:t>2. Перелік постійних комісій</w:t>
      </w:r>
    </w:p>
    <w:p w:rsidR="00A7108F" w:rsidRPr="001C4CB4" w:rsidRDefault="00A7108F" w:rsidP="00A7108F">
      <w:pPr>
        <w:pStyle w:val="a3"/>
        <w:jc w:val="both"/>
        <w:rPr>
          <w:rFonts w:ascii="Times New Roman" w:hAnsi="Times New Roman"/>
          <w:sz w:val="28"/>
          <w:szCs w:val="28"/>
        </w:rPr>
      </w:pPr>
    </w:p>
    <w:p w:rsidR="00A7108F" w:rsidRPr="001C4CB4" w:rsidRDefault="00A7108F" w:rsidP="00A7108F">
      <w:pPr>
        <w:pStyle w:val="a3"/>
        <w:ind w:firstLine="284"/>
        <w:jc w:val="both"/>
        <w:outlineLvl w:val="0"/>
        <w:rPr>
          <w:rFonts w:ascii="Times New Roman" w:hAnsi="Times New Roman"/>
          <w:sz w:val="28"/>
          <w:szCs w:val="28"/>
        </w:rPr>
      </w:pPr>
      <w:r>
        <w:rPr>
          <w:rFonts w:ascii="Times New Roman" w:hAnsi="Times New Roman"/>
          <w:sz w:val="28"/>
          <w:szCs w:val="28"/>
        </w:rPr>
        <w:t xml:space="preserve">Рішенням 2 </w:t>
      </w:r>
      <w:r w:rsidRPr="001C4CB4">
        <w:rPr>
          <w:rFonts w:ascii="Times New Roman" w:hAnsi="Times New Roman"/>
          <w:sz w:val="28"/>
          <w:szCs w:val="28"/>
        </w:rPr>
        <w:t xml:space="preserve">сесії Боярської міської Ради </w:t>
      </w:r>
      <w:r w:rsidRPr="001C4CB4">
        <w:rPr>
          <w:rFonts w:ascii="Times New Roman" w:hAnsi="Times New Roman"/>
          <w:sz w:val="28"/>
          <w:szCs w:val="28"/>
          <w:lang w:val="en-US"/>
        </w:rPr>
        <w:t>VI</w:t>
      </w:r>
      <w:r>
        <w:rPr>
          <w:rFonts w:ascii="Times New Roman" w:hAnsi="Times New Roman"/>
          <w:sz w:val="28"/>
          <w:szCs w:val="28"/>
        </w:rPr>
        <w:t>І</w:t>
      </w:r>
      <w:r w:rsidRPr="001C4CB4">
        <w:rPr>
          <w:rFonts w:ascii="Times New Roman" w:hAnsi="Times New Roman"/>
          <w:sz w:val="28"/>
          <w:szCs w:val="28"/>
          <w:lang w:val="en-US"/>
        </w:rPr>
        <w:t>I</w:t>
      </w:r>
      <w:r w:rsidRPr="001C4CB4">
        <w:rPr>
          <w:rFonts w:ascii="Times New Roman" w:hAnsi="Times New Roman"/>
          <w:sz w:val="28"/>
          <w:szCs w:val="28"/>
        </w:rPr>
        <w:t xml:space="preserve"> скликання створені:</w:t>
      </w:r>
    </w:p>
    <w:p w:rsidR="00A7108F" w:rsidRPr="001C4CB4" w:rsidRDefault="00A7108F" w:rsidP="00A7108F">
      <w:pPr>
        <w:jc w:val="center"/>
        <w:rPr>
          <w:b/>
          <w:bCs/>
          <w:sz w:val="28"/>
          <w:szCs w:val="28"/>
        </w:rPr>
      </w:pPr>
    </w:p>
    <w:p w:rsidR="00A7108F" w:rsidRPr="00A37CBA" w:rsidRDefault="00A7108F" w:rsidP="00A7108F">
      <w:pPr>
        <w:numPr>
          <w:ilvl w:val="0"/>
          <w:numId w:val="103"/>
        </w:numPr>
        <w:ind w:left="284" w:hanging="284"/>
        <w:jc w:val="both"/>
        <w:rPr>
          <w:b/>
          <w:sz w:val="28"/>
          <w:szCs w:val="28"/>
        </w:rPr>
      </w:pPr>
      <w:r w:rsidRPr="00A37CBA">
        <w:rPr>
          <w:b/>
          <w:sz w:val="28"/>
          <w:szCs w:val="28"/>
        </w:rPr>
        <w:t>Постійна депутат</w:t>
      </w:r>
      <w:r>
        <w:rPr>
          <w:b/>
          <w:sz w:val="28"/>
          <w:szCs w:val="28"/>
        </w:rPr>
        <w:t>ська комісія Боярської міської р</w:t>
      </w:r>
      <w:r w:rsidRPr="00A37CBA">
        <w:rPr>
          <w:b/>
          <w:sz w:val="28"/>
          <w:szCs w:val="28"/>
        </w:rPr>
        <w:t>ади з прав людини, законності, правопорядку, протидії корупції та регламенту депутатської діяльності.</w:t>
      </w:r>
    </w:p>
    <w:p w:rsidR="00A7108F" w:rsidRPr="000421C5" w:rsidRDefault="00A7108F" w:rsidP="00A7108F">
      <w:pPr>
        <w:pStyle w:val="a7"/>
        <w:rPr>
          <w:b w:val="0"/>
          <w:bCs w:val="0"/>
          <w:color w:val="FF0000"/>
          <w:sz w:val="28"/>
          <w:szCs w:val="28"/>
        </w:rPr>
      </w:pPr>
    </w:p>
    <w:p w:rsidR="00A7108F" w:rsidRPr="00692E1A" w:rsidRDefault="00A7108F" w:rsidP="00A7108F">
      <w:pPr>
        <w:pStyle w:val="a9"/>
        <w:numPr>
          <w:ilvl w:val="0"/>
          <w:numId w:val="103"/>
        </w:numPr>
        <w:shd w:val="clear" w:color="auto" w:fill="FFFFFF"/>
        <w:spacing w:before="0" w:beforeAutospacing="0" w:after="0" w:afterAutospacing="0"/>
        <w:ind w:left="284" w:hanging="284"/>
        <w:jc w:val="both"/>
        <w:rPr>
          <w:rStyle w:val="ab"/>
          <w:sz w:val="28"/>
          <w:szCs w:val="28"/>
          <w:lang w:val="ru-RU"/>
        </w:rPr>
      </w:pPr>
      <w:r w:rsidRPr="00A37CBA">
        <w:rPr>
          <w:b/>
          <w:bCs/>
          <w:sz w:val="28"/>
          <w:szCs w:val="28"/>
        </w:rPr>
        <w:t>Постійна депутат</w:t>
      </w:r>
      <w:r>
        <w:rPr>
          <w:b/>
          <w:bCs/>
          <w:sz w:val="28"/>
          <w:szCs w:val="28"/>
        </w:rPr>
        <w:t>ська комісія Боярської міської р</w:t>
      </w:r>
      <w:r w:rsidRPr="00A37CBA">
        <w:rPr>
          <w:b/>
          <w:bCs/>
          <w:sz w:val="28"/>
          <w:szCs w:val="28"/>
        </w:rPr>
        <w:t xml:space="preserve">ади з питань </w:t>
      </w:r>
      <w:r w:rsidRPr="00D846A0">
        <w:rPr>
          <w:rStyle w:val="ab"/>
          <w:sz w:val="28"/>
          <w:szCs w:val="28"/>
        </w:rPr>
        <w:t xml:space="preserve">освіти, </w:t>
      </w:r>
      <w:r w:rsidRPr="00692E1A">
        <w:rPr>
          <w:rStyle w:val="ab"/>
          <w:sz w:val="28"/>
          <w:szCs w:val="28"/>
        </w:rPr>
        <w:t xml:space="preserve">науки, </w:t>
      </w:r>
      <w:r w:rsidR="00C83D47" w:rsidRPr="00692E1A">
        <w:rPr>
          <w:rStyle w:val="ab"/>
          <w:sz w:val="28"/>
          <w:szCs w:val="28"/>
        </w:rPr>
        <w:t xml:space="preserve">культури, туризму, </w:t>
      </w:r>
      <w:r w:rsidRPr="00692E1A">
        <w:rPr>
          <w:rStyle w:val="ab"/>
          <w:sz w:val="28"/>
          <w:szCs w:val="28"/>
        </w:rPr>
        <w:t xml:space="preserve">молоді, </w:t>
      </w:r>
      <w:r w:rsidR="00C83D47" w:rsidRPr="00692E1A">
        <w:rPr>
          <w:rStyle w:val="ab"/>
          <w:sz w:val="28"/>
          <w:szCs w:val="28"/>
        </w:rPr>
        <w:t>фізичної культури та спорту</w:t>
      </w:r>
      <w:r w:rsidRPr="00692E1A">
        <w:rPr>
          <w:rStyle w:val="ab"/>
          <w:sz w:val="28"/>
          <w:szCs w:val="28"/>
        </w:rPr>
        <w:t>.</w:t>
      </w:r>
    </w:p>
    <w:p w:rsidR="00A7108F" w:rsidRPr="000421C5" w:rsidRDefault="00A7108F" w:rsidP="00A7108F">
      <w:pPr>
        <w:pStyle w:val="a7"/>
        <w:ind w:left="0" w:firstLine="0"/>
        <w:rPr>
          <w:b w:val="0"/>
          <w:color w:val="FF0000"/>
          <w:sz w:val="28"/>
          <w:szCs w:val="28"/>
        </w:rPr>
      </w:pPr>
    </w:p>
    <w:p w:rsidR="00A7108F" w:rsidRPr="00D846A0" w:rsidRDefault="00A7108F" w:rsidP="00A7108F">
      <w:pPr>
        <w:pStyle w:val="a7"/>
        <w:numPr>
          <w:ilvl w:val="0"/>
          <w:numId w:val="103"/>
        </w:numPr>
        <w:ind w:left="284" w:hanging="284"/>
        <w:rPr>
          <w:b w:val="0"/>
          <w:bCs w:val="0"/>
          <w:sz w:val="28"/>
          <w:szCs w:val="28"/>
        </w:rPr>
      </w:pPr>
      <w:r w:rsidRPr="00A37CBA">
        <w:rPr>
          <w:bCs w:val="0"/>
          <w:sz w:val="28"/>
          <w:szCs w:val="28"/>
        </w:rPr>
        <w:t>Постійна депутат</w:t>
      </w:r>
      <w:r>
        <w:rPr>
          <w:bCs w:val="0"/>
          <w:sz w:val="28"/>
          <w:szCs w:val="28"/>
        </w:rPr>
        <w:t>ська комісія Боярської міської р</w:t>
      </w:r>
      <w:r w:rsidRPr="00A37CBA">
        <w:rPr>
          <w:bCs w:val="0"/>
          <w:sz w:val="28"/>
          <w:szCs w:val="28"/>
        </w:rPr>
        <w:t xml:space="preserve">ади </w:t>
      </w:r>
      <w:r w:rsidRPr="00D846A0">
        <w:rPr>
          <w:rStyle w:val="ab"/>
          <w:b/>
          <w:sz w:val="28"/>
          <w:szCs w:val="28"/>
        </w:rPr>
        <w:t>з питань соціального захисту населення, охорони здоров’я, учасників бойових дій наслідків аварії на ЧАЕС</w:t>
      </w:r>
      <w:r w:rsidRPr="00D846A0">
        <w:rPr>
          <w:b w:val="0"/>
          <w:sz w:val="28"/>
          <w:szCs w:val="28"/>
        </w:rPr>
        <w:t>.</w:t>
      </w:r>
    </w:p>
    <w:p w:rsidR="00A7108F" w:rsidRPr="00A37CBA" w:rsidRDefault="00A7108F" w:rsidP="00A7108F">
      <w:pPr>
        <w:pStyle w:val="ac"/>
        <w:rPr>
          <w:b/>
          <w:bCs/>
          <w:sz w:val="28"/>
          <w:szCs w:val="28"/>
        </w:rPr>
      </w:pPr>
    </w:p>
    <w:p w:rsidR="00A7108F" w:rsidRPr="00A37CBA" w:rsidRDefault="00A7108F" w:rsidP="00A7108F">
      <w:pPr>
        <w:pStyle w:val="a7"/>
        <w:rPr>
          <w:bCs w:val="0"/>
          <w:sz w:val="28"/>
          <w:szCs w:val="28"/>
        </w:rPr>
      </w:pPr>
      <w:r w:rsidRPr="00A37CBA">
        <w:rPr>
          <w:bCs w:val="0"/>
          <w:sz w:val="28"/>
          <w:szCs w:val="28"/>
        </w:rPr>
        <w:t>4. Постійна депутат</w:t>
      </w:r>
      <w:r>
        <w:rPr>
          <w:bCs w:val="0"/>
          <w:sz w:val="28"/>
          <w:szCs w:val="28"/>
        </w:rPr>
        <w:t>ська комісія Боярської міської р</w:t>
      </w:r>
      <w:r w:rsidRPr="00A37CBA">
        <w:rPr>
          <w:bCs w:val="0"/>
          <w:sz w:val="28"/>
          <w:szCs w:val="28"/>
        </w:rPr>
        <w:t>ади з питань житлово-комунального господарства, енергозбереження, благоустрою міста, комунальної власності.</w:t>
      </w:r>
    </w:p>
    <w:p w:rsidR="00A7108F" w:rsidRPr="00A37CBA" w:rsidRDefault="00A7108F" w:rsidP="00A7108F">
      <w:pPr>
        <w:pStyle w:val="a7"/>
        <w:rPr>
          <w:sz w:val="28"/>
          <w:szCs w:val="28"/>
        </w:rPr>
      </w:pPr>
    </w:p>
    <w:p w:rsidR="00A7108F" w:rsidRDefault="00A7108F" w:rsidP="00A7108F">
      <w:pPr>
        <w:pStyle w:val="2"/>
        <w:numPr>
          <w:ilvl w:val="0"/>
          <w:numId w:val="104"/>
        </w:numPr>
        <w:ind w:left="426" w:hanging="426"/>
        <w:rPr>
          <w:b/>
          <w:color w:val="auto"/>
          <w:sz w:val="28"/>
          <w:szCs w:val="28"/>
        </w:rPr>
      </w:pPr>
      <w:r w:rsidRPr="00A37CBA">
        <w:rPr>
          <w:b/>
          <w:color w:val="auto"/>
          <w:sz w:val="28"/>
          <w:szCs w:val="28"/>
        </w:rPr>
        <w:t>Постійна депутат</w:t>
      </w:r>
      <w:r>
        <w:rPr>
          <w:b/>
          <w:color w:val="auto"/>
          <w:sz w:val="28"/>
          <w:szCs w:val="28"/>
        </w:rPr>
        <w:t>ська комісія Боярської міської р</w:t>
      </w:r>
      <w:r w:rsidRPr="00A37CBA">
        <w:rPr>
          <w:b/>
          <w:color w:val="auto"/>
          <w:sz w:val="28"/>
          <w:szCs w:val="28"/>
        </w:rPr>
        <w:t>ади з питань Стратегічного сталого розвитку, містобудування, архітектури, організації публічного простору, земельних відносин, охорони навколишнього середовища, зеленого будівництва та рекреаційних зон.</w:t>
      </w:r>
    </w:p>
    <w:p w:rsidR="00A7108F" w:rsidRDefault="00A7108F" w:rsidP="00A7108F">
      <w:pPr>
        <w:pStyle w:val="2"/>
        <w:ind w:left="426" w:firstLine="0"/>
        <w:rPr>
          <w:b/>
          <w:color w:val="auto"/>
          <w:sz w:val="28"/>
          <w:szCs w:val="28"/>
        </w:rPr>
      </w:pPr>
    </w:p>
    <w:p w:rsidR="00A7108F" w:rsidRPr="00102A99" w:rsidRDefault="00A7108F" w:rsidP="00A7108F">
      <w:pPr>
        <w:pStyle w:val="2"/>
        <w:numPr>
          <w:ilvl w:val="0"/>
          <w:numId w:val="104"/>
        </w:numPr>
        <w:ind w:left="426" w:hanging="426"/>
        <w:rPr>
          <w:b/>
          <w:color w:val="auto"/>
          <w:sz w:val="28"/>
          <w:szCs w:val="28"/>
        </w:rPr>
      </w:pPr>
      <w:r w:rsidRPr="00102A99">
        <w:rPr>
          <w:b/>
          <w:color w:val="auto"/>
          <w:sz w:val="28"/>
          <w:szCs w:val="28"/>
        </w:rPr>
        <w:t>Постійна депутатська комісія Боярської міської ради з питань реалізації державної регуляторної політики у сфері господарської діяльності, фінансів, бюджету, соціально-економічного розвитку.</w:t>
      </w:r>
    </w:p>
    <w:p w:rsidR="00A7108F" w:rsidRPr="00102A99" w:rsidRDefault="00A7108F" w:rsidP="00A7108F">
      <w:pPr>
        <w:pStyle w:val="2"/>
        <w:ind w:left="426" w:firstLine="0"/>
        <w:rPr>
          <w:b/>
          <w:color w:val="auto"/>
          <w:sz w:val="28"/>
          <w:szCs w:val="28"/>
        </w:rPr>
      </w:pPr>
    </w:p>
    <w:p w:rsidR="00A7108F" w:rsidRPr="00102A99" w:rsidRDefault="00A7108F" w:rsidP="00A7108F">
      <w:pPr>
        <w:pStyle w:val="2"/>
        <w:numPr>
          <w:ilvl w:val="0"/>
          <w:numId w:val="104"/>
        </w:numPr>
        <w:ind w:left="426" w:hanging="426"/>
        <w:rPr>
          <w:b/>
          <w:color w:val="auto"/>
          <w:sz w:val="28"/>
          <w:szCs w:val="28"/>
        </w:rPr>
      </w:pPr>
      <w:r w:rsidRPr="00102A99">
        <w:rPr>
          <w:b/>
          <w:color w:val="auto"/>
          <w:sz w:val="28"/>
          <w:szCs w:val="28"/>
        </w:rPr>
        <w:t>Постійна депутатська комісія Боярської міської ради з питань промисловості, підприємницької діяльності, торгівлі, реклами, транспорту, зв’язку та питань залучення інвестицій.</w:t>
      </w:r>
    </w:p>
    <w:p w:rsidR="00A7108F" w:rsidRPr="00102A99" w:rsidRDefault="00A7108F" w:rsidP="00A7108F">
      <w:pPr>
        <w:pStyle w:val="2"/>
        <w:ind w:left="426" w:firstLine="0"/>
        <w:rPr>
          <w:b/>
          <w:color w:val="auto"/>
          <w:sz w:val="28"/>
          <w:szCs w:val="28"/>
        </w:rPr>
      </w:pPr>
    </w:p>
    <w:p w:rsidR="00A7108F" w:rsidRDefault="00A7108F" w:rsidP="00603ECD">
      <w:pPr>
        <w:pStyle w:val="a3"/>
        <w:outlineLvl w:val="0"/>
        <w:rPr>
          <w:rFonts w:ascii="Times New Roman" w:hAnsi="Times New Roman"/>
          <w:b/>
          <w:sz w:val="28"/>
          <w:szCs w:val="28"/>
        </w:rPr>
      </w:pPr>
      <w:r>
        <w:rPr>
          <w:rFonts w:ascii="Times New Roman" w:hAnsi="Times New Roman"/>
          <w:b/>
          <w:sz w:val="28"/>
          <w:szCs w:val="28"/>
        </w:rPr>
        <w:t xml:space="preserve">3. </w:t>
      </w:r>
      <w:r w:rsidRPr="001C4CB4">
        <w:rPr>
          <w:rFonts w:ascii="Times New Roman" w:hAnsi="Times New Roman"/>
          <w:b/>
          <w:sz w:val="28"/>
          <w:szCs w:val="28"/>
        </w:rPr>
        <w:t>Функціональна спрямованість Комісій.</w:t>
      </w:r>
    </w:p>
    <w:p w:rsidR="00A7108F" w:rsidRDefault="00A7108F" w:rsidP="00A7108F">
      <w:pPr>
        <w:pStyle w:val="a3"/>
        <w:jc w:val="both"/>
        <w:outlineLvl w:val="0"/>
        <w:rPr>
          <w:rFonts w:ascii="Times New Roman" w:hAnsi="Times New Roman"/>
          <w:b/>
          <w:sz w:val="28"/>
          <w:szCs w:val="28"/>
        </w:rPr>
      </w:pPr>
    </w:p>
    <w:p w:rsidR="00A7108F" w:rsidRPr="00B32F2B" w:rsidRDefault="00A7108F" w:rsidP="00A7108F">
      <w:pPr>
        <w:widowControl w:val="0"/>
        <w:numPr>
          <w:ilvl w:val="0"/>
          <w:numId w:val="9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50"/>
        <w:jc w:val="both"/>
        <w:rPr>
          <w:sz w:val="28"/>
          <w:szCs w:val="28"/>
        </w:rPr>
      </w:pPr>
      <w:r w:rsidRPr="00B32F2B">
        <w:rPr>
          <w:sz w:val="28"/>
          <w:szCs w:val="28"/>
        </w:rPr>
        <w:t>Функціональна спрямованість кожної комісії визначається її назвою. У випадку, якщо питання належить до відання кількох комісій, а також у випадку виникнення сумнівів чи суперечностей, щодо належності питання тій, чи іншій комісії, таке питання вноситься на розгляд кожної з цих комісій. Також будь-яке питання сесії, звернення громадян, вивчення діяльності підприємств, установ, організацій, органів влади, контролю за виконанням рішення ради та її виконавчого комітету може вноситись за заявою членів постійної комісії на розгляд будь-якої з постійних комісій незалежно від функціональної спрямованості.</w:t>
      </w:r>
    </w:p>
    <w:p w:rsidR="00A7108F" w:rsidRDefault="00A7108F" w:rsidP="00A710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right="50"/>
        <w:jc w:val="both"/>
        <w:rPr>
          <w:sz w:val="28"/>
          <w:szCs w:val="28"/>
        </w:rPr>
      </w:pPr>
    </w:p>
    <w:p w:rsidR="00A7108F" w:rsidRPr="001C4CB4" w:rsidRDefault="00A7108F" w:rsidP="00A7108F">
      <w:pPr>
        <w:pStyle w:val="a7"/>
        <w:rPr>
          <w:sz w:val="28"/>
          <w:szCs w:val="28"/>
        </w:rPr>
      </w:pPr>
      <w:r w:rsidRPr="001C4CB4">
        <w:rPr>
          <w:sz w:val="28"/>
          <w:szCs w:val="28"/>
        </w:rPr>
        <w:t xml:space="preserve">3.1. </w:t>
      </w:r>
      <w:r w:rsidRPr="00434F88">
        <w:rPr>
          <w:sz w:val="28"/>
          <w:szCs w:val="28"/>
        </w:rPr>
        <w:t>Постійна депутатська комісія Боярської міської Ради з прав людини, законності, правопорядку, протидії корупції та регламенту депутатської діяльності</w:t>
      </w:r>
      <w:r w:rsidRPr="001C4CB4">
        <w:rPr>
          <w:sz w:val="28"/>
          <w:szCs w:val="28"/>
        </w:rPr>
        <w:t xml:space="preserve"> вивчає, попередньо розглядає, готує проекти рішень Ради і контролює питання з:</w:t>
      </w:r>
    </w:p>
    <w:p w:rsidR="00A7108F" w:rsidRPr="001C4CB4" w:rsidRDefault="00A7108F" w:rsidP="00A7108F">
      <w:pPr>
        <w:pStyle w:val="a3"/>
        <w:numPr>
          <w:ilvl w:val="0"/>
          <w:numId w:val="5"/>
        </w:numPr>
        <w:jc w:val="both"/>
        <w:outlineLvl w:val="0"/>
        <w:rPr>
          <w:rFonts w:ascii="Times New Roman" w:hAnsi="Times New Roman"/>
          <w:sz w:val="28"/>
          <w:szCs w:val="28"/>
        </w:rPr>
      </w:pPr>
      <w:r w:rsidRPr="001C4CB4">
        <w:rPr>
          <w:rFonts w:ascii="Times New Roman" w:hAnsi="Times New Roman"/>
          <w:sz w:val="28"/>
          <w:szCs w:val="28"/>
        </w:rPr>
        <w:t>депутатської діяльності та етики;</w:t>
      </w:r>
    </w:p>
    <w:p w:rsidR="00A7108F" w:rsidRPr="001C4CB4" w:rsidRDefault="00A7108F" w:rsidP="00A7108F">
      <w:pPr>
        <w:pStyle w:val="a3"/>
        <w:numPr>
          <w:ilvl w:val="0"/>
          <w:numId w:val="5"/>
        </w:numPr>
        <w:jc w:val="both"/>
        <w:outlineLvl w:val="0"/>
        <w:rPr>
          <w:rFonts w:ascii="Times New Roman" w:hAnsi="Times New Roman"/>
          <w:sz w:val="28"/>
          <w:szCs w:val="28"/>
        </w:rPr>
      </w:pPr>
      <w:r w:rsidRPr="001C4CB4">
        <w:rPr>
          <w:rFonts w:ascii="Times New Roman" w:hAnsi="Times New Roman"/>
          <w:sz w:val="28"/>
          <w:szCs w:val="28"/>
        </w:rPr>
        <w:t>регламенту Ради;</w:t>
      </w:r>
    </w:p>
    <w:p w:rsidR="00A7108F" w:rsidRPr="001C4CB4" w:rsidRDefault="00A7108F" w:rsidP="00A7108F">
      <w:pPr>
        <w:pStyle w:val="a3"/>
        <w:numPr>
          <w:ilvl w:val="0"/>
          <w:numId w:val="92"/>
        </w:numPr>
        <w:jc w:val="both"/>
        <w:rPr>
          <w:rFonts w:ascii="Times New Roman" w:hAnsi="Times New Roman"/>
          <w:sz w:val="28"/>
          <w:szCs w:val="28"/>
        </w:rPr>
      </w:pPr>
      <w:r w:rsidRPr="001C4CB4">
        <w:rPr>
          <w:rFonts w:ascii="Times New Roman" w:hAnsi="Times New Roman"/>
          <w:sz w:val="28"/>
          <w:szCs w:val="28"/>
        </w:rPr>
        <w:t xml:space="preserve">врегульованих і неврегульованих законодавством суспільних правовідносин по  володінню, користуванню і розпорядженню майном і майновими правами всіма суб'єктами власності, що розміщені або ведуть свою діяльність на території </w:t>
      </w:r>
      <w:r>
        <w:rPr>
          <w:rFonts w:ascii="Times New Roman" w:hAnsi="Times New Roman"/>
          <w:sz w:val="28"/>
          <w:szCs w:val="28"/>
        </w:rPr>
        <w:t>Боярської міської територіальної громади</w:t>
      </w:r>
      <w:r w:rsidRPr="001C4CB4">
        <w:rPr>
          <w:rFonts w:ascii="Times New Roman" w:hAnsi="Times New Roman"/>
          <w:sz w:val="28"/>
          <w:szCs w:val="28"/>
        </w:rPr>
        <w:t xml:space="preserve">, незалежно від їх організаційної форми, форми власності або підпорядкування; </w:t>
      </w:r>
    </w:p>
    <w:p w:rsidR="00A7108F" w:rsidRPr="00B7567B" w:rsidRDefault="00A7108F" w:rsidP="00A7108F">
      <w:pPr>
        <w:pStyle w:val="a3"/>
        <w:numPr>
          <w:ilvl w:val="0"/>
          <w:numId w:val="6"/>
        </w:numPr>
        <w:jc w:val="both"/>
        <w:outlineLvl w:val="0"/>
        <w:rPr>
          <w:rFonts w:ascii="Times New Roman" w:hAnsi="Times New Roman"/>
          <w:sz w:val="28"/>
          <w:szCs w:val="28"/>
        </w:rPr>
      </w:pPr>
      <w:r w:rsidRPr="00B7567B">
        <w:rPr>
          <w:rFonts w:ascii="Times New Roman" w:hAnsi="Times New Roman"/>
          <w:sz w:val="28"/>
          <w:szCs w:val="28"/>
        </w:rPr>
        <w:t>захист прав громадян та законності;</w:t>
      </w:r>
    </w:p>
    <w:p w:rsidR="00A7108F" w:rsidRPr="001C4CB4" w:rsidRDefault="00A7108F" w:rsidP="00A7108F">
      <w:pPr>
        <w:pStyle w:val="a3"/>
        <w:numPr>
          <w:ilvl w:val="0"/>
          <w:numId w:val="7"/>
        </w:numPr>
        <w:jc w:val="both"/>
        <w:outlineLvl w:val="0"/>
        <w:rPr>
          <w:rFonts w:ascii="Times New Roman" w:hAnsi="Times New Roman"/>
          <w:sz w:val="28"/>
          <w:szCs w:val="28"/>
        </w:rPr>
      </w:pPr>
      <w:r w:rsidRPr="001C4CB4">
        <w:rPr>
          <w:rFonts w:ascii="Times New Roman" w:hAnsi="Times New Roman"/>
          <w:sz w:val="28"/>
          <w:szCs w:val="28"/>
        </w:rPr>
        <w:lastRenderedPageBreak/>
        <w:t>правопорядку та боротьби зі злочинністю.</w:t>
      </w:r>
    </w:p>
    <w:p w:rsidR="00A7108F" w:rsidRPr="001C4CB4" w:rsidRDefault="00A7108F" w:rsidP="00A7108F">
      <w:pPr>
        <w:pStyle w:val="a3"/>
        <w:jc w:val="both"/>
        <w:rPr>
          <w:rFonts w:ascii="Times New Roman" w:hAnsi="Times New Roman"/>
          <w:sz w:val="28"/>
          <w:szCs w:val="28"/>
        </w:rPr>
      </w:pPr>
    </w:p>
    <w:p w:rsidR="00A7108F" w:rsidRDefault="00A7108F" w:rsidP="00A7108F">
      <w:pPr>
        <w:pStyle w:val="a3"/>
        <w:ind w:firstLine="360"/>
        <w:jc w:val="both"/>
        <w:rPr>
          <w:rFonts w:ascii="Times New Roman" w:hAnsi="Times New Roman"/>
          <w:b/>
          <w:sz w:val="28"/>
          <w:szCs w:val="28"/>
        </w:rPr>
      </w:pPr>
      <w:r w:rsidRPr="001C4CB4">
        <w:rPr>
          <w:rFonts w:ascii="Times New Roman" w:hAnsi="Times New Roman"/>
          <w:b/>
          <w:sz w:val="28"/>
          <w:szCs w:val="28"/>
        </w:rPr>
        <w:t>Основними напрямками роботи Комісії є:</w:t>
      </w:r>
    </w:p>
    <w:p w:rsidR="00A7108F" w:rsidRPr="001C4CB4" w:rsidRDefault="00A7108F" w:rsidP="00A7108F">
      <w:pPr>
        <w:pStyle w:val="a3"/>
        <w:numPr>
          <w:ilvl w:val="0"/>
          <w:numId w:val="8"/>
        </w:numPr>
        <w:jc w:val="both"/>
        <w:rPr>
          <w:rFonts w:ascii="Times New Roman" w:hAnsi="Times New Roman"/>
          <w:sz w:val="28"/>
          <w:szCs w:val="28"/>
        </w:rPr>
      </w:pPr>
      <w:r>
        <w:rPr>
          <w:rFonts w:ascii="Times New Roman" w:hAnsi="Times New Roman"/>
          <w:sz w:val="28"/>
          <w:szCs w:val="28"/>
        </w:rPr>
        <w:t>з</w:t>
      </w:r>
      <w:r w:rsidRPr="001C4CB4">
        <w:rPr>
          <w:rFonts w:ascii="Times New Roman" w:hAnsi="Times New Roman"/>
          <w:sz w:val="28"/>
          <w:szCs w:val="28"/>
        </w:rPr>
        <w:t>дійснює заходи з питань депутатської діяльності та етики;</w:t>
      </w:r>
    </w:p>
    <w:p w:rsidR="00A7108F" w:rsidRDefault="00A7108F" w:rsidP="00A7108F">
      <w:pPr>
        <w:pStyle w:val="a3"/>
        <w:numPr>
          <w:ilvl w:val="0"/>
          <w:numId w:val="8"/>
        </w:numPr>
        <w:jc w:val="both"/>
        <w:rPr>
          <w:rFonts w:ascii="Times New Roman" w:hAnsi="Times New Roman"/>
          <w:sz w:val="28"/>
          <w:szCs w:val="28"/>
        </w:rPr>
      </w:pPr>
      <w:r w:rsidRPr="001C4CB4">
        <w:rPr>
          <w:rFonts w:ascii="Times New Roman" w:hAnsi="Times New Roman"/>
          <w:sz w:val="28"/>
          <w:szCs w:val="28"/>
        </w:rPr>
        <w:t xml:space="preserve">бере участь у розробці і здійсненні заходів по забезпеченню законності, охорони державного і громадського порядку, прав громадян та боротьби із злочинністю.  </w:t>
      </w:r>
    </w:p>
    <w:p w:rsidR="00A7108F" w:rsidRPr="001C4CB4" w:rsidRDefault="00A7108F" w:rsidP="00A7108F">
      <w:pPr>
        <w:pStyle w:val="a3"/>
        <w:numPr>
          <w:ilvl w:val="0"/>
          <w:numId w:val="55"/>
        </w:numPr>
        <w:jc w:val="both"/>
        <w:outlineLvl w:val="0"/>
        <w:rPr>
          <w:rFonts w:ascii="Times New Roman" w:hAnsi="Times New Roman"/>
          <w:sz w:val="28"/>
          <w:szCs w:val="28"/>
        </w:rPr>
      </w:pPr>
      <w:r w:rsidRPr="001C4CB4">
        <w:rPr>
          <w:rFonts w:ascii="Times New Roman" w:hAnsi="Times New Roman"/>
          <w:sz w:val="28"/>
          <w:szCs w:val="28"/>
        </w:rPr>
        <w:t>попередній розгляд та винесення на затвердження сесії Ради будь-яких інших питань, включених до порядку денного чергової сесії ради, або питань за дорученням сесії ради;</w:t>
      </w:r>
    </w:p>
    <w:p w:rsidR="00A7108F" w:rsidRPr="001C4CB4" w:rsidRDefault="00A7108F" w:rsidP="00A7108F">
      <w:pPr>
        <w:pStyle w:val="a3"/>
        <w:numPr>
          <w:ilvl w:val="0"/>
          <w:numId w:val="54"/>
        </w:numPr>
        <w:jc w:val="both"/>
        <w:rPr>
          <w:rFonts w:ascii="Times New Roman" w:hAnsi="Times New Roman"/>
          <w:sz w:val="28"/>
          <w:szCs w:val="28"/>
        </w:rPr>
      </w:pPr>
      <w:r w:rsidRPr="001C4CB4">
        <w:rPr>
          <w:rFonts w:ascii="Times New Roman" w:hAnsi="Times New Roman"/>
          <w:sz w:val="28"/>
          <w:szCs w:val="28"/>
        </w:rPr>
        <w:t>розглядає і приймає рішення з висновками та рекомендаціями з питань, внесених на розгляд Комісії її головою, заступниками, секретарем або членами. У випадку необхідності виносить ці питання на розгляд сесії Ради з своїми висновками та рекомендаціями;</w:t>
      </w:r>
    </w:p>
    <w:p w:rsidR="00A7108F" w:rsidRPr="00B7567B" w:rsidRDefault="00A7108F" w:rsidP="00A7108F">
      <w:pPr>
        <w:pStyle w:val="a3"/>
        <w:numPr>
          <w:ilvl w:val="0"/>
          <w:numId w:val="53"/>
        </w:numPr>
        <w:jc w:val="both"/>
        <w:rPr>
          <w:rFonts w:ascii="Times New Roman" w:hAnsi="Times New Roman"/>
          <w:sz w:val="28"/>
          <w:szCs w:val="28"/>
        </w:rPr>
      </w:pPr>
      <w:r w:rsidRPr="00B7567B">
        <w:rPr>
          <w:rFonts w:ascii="Times New Roman" w:hAnsi="Times New Roman"/>
          <w:sz w:val="28"/>
          <w:szCs w:val="28"/>
        </w:rPr>
        <w:t>попередній розгляд та винесення на затвердження сесії Ради питань про доручення виборців, інформацію виконавчої влади про хід їх виконання та звіт про виконання з висновками та рекомендаціями Комісії;</w:t>
      </w:r>
    </w:p>
    <w:p w:rsidR="00A7108F" w:rsidRPr="001C4CB4" w:rsidRDefault="00A7108F" w:rsidP="00A7108F">
      <w:pPr>
        <w:pStyle w:val="a3"/>
        <w:numPr>
          <w:ilvl w:val="0"/>
          <w:numId w:val="52"/>
        </w:numPr>
        <w:jc w:val="both"/>
        <w:rPr>
          <w:rFonts w:ascii="Times New Roman" w:hAnsi="Times New Roman"/>
          <w:sz w:val="28"/>
          <w:szCs w:val="28"/>
        </w:rPr>
      </w:pPr>
      <w:r w:rsidRPr="00B7567B">
        <w:rPr>
          <w:rFonts w:ascii="Times New Roman" w:hAnsi="Times New Roman"/>
          <w:sz w:val="28"/>
          <w:szCs w:val="28"/>
        </w:rPr>
        <w:t>розглядає заяви, листи, звернення, що надійшли в Комісію від органів державної влади та державного управління, підприємств, установ та</w:t>
      </w:r>
      <w:r w:rsidRPr="001C4CB4">
        <w:rPr>
          <w:rFonts w:ascii="Times New Roman" w:hAnsi="Times New Roman"/>
          <w:sz w:val="28"/>
          <w:szCs w:val="28"/>
        </w:rPr>
        <w:t xml:space="preserve"> організацій, незалежно від форм власності, окремих громадян, приймає по них рішення, а у випадку необхідності виносить на розгляд сесії Ради;</w:t>
      </w:r>
    </w:p>
    <w:p w:rsidR="00A7108F" w:rsidRPr="001C4CB4" w:rsidRDefault="00A7108F" w:rsidP="00A7108F">
      <w:pPr>
        <w:pStyle w:val="a3"/>
        <w:numPr>
          <w:ilvl w:val="0"/>
          <w:numId w:val="51"/>
        </w:numPr>
        <w:jc w:val="both"/>
        <w:rPr>
          <w:rFonts w:ascii="Times New Roman" w:hAnsi="Times New Roman"/>
          <w:sz w:val="28"/>
          <w:szCs w:val="28"/>
        </w:rPr>
      </w:pPr>
      <w:r w:rsidRPr="001C4CB4">
        <w:rPr>
          <w:rFonts w:ascii="Times New Roman" w:hAnsi="Times New Roman"/>
          <w:sz w:val="28"/>
          <w:szCs w:val="28"/>
        </w:rPr>
        <w:t>розроблення проектів рішень Ради та підготовка висновків та рекомендацій з питань, включених у порядок денний роботи сесії;</w:t>
      </w:r>
    </w:p>
    <w:p w:rsidR="00A7108F" w:rsidRPr="001C4CB4" w:rsidRDefault="00A7108F" w:rsidP="00A7108F">
      <w:pPr>
        <w:pStyle w:val="a3"/>
        <w:numPr>
          <w:ilvl w:val="0"/>
          <w:numId w:val="50"/>
        </w:numPr>
        <w:jc w:val="both"/>
        <w:outlineLvl w:val="0"/>
        <w:rPr>
          <w:rFonts w:ascii="Times New Roman" w:hAnsi="Times New Roman"/>
          <w:sz w:val="28"/>
          <w:szCs w:val="28"/>
        </w:rPr>
      </w:pPr>
      <w:r w:rsidRPr="001C4CB4">
        <w:rPr>
          <w:rFonts w:ascii="Times New Roman" w:hAnsi="Times New Roman"/>
          <w:sz w:val="28"/>
          <w:szCs w:val="28"/>
        </w:rPr>
        <w:t>виступи на сесіях Ради з доповідями і співдоповідями;</w:t>
      </w:r>
    </w:p>
    <w:p w:rsidR="00A7108F" w:rsidRPr="00B7567B" w:rsidRDefault="00A7108F" w:rsidP="00A7108F">
      <w:pPr>
        <w:pStyle w:val="a3"/>
        <w:numPr>
          <w:ilvl w:val="0"/>
          <w:numId w:val="49"/>
        </w:numPr>
        <w:jc w:val="both"/>
        <w:rPr>
          <w:rFonts w:ascii="Times New Roman" w:hAnsi="Times New Roman"/>
          <w:sz w:val="28"/>
          <w:szCs w:val="28"/>
        </w:rPr>
      </w:pPr>
      <w:r w:rsidRPr="001C4CB4">
        <w:rPr>
          <w:rFonts w:ascii="Times New Roman" w:hAnsi="Times New Roman"/>
          <w:sz w:val="28"/>
          <w:szCs w:val="28"/>
        </w:rPr>
        <w:t>здійснення за дорученням</w:t>
      </w:r>
      <w:r>
        <w:rPr>
          <w:rFonts w:ascii="Times New Roman" w:hAnsi="Times New Roman"/>
          <w:sz w:val="28"/>
          <w:szCs w:val="28"/>
        </w:rPr>
        <w:t xml:space="preserve"> міського голови</w:t>
      </w:r>
      <w:r w:rsidRPr="001C4CB4">
        <w:rPr>
          <w:rFonts w:ascii="Times New Roman" w:hAnsi="Times New Roman"/>
          <w:sz w:val="28"/>
          <w:szCs w:val="28"/>
        </w:rPr>
        <w:t xml:space="preserve">, </w:t>
      </w:r>
      <w:r>
        <w:rPr>
          <w:rFonts w:ascii="Times New Roman" w:hAnsi="Times New Roman"/>
          <w:sz w:val="28"/>
          <w:szCs w:val="28"/>
        </w:rPr>
        <w:t>секретаря Ради</w:t>
      </w:r>
      <w:r w:rsidRPr="001C4CB4">
        <w:rPr>
          <w:rFonts w:ascii="Times New Roman" w:hAnsi="Times New Roman"/>
          <w:sz w:val="28"/>
          <w:szCs w:val="28"/>
        </w:rPr>
        <w:t xml:space="preserve"> або за власною ініціативою перевірок та вивчення діяльності підзвітних і підконтрольних </w:t>
      </w:r>
      <w:r w:rsidRPr="00B7567B">
        <w:rPr>
          <w:rFonts w:ascii="Times New Roman" w:hAnsi="Times New Roman"/>
          <w:sz w:val="28"/>
          <w:szCs w:val="28"/>
        </w:rPr>
        <w:t xml:space="preserve">Боярській міській раді структурних підрозділів, а також з питань, віднесених до відання ради підприємств, установ та організацій незалежно від форм власності, подання за результатами перевірок рекомендацій на розгляд їх керівників, а в необхідних випадках - на розгляд ради, виконкому або до правоохоронних органів; </w:t>
      </w:r>
    </w:p>
    <w:p w:rsidR="00A7108F" w:rsidRPr="00B7567B" w:rsidRDefault="00A7108F" w:rsidP="00A7108F">
      <w:pPr>
        <w:pStyle w:val="a3"/>
        <w:numPr>
          <w:ilvl w:val="0"/>
          <w:numId w:val="9"/>
        </w:numPr>
        <w:jc w:val="both"/>
        <w:rPr>
          <w:rFonts w:ascii="Times New Roman" w:hAnsi="Times New Roman"/>
          <w:sz w:val="28"/>
          <w:szCs w:val="28"/>
        </w:rPr>
      </w:pPr>
      <w:r w:rsidRPr="00B7567B">
        <w:rPr>
          <w:rFonts w:ascii="Times New Roman" w:hAnsi="Times New Roman"/>
          <w:sz w:val="28"/>
          <w:szCs w:val="28"/>
        </w:rPr>
        <w:t xml:space="preserve">проводить перевірки додержання законності, прав громадян, правопорядку та боротьби із злочинністю у структурних підрозділах Ради та комунальних підприємств </w:t>
      </w:r>
      <w:r>
        <w:rPr>
          <w:rFonts w:ascii="Times New Roman" w:hAnsi="Times New Roman"/>
          <w:sz w:val="28"/>
          <w:szCs w:val="28"/>
        </w:rPr>
        <w:t>Боярської міської територіальної громади</w:t>
      </w:r>
      <w:r w:rsidRPr="00B7567B">
        <w:rPr>
          <w:rFonts w:ascii="Times New Roman" w:hAnsi="Times New Roman"/>
          <w:sz w:val="28"/>
          <w:szCs w:val="28"/>
        </w:rPr>
        <w:t>;</w:t>
      </w:r>
    </w:p>
    <w:p w:rsidR="00A7108F" w:rsidRPr="00B7567B" w:rsidRDefault="00A7108F" w:rsidP="00A7108F">
      <w:pPr>
        <w:pStyle w:val="a3"/>
        <w:numPr>
          <w:ilvl w:val="0"/>
          <w:numId w:val="10"/>
        </w:numPr>
        <w:jc w:val="both"/>
        <w:outlineLvl w:val="0"/>
        <w:rPr>
          <w:rFonts w:ascii="Times New Roman" w:hAnsi="Times New Roman"/>
          <w:sz w:val="28"/>
          <w:szCs w:val="28"/>
        </w:rPr>
      </w:pPr>
      <w:r w:rsidRPr="00B7567B">
        <w:rPr>
          <w:rFonts w:ascii="Times New Roman" w:hAnsi="Times New Roman"/>
          <w:sz w:val="28"/>
          <w:szCs w:val="28"/>
        </w:rPr>
        <w:t>проводить перевірку стану справ по розгляду та депутатських звернень та запитів, пропозицій, заяв і скарг громадян і організації їх прийому;</w:t>
      </w:r>
    </w:p>
    <w:p w:rsidR="00A7108F" w:rsidRPr="00B7567B" w:rsidRDefault="00A7108F" w:rsidP="00A7108F">
      <w:pPr>
        <w:pStyle w:val="a3"/>
        <w:numPr>
          <w:ilvl w:val="0"/>
          <w:numId w:val="11"/>
        </w:numPr>
        <w:jc w:val="both"/>
        <w:outlineLvl w:val="0"/>
        <w:rPr>
          <w:rFonts w:ascii="Times New Roman" w:hAnsi="Times New Roman"/>
          <w:sz w:val="28"/>
          <w:szCs w:val="28"/>
        </w:rPr>
      </w:pPr>
      <w:r w:rsidRPr="00B7567B">
        <w:rPr>
          <w:rFonts w:ascii="Times New Roman" w:hAnsi="Times New Roman"/>
          <w:sz w:val="28"/>
          <w:szCs w:val="28"/>
        </w:rPr>
        <w:t>за дорученням Ради або з власної ініціативи заслуховує звіти керівників правоохоронних органів по забезпеченню ними законності, охорони громадського порядку, прав і законних інтересів громадян і боротьби із злочинністю</w:t>
      </w:r>
      <w:r>
        <w:rPr>
          <w:rFonts w:ascii="Times New Roman" w:hAnsi="Times New Roman"/>
          <w:sz w:val="28"/>
          <w:szCs w:val="28"/>
        </w:rPr>
        <w:t xml:space="preserve"> на території</w:t>
      </w:r>
      <w:r w:rsidRPr="005D72E0">
        <w:rPr>
          <w:rFonts w:ascii="Times New Roman" w:hAnsi="Times New Roman"/>
          <w:sz w:val="28"/>
          <w:szCs w:val="28"/>
        </w:rPr>
        <w:t xml:space="preserve"> </w:t>
      </w:r>
      <w:r>
        <w:rPr>
          <w:rFonts w:ascii="Times New Roman" w:hAnsi="Times New Roman"/>
          <w:sz w:val="28"/>
          <w:szCs w:val="28"/>
        </w:rPr>
        <w:t>Боярської міської територіальної громади;</w:t>
      </w:r>
    </w:p>
    <w:p w:rsidR="00A7108F" w:rsidRPr="00B7567B" w:rsidRDefault="00A7108F" w:rsidP="00A7108F">
      <w:pPr>
        <w:pStyle w:val="a3"/>
        <w:numPr>
          <w:ilvl w:val="0"/>
          <w:numId w:val="12"/>
        </w:numPr>
        <w:jc w:val="both"/>
        <w:rPr>
          <w:rFonts w:ascii="Times New Roman" w:hAnsi="Times New Roman"/>
          <w:sz w:val="28"/>
          <w:szCs w:val="28"/>
        </w:rPr>
      </w:pPr>
      <w:r w:rsidRPr="00B7567B">
        <w:rPr>
          <w:rFonts w:ascii="Times New Roman" w:hAnsi="Times New Roman"/>
          <w:sz w:val="28"/>
          <w:szCs w:val="28"/>
        </w:rPr>
        <w:t>координує діяльність добровільних об’єднань та органів самоорганізації населення;</w:t>
      </w:r>
    </w:p>
    <w:p w:rsidR="00A7108F" w:rsidRPr="00B7567B" w:rsidRDefault="00A7108F" w:rsidP="00A7108F">
      <w:pPr>
        <w:pStyle w:val="a3"/>
        <w:numPr>
          <w:ilvl w:val="0"/>
          <w:numId w:val="13"/>
        </w:numPr>
        <w:jc w:val="both"/>
        <w:rPr>
          <w:rFonts w:ascii="Times New Roman" w:hAnsi="Times New Roman"/>
          <w:sz w:val="28"/>
          <w:szCs w:val="28"/>
        </w:rPr>
      </w:pPr>
      <w:r>
        <w:rPr>
          <w:rFonts w:ascii="Times New Roman" w:hAnsi="Times New Roman"/>
          <w:sz w:val="28"/>
          <w:szCs w:val="28"/>
        </w:rPr>
        <w:t>з</w:t>
      </w:r>
      <w:r w:rsidRPr="00B7567B">
        <w:rPr>
          <w:rFonts w:ascii="Times New Roman" w:hAnsi="Times New Roman"/>
          <w:sz w:val="28"/>
          <w:szCs w:val="28"/>
        </w:rPr>
        <w:t>дійснює зв'язки з радами, правозахисними громадськими організаціями міста, району, області, України, а також інших держав;</w:t>
      </w:r>
    </w:p>
    <w:p w:rsidR="00A7108F" w:rsidRPr="00B7567B" w:rsidRDefault="00A7108F" w:rsidP="00A7108F">
      <w:pPr>
        <w:pStyle w:val="a3"/>
        <w:numPr>
          <w:ilvl w:val="0"/>
          <w:numId w:val="14"/>
        </w:numPr>
        <w:jc w:val="both"/>
        <w:rPr>
          <w:rFonts w:ascii="Times New Roman" w:hAnsi="Times New Roman"/>
          <w:sz w:val="28"/>
          <w:szCs w:val="28"/>
        </w:rPr>
      </w:pPr>
      <w:r w:rsidRPr="00B7567B">
        <w:rPr>
          <w:rFonts w:ascii="Times New Roman" w:hAnsi="Times New Roman"/>
          <w:sz w:val="28"/>
          <w:szCs w:val="28"/>
        </w:rPr>
        <w:lastRenderedPageBreak/>
        <w:t>розробляє за дорученнями Ради або з власної ініціативи пропозиції та проекти рішень Ради і пропозиції, готує і подає висновки та рекомендації з питань, що входять до компетенції Комісії на розгляд;</w:t>
      </w:r>
    </w:p>
    <w:p w:rsidR="00A7108F" w:rsidRPr="00B7567B" w:rsidRDefault="00A7108F" w:rsidP="00A7108F">
      <w:pPr>
        <w:pStyle w:val="a3"/>
        <w:numPr>
          <w:ilvl w:val="0"/>
          <w:numId w:val="15"/>
        </w:numPr>
        <w:jc w:val="both"/>
        <w:rPr>
          <w:rFonts w:ascii="Times New Roman" w:hAnsi="Times New Roman"/>
          <w:sz w:val="28"/>
          <w:szCs w:val="28"/>
        </w:rPr>
      </w:pPr>
      <w:r w:rsidRPr="00B7567B">
        <w:rPr>
          <w:rFonts w:ascii="Times New Roman" w:hAnsi="Times New Roman"/>
          <w:sz w:val="28"/>
          <w:szCs w:val="28"/>
        </w:rPr>
        <w:t>перевіряє виконання рішень та контролює в межах повноважень Ради додержання законодавства України;</w:t>
      </w:r>
    </w:p>
    <w:p w:rsidR="00A7108F" w:rsidRPr="00B7567B" w:rsidRDefault="00A7108F" w:rsidP="00A7108F">
      <w:pPr>
        <w:pStyle w:val="a3"/>
        <w:numPr>
          <w:ilvl w:val="0"/>
          <w:numId w:val="16"/>
        </w:numPr>
        <w:jc w:val="both"/>
        <w:rPr>
          <w:rFonts w:ascii="Times New Roman" w:hAnsi="Times New Roman"/>
          <w:sz w:val="28"/>
          <w:szCs w:val="28"/>
        </w:rPr>
      </w:pPr>
      <w:r w:rsidRPr="00B7567B">
        <w:rPr>
          <w:rFonts w:ascii="Times New Roman" w:hAnsi="Times New Roman"/>
          <w:sz w:val="28"/>
          <w:szCs w:val="28"/>
        </w:rPr>
        <w:t>бере участь у розробці заходів по реалізації доручень виборців, пропозицій і зауважень, висловлених депутатами  на сесіях Ради, сприяє в організації і перевірці їх виконання;</w:t>
      </w:r>
    </w:p>
    <w:p w:rsidR="00A7108F" w:rsidRPr="00B7567B" w:rsidRDefault="00A7108F" w:rsidP="00A7108F">
      <w:pPr>
        <w:pStyle w:val="a3"/>
        <w:numPr>
          <w:ilvl w:val="0"/>
          <w:numId w:val="17"/>
        </w:numPr>
        <w:jc w:val="both"/>
        <w:rPr>
          <w:rFonts w:ascii="Times New Roman" w:hAnsi="Times New Roman"/>
          <w:sz w:val="28"/>
          <w:szCs w:val="28"/>
        </w:rPr>
      </w:pPr>
      <w:r w:rsidRPr="00B7567B">
        <w:rPr>
          <w:rFonts w:ascii="Times New Roman" w:hAnsi="Times New Roman"/>
          <w:sz w:val="28"/>
          <w:szCs w:val="28"/>
        </w:rPr>
        <w:t>за поданням голови Ради попередньо розглядає кандидатури до складу виконавчого комітету на посади керівників структурних підрозділів Ради; має право подавати до Ради пропозиції щодо звільнення або переміщення посадових осіб цих служб;</w:t>
      </w:r>
    </w:p>
    <w:p w:rsidR="00A7108F" w:rsidRPr="001C4CB4" w:rsidRDefault="00A7108F" w:rsidP="00A7108F">
      <w:pPr>
        <w:pStyle w:val="a3"/>
        <w:numPr>
          <w:ilvl w:val="0"/>
          <w:numId w:val="18"/>
        </w:numPr>
        <w:jc w:val="both"/>
        <w:rPr>
          <w:rFonts w:ascii="Times New Roman" w:hAnsi="Times New Roman"/>
          <w:sz w:val="28"/>
          <w:szCs w:val="28"/>
        </w:rPr>
      </w:pPr>
      <w:r w:rsidRPr="001C4CB4">
        <w:rPr>
          <w:rFonts w:ascii="Times New Roman" w:hAnsi="Times New Roman"/>
          <w:sz w:val="28"/>
          <w:szCs w:val="28"/>
        </w:rPr>
        <w:t xml:space="preserve">може звертатися з запитом до виконавчого комітету, керівників його відділів і управлінь, а також до керівників підприємств, організацій, установ, розташованих на території </w:t>
      </w:r>
      <w:r>
        <w:rPr>
          <w:rFonts w:ascii="Times New Roman" w:hAnsi="Times New Roman"/>
          <w:sz w:val="28"/>
          <w:szCs w:val="28"/>
        </w:rPr>
        <w:t>Боярської міської територіальної громади</w:t>
      </w:r>
      <w:r w:rsidRPr="001C4CB4">
        <w:rPr>
          <w:rFonts w:ascii="Times New Roman" w:hAnsi="Times New Roman"/>
          <w:sz w:val="28"/>
          <w:szCs w:val="28"/>
        </w:rPr>
        <w:t>,  з питань, віднесених до її компетенції;</w:t>
      </w:r>
    </w:p>
    <w:p w:rsidR="00A7108F" w:rsidRPr="001C4CB4" w:rsidRDefault="00A7108F" w:rsidP="00A7108F">
      <w:pPr>
        <w:pStyle w:val="a3"/>
        <w:numPr>
          <w:ilvl w:val="0"/>
          <w:numId w:val="93"/>
        </w:numPr>
        <w:jc w:val="both"/>
        <w:rPr>
          <w:rFonts w:ascii="Times New Roman" w:hAnsi="Times New Roman"/>
          <w:sz w:val="28"/>
          <w:szCs w:val="28"/>
        </w:rPr>
      </w:pPr>
      <w:r w:rsidRPr="001C4CB4">
        <w:rPr>
          <w:rFonts w:ascii="Times New Roman" w:hAnsi="Times New Roman"/>
          <w:sz w:val="28"/>
          <w:szCs w:val="28"/>
        </w:rPr>
        <w:t xml:space="preserve">співпраці з </w:t>
      </w:r>
      <w:r>
        <w:rPr>
          <w:rFonts w:ascii="Times New Roman" w:hAnsi="Times New Roman"/>
          <w:sz w:val="28"/>
          <w:szCs w:val="28"/>
        </w:rPr>
        <w:t>постійними та тимчасовими  комісіями Ради</w:t>
      </w:r>
      <w:r w:rsidRPr="001C4CB4">
        <w:rPr>
          <w:rFonts w:ascii="Times New Roman" w:hAnsi="Times New Roman"/>
          <w:sz w:val="28"/>
          <w:szCs w:val="28"/>
        </w:rPr>
        <w:t xml:space="preserve">;  </w:t>
      </w:r>
    </w:p>
    <w:p w:rsidR="00A7108F" w:rsidRPr="001C4CB4" w:rsidRDefault="00A7108F" w:rsidP="00A7108F">
      <w:pPr>
        <w:pStyle w:val="a3"/>
        <w:numPr>
          <w:ilvl w:val="0"/>
          <w:numId w:val="94"/>
        </w:numPr>
        <w:jc w:val="both"/>
        <w:rPr>
          <w:rFonts w:ascii="Times New Roman" w:hAnsi="Times New Roman"/>
          <w:sz w:val="28"/>
          <w:szCs w:val="28"/>
        </w:rPr>
      </w:pPr>
      <w:r w:rsidRPr="001C4CB4">
        <w:rPr>
          <w:rFonts w:ascii="Times New Roman" w:hAnsi="Times New Roman"/>
          <w:sz w:val="28"/>
          <w:szCs w:val="28"/>
        </w:rPr>
        <w:t xml:space="preserve">висвітлення проблем громадян </w:t>
      </w:r>
      <w:r>
        <w:rPr>
          <w:rFonts w:ascii="Times New Roman" w:hAnsi="Times New Roman"/>
          <w:sz w:val="28"/>
          <w:szCs w:val="28"/>
        </w:rPr>
        <w:t>Боярської міської територіальної громади</w:t>
      </w:r>
      <w:r w:rsidRPr="001C4CB4">
        <w:rPr>
          <w:rFonts w:ascii="Times New Roman" w:hAnsi="Times New Roman"/>
          <w:sz w:val="28"/>
          <w:szCs w:val="28"/>
        </w:rPr>
        <w:t xml:space="preserve"> в засобах масової   інформації; налагодження системи постійного спілкування між депутатами та  виборцями, а також зворотних зв'язків між громадянами та владою;</w:t>
      </w:r>
    </w:p>
    <w:p w:rsidR="00A7108F" w:rsidRDefault="00A7108F" w:rsidP="00A7108F">
      <w:pPr>
        <w:pStyle w:val="a3"/>
        <w:numPr>
          <w:ilvl w:val="0"/>
          <w:numId w:val="95"/>
        </w:numPr>
        <w:jc w:val="both"/>
        <w:rPr>
          <w:rFonts w:ascii="Times New Roman" w:hAnsi="Times New Roman"/>
          <w:sz w:val="28"/>
          <w:szCs w:val="28"/>
        </w:rPr>
      </w:pPr>
      <w:r w:rsidRPr="001C4CB4">
        <w:rPr>
          <w:rFonts w:ascii="Times New Roman" w:hAnsi="Times New Roman"/>
          <w:sz w:val="28"/>
          <w:szCs w:val="28"/>
        </w:rPr>
        <w:t xml:space="preserve">співпраці з громадськими організаціями; вивчення громадської думки, збір пропозицій з питань функціонування територіальної громади та забезпечення життєдіяльності </w:t>
      </w:r>
      <w:r>
        <w:rPr>
          <w:rFonts w:ascii="Times New Roman" w:hAnsi="Times New Roman"/>
          <w:sz w:val="28"/>
          <w:szCs w:val="28"/>
        </w:rPr>
        <w:t>Боярської міської територіальної громади.</w:t>
      </w:r>
    </w:p>
    <w:p w:rsidR="00A7108F" w:rsidRPr="001C4CB4" w:rsidRDefault="00A7108F" w:rsidP="00A7108F">
      <w:pPr>
        <w:pStyle w:val="a3"/>
        <w:jc w:val="both"/>
        <w:rPr>
          <w:rFonts w:ascii="Times New Roman" w:hAnsi="Times New Roman"/>
          <w:sz w:val="28"/>
          <w:szCs w:val="28"/>
        </w:rPr>
      </w:pPr>
    </w:p>
    <w:p w:rsidR="00A7108F" w:rsidRPr="001C4CB4" w:rsidRDefault="00A7108F" w:rsidP="00A7108F">
      <w:pPr>
        <w:pStyle w:val="a3"/>
        <w:jc w:val="both"/>
        <w:rPr>
          <w:rFonts w:ascii="Times New Roman" w:hAnsi="Times New Roman"/>
          <w:sz w:val="28"/>
          <w:szCs w:val="28"/>
        </w:rPr>
      </w:pPr>
    </w:p>
    <w:p w:rsidR="00A7108F" w:rsidRPr="00692E1A" w:rsidRDefault="00A7108F" w:rsidP="00A7108F">
      <w:pPr>
        <w:pStyle w:val="a3"/>
        <w:numPr>
          <w:ilvl w:val="1"/>
          <w:numId w:val="103"/>
        </w:numPr>
        <w:jc w:val="both"/>
        <w:rPr>
          <w:rFonts w:ascii="Times New Roman" w:hAnsi="Times New Roman"/>
          <w:b/>
          <w:sz w:val="28"/>
          <w:szCs w:val="28"/>
        </w:rPr>
      </w:pPr>
      <w:r w:rsidRPr="00692E1A">
        <w:rPr>
          <w:rFonts w:ascii="Times New Roman" w:hAnsi="Times New Roman"/>
          <w:b/>
          <w:sz w:val="28"/>
          <w:szCs w:val="28"/>
        </w:rPr>
        <w:t>Постійна депутатська комісія Боярської міської ради з питань з питань освіти, науки, культури, туризму, молоді, фізичної культури та</w:t>
      </w:r>
      <w:r w:rsidRPr="00692E1A">
        <w:rPr>
          <w:sz w:val="28"/>
          <w:szCs w:val="28"/>
        </w:rPr>
        <w:t xml:space="preserve"> </w:t>
      </w:r>
      <w:r w:rsidRPr="00692E1A">
        <w:rPr>
          <w:rFonts w:ascii="Times New Roman" w:hAnsi="Times New Roman"/>
          <w:b/>
          <w:sz w:val="28"/>
          <w:szCs w:val="28"/>
        </w:rPr>
        <w:t>спорту вивчає, попередньо розглядає, готує проекти рішень Ради і контролює питання з:</w:t>
      </w:r>
    </w:p>
    <w:p w:rsidR="00A7108F" w:rsidRPr="00692E1A" w:rsidRDefault="00A7108F" w:rsidP="00A7108F">
      <w:pPr>
        <w:pStyle w:val="a3"/>
        <w:numPr>
          <w:ilvl w:val="0"/>
          <w:numId w:val="64"/>
        </w:numPr>
        <w:jc w:val="both"/>
        <w:rPr>
          <w:rFonts w:ascii="Times New Roman" w:hAnsi="Times New Roman"/>
          <w:sz w:val="28"/>
          <w:szCs w:val="28"/>
        </w:rPr>
      </w:pPr>
      <w:r w:rsidRPr="00692E1A">
        <w:rPr>
          <w:rFonts w:ascii="Times New Roman" w:hAnsi="Times New Roman"/>
          <w:sz w:val="28"/>
          <w:szCs w:val="28"/>
        </w:rPr>
        <w:t>розробки та внесення на розгляд Ради проектів програми культурного розвитку, розвитку туризму, бюджетного забезпечення функціонування закладів освіти, культури</w:t>
      </w:r>
      <w:r w:rsidR="009C0B23" w:rsidRPr="00692E1A">
        <w:rPr>
          <w:rFonts w:ascii="Times New Roman" w:hAnsi="Times New Roman"/>
          <w:sz w:val="28"/>
          <w:szCs w:val="28"/>
        </w:rPr>
        <w:t xml:space="preserve"> </w:t>
      </w:r>
      <w:r w:rsidRPr="00692E1A">
        <w:rPr>
          <w:rFonts w:ascii="Times New Roman" w:hAnsi="Times New Roman"/>
          <w:sz w:val="28"/>
          <w:szCs w:val="28"/>
        </w:rPr>
        <w:t>та спорту;</w:t>
      </w:r>
    </w:p>
    <w:p w:rsidR="00A7108F" w:rsidRPr="00692E1A" w:rsidRDefault="00A7108F" w:rsidP="00A7108F">
      <w:pPr>
        <w:pStyle w:val="a3"/>
        <w:numPr>
          <w:ilvl w:val="0"/>
          <w:numId w:val="65"/>
        </w:numPr>
        <w:jc w:val="both"/>
        <w:rPr>
          <w:rFonts w:ascii="Times New Roman" w:hAnsi="Times New Roman"/>
          <w:sz w:val="28"/>
          <w:szCs w:val="28"/>
        </w:rPr>
      </w:pPr>
      <w:r w:rsidRPr="00692E1A">
        <w:rPr>
          <w:rFonts w:ascii="Times New Roman" w:hAnsi="Times New Roman"/>
          <w:sz w:val="28"/>
          <w:szCs w:val="28"/>
        </w:rPr>
        <w:t>розробки та внесення на розгляд Ради пропозицій щодо бюджетного забезпечення реалізації молодіжної політики, політики у сфері охорони історико-культурного,</w:t>
      </w:r>
      <w:r w:rsidR="00F569EE" w:rsidRPr="00692E1A">
        <w:rPr>
          <w:rFonts w:ascii="Times New Roman" w:hAnsi="Times New Roman"/>
          <w:sz w:val="28"/>
          <w:szCs w:val="28"/>
        </w:rPr>
        <w:t xml:space="preserve"> </w:t>
      </w:r>
      <w:r w:rsidR="009C0B23" w:rsidRPr="00692E1A">
        <w:rPr>
          <w:rFonts w:ascii="Times New Roman" w:hAnsi="Times New Roman"/>
          <w:sz w:val="28"/>
          <w:szCs w:val="28"/>
        </w:rPr>
        <w:t>туристично</w:t>
      </w:r>
      <w:r w:rsidR="00F569EE" w:rsidRPr="00692E1A">
        <w:rPr>
          <w:rFonts w:ascii="Times New Roman" w:hAnsi="Times New Roman"/>
          <w:sz w:val="28"/>
          <w:szCs w:val="28"/>
        </w:rPr>
        <w:t xml:space="preserve">-рекреаційного, природного середовища, </w:t>
      </w:r>
      <w:r w:rsidRPr="00692E1A">
        <w:rPr>
          <w:rFonts w:ascii="Times New Roman" w:hAnsi="Times New Roman"/>
          <w:sz w:val="28"/>
          <w:szCs w:val="28"/>
        </w:rPr>
        <w:t>топоніміки, книговидавничої діяльності, культурного продукування;</w:t>
      </w:r>
    </w:p>
    <w:p w:rsidR="00A7108F" w:rsidRPr="00692E1A" w:rsidRDefault="00A7108F" w:rsidP="00A7108F">
      <w:pPr>
        <w:pStyle w:val="a3"/>
        <w:numPr>
          <w:ilvl w:val="0"/>
          <w:numId w:val="65"/>
        </w:numPr>
        <w:jc w:val="both"/>
        <w:rPr>
          <w:rFonts w:ascii="Times New Roman" w:hAnsi="Times New Roman"/>
          <w:sz w:val="28"/>
          <w:szCs w:val="28"/>
        </w:rPr>
      </w:pPr>
      <w:r w:rsidRPr="00692E1A">
        <w:rPr>
          <w:rFonts w:ascii="Times New Roman" w:hAnsi="Times New Roman"/>
          <w:sz w:val="28"/>
          <w:szCs w:val="28"/>
        </w:rPr>
        <w:t>розробки та внесення на розгляд Ради пропозицій щодо забезпечення виконання мовного законодавства України, національно-культурного розвитку, питань гуманітарного міжмуніципального та міжнародного співробітництва;</w:t>
      </w:r>
    </w:p>
    <w:p w:rsidR="00A7108F" w:rsidRPr="00692E1A" w:rsidRDefault="00A7108F" w:rsidP="00A7108F">
      <w:pPr>
        <w:pStyle w:val="a3"/>
        <w:numPr>
          <w:ilvl w:val="0"/>
          <w:numId w:val="65"/>
        </w:numPr>
        <w:jc w:val="both"/>
        <w:rPr>
          <w:rFonts w:ascii="Times New Roman" w:hAnsi="Times New Roman"/>
          <w:sz w:val="28"/>
          <w:szCs w:val="28"/>
        </w:rPr>
      </w:pPr>
      <w:r w:rsidRPr="00692E1A">
        <w:rPr>
          <w:rFonts w:ascii="Times New Roman" w:hAnsi="Times New Roman"/>
          <w:sz w:val="28"/>
          <w:szCs w:val="28"/>
        </w:rPr>
        <w:t>заслуховування інформації та звітів управлінь, відділів з питань, що відносяться до компетенції Комісії;</w:t>
      </w:r>
    </w:p>
    <w:p w:rsidR="00A7108F" w:rsidRPr="00692E1A" w:rsidRDefault="00A7108F" w:rsidP="00A7108F">
      <w:pPr>
        <w:pStyle w:val="a3"/>
        <w:ind w:left="360"/>
        <w:jc w:val="both"/>
        <w:rPr>
          <w:rFonts w:ascii="Times New Roman" w:hAnsi="Times New Roman"/>
          <w:sz w:val="28"/>
          <w:szCs w:val="28"/>
        </w:rPr>
      </w:pPr>
    </w:p>
    <w:p w:rsidR="00061DD3" w:rsidRDefault="00061DD3" w:rsidP="00A7108F">
      <w:pPr>
        <w:pStyle w:val="a3"/>
        <w:ind w:left="360"/>
        <w:jc w:val="both"/>
        <w:rPr>
          <w:rFonts w:ascii="Times New Roman" w:hAnsi="Times New Roman"/>
          <w:b/>
          <w:sz w:val="28"/>
          <w:szCs w:val="28"/>
        </w:rPr>
      </w:pPr>
    </w:p>
    <w:p w:rsidR="00061DD3" w:rsidRDefault="00061DD3" w:rsidP="00A7108F">
      <w:pPr>
        <w:pStyle w:val="a3"/>
        <w:ind w:left="360"/>
        <w:jc w:val="both"/>
        <w:rPr>
          <w:rFonts w:ascii="Times New Roman" w:hAnsi="Times New Roman"/>
          <w:b/>
          <w:sz w:val="28"/>
          <w:szCs w:val="28"/>
        </w:rPr>
      </w:pPr>
    </w:p>
    <w:p w:rsidR="00A7108F" w:rsidRPr="00692E1A" w:rsidRDefault="00A7108F" w:rsidP="00A7108F">
      <w:pPr>
        <w:pStyle w:val="a3"/>
        <w:ind w:left="360"/>
        <w:jc w:val="both"/>
        <w:rPr>
          <w:rFonts w:ascii="Times New Roman" w:hAnsi="Times New Roman"/>
          <w:b/>
          <w:sz w:val="28"/>
          <w:szCs w:val="28"/>
        </w:rPr>
      </w:pPr>
      <w:bookmarkStart w:id="2" w:name="_GoBack"/>
      <w:bookmarkEnd w:id="2"/>
      <w:r w:rsidRPr="00692E1A">
        <w:rPr>
          <w:rFonts w:ascii="Times New Roman" w:hAnsi="Times New Roman"/>
          <w:b/>
          <w:sz w:val="28"/>
          <w:szCs w:val="28"/>
        </w:rPr>
        <w:lastRenderedPageBreak/>
        <w:t>Комісія відповідно до покладених на неї завдань:</w:t>
      </w:r>
    </w:p>
    <w:p w:rsidR="00A7108F" w:rsidRPr="00692E1A" w:rsidRDefault="00A7108F" w:rsidP="00A7108F">
      <w:pPr>
        <w:pStyle w:val="a3"/>
        <w:ind w:left="360"/>
        <w:jc w:val="both"/>
        <w:rPr>
          <w:rFonts w:ascii="Times New Roman" w:hAnsi="Times New Roman"/>
          <w:b/>
          <w:sz w:val="28"/>
          <w:szCs w:val="28"/>
        </w:rPr>
      </w:pPr>
    </w:p>
    <w:p w:rsidR="00A7108F" w:rsidRPr="00692E1A" w:rsidRDefault="00A7108F" w:rsidP="00A7108F">
      <w:pPr>
        <w:pStyle w:val="a9"/>
        <w:numPr>
          <w:ilvl w:val="0"/>
          <w:numId w:val="65"/>
        </w:numPr>
        <w:shd w:val="clear" w:color="auto" w:fill="FFFFFF"/>
        <w:spacing w:before="0" w:beforeAutospacing="0" w:after="0" w:afterAutospacing="0"/>
        <w:ind w:left="357" w:hanging="357"/>
        <w:jc w:val="both"/>
        <w:rPr>
          <w:rFonts w:ascii="proba_pro_regular" w:hAnsi="proba_pro_regular"/>
          <w:sz w:val="28"/>
          <w:szCs w:val="28"/>
        </w:rPr>
      </w:pPr>
      <w:r w:rsidRPr="00692E1A">
        <w:rPr>
          <w:rFonts w:ascii="proba_pro_regular" w:hAnsi="proba_pro_regular"/>
          <w:sz w:val="28"/>
          <w:szCs w:val="28"/>
        </w:rPr>
        <w:t xml:space="preserve">здійснює контроль за виконанням виконавчими органами законодавчих актів з </w:t>
      </w:r>
      <w:r w:rsidRPr="00692E1A">
        <w:rPr>
          <w:sz w:val="28"/>
          <w:szCs w:val="28"/>
        </w:rPr>
        <w:t>питань</w:t>
      </w:r>
      <w:r w:rsidRPr="00692E1A">
        <w:rPr>
          <w:rFonts w:ascii="proba_pro_regular" w:hAnsi="proba_pro_regular"/>
          <w:sz w:val="28"/>
          <w:szCs w:val="28"/>
        </w:rPr>
        <w:t xml:space="preserve"> освіти, охорони здоров’я, соціального захисту населення, праці, культури, туризму, фізичної культури, спорту, молодіжної політики;</w:t>
      </w:r>
    </w:p>
    <w:p w:rsidR="00A7108F" w:rsidRPr="00C076D5" w:rsidRDefault="00A7108F" w:rsidP="00A7108F">
      <w:pPr>
        <w:pStyle w:val="a3"/>
        <w:numPr>
          <w:ilvl w:val="0"/>
          <w:numId w:val="65"/>
        </w:numPr>
        <w:jc w:val="both"/>
        <w:rPr>
          <w:rFonts w:ascii="Times New Roman" w:hAnsi="Times New Roman"/>
          <w:sz w:val="28"/>
          <w:szCs w:val="28"/>
        </w:rPr>
      </w:pPr>
      <w:r w:rsidRPr="00C076D5">
        <w:rPr>
          <w:rFonts w:ascii="Times New Roman" w:hAnsi="Times New Roman"/>
          <w:sz w:val="28"/>
          <w:szCs w:val="28"/>
        </w:rPr>
        <w:t>аналізує стан соціальної захищеності населення, сприяє розвитку мережі установ соціального забезпечення, зміцненню їх бази;</w:t>
      </w:r>
    </w:p>
    <w:p w:rsidR="00A7108F" w:rsidRPr="00C076D5" w:rsidRDefault="00A7108F" w:rsidP="00A7108F">
      <w:pPr>
        <w:pStyle w:val="a3"/>
        <w:numPr>
          <w:ilvl w:val="0"/>
          <w:numId w:val="65"/>
        </w:numPr>
        <w:jc w:val="both"/>
        <w:rPr>
          <w:rFonts w:ascii="Times New Roman" w:hAnsi="Times New Roman"/>
          <w:sz w:val="28"/>
          <w:szCs w:val="28"/>
        </w:rPr>
      </w:pPr>
      <w:r w:rsidRPr="00C076D5">
        <w:rPr>
          <w:rFonts w:ascii="Times New Roman" w:hAnsi="Times New Roman"/>
          <w:sz w:val="28"/>
          <w:szCs w:val="28"/>
        </w:rPr>
        <w:t>а</w:t>
      </w:r>
      <w:r w:rsidRPr="00C076D5">
        <w:rPr>
          <w:rFonts w:ascii="proba_pro_regular" w:hAnsi="proba_pro_regular"/>
          <w:sz w:val="28"/>
          <w:szCs w:val="28"/>
        </w:rPr>
        <w:t>налізує стан охорони здоров’я в місті, вносить рекомендації щодо подальшого поліпшення охорони материнства і дитинства, системи харчування в установах охорони здоров’я і освіти;</w:t>
      </w:r>
    </w:p>
    <w:p w:rsidR="00A7108F" w:rsidRPr="00C076D5" w:rsidRDefault="00A7108F" w:rsidP="00A7108F">
      <w:pPr>
        <w:pStyle w:val="a3"/>
        <w:numPr>
          <w:ilvl w:val="0"/>
          <w:numId w:val="65"/>
        </w:numPr>
        <w:jc w:val="both"/>
        <w:rPr>
          <w:rFonts w:ascii="Times New Roman" w:hAnsi="Times New Roman"/>
          <w:sz w:val="28"/>
          <w:szCs w:val="28"/>
        </w:rPr>
      </w:pPr>
      <w:r w:rsidRPr="00C076D5">
        <w:rPr>
          <w:rFonts w:ascii="proba_pro_regular" w:hAnsi="proba_pro_regular"/>
          <w:sz w:val="28"/>
          <w:szCs w:val="28"/>
        </w:rPr>
        <w:t>аналізує стан освіти в місті, вносить рекомендації з подальшого поліпшення якості, розвитку, гуманізації і демократизації учбово-виховного процесу в закладах освіти;</w:t>
      </w:r>
    </w:p>
    <w:p w:rsidR="00A7108F" w:rsidRPr="00C076D5" w:rsidRDefault="00A7108F" w:rsidP="00A7108F">
      <w:pPr>
        <w:pStyle w:val="a3"/>
        <w:numPr>
          <w:ilvl w:val="0"/>
          <w:numId w:val="65"/>
        </w:numPr>
        <w:jc w:val="both"/>
        <w:rPr>
          <w:rFonts w:ascii="Times New Roman" w:hAnsi="Times New Roman"/>
          <w:sz w:val="28"/>
          <w:szCs w:val="28"/>
        </w:rPr>
      </w:pPr>
      <w:r w:rsidRPr="00C076D5">
        <w:rPr>
          <w:rFonts w:ascii="proba_pro_regular" w:hAnsi="proba_pro_regular"/>
          <w:sz w:val="28"/>
          <w:szCs w:val="28"/>
        </w:rPr>
        <w:t xml:space="preserve">сприяє розвитку мережі, зміцненню матеріально-технічної бази установ культури і спортивних споруд; вносить пропозиції щодо підвищення ролі культурно-освітніх установ в естетичному вихованні і вдосконаленні організації дозвілля населення </w:t>
      </w:r>
      <w:r>
        <w:rPr>
          <w:rFonts w:ascii="Times New Roman" w:hAnsi="Times New Roman"/>
          <w:sz w:val="28"/>
          <w:szCs w:val="28"/>
        </w:rPr>
        <w:t>Боярської міської територіальної громади</w:t>
      </w:r>
      <w:r w:rsidRPr="00C076D5">
        <w:rPr>
          <w:rFonts w:ascii="proba_pro_regular" w:hAnsi="proba_pro_regular"/>
          <w:sz w:val="28"/>
          <w:szCs w:val="28"/>
        </w:rPr>
        <w:t>, сприяє справі збереження і розвитку національних традицій, обрядів, народної творчості, художньої самодіяльності;</w:t>
      </w:r>
    </w:p>
    <w:p w:rsidR="00A7108F" w:rsidRPr="00C076D5" w:rsidRDefault="00A7108F" w:rsidP="00A7108F">
      <w:pPr>
        <w:pStyle w:val="a3"/>
        <w:numPr>
          <w:ilvl w:val="0"/>
          <w:numId w:val="65"/>
        </w:numPr>
        <w:jc w:val="both"/>
        <w:rPr>
          <w:rFonts w:ascii="Times New Roman" w:hAnsi="Times New Roman"/>
          <w:sz w:val="28"/>
          <w:szCs w:val="28"/>
        </w:rPr>
      </w:pPr>
      <w:r w:rsidRPr="00C076D5">
        <w:rPr>
          <w:rFonts w:ascii="proba_pro_regular" w:hAnsi="proba_pro_regular"/>
          <w:sz w:val="28"/>
          <w:szCs w:val="28"/>
        </w:rPr>
        <w:t>аналізує проблеми і сприяє здійсненню заходів щодо соціальної захищеності молоді, забезпечення її житлом, соціально-побутовими установами, організації дозвілля, охорони здоров’я, забезпечення інтересів молоді у сфері освіти, праці, відпочинку;</w:t>
      </w:r>
    </w:p>
    <w:p w:rsidR="00A7108F" w:rsidRPr="00C076D5" w:rsidRDefault="00A7108F" w:rsidP="00A7108F">
      <w:pPr>
        <w:pStyle w:val="a3"/>
        <w:numPr>
          <w:ilvl w:val="0"/>
          <w:numId w:val="65"/>
        </w:numPr>
        <w:jc w:val="both"/>
        <w:rPr>
          <w:rFonts w:ascii="Times New Roman" w:hAnsi="Times New Roman"/>
          <w:sz w:val="28"/>
          <w:szCs w:val="28"/>
        </w:rPr>
      </w:pPr>
      <w:r w:rsidRPr="00C076D5">
        <w:rPr>
          <w:rFonts w:ascii="proba_pro_regular" w:hAnsi="proba_pro_regular"/>
          <w:sz w:val="28"/>
          <w:szCs w:val="28"/>
        </w:rPr>
        <w:t>за дорученням сесії міської ради, міського голови або секретаря ради вирішує інші питання.</w:t>
      </w:r>
    </w:p>
    <w:p w:rsidR="00A7108F" w:rsidRPr="00CA4EF5" w:rsidRDefault="00A7108F" w:rsidP="00A7108F">
      <w:pPr>
        <w:pStyle w:val="a3"/>
        <w:jc w:val="both"/>
        <w:rPr>
          <w:rFonts w:ascii="Times New Roman" w:hAnsi="Times New Roman"/>
          <w:b/>
          <w:sz w:val="28"/>
          <w:szCs w:val="28"/>
          <w:lang w:val="ru-RU"/>
        </w:rPr>
      </w:pPr>
    </w:p>
    <w:p w:rsidR="00A7108F" w:rsidRPr="001C4CB4" w:rsidRDefault="00A7108F" w:rsidP="00A7108F">
      <w:pPr>
        <w:pStyle w:val="a7"/>
        <w:numPr>
          <w:ilvl w:val="1"/>
          <w:numId w:val="103"/>
        </w:numPr>
        <w:rPr>
          <w:sz w:val="28"/>
          <w:szCs w:val="28"/>
        </w:rPr>
      </w:pPr>
      <w:r w:rsidRPr="00CA4EF5">
        <w:rPr>
          <w:sz w:val="28"/>
          <w:szCs w:val="28"/>
        </w:rPr>
        <w:t>Постійна депутат</w:t>
      </w:r>
      <w:r>
        <w:rPr>
          <w:sz w:val="28"/>
          <w:szCs w:val="28"/>
        </w:rPr>
        <w:t>ська комісія Боярської міської р</w:t>
      </w:r>
      <w:r w:rsidRPr="00CA4EF5">
        <w:rPr>
          <w:sz w:val="28"/>
          <w:szCs w:val="28"/>
        </w:rPr>
        <w:t xml:space="preserve">ади </w:t>
      </w:r>
      <w:r w:rsidRPr="00CA4EF5">
        <w:rPr>
          <w:rStyle w:val="ab"/>
          <w:b/>
          <w:color w:val="000000"/>
          <w:sz w:val="28"/>
          <w:szCs w:val="28"/>
        </w:rPr>
        <w:t xml:space="preserve">з питань соціального захисту населення, </w:t>
      </w:r>
      <w:r w:rsidRPr="005325B2">
        <w:rPr>
          <w:rStyle w:val="ab"/>
          <w:b/>
          <w:color w:val="000000"/>
          <w:sz w:val="28"/>
          <w:szCs w:val="28"/>
        </w:rPr>
        <w:t>охорони здоров’я,</w:t>
      </w:r>
      <w:r w:rsidRPr="00CA4EF5">
        <w:rPr>
          <w:rStyle w:val="ab"/>
          <w:b/>
          <w:color w:val="000000"/>
          <w:sz w:val="28"/>
          <w:szCs w:val="28"/>
        </w:rPr>
        <w:t xml:space="preserve"> </w:t>
      </w:r>
      <w:r>
        <w:rPr>
          <w:rStyle w:val="ab"/>
          <w:b/>
          <w:color w:val="000000"/>
          <w:sz w:val="28"/>
          <w:szCs w:val="28"/>
        </w:rPr>
        <w:t xml:space="preserve">учасників бойових дій </w:t>
      </w:r>
      <w:r w:rsidRPr="00CA4EF5">
        <w:rPr>
          <w:rStyle w:val="ab"/>
          <w:b/>
          <w:color w:val="000000"/>
          <w:sz w:val="28"/>
          <w:szCs w:val="28"/>
        </w:rPr>
        <w:t xml:space="preserve">наслідків аварії на ЧАЕС </w:t>
      </w:r>
      <w:r w:rsidRPr="001C4CB4">
        <w:rPr>
          <w:sz w:val="28"/>
          <w:szCs w:val="28"/>
        </w:rPr>
        <w:t>вивчає, попередньо розглядає, готує проекти рішень Ради і контролює питання з:</w:t>
      </w:r>
    </w:p>
    <w:p w:rsidR="00A7108F" w:rsidRPr="00C3591B" w:rsidRDefault="00A7108F" w:rsidP="00A7108F">
      <w:pPr>
        <w:pStyle w:val="a3"/>
        <w:ind w:left="720"/>
        <w:jc w:val="both"/>
        <w:rPr>
          <w:rStyle w:val="ab"/>
          <w:rFonts w:ascii="Times New Roman" w:hAnsi="Times New Roman"/>
          <w:color w:val="000000"/>
          <w:sz w:val="28"/>
          <w:szCs w:val="28"/>
        </w:rPr>
      </w:pPr>
    </w:p>
    <w:p w:rsidR="00A7108F" w:rsidRPr="001C4CB4" w:rsidRDefault="00A7108F" w:rsidP="00A7108F">
      <w:pPr>
        <w:pStyle w:val="a3"/>
        <w:numPr>
          <w:ilvl w:val="0"/>
          <w:numId w:val="37"/>
        </w:numPr>
        <w:jc w:val="both"/>
        <w:rPr>
          <w:rFonts w:ascii="Times New Roman" w:hAnsi="Times New Roman"/>
          <w:sz w:val="28"/>
          <w:szCs w:val="28"/>
        </w:rPr>
      </w:pPr>
      <w:r w:rsidRPr="001C4CB4">
        <w:rPr>
          <w:rFonts w:ascii="Times New Roman" w:hAnsi="Times New Roman"/>
          <w:sz w:val="28"/>
          <w:szCs w:val="28"/>
        </w:rPr>
        <w:t xml:space="preserve">розробки та внесення пропозицій щодо раціонального використання бюджету </w:t>
      </w:r>
      <w:r>
        <w:rPr>
          <w:rFonts w:ascii="Times New Roman" w:hAnsi="Times New Roman"/>
          <w:sz w:val="28"/>
          <w:szCs w:val="28"/>
        </w:rPr>
        <w:t>Боярської міської територіальної громади</w:t>
      </w:r>
      <w:r w:rsidRPr="001C4CB4">
        <w:rPr>
          <w:rFonts w:ascii="Times New Roman" w:hAnsi="Times New Roman"/>
          <w:sz w:val="28"/>
          <w:szCs w:val="28"/>
        </w:rPr>
        <w:t xml:space="preserve"> при фінансуванні закладів охорони здоров'я, програм залучення додаткових,  в тому числі інвестиційних, джерел фінансування;</w:t>
      </w:r>
    </w:p>
    <w:p w:rsidR="00A7108F" w:rsidRPr="001C4CB4" w:rsidRDefault="00A7108F" w:rsidP="00A7108F">
      <w:pPr>
        <w:pStyle w:val="a3"/>
        <w:numPr>
          <w:ilvl w:val="0"/>
          <w:numId w:val="38"/>
        </w:numPr>
        <w:jc w:val="both"/>
        <w:rPr>
          <w:rFonts w:ascii="Times New Roman" w:hAnsi="Times New Roman"/>
          <w:sz w:val="28"/>
          <w:szCs w:val="28"/>
        </w:rPr>
      </w:pPr>
      <w:r w:rsidRPr="001C4CB4">
        <w:rPr>
          <w:rFonts w:ascii="Times New Roman" w:hAnsi="Times New Roman"/>
          <w:sz w:val="28"/>
          <w:szCs w:val="28"/>
        </w:rPr>
        <w:t xml:space="preserve">розробки </w:t>
      </w:r>
      <w:r>
        <w:rPr>
          <w:rFonts w:ascii="Times New Roman" w:hAnsi="Times New Roman"/>
          <w:sz w:val="28"/>
          <w:szCs w:val="28"/>
        </w:rPr>
        <w:t xml:space="preserve">та внесення на розгляд Ради проектів самостійно та/або </w:t>
      </w:r>
      <w:r w:rsidRPr="001C4CB4">
        <w:rPr>
          <w:rFonts w:ascii="Times New Roman" w:hAnsi="Times New Roman"/>
          <w:sz w:val="28"/>
          <w:szCs w:val="28"/>
        </w:rPr>
        <w:t xml:space="preserve"> разом</w:t>
      </w:r>
      <w:r>
        <w:rPr>
          <w:rFonts w:ascii="Times New Roman" w:hAnsi="Times New Roman"/>
          <w:sz w:val="28"/>
          <w:szCs w:val="28"/>
        </w:rPr>
        <w:t xml:space="preserve"> </w:t>
      </w:r>
      <w:r w:rsidRPr="001C4CB4">
        <w:rPr>
          <w:rFonts w:ascii="Times New Roman" w:hAnsi="Times New Roman"/>
          <w:sz w:val="28"/>
          <w:szCs w:val="28"/>
        </w:rPr>
        <w:t>з управлінням</w:t>
      </w:r>
      <w:r>
        <w:rPr>
          <w:rFonts w:ascii="Times New Roman" w:hAnsi="Times New Roman"/>
          <w:sz w:val="28"/>
          <w:szCs w:val="28"/>
        </w:rPr>
        <w:t xml:space="preserve"> (відділом)</w:t>
      </w:r>
      <w:r w:rsidRPr="001C4CB4">
        <w:rPr>
          <w:rFonts w:ascii="Times New Roman" w:hAnsi="Times New Roman"/>
          <w:sz w:val="28"/>
          <w:szCs w:val="28"/>
        </w:rPr>
        <w:t xml:space="preserve"> охорони здоров'я міста міських програм з актуальних питань ("Туберкульоз", "Сімейний лікар", "Здоровий спосіб життя"</w:t>
      </w:r>
      <w:r>
        <w:rPr>
          <w:rFonts w:ascii="Times New Roman" w:hAnsi="Times New Roman"/>
          <w:sz w:val="28"/>
          <w:szCs w:val="28"/>
        </w:rPr>
        <w:t>,</w:t>
      </w:r>
      <w:r w:rsidRPr="001C4CB4">
        <w:rPr>
          <w:rFonts w:ascii="Times New Roman" w:hAnsi="Times New Roman"/>
          <w:sz w:val="28"/>
          <w:szCs w:val="28"/>
        </w:rPr>
        <w:t xml:space="preserve"> </w:t>
      </w:r>
      <w:r>
        <w:rPr>
          <w:rFonts w:ascii="Times New Roman" w:hAnsi="Times New Roman"/>
          <w:sz w:val="28"/>
          <w:szCs w:val="28"/>
        </w:rPr>
        <w:t>тощо…</w:t>
      </w:r>
      <w:r w:rsidRPr="001C4CB4">
        <w:rPr>
          <w:rFonts w:ascii="Times New Roman" w:hAnsi="Times New Roman"/>
          <w:sz w:val="28"/>
          <w:szCs w:val="28"/>
        </w:rPr>
        <w:t>);</w:t>
      </w:r>
    </w:p>
    <w:p w:rsidR="00A7108F" w:rsidRPr="001C4CB4" w:rsidRDefault="00A7108F" w:rsidP="00A7108F">
      <w:pPr>
        <w:pStyle w:val="a3"/>
        <w:numPr>
          <w:ilvl w:val="0"/>
          <w:numId w:val="39"/>
        </w:numPr>
        <w:jc w:val="both"/>
        <w:rPr>
          <w:rFonts w:ascii="Times New Roman" w:hAnsi="Times New Roman"/>
          <w:sz w:val="28"/>
          <w:szCs w:val="28"/>
        </w:rPr>
      </w:pPr>
      <w:r w:rsidRPr="001C4CB4">
        <w:rPr>
          <w:rFonts w:ascii="Times New Roman" w:hAnsi="Times New Roman"/>
          <w:sz w:val="28"/>
          <w:szCs w:val="28"/>
        </w:rPr>
        <w:t xml:space="preserve">розробки та внесення на затвердження Радою програм розвитку матеріально-технічної бази </w:t>
      </w:r>
      <w:r w:rsidRPr="00182F05">
        <w:rPr>
          <w:rFonts w:ascii="Times New Roman" w:hAnsi="Times New Roman"/>
          <w:sz w:val="28"/>
          <w:szCs w:val="28"/>
        </w:rPr>
        <w:t>закладів охорони здоров’я міста</w:t>
      </w:r>
      <w:r>
        <w:rPr>
          <w:rFonts w:ascii="Times New Roman" w:hAnsi="Times New Roman"/>
          <w:sz w:val="28"/>
          <w:szCs w:val="28"/>
        </w:rPr>
        <w:t xml:space="preserve"> </w:t>
      </w:r>
      <w:r w:rsidRPr="001C4CB4">
        <w:rPr>
          <w:rFonts w:ascii="Times New Roman" w:hAnsi="Times New Roman"/>
          <w:sz w:val="28"/>
          <w:szCs w:val="28"/>
        </w:rPr>
        <w:t>та контроль за їх ефективним використанням;</w:t>
      </w:r>
    </w:p>
    <w:p w:rsidR="00A7108F" w:rsidRPr="001C4CB4" w:rsidRDefault="00A7108F" w:rsidP="00A7108F">
      <w:pPr>
        <w:pStyle w:val="a3"/>
        <w:numPr>
          <w:ilvl w:val="0"/>
          <w:numId w:val="40"/>
        </w:numPr>
        <w:jc w:val="both"/>
        <w:rPr>
          <w:rFonts w:ascii="Times New Roman" w:hAnsi="Times New Roman"/>
          <w:sz w:val="28"/>
          <w:szCs w:val="28"/>
        </w:rPr>
      </w:pPr>
      <w:r w:rsidRPr="001C4CB4">
        <w:rPr>
          <w:rFonts w:ascii="Times New Roman" w:hAnsi="Times New Roman"/>
          <w:sz w:val="28"/>
          <w:szCs w:val="28"/>
        </w:rPr>
        <w:t xml:space="preserve">розробки та внесення на розгляд </w:t>
      </w:r>
      <w:r>
        <w:rPr>
          <w:rFonts w:ascii="Times New Roman" w:hAnsi="Times New Roman"/>
          <w:sz w:val="28"/>
          <w:szCs w:val="28"/>
        </w:rPr>
        <w:t>Ради ї</w:t>
      </w:r>
      <w:r w:rsidRPr="001C4CB4">
        <w:rPr>
          <w:rFonts w:ascii="Times New Roman" w:hAnsi="Times New Roman"/>
          <w:sz w:val="28"/>
          <w:szCs w:val="28"/>
        </w:rPr>
        <w:t>ї альтернативних форм медичної допомоги та контроль за їх виконанням;</w:t>
      </w:r>
    </w:p>
    <w:p w:rsidR="00A7108F" w:rsidRDefault="00A7108F" w:rsidP="00A7108F">
      <w:pPr>
        <w:pStyle w:val="a3"/>
        <w:numPr>
          <w:ilvl w:val="0"/>
          <w:numId w:val="41"/>
        </w:numPr>
        <w:jc w:val="both"/>
        <w:rPr>
          <w:rFonts w:ascii="Times New Roman" w:hAnsi="Times New Roman"/>
          <w:sz w:val="28"/>
          <w:szCs w:val="28"/>
        </w:rPr>
      </w:pPr>
      <w:r w:rsidRPr="001C4CB4">
        <w:rPr>
          <w:rFonts w:ascii="Times New Roman" w:hAnsi="Times New Roman"/>
          <w:sz w:val="28"/>
          <w:szCs w:val="28"/>
        </w:rPr>
        <w:t>розробки пропозицій щодо розвитку міських програм медичного страхування;</w:t>
      </w:r>
    </w:p>
    <w:p w:rsidR="00A7108F" w:rsidRPr="00C3591B" w:rsidRDefault="00A7108F" w:rsidP="00A7108F">
      <w:pPr>
        <w:numPr>
          <w:ilvl w:val="0"/>
          <w:numId w:val="41"/>
        </w:numPr>
        <w:jc w:val="both"/>
        <w:rPr>
          <w:sz w:val="28"/>
          <w:szCs w:val="28"/>
        </w:rPr>
      </w:pPr>
      <w:r w:rsidRPr="000421C5">
        <w:rPr>
          <w:sz w:val="28"/>
          <w:szCs w:val="28"/>
        </w:rPr>
        <w:lastRenderedPageBreak/>
        <w:t>заслуховування інформації та звітів управлінь, відділів з питань, що відносяться до компетенції Комісії;</w:t>
      </w:r>
    </w:p>
    <w:p w:rsidR="00A7108F" w:rsidRPr="001C4CB4" w:rsidRDefault="00A7108F" w:rsidP="00A7108F">
      <w:pPr>
        <w:pStyle w:val="a3"/>
        <w:numPr>
          <w:ilvl w:val="0"/>
          <w:numId w:val="42"/>
        </w:numPr>
        <w:jc w:val="both"/>
        <w:outlineLvl w:val="0"/>
        <w:rPr>
          <w:rFonts w:ascii="Times New Roman" w:hAnsi="Times New Roman"/>
          <w:sz w:val="28"/>
          <w:szCs w:val="28"/>
        </w:rPr>
      </w:pPr>
      <w:r w:rsidRPr="001C4CB4">
        <w:rPr>
          <w:rFonts w:ascii="Times New Roman" w:hAnsi="Times New Roman"/>
          <w:sz w:val="28"/>
          <w:szCs w:val="28"/>
        </w:rPr>
        <w:t>розробки за дорученням Ради або з власної  ініціативи проектів рішень Ради і пропозицій з питань, які належать до компетенції Комісії, підготовка висновків та рекомендацій з питань, переданих Комісії на розгляд;</w:t>
      </w:r>
    </w:p>
    <w:p w:rsidR="00A7108F" w:rsidRDefault="00A7108F" w:rsidP="00A7108F">
      <w:pPr>
        <w:pStyle w:val="a3"/>
        <w:numPr>
          <w:ilvl w:val="0"/>
          <w:numId w:val="43"/>
        </w:numPr>
        <w:jc w:val="both"/>
        <w:rPr>
          <w:rFonts w:ascii="Times New Roman" w:hAnsi="Times New Roman"/>
          <w:sz w:val="28"/>
          <w:szCs w:val="28"/>
        </w:rPr>
      </w:pPr>
      <w:r w:rsidRPr="001C4CB4">
        <w:rPr>
          <w:rFonts w:ascii="Times New Roman" w:hAnsi="Times New Roman"/>
          <w:sz w:val="28"/>
          <w:szCs w:val="28"/>
        </w:rPr>
        <w:t>підготовки разом з</w:t>
      </w:r>
      <w:r>
        <w:rPr>
          <w:rFonts w:ascii="Times New Roman" w:hAnsi="Times New Roman"/>
          <w:sz w:val="28"/>
          <w:szCs w:val="28"/>
        </w:rPr>
        <w:t xml:space="preserve"> профільною </w:t>
      </w:r>
      <w:r w:rsidRPr="001C4CB4">
        <w:rPr>
          <w:rFonts w:ascii="Times New Roman" w:hAnsi="Times New Roman"/>
          <w:sz w:val="28"/>
          <w:szCs w:val="28"/>
        </w:rPr>
        <w:t>комісією бюджету</w:t>
      </w:r>
      <w:r w:rsidRPr="00182F05">
        <w:rPr>
          <w:rFonts w:ascii="Times New Roman" w:hAnsi="Times New Roman"/>
          <w:sz w:val="28"/>
          <w:szCs w:val="28"/>
        </w:rPr>
        <w:t xml:space="preserve">, фінансових питань та плану/проекту соціально-економічного розвитку бюджету </w:t>
      </w:r>
      <w:r>
        <w:rPr>
          <w:rFonts w:ascii="Times New Roman" w:hAnsi="Times New Roman"/>
          <w:sz w:val="28"/>
          <w:szCs w:val="28"/>
        </w:rPr>
        <w:t>Боярської міської територіальної громади</w:t>
      </w:r>
      <w:r w:rsidRPr="00182F05">
        <w:rPr>
          <w:rFonts w:ascii="Times New Roman" w:hAnsi="Times New Roman"/>
          <w:sz w:val="28"/>
          <w:szCs w:val="28"/>
        </w:rPr>
        <w:t>, позабюдж</w:t>
      </w:r>
      <w:r>
        <w:rPr>
          <w:rFonts w:ascii="Times New Roman" w:hAnsi="Times New Roman"/>
          <w:sz w:val="28"/>
          <w:szCs w:val="28"/>
        </w:rPr>
        <w:t>етних фондів.</w:t>
      </w:r>
    </w:p>
    <w:p w:rsidR="00A7108F" w:rsidRPr="001C4CB4" w:rsidRDefault="00A7108F" w:rsidP="00A7108F">
      <w:pPr>
        <w:pStyle w:val="a3"/>
        <w:jc w:val="both"/>
        <w:rPr>
          <w:rFonts w:ascii="Times New Roman" w:hAnsi="Times New Roman"/>
          <w:sz w:val="28"/>
          <w:szCs w:val="28"/>
        </w:rPr>
      </w:pPr>
    </w:p>
    <w:p w:rsidR="00A7108F" w:rsidRPr="001C4CB4" w:rsidRDefault="00A7108F" w:rsidP="00A7108F">
      <w:pPr>
        <w:pStyle w:val="a3"/>
        <w:ind w:firstLine="360"/>
        <w:jc w:val="both"/>
        <w:rPr>
          <w:rFonts w:ascii="Times New Roman" w:hAnsi="Times New Roman"/>
          <w:b/>
          <w:sz w:val="28"/>
          <w:szCs w:val="28"/>
        </w:rPr>
      </w:pPr>
      <w:r w:rsidRPr="001C4CB4">
        <w:rPr>
          <w:rFonts w:ascii="Times New Roman" w:hAnsi="Times New Roman"/>
          <w:b/>
          <w:sz w:val="28"/>
          <w:szCs w:val="28"/>
        </w:rPr>
        <w:t>Комісія відповідно до покладених на неї завдань:</w:t>
      </w:r>
    </w:p>
    <w:p w:rsidR="00A7108F" w:rsidRPr="001C4CB4" w:rsidRDefault="00A7108F" w:rsidP="00A7108F">
      <w:pPr>
        <w:pStyle w:val="a3"/>
        <w:numPr>
          <w:ilvl w:val="0"/>
          <w:numId w:val="61"/>
        </w:numPr>
        <w:jc w:val="both"/>
        <w:rPr>
          <w:rFonts w:ascii="Times New Roman" w:hAnsi="Times New Roman"/>
          <w:sz w:val="28"/>
          <w:szCs w:val="28"/>
        </w:rPr>
      </w:pPr>
      <w:r w:rsidRPr="001C4CB4">
        <w:rPr>
          <w:rFonts w:ascii="Times New Roman" w:hAnsi="Times New Roman"/>
          <w:sz w:val="28"/>
          <w:szCs w:val="28"/>
        </w:rPr>
        <w:t>розробляє програми, спрямовані на удосконалення та зміцнення матеріально-технічної бази, а також пошук нових форм роботи закладів соціального захисту з незахищеними верствами населення;</w:t>
      </w:r>
    </w:p>
    <w:p w:rsidR="00A7108F" w:rsidRPr="001C4CB4" w:rsidRDefault="00A7108F" w:rsidP="00A7108F">
      <w:pPr>
        <w:pStyle w:val="a3"/>
        <w:numPr>
          <w:ilvl w:val="0"/>
          <w:numId w:val="62"/>
        </w:numPr>
        <w:jc w:val="both"/>
        <w:rPr>
          <w:rFonts w:ascii="Times New Roman" w:hAnsi="Times New Roman"/>
          <w:sz w:val="28"/>
          <w:szCs w:val="28"/>
        </w:rPr>
      </w:pPr>
      <w:r w:rsidRPr="001C4CB4">
        <w:rPr>
          <w:rFonts w:ascii="Times New Roman" w:hAnsi="Times New Roman"/>
          <w:sz w:val="28"/>
          <w:szCs w:val="28"/>
        </w:rPr>
        <w:t xml:space="preserve">вносить пропозиції щодо фінансування міських програм "Турбота", адресної допомоги ветеранам війни та праці, дітям війни щодо виконання Закону "Про статус ветеранів війни, гарантії їх соціального захисту", </w:t>
      </w:r>
      <w:r w:rsidRPr="007D36ED">
        <w:rPr>
          <w:rFonts w:ascii="Times New Roman" w:hAnsi="Times New Roman"/>
          <w:sz w:val="28"/>
          <w:szCs w:val="28"/>
        </w:rPr>
        <w:t>"</w:t>
      </w:r>
      <w:r w:rsidRPr="001C4CB4">
        <w:rPr>
          <w:rFonts w:ascii="Times New Roman" w:hAnsi="Times New Roman"/>
          <w:sz w:val="28"/>
          <w:szCs w:val="28"/>
        </w:rPr>
        <w:t>Про соціальний захист дітей війни", медичного забезпечення соціально незахищених верств населення, особливо людей похилого віку та дітей;</w:t>
      </w:r>
    </w:p>
    <w:p w:rsidR="00A7108F" w:rsidRPr="001C4CB4" w:rsidRDefault="00A7108F" w:rsidP="00A7108F">
      <w:pPr>
        <w:pStyle w:val="a3"/>
        <w:numPr>
          <w:ilvl w:val="0"/>
          <w:numId w:val="63"/>
        </w:numPr>
        <w:tabs>
          <w:tab w:val="clear" w:pos="720"/>
          <w:tab w:val="num" w:pos="284"/>
        </w:tabs>
        <w:ind w:left="284" w:hanging="284"/>
        <w:jc w:val="both"/>
        <w:rPr>
          <w:rFonts w:ascii="Times New Roman" w:hAnsi="Times New Roman"/>
          <w:sz w:val="28"/>
          <w:szCs w:val="28"/>
        </w:rPr>
      </w:pPr>
      <w:r w:rsidRPr="001C4CB4">
        <w:rPr>
          <w:rFonts w:ascii="Times New Roman" w:hAnsi="Times New Roman"/>
          <w:sz w:val="28"/>
          <w:szCs w:val="28"/>
        </w:rPr>
        <w:t xml:space="preserve">розглядає та вносить на затвердження Ради </w:t>
      </w:r>
      <w:r w:rsidRPr="004A79C8">
        <w:rPr>
          <w:rFonts w:ascii="Times New Roman" w:hAnsi="Times New Roman"/>
          <w:sz w:val="28"/>
          <w:szCs w:val="28"/>
        </w:rPr>
        <w:t>проектів</w:t>
      </w:r>
      <w:r>
        <w:rPr>
          <w:rFonts w:ascii="Times New Roman" w:hAnsi="Times New Roman"/>
          <w:sz w:val="28"/>
          <w:szCs w:val="28"/>
        </w:rPr>
        <w:t xml:space="preserve"> -и</w:t>
      </w:r>
      <w:r w:rsidRPr="001C4CB4">
        <w:rPr>
          <w:rFonts w:ascii="Times New Roman" w:hAnsi="Times New Roman"/>
          <w:sz w:val="28"/>
          <w:szCs w:val="28"/>
        </w:rPr>
        <w:t xml:space="preserve"> програм соціального забезпечення, а також програм залучення альтернативних джерел фінансування закладів соціального захисту населення.</w:t>
      </w:r>
    </w:p>
    <w:p w:rsidR="00A7108F" w:rsidRPr="001C4CB4" w:rsidRDefault="00A7108F" w:rsidP="00A7108F">
      <w:pPr>
        <w:pStyle w:val="a3"/>
        <w:numPr>
          <w:ilvl w:val="0"/>
          <w:numId w:val="63"/>
        </w:numPr>
        <w:tabs>
          <w:tab w:val="clear" w:pos="720"/>
          <w:tab w:val="num" w:pos="284"/>
        </w:tabs>
        <w:ind w:left="284" w:hanging="284"/>
        <w:jc w:val="both"/>
        <w:rPr>
          <w:rFonts w:ascii="Times New Roman" w:hAnsi="Times New Roman"/>
          <w:sz w:val="28"/>
          <w:szCs w:val="28"/>
        </w:rPr>
      </w:pPr>
      <w:r w:rsidRPr="001C4CB4">
        <w:rPr>
          <w:rFonts w:ascii="Times New Roman" w:hAnsi="Times New Roman"/>
          <w:sz w:val="28"/>
          <w:szCs w:val="28"/>
        </w:rPr>
        <w:t>розробляє пропозиції та сприяє створенню бази даних пільгових категорій населення;</w:t>
      </w:r>
    </w:p>
    <w:p w:rsidR="00A7108F" w:rsidRPr="004A79C8" w:rsidRDefault="00A7108F" w:rsidP="00A7108F">
      <w:pPr>
        <w:pStyle w:val="a3"/>
        <w:numPr>
          <w:ilvl w:val="0"/>
          <w:numId w:val="63"/>
        </w:numPr>
        <w:tabs>
          <w:tab w:val="clear" w:pos="720"/>
          <w:tab w:val="num" w:pos="284"/>
        </w:tabs>
        <w:ind w:left="284" w:hanging="284"/>
        <w:jc w:val="both"/>
        <w:rPr>
          <w:rFonts w:ascii="Times New Roman" w:hAnsi="Times New Roman"/>
          <w:sz w:val="28"/>
          <w:szCs w:val="28"/>
        </w:rPr>
      </w:pPr>
      <w:r w:rsidRPr="004A79C8">
        <w:rPr>
          <w:rFonts w:ascii="Times New Roman" w:hAnsi="Times New Roman"/>
          <w:sz w:val="28"/>
          <w:szCs w:val="28"/>
        </w:rPr>
        <w:t>проводить відповідно до законодавства роботу по сприянню забезпечення пільгових категорій населення лікарськими засобами та виробами медичного призначення, згідно державної програми "Соціальна аптека", або інших програм, прийнятих Радою;</w:t>
      </w:r>
    </w:p>
    <w:p w:rsidR="00A7108F" w:rsidRPr="001C4CB4" w:rsidRDefault="00A7108F" w:rsidP="00A7108F">
      <w:pPr>
        <w:pStyle w:val="a3"/>
        <w:numPr>
          <w:ilvl w:val="0"/>
          <w:numId w:val="63"/>
        </w:numPr>
        <w:tabs>
          <w:tab w:val="clear" w:pos="720"/>
          <w:tab w:val="num" w:pos="284"/>
        </w:tabs>
        <w:ind w:left="284" w:hanging="284"/>
        <w:jc w:val="both"/>
        <w:rPr>
          <w:rFonts w:ascii="Times New Roman" w:hAnsi="Times New Roman"/>
          <w:sz w:val="28"/>
          <w:szCs w:val="28"/>
        </w:rPr>
      </w:pPr>
      <w:r w:rsidRPr="004A79C8">
        <w:rPr>
          <w:rFonts w:ascii="Times New Roman" w:hAnsi="Times New Roman"/>
          <w:sz w:val="28"/>
          <w:szCs w:val="28"/>
        </w:rPr>
        <w:t>розробляє і подає на затвердження Ради місцеві програми зайнятості та</w:t>
      </w:r>
      <w:r w:rsidRPr="001C4CB4">
        <w:rPr>
          <w:rFonts w:ascii="Times New Roman" w:hAnsi="Times New Roman"/>
          <w:sz w:val="28"/>
          <w:szCs w:val="28"/>
        </w:rPr>
        <w:t xml:space="preserve"> програми заходів щодо соціальної захищеності різних груп населення від безробіття;</w:t>
      </w:r>
    </w:p>
    <w:p w:rsidR="00A7108F" w:rsidRPr="001C4CB4" w:rsidRDefault="00A7108F" w:rsidP="00A7108F">
      <w:pPr>
        <w:pStyle w:val="a3"/>
        <w:numPr>
          <w:ilvl w:val="0"/>
          <w:numId w:val="63"/>
        </w:numPr>
        <w:tabs>
          <w:tab w:val="clear" w:pos="720"/>
          <w:tab w:val="num" w:pos="284"/>
        </w:tabs>
        <w:ind w:left="284" w:hanging="284"/>
        <w:jc w:val="both"/>
        <w:rPr>
          <w:rFonts w:ascii="Times New Roman" w:hAnsi="Times New Roman"/>
          <w:sz w:val="28"/>
          <w:szCs w:val="28"/>
        </w:rPr>
      </w:pPr>
      <w:r w:rsidRPr="001C4CB4">
        <w:rPr>
          <w:rFonts w:ascii="Times New Roman" w:hAnsi="Times New Roman"/>
          <w:sz w:val="28"/>
          <w:szCs w:val="28"/>
        </w:rPr>
        <w:t>забезпечує контроль за здійсненням передбачених законодавством заходів щодо поліпшення житлових і матеріально-побутових умов незахищених верств населення, подає клопотання щодо влаштування в будинки інвалідів громадян, які мають потребу в цьому;</w:t>
      </w:r>
    </w:p>
    <w:p w:rsidR="00A7108F" w:rsidRPr="001C4CB4" w:rsidRDefault="00A7108F" w:rsidP="00A7108F">
      <w:pPr>
        <w:pStyle w:val="a3"/>
        <w:numPr>
          <w:ilvl w:val="0"/>
          <w:numId w:val="63"/>
        </w:numPr>
        <w:tabs>
          <w:tab w:val="clear" w:pos="720"/>
          <w:tab w:val="num" w:pos="284"/>
        </w:tabs>
        <w:ind w:left="284" w:hanging="284"/>
        <w:jc w:val="both"/>
        <w:rPr>
          <w:rFonts w:ascii="Times New Roman" w:hAnsi="Times New Roman"/>
          <w:sz w:val="28"/>
          <w:szCs w:val="28"/>
        </w:rPr>
      </w:pPr>
      <w:r w:rsidRPr="001C4CB4">
        <w:rPr>
          <w:rFonts w:ascii="Times New Roman" w:hAnsi="Times New Roman"/>
          <w:sz w:val="28"/>
          <w:szCs w:val="28"/>
        </w:rPr>
        <w:t>сприяє створенню платних інтернативних установ з поліпшеними умовами проживання для інвалідів, ветеранів, дітей війни та громадян похилого віку;</w:t>
      </w:r>
    </w:p>
    <w:p w:rsidR="00A7108F" w:rsidRPr="001C4CB4" w:rsidRDefault="00A7108F" w:rsidP="00A7108F">
      <w:pPr>
        <w:pStyle w:val="a3"/>
        <w:numPr>
          <w:ilvl w:val="0"/>
          <w:numId w:val="63"/>
        </w:numPr>
        <w:tabs>
          <w:tab w:val="clear" w:pos="720"/>
          <w:tab w:val="num" w:pos="284"/>
        </w:tabs>
        <w:ind w:left="284" w:hanging="284"/>
        <w:jc w:val="both"/>
        <w:rPr>
          <w:rFonts w:ascii="Times New Roman" w:hAnsi="Times New Roman"/>
          <w:sz w:val="28"/>
          <w:szCs w:val="28"/>
        </w:rPr>
      </w:pPr>
      <w:r w:rsidRPr="001C4CB4">
        <w:rPr>
          <w:rFonts w:ascii="Times New Roman" w:hAnsi="Times New Roman"/>
          <w:sz w:val="28"/>
          <w:szCs w:val="28"/>
        </w:rPr>
        <w:t>приймає участь у вирішенні питань про надання допомоги громадянам, що мають відповідно до закону пріоритетне право у будівництві індивідуальних житлових будинків, проведенні капітального ремонту житла, а також сприяє відведенню у першочерговому порядку земельних ділянок для індивідуального будівництва, садівництва та городництва вищевказаним категоріям громадян;</w:t>
      </w:r>
    </w:p>
    <w:p w:rsidR="00A7108F" w:rsidRPr="001C4CB4" w:rsidRDefault="00A7108F" w:rsidP="00A7108F">
      <w:pPr>
        <w:pStyle w:val="a3"/>
        <w:numPr>
          <w:ilvl w:val="0"/>
          <w:numId w:val="63"/>
        </w:numPr>
        <w:tabs>
          <w:tab w:val="clear" w:pos="720"/>
          <w:tab w:val="num" w:pos="284"/>
        </w:tabs>
        <w:ind w:left="284" w:hanging="284"/>
        <w:jc w:val="both"/>
        <w:rPr>
          <w:rFonts w:ascii="Times New Roman" w:hAnsi="Times New Roman"/>
          <w:sz w:val="28"/>
          <w:szCs w:val="28"/>
        </w:rPr>
      </w:pPr>
      <w:r w:rsidRPr="001C4CB4">
        <w:rPr>
          <w:rFonts w:ascii="Times New Roman" w:hAnsi="Times New Roman"/>
          <w:sz w:val="28"/>
          <w:szCs w:val="28"/>
        </w:rPr>
        <w:t xml:space="preserve">розглядає питання щодо можливості надання за рахунок коштів бюджету </w:t>
      </w:r>
      <w:r>
        <w:rPr>
          <w:rFonts w:ascii="Times New Roman" w:hAnsi="Times New Roman"/>
          <w:sz w:val="28"/>
          <w:szCs w:val="28"/>
        </w:rPr>
        <w:t>Боярської міської територіальної громади</w:t>
      </w:r>
      <w:r w:rsidRPr="001C4CB4">
        <w:rPr>
          <w:rFonts w:ascii="Times New Roman" w:hAnsi="Times New Roman"/>
          <w:sz w:val="28"/>
          <w:szCs w:val="28"/>
        </w:rPr>
        <w:t xml:space="preserve"> ритуальних послуг у зв’язку з похованням громадян, ветеранів війни та праці, дітей війни, а також інших категорій малозабезпечених громадян;</w:t>
      </w:r>
    </w:p>
    <w:p w:rsidR="00A7108F" w:rsidRPr="001C4CB4" w:rsidRDefault="00A7108F" w:rsidP="00A7108F">
      <w:pPr>
        <w:pStyle w:val="a3"/>
        <w:numPr>
          <w:ilvl w:val="0"/>
          <w:numId w:val="85"/>
        </w:numPr>
        <w:jc w:val="both"/>
        <w:rPr>
          <w:rFonts w:ascii="Times New Roman" w:hAnsi="Times New Roman"/>
          <w:sz w:val="28"/>
          <w:szCs w:val="28"/>
        </w:rPr>
      </w:pPr>
      <w:r w:rsidRPr="001C4CB4">
        <w:rPr>
          <w:rFonts w:ascii="Times New Roman" w:hAnsi="Times New Roman"/>
          <w:sz w:val="28"/>
          <w:szCs w:val="28"/>
        </w:rPr>
        <w:lastRenderedPageBreak/>
        <w:t>затверджує місцеві програми щодо захисту населення від наслідків аварії на ЧАЕС;</w:t>
      </w:r>
    </w:p>
    <w:p w:rsidR="00A7108F" w:rsidRPr="0027339A" w:rsidRDefault="00A7108F" w:rsidP="00A7108F">
      <w:pPr>
        <w:pStyle w:val="a3"/>
        <w:numPr>
          <w:ilvl w:val="0"/>
          <w:numId w:val="86"/>
        </w:numPr>
        <w:jc w:val="both"/>
        <w:outlineLvl w:val="0"/>
        <w:rPr>
          <w:rFonts w:ascii="Times New Roman" w:hAnsi="Times New Roman"/>
          <w:sz w:val="28"/>
          <w:szCs w:val="28"/>
        </w:rPr>
      </w:pPr>
      <w:r w:rsidRPr="0027339A">
        <w:rPr>
          <w:rFonts w:ascii="Times New Roman" w:hAnsi="Times New Roman"/>
          <w:sz w:val="28"/>
          <w:szCs w:val="28"/>
        </w:rPr>
        <w:t>організовує вивчення навколишнього природного середовища;</w:t>
      </w:r>
    </w:p>
    <w:p w:rsidR="00A7108F" w:rsidRPr="0027339A" w:rsidRDefault="00A7108F" w:rsidP="00A7108F">
      <w:pPr>
        <w:pStyle w:val="a3"/>
        <w:numPr>
          <w:ilvl w:val="0"/>
          <w:numId w:val="87"/>
        </w:numPr>
        <w:jc w:val="both"/>
        <w:rPr>
          <w:rFonts w:ascii="Times New Roman" w:hAnsi="Times New Roman"/>
          <w:sz w:val="28"/>
          <w:szCs w:val="28"/>
        </w:rPr>
      </w:pPr>
      <w:r w:rsidRPr="0027339A">
        <w:rPr>
          <w:rFonts w:ascii="Times New Roman" w:hAnsi="Times New Roman"/>
          <w:sz w:val="28"/>
          <w:szCs w:val="28"/>
        </w:rPr>
        <w:t>виступає ініціатором створення і визначення статусу природоохоронних та Чорнобильських, у тому числі резервних та валютних, фондів для фінансування програм та інших заходів щодо охорони навколишнього природного середовища та соціального захисту населення від наслідків Чорнобильської катастрофи;</w:t>
      </w:r>
    </w:p>
    <w:p w:rsidR="00A7108F" w:rsidRPr="001C4CB4" w:rsidRDefault="00A7108F" w:rsidP="00A7108F">
      <w:pPr>
        <w:pStyle w:val="a3"/>
        <w:numPr>
          <w:ilvl w:val="0"/>
          <w:numId w:val="88"/>
        </w:numPr>
        <w:jc w:val="both"/>
        <w:rPr>
          <w:rFonts w:ascii="Times New Roman" w:hAnsi="Times New Roman"/>
          <w:sz w:val="28"/>
          <w:szCs w:val="28"/>
        </w:rPr>
      </w:pPr>
      <w:r w:rsidRPr="001C4CB4">
        <w:rPr>
          <w:rFonts w:ascii="Times New Roman" w:hAnsi="Times New Roman"/>
          <w:sz w:val="28"/>
          <w:szCs w:val="28"/>
        </w:rPr>
        <w:t>організовує роботу по ліквідації екологічних наслідків аварій, захисту від них населення,  залучає до цих робіт підприємства, установи та організації, незалежно від їх підпорядкування та форм власності і громадян;</w:t>
      </w:r>
    </w:p>
    <w:p w:rsidR="00A7108F" w:rsidRPr="001C4CB4" w:rsidRDefault="00A7108F" w:rsidP="00A7108F">
      <w:pPr>
        <w:pStyle w:val="a3"/>
        <w:numPr>
          <w:ilvl w:val="0"/>
          <w:numId w:val="89"/>
        </w:numPr>
        <w:jc w:val="both"/>
        <w:rPr>
          <w:rFonts w:ascii="Times New Roman" w:hAnsi="Times New Roman"/>
          <w:sz w:val="28"/>
          <w:szCs w:val="28"/>
        </w:rPr>
      </w:pPr>
      <w:r w:rsidRPr="001C4CB4">
        <w:rPr>
          <w:rFonts w:ascii="Times New Roman" w:hAnsi="Times New Roman"/>
          <w:sz w:val="28"/>
          <w:szCs w:val="28"/>
        </w:rPr>
        <w:t>здійснює контроль за додержанням законодавства про охорону навколишнього природного середовища та захист населення від наслідків Чорнобильської катастрофи;</w:t>
      </w:r>
    </w:p>
    <w:p w:rsidR="00A7108F" w:rsidRPr="0027339A" w:rsidRDefault="00A7108F" w:rsidP="00A7108F">
      <w:pPr>
        <w:pStyle w:val="a3"/>
        <w:numPr>
          <w:ilvl w:val="0"/>
          <w:numId w:val="91"/>
        </w:numPr>
        <w:jc w:val="both"/>
        <w:rPr>
          <w:rFonts w:ascii="Times New Roman" w:hAnsi="Times New Roman"/>
          <w:sz w:val="28"/>
          <w:szCs w:val="28"/>
        </w:rPr>
      </w:pPr>
      <w:r w:rsidRPr="001C4CB4">
        <w:rPr>
          <w:rFonts w:ascii="Times New Roman" w:hAnsi="Times New Roman"/>
          <w:sz w:val="28"/>
          <w:szCs w:val="28"/>
        </w:rPr>
        <w:t xml:space="preserve">координує діяльність відповідних спеціально уповноважених органів </w:t>
      </w:r>
      <w:r w:rsidRPr="0027339A">
        <w:rPr>
          <w:rFonts w:ascii="Times New Roman" w:hAnsi="Times New Roman"/>
          <w:sz w:val="28"/>
          <w:szCs w:val="28"/>
        </w:rPr>
        <w:t xml:space="preserve">управління в галузі охорони навколишнього природного середовища та захисту населення від наслідків Чорнобильської катастрофи, використання природних ресурсів на території  </w:t>
      </w:r>
      <w:r>
        <w:rPr>
          <w:rFonts w:ascii="Times New Roman" w:hAnsi="Times New Roman"/>
          <w:sz w:val="28"/>
          <w:szCs w:val="28"/>
        </w:rPr>
        <w:t>Боярської міської територіальної громади;</w:t>
      </w:r>
    </w:p>
    <w:p w:rsidR="00A7108F" w:rsidRPr="0027339A" w:rsidRDefault="00A7108F" w:rsidP="00A7108F">
      <w:pPr>
        <w:pStyle w:val="a3"/>
        <w:numPr>
          <w:ilvl w:val="0"/>
          <w:numId w:val="91"/>
        </w:numPr>
        <w:jc w:val="both"/>
        <w:rPr>
          <w:rFonts w:ascii="Times New Roman" w:hAnsi="Times New Roman"/>
          <w:sz w:val="28"/>
          <w:szCs w:val="28"/>
        </w:rPr>
      </w:pPr>
      <w:r w:rsidRPr="0027339A">
        <w:rPr>
          <w:rFonts w:ascii="Times New Roman" w:hAnsi="Times New Roman"/>
          <w:sz w:val="28"/>
          <w:szCs w:val="28"/>
        </w:rPr>
        <w:t xml:space="preserve">в обов’язковому порядку попередньо розглядає кандидатури осіб, в профільну установу, підприємство, організацію, тощо, які пропонуються для обрання, затвердження, призначення, звільнення або погодження </w:t>
      </w:r>
      <w:r>
        <w:rPr>
          <w:rFonts w:ascii="Times New Roman" w:hAnsi="Times New Roman"/>
          <w:sz w:val="28"/>
          <w:szCs w:val="28"/>
        </w:rPr>
        <w:t>Р</w:t>
      </w:r>
      <w:r w:rsidRPr="0027339A">
        <w:rPr>
          <w:rFonts w:ascii="Times New Roman" w:hAnsi="Times New Roman"/>
          <w:sz w:val="28"/>
          <w:szCs w:val="28"/>
        </w:rPr>
        <w:t xml:space="preserve">адою, готує висновки з цих питань. Для забезпечення такої діяльності комісій особа, яка висуває кандидата для обрання, затвердження або погодження радою, зобов’язана передати проект відповідного рішення та інформацію, що характеризують претендента на обговорення та розгляд комісії не пізніше 10 днів до пленарного засідання сесії. Під час попереднього розгляду кандидатур осіб, які пропонуються для обрання, затвердження, призначення або погодження </w:t>
      </w:r>
      <w:r>
        <w:rPr>
          <w:rFonts w:ascii="Times New Roman" w:hAnsi="Times New Roman"/>
          <w:sz w:val="28"/>
          <w:szCs w:val="28"/>
        </w:rPr>
        <w:t>Р</w:t>
      </w:r>
      <w:r w:rsidRPr="0027339A">
        <w:rPr>
          <w:rFonts w:ascii="Times New Roman" w:hAnsi="Times New Roman"/>
          <w:sz w:val="28"/>
          <w:szCs w:val="28"/>
        </w:rPr>
        <w:t>адою комісія має право викликати кандидата на засідання комісії для співбесіди; в такому випадку явка на співбесіду кандидата є обов’язковою.</w:t>
      </w:r>
    </w:p>
    <w:p w:rsidR="00A7108F" w:rsidRPr="0027339A" w:rsidRDefault="00A7108F" w:rsidP="00A7108F">
      <w:pPr>
        <w:pStyle w:val="a3"/>
        <w:numPr>
          <w:ilvl w:val="0"/>
          <w:numId w:val="85"/>
        </w:numPr>
        <w:jc w:val="both"/>
        <w:rPr>
          <w:rFonts w:ascii="Times New Roman" w:hAnsi="Times New Roman"/>
          <w:sz w:val="28"/>
          <w:szCs w:val="28"/>
        </w:rPr>
      </w:pPr>
      <w:r w:rsidRPr="0027339A">
        <w:rPr>
          <w:rFonts w:ascii="Times New Roman" w:hAnsi="Times New Roman"/>
          <w:sz w:val="28"/>
          <w:szCs w:val="28"/>
        </w:rPr>
        <w:t>пого</w:t>
      </w:r>
      <w:r>
        <w:rPr>
          <w:rFonts w:ascii="Times New Roman" w:hAnsi="Times New Roman"/>
          <w:sz w:val="28"/>
          <w:szCs w:val="28"/>
        </w:rPr>
        <w:t>джує кошториси підпорядкованих Р</w:t>
      </w:r>
      <w:r w:rsidRPr="0027339A">
        <w:rPr>
          <w:rFonts w:ascii="Times New Roman" w:hAnsi="Times New Roman"/>
          <w:sz w:val="28"/>
          <w:szCs w:val="28"/>
        </w:rPr>
        <w:t>аді та її виконавчих органам підрозділів, підприємств, установ та організацій з питань соціального захисту, охорони здоров’я</w:t>
      </w:r>
      <w:r w:rsidRPr="0027339A">
        <w:rPr>
          <w:sz w:val="28"/>
          <w:szCs w:val="28"/>
        </w:rPr>
        <w:t xml:space="preserve">, </w:t>
      </w:r>
      <w:r w:rsidRPr="0027339A">
        <w:rPr>
          <w:rFonts w:ascii="Times New Roman" w:hAnsi="Times New Roman"/>
          <w:sz w:val="28"/>
          <w:szCs w:val="28"/>
        </w:rPr>
        <w:t>учасників бойових дій та наслідків аварії на ЧАЕС;</w:t>
      </w:r>
    </w:p>
    <w:p w:rsidR="00A7108F" w:rsidRPr="0027339A" w:rsidRDefault="00A7108F" w:rsidP="00A7108F">
      <w:pPr>
        <w:widowControl w:val="0"/>
        <w:numPr>
          <w:ilvl w:val="0"/>
          <w:numId w:val="91"/>
        </w:numPr>
        <w:autoSpaceDE w:val="0"/>
        <w:autoSpaceDN w:val="0"/>
        <w:adjustRightInd w:val="0"/>
        <w:ind w:right="50"/>
        <w:jc w:val="both"/>
        <w:rPr>
          <w:sz w:val="28"/>
          <w:szCs w:val="28"/>
        </w:rPr>
      </w:pPr>
      <w:r w:rsidRPr="0027339A">
        <w:rPr>
          <w:sz w:val="28"/>
          <w:szCs w:val="28"/>
        </w:rPr>
        <w:t>бере безпосередню участь у перевірці, аналізі дотримання законності в процесі проведення конкурсів, тендерів по закупівлях товарів, робіт та послуг серед суб’єктів господарювання;</w:t>
      </w:r>
    </w:p>
    <w:p w:rsidR="00A7108F" w:rsidRPr="0027339A" w:rsidRDefault="00A7108F" w:rsidP="00A7108F">
      <w:pPr>
        <w:widowControl w:val="0"/>
        <w:numPr>
          <w:ilvl w:val="0"/>
          <w:numId w:val="91"/>
        </w:numPr>
        <w:autoSpaceDE w:val="0"/>
        <w:autoSpaceDN w:val="0"/>
        <w:adjustRightInd w:val="0"/>
        <w:ind w:right="50"/>
        <w:jc w:val="both"/>
        <w:rPr>
          <w:sz w:val="28"/>
          <w:szCs w:val="28"/>
        </w:rPr>
      </w:pPr>
      <w:r w:rsidRPr="0027339A">
        <w:rPr>
          <w:sz w:val="28"/>
          <w:szCs w:val="28"/>
        </w:rPr>
        <w:t xml:space="preserve">з питань соціального захисту, охорони здоров’я, перевіряє роботу підприємств, установ і організацій розташованих на території </w:t>
      </w:r>
      <w:r>
        <w:rPr>
          <w:sz w:val="28"/>
          <w:szCs w:val="28"/>
        </w:rPr>
        <w:t>Боярської міської територіальної громади</w:t>
      </w:r>
      <w:r w:rsidRPr="0027339A">
        <w:rPr>
          <w:sz w:val="28"/>
          <w:szCs w:val="28"/>
        </w:rPr>
        <w:t>, подає за результатами перевірки пропозиції на розгляд керівників підприємств, установ і організацій, заступникам міського голови, міському голові,  внос</w:t>
      </w:r>
      <w:r>
        <w:rPr>
          <w:sz w:val="28"/>
          <w:szCs w:val="28"/>
        </w:rPr>
        <w:t>ить свої пропозиції на розгляд Р</w:t>
      </w:r>
      <w:r w:rsidRPr="0027339A">
        <w:rPr>
          <w:sz w:val="28"/>
          <w:szCs w:val="28"/>
        </w:rPr>
        <w:t>ади;</w:t>
      </w:r>
    </w:p>
    <w:p w:rsidR="00A7108F" w:rsidRPr="0027339A" w:rsidRDefault="00A7108F" w:rsidP="00A7108F">
      <w:pPr>
        <w:pStyle w:val="a3"/>
        <w:numPr>
          <w:ilvl w:val="0"/>
          <w:numId w:val="91"/>
        </w:numPr>
        <w:jc w:val="both"/>
        <w:rPr>
          <w:rFonts w:ascii="Times New Roman" w:hAnsi="Times New Roman"/>
          <w:sz w:val="28"/>
          <w:szCs w:val="28"/>
        </w:rPr>
      </w:pPr>
      <w:r w:rsidRPr="0027339A">
        <w:rPr>
          <w:rFonts w:ascii="Times New Roman" w:hAnsi="Times New Roman"/>
          <w:sz w:val="28"/>
          <w:szCs w:val="28"/>
        </w:rPr>
        <w:t xml:space="preserve">комісія у питаннях, які належать до її відання, та в порядку, визначеному законом, має право отримувати від керівників органів, підприємств, установ, організацій та їх філіалів і відділень </w:t>
      </w:r>
      <w:r>
        <w:rPr>
          <w:rFonts w:ascii="Times New Roman" w:hAnsi="Times New Roman"/>
          <w:sz w:val="28"/>
          <w:szCs w:val="28"/>
        </w:rPr>
        <w:t>необхідні матеріали і документи;</w:t>
      </w:r>
    </w:p>
    <w:p w:rsidR="00A7108F" w:rsidRPr="0027339A" w:rsidRDefault="00A7108F" w:rsidP="00A7108F">
      <w:pPr>
        <w:pStyle w:val="a3"/>
        <w:numPr>
          <w:ilvl w:val="0"/>
          <w:numId w:val="91"/>
        </w:numPr>
        <w:jc w:val="both"/>
        <w:rPr>
          <w:rFonts w:ascii="Times New Roman" w:hAnsi="Times New Roman"/>
          <w:sz w:val="28"/>
          <w:szCs w:val="28"/>
        </w:rPr>
      </w:pPr>
      <w:r>
        <w:rPr>
          <w:rFonts w:ascii="Times New Roman" w:hAnsi="Times New Roman"/>
          <w:sz w:val="28"/>
          <w:szCs w:val="28"/>
        </w:rPr>
        <w:t>у</w:t>
      </w:r>
      <w:r w:rsidRPr="0027339A">
        <w:rPr>
          <w:rFonts w:ascii="Times New Roman" w:hAnsi="Times New Roman"/>
          <w:sz w:val="28"/>
          <w:szCs w:val="28"/>
        </w:rPr>
        <w:t xml:space="preserve"> разі необхідності, на засідання комісії запрошуються керівники підприємств, установ  та організацій, відділів та управлінь виконкому </w:t>
      </w:r>
      <w:r w:rsidRPr="0027339A">
        <w:rPr>
          <w:rFonts w:ascii="Times New Roman" w:hAnsi="Times New Roman"/>
          <w:sz w:val="28"/>
          <w:szCs w:val="28"/>
        </w:rPr>
        <w:lastRenderedPageBreak/>
        <w:t>(апарату, виконавчих о</w:t>
      </w:r>
      <w:r>
        <w:rPr>
          <w:rFonts w:ascii="Times New Roman" w:hAnsi="Times New Roman"/>
          <w:sz w:val="28"/>
          <w:szCs w:val="28"/>
        </w:rPr>
        <w:t>рганів Р</w:t>
      </w:r>
      <w:r w:rsidRPr="0027339A">
        <w:rPr>
          <w:rFonts w:ascii="Times New Roman" w:hAnsi="Times New Roman"/>
          <w:sz w:val="28"/>
          <w:szCs w:val="28"/>
        </w:rPr>
        <w:t>ади), заступники голови при розгляді питань, які стосуються сфер їх діяльності.</w:t>
      </w:r>
    </w:p>
    <w:p w:rsidR="00A7108F" w:rsidRPr="001C4CB4" w:rsidRDefault="00A7108F" w:rsidP="00A7108F">
      <w:pPr>
        <w:pStyle w:val="a3"/>
        <w:jc w:val="both"/>
        <w:rPr>
          <w:rFonts w:ascii="Times New Roman" w:hAnsi="Times New Roman"/>
          <w:sz w:val="28"/>
          <w:szCs w:val="28"/>
        </w:rPr>
      </w:pPr>
    </w:p>
    <w:p w:rsidR="00A7108F" w:rsidRPr="001C4CB4" w:rsidRDefault="00A7108F" w:rsidP="00A7108F">
      <w:pPr>
        <w:spacing w:after="120"/>
        <w:ind w:left="284" w:hanging="284"/>
        <w:jc w:val="both"/>
        <w:rPr>
          <w:b/>
          <w:bCs/>
          <w:sz w:val="28"/>
          <w:szCs w:val="28"/>
        </w:rPr>
      </w:pPr>
      <w:r w:rsidRPr="001C4CB4">
        <w:rPr>
          <w:b/>
          <w:bCs/>
          <w:sz w:val="28"/>
          <w:szCs w:val="28"/>
        </w:rPr>
        <w:t>3.</w:t>
      </w:r>
      <w:r>
        <w:rPr>
          <w:b/>
          <w:bCs/>
          <w:sz w:val="28"/>
          <w:szCs w:val="28"/>
        </w:rPr>
        <w:t>4</w:t>
      </w:r>
      <w:r w:rsidRPr="001C4CB4">
        <w:rPr>
          <w:b/>
          <w:bCs/>
          <w:sz w:val="28"/>
          <w:szCs w:val="28"/>
        </w:rPr>
        <w:t xml:space="preserve">. </w:t>
      </w:r>
      <w:r w:rsidRPr="00434F88">
        <w:rPr>
          <w:b/>
          <w:bCs/>
          <w:sz w:val="28"/>
          <w:szCs w:val="28"/>
        </w:rPr>
        <w:t>Постійна депутат</w:t>
      </w:r>
      <w:r>
        <w:rPr>
          <w:b/>
          <w:bCs/>
          <w:sz w:val="28"/>
          <w:szCs w:val="28"/>
        </w:rPr>
        <w:t>ська комісія Боярської міської р</w:t>
      </w:r>
      <w:r w:rsidRPr="00434F88">
        <w:rPr>
          <w:b/>
          <w:bCs/>
          <w:sz w:val="28"/>
          <w:szCs w:val="28"/>
        </w:rPr>
        <w:t>ади з питань житлово-комунального господарства, енергозбереження, благоустрою міста, комунальної власності</w:t>
      </w:r>
      <w:r w:rsidRPr="001C4CB4">
        <w:rPr>
          <w:b/>
          <w:bCs/>
          <w:iCs/>
          <w:sz w:val="28"/>
          <w:szCs w:val="28"/>
        </w:rPr>
        <w:t xml:space="preserve"> </w:t>
      </w:r>
      <w:r w:rsidRPr="001C4CB4">
        <w:rPr>
          <w:b/>
          <w:bCs/>
          <w:sz w:val="28"/>
          <w:szCs w:val="28"/>
        </w:rPr>
        <w:t>вивчає, попередньо розглядає, готує проекти рішень Ради і контролює питання з:</w:t>
      </w:r>
    </w:p>
    <w:p w:rsidR="00A7108F" w:rsidRPr="001C4CB4" w:rsidRDefault="00A7108F" w:rsidP="00A7108F">
      <w:pPr>
        <w:pStyle w:val="a3"/>
        <w:numPr>
          <w:ilvl w:val="0"/>
          <w:numId w:val="1"/>
        </w:numPr>
        <w:jc w:val="both"/>
        <w:rPr>
          <w:rFonts w:ascii="Times New Roman" w:hAnsi="Times New Roman"/>
          <w:sz w:val="28"/>
          <w:szCs w:val="28"/>
        </w:rPr>
      </w:pPr>
      <w:r w:rsidRPr="001C4CB4">
        <w:rPr>
          <w:rFonts w:ascii="Times New Roman" w:hAnsi="Times New Roman"/>
          <w:sz w:val="28"/>
          <w:szCs w:val="28"/>
        </w:rPr>
        <w:t xml:space="preserve">володіння, користування і розпорядження майном і майновими правами підприємств, установ і організацій комунальної власності </w:t>
      </w:r>
      <w:r>
        <w:rPr>
          <w:rFonts w:ascii="Times New Roman" w:hAnsi="Times New Roman"/>
          <w:sz w:val="28"/>
          <w:szCs w:val="28"/>
        </w:rPr>
        <w:t xml:space="preserve">Боярської міської територіальної громади </w:t>
      </w:r>
      <w:r w:rsidRPr="001C4CB4">
        <w:rPr>
          <w:rFonts w:ascii="Times New Roman" w:hAnsi="Times New Roman"/>
          <w:sz w:val="28"/>
          <w:szCs w:val="28"/>
        </w:rPr>
        <w:t>(за виключенням питань земельних правовідносин);</w:t>
      </w:r>
    </w:p>
    <w:p w:rsidR="00A7108F" w:rsidRPr="001C4CB4" w:rsidRDefault="00A7108F" w:rsidP="00A7108F">
      <w:pPr>
        <w:pStyle w:val="a3"/>
        <w:numPr>
          <w:ilvl w:val="0"/>
          <w:numId w:val="58"/>
        </w:numPr>
        <w:jc w:val="both"/>
        <w:rPr>
          <w:rFonts w:ascii="Times New Roman" w:hAnsi="Times New Roman"/>
          <w:sz w:val="28"/>
          <w:szCs w:val="28"/>
        </w:rPr>
      </w:pPr>
      <w:r w:rsidRPr="001C4CB4">
        <w:rPr>
          <w:rFonts w:ascii="Times New Roman" w:hAnsi="Times New Roman"/>
          <w:sz w:val="28"/>
          <w:szCs w:val="28"/>
        </w:rPr>
        <w:t>встановлення відповідно до чинного законодавства правил благоустрою</w:t>
      </w:r>
      <w:r>
        <w:rPr>
          <w:rFonts w:ascii="Times New Roman" w:hAnsi="Times New Roman"/>
          <w:sz w:val="28"/>
          <w:szCs w:val="28"/>
        </w:rPr>
        <w:t xml:space="preserve"> території </w:t>
      </w:r>
      <w:r w:rsidRPr="001C4CB4">
        <w:rPr>
          <w:rFonts w:ascii="Times New Roman" w:hAnsi="Times New Roman"/>
          <w:sz w:val="28"/>
          <w:szCs w:val="28"/>
        </w:rPr>
        <w:t xml:space="preserve"> </w:t>
      </w:r>
      <w:r>
        <w:rPr>
          <w:rFonts w:ascii="Times New Roman" w:hAnsi="Times New Roman"/>
          <w:sz w:val="28"/>
          <w:szCs w:val="28"/>
        </w:rPr>
        <w:t>Боярської міської територіальної громади</w:t>
      </w:r>
      <w:r w:rsidRPr="001C4CB4">
        <w:rPr>
          <w:rFonts w:ascii="Times New Roman" w:hAnsi="Times New Roman"/>
          <w:sz w:val="28"/>
          <w:szCs w:val="28"/>
        </w:rPr>
        <w:t>, забезпечення чистоти і порядку;</w:t>
      </w:r>
    </w:p>
    <w:p w:rsidR="00A7108F" w:rsidRDefault="00A7108F" w:rsidP="00A7108F">
      <w:pPr>
        <w:pStyle w:val="a3"/>
        <w:numPr>
          <w:ilvl w:val="0"/>
          <w:numId w:val="72"/>
        </w:numPr>
        <w:jc w:val="both"/>
        <w:outlineLvl w:val="0"/>
        <w:rPr>
          <w:rFonts w:ascii="Times New Roman" w:hAnsi="Times New Roman"/>
          <w:sz w:val="28"/>
          <w:szCs w:val="28"/>
        </w:rPr>
      </w:pPr>
      <w:r w:rsidRPr="001C4CB4">
        <w:rPr>
          <w:rFonts w:ascii="Times New Roman" w:hAnsi="Times New Roman"/>
          <w:sz w:val="28"/>
          <w:szCs w:val="28"/>
        </w:rPr>
        <w:t xml:space="preserve">плану </w:t>
      </w:r>
      <w:r>
        <w:rPr>
          <w:rFonts w:ascii="Times New Roman" w:hAnsi="Times New Roman"/>
          <w:sz w:val="28"/>
          <w:szCs w:val="28"/>
        </w:rPr>
        <w:t>розподілу житла на поточний рік;</w:t>
      </w:r>
    </w:p>
    <w:p w:rsidR="00A7108F" w:rsidRPr="001C4CB4" w:rsidRDefault="00A7108F" w:rsidP="00A7108F">
      <w:pPr>
        <w:numPr>
          <w:ilvl w:val="0"/>
          <w:numId w:val="72"/>
        </w:numPr>
        <w:jc w:val="both"/>
        <w:rPr>
          <w:sz w:val="28"/>
          <w:szCs w:val="28"/>
        </w:rPr>
      </w:pPr>
      <w:r>
        <w:rPr>
          <w:sz w:val="28"/>
          <w:szCs w:val="28"/>
        </w:rPr>
        <w:t>п</w:t>
      </w:r>
      <w:r w:rsidRPr="001C4CB4">
        <w:rPr>
          <w:sz w:val="28"/>
          <w:szCs w:val="28"/>
        </w:rPr>
        <w:t>опередньо розглядає проекти рішень виконавчих органів міської ради, подані на сесію, щодо порядку та умов відчуження комунального майна, проектів програм приватизації та переліків об'єктів комунальної власності, які підлягають приватизації, контроль ходу виконання цих програм, розгляд звітів про результат</w:t>
      </w:r>
      <w:r>
        <w:rPr>
          <w:sz w:val="28"/>
          <w:szCs w:val="28"/>
        </w:rPr>
        <w:t>и відчуження комунального майна;</w:t>
      </w:r>
      <w:r w:rsidRPr="001C4CB4">
        <w:rPr>
          <w:sz w:val="28"/>
          <w:szCs w:val="28"/>
        </w:rPr>
        <w:t xml:space="preserve"> </w:t>
      </w:r>
    </w:p>
    <w:p w:rsidR="00A7108F" w:rsidRPr="001C4CB4" w:rsidRDefault="00A7108F" w:rsidP="00A7108F">
      <w:pPr>
        <w:numPr>
          <w:ilvl w:val="0"/>
          <w:numId w:val="72"/>
        </w:numPr>
        <w:jc w:val="both"/>
        <w:rPr>
          <w:sz w:val="28"/>
          <w:szCs w:val="28"/>
        </w:rPr>
      </w:pPr>
      <w:r>
        <w:rPr>
          <w:sz w:val="28"/>
          <w:szCs w:val="28"/>
        </w:rPr>
        <w:t>п</w:t>
      </w:r>
      <w:r w:rsidRPr="001C4CB4">
        <w:rPr>
          <w:sz w:val="28"/>
          <w:szCs w:val="28"/>
        </w:rPr>
        <w:t>опередній розгляд питань, що стосуються володіння, користування та розпорядження об'єктами права комунальної власності, в тому числі всіх майнових операцій, передачі цих об'єктів в постійне або тимчасове користування, оренди, продажу і купівлі, використання як застави, відчуження, умов використання та фінансування об'єктів, що приватизуються, передаються у користування і о</w:t>
      </w:r>
      <w:r>
        <w:rPr>
          <w:sz w:val="28"/>
          <w:szCs w:val="28"/>
        </w:rPr>
        <w:t>ренду;</w:t>
      </w:r>
      <w:r w:rsidRPr="001C4CB4">
        <w:rPr>
          <w:sz w:val="28"/>
          <w:szCs w:val="28"/>
        </w:rPr>
        <w:t xml:space="preserve"> </w:t>
      </w:r>
    </w:p>
    <w:p w:rsidR="00A7108F" w:rsidRPr="001C4CB4" w:rsidRDefault="00A7108F" w:rsidP="00A7108F">
      <w:pPr>
        <w:numPr>
          <w:ilvl w:val="0"/>
          <w:numId w:val="72"/>
        </w:numPr>
        <w:jc w:val="both"/>
        <w:rPr>
          <w:sz w:val="28"/>
          <w:szCs w:val="28"/>
        </w:rPr>
      </w:pPr>
      <w:r>
        <w:rPr>
          <w:sz w:val="28"/>
          <w:szCs w:val="28"/>
        </w:rPr>
        <w:t>п</w:t>
      </w:r>
      <w:r w:rsidRPr="001C4CB4">
        <w:rPr>
          <w:sz w:val="28"/>
          <w:szCs w:val="28"/>
        </w:rPr>
        <w:t>ідготовка та попередній розгляд питань про доцільність, порядок та умови відчуження об'єкт</w:t>
      </w:r>
      <w:r>
        <w:rPr>
          <w:sz w:val="28"/>
          <w:szCs w:val="28"/>
        </w:rPr>
        <w:t>ів, права комунальної власності;</w:t>
      </w:r>
      <w:r w:rsidRPr="001C4CB4">
        <w:rPr>
          <w:sz w:val="28"/>
          <w:szCs w:val="28"/>
        </w:rPr>
        <w:t xml:space="preserve"> </w:t>
      </w:r>
    </w:p>
    <w:p w:rsidR="00A7108F" w:rsidRPr="001C4CB4" w:rsidRDefault="00A7108F" w:rsidP="00A7108F">
      <w:pPr>
        <w:numPr>
          <w:ilvl w:val="0"/>
          <w:numId w:val="72"/>
        </w:numPr>
        <w:jc w:val="both"/>
        <w:rPr>
          <w:sz w:val="28"/>
          <w:szCs w:val="28"/>
        </w:rPr>
      </w:pPr>
      <w:r>
        <w:rPr>
          <w:sz w:val="28"/>
          <w:szCs w:val="28"/>
        </w:rPr>
        <w:t>к</w:t>
      </w:r>
      <w:r w:rsidRPr="001C4CB4">
        <w:rPr>
          <w:sz w:val="28"/>
          <w:szCs w:val="28"/>
        </w:rPr>
        <w:t>онтролює підготовку до приватизації та хід роздержавлення та приватизації об'єктів, які знаходяться в комунальній власност</w:t>
      </w:r>
      <w:r>
        <w:rPr>
          <w:sz w:val="28"/>
          <w:szCs w:val="28"/>
        </w:rPr>
        <w:t>і;</w:t>
      </w:r>
      <w:r w:rsidRPr="001C4CB4">
        <w:rPr>
          <w:sz w:val="28"/>
          <w:szCs w:val="28"/>
        </w:rPr>
        <w:t xml:space="preserve"> </w:t>
      </w:r>
    </w:p>
    <w:p w:rsidR="00A7108F" w:rsidRPr="001C4CB4" w:rsidRDefault="00A7108F" w:rsidP="00A7108F">
      <w:pPr>
        <w:numPr>
          <w:ilvl w:val="0"/>
          <w:numId w:val="72"/>
        </w:numPr>
        <w:jc w:val="both"/>
        <w:rPr>
          <w:sz w:val="28"/>
          <w:szCs w:val="28"/>
        </w:rPr>
      </w:pPr>
      <w:r>
        <w:rPr>
          <w:sz w:val="28"/>
          <w:szCs w:val="28"/>
        </w:rPr>
        <w:t>в</w:t>
      </w:r>
      <w:r w:rsidRPr="001C4CB4">
        <w:rPr>
          <w:sz w:val="28"/>
          <w:szCs w:val="28"/>
        </w:rPr>
        <w:t>ивчення діяльності підзвітних та підконтрольних раді та виконавчому комітету органів, а також з питань, віднесених до відання ради, підприємств, установ та організацій, їх філіалів і відділень, незалежно від форм власності та їх посадових осіб, контроль за виконанням ріше</w:t>
      </w:r>
      <w:r>
        <w:rPr>
          <w:sz w:val="28"/>
          <w:szCs w:val="28"/>
        </w:rPr>
        <w:t>нь ради і виконавчого комітету;</w:t>
      </w:r>
    </w:p>
    <w:p w:rsidR="00A7108F" w:rsidRPr="001C4CB4" w:rsidRDefault="00A7108F" w:rsidP="00A7108F">
      <w:pPr>
        <w:numPr>
          <w:ilvl w:val="0"/>
          <w:numId w:val="72"/>
        </w:numPr>
        <w:jc w:val="both"/>
        <w:rPr>
          <w:sz w:val="28"/>
          <w:szCs w:val="28"/>
        </w:rPr>
      </w:pPr>
      <w:r>
        <w:rPr>
          <w:sz w:val="28"/>
          <w:szCs w:val="28"/>
        </w:rPr>
        <w:t>п</w:t>
      </w:r>
      <w:r w:rsidRPr="001C4CB4">
        <w:rPr>
          <w:sz w:val="28"/>
          <w:szCs w:val="28"/>
        </w:rPr>
        <w:t>огоджує рішення міської ради з питань володіння, користування та розпоряджен</w:t>
      </w:r>
      <w:r>
        <w:rPr>
          <w:sz w:val="28"/>
          <w:szCs w:val="28"/>
        </w:rPr>
        <w:t>ня майном комунальної власності;</w:t>
      </w:r>
      <w:r w:rsidRPr="001C4CB4">
        <w:rPr>
          <w:sz w:val="28"/>
          <w:szCs w:val="28"/>
        </w:rPr>
        <w:t xml:space="preserve"> </w:t>
      </w:r>
    </w:p>
    <w:p w:rsidR="00A7108F" w:rsidRPr="00987FE9" w:rsidRDefault="00A7108F" w:rsidP="00A7108F">
      <w:pPr>
        <w:numPr>
          <w:ilvl w:val="0"/>
          <w:numId w:val="72"/>
        </w:numPr>
        <w:jc w:val="both"/>
        <w:rPr>
          <w:sz w:val="28"/>
          <w:szCs w:val="28"/>
        </w:rPr>
      </w:pPr>
      <w:r>
        <w:rPr>
          <w:sz w:val="28"/>
          <w:szCs w:val="28"/>
        </w:rPr>
        <w:t>ч</w:t>
      </w:r>
      <w:r w:rsidRPr="001C4CB4">
        <w:rPr>
          <w:sz w:val="28"/>
          <w:szCs w:val="28"/>
        </w:rPr>
        <w:t xml:space="preserve">лени комісії з питань приватизації та використання комунального майна мають право бути присутніми на аукціонах та конкурсах по приватизації об'єктів комунальної власності. </w:t>
      </w:r>
    </w:p>
    <w:p w:rsidR="00A7108F" w:rsidRPr="001C4CB4" w:rsidRDefault="00A7108F" w:rsidP="00A7108F">
      <w:pPr>
        <w:pStyle w:val="a3"/>
        <w:jc w:val="both"/>
        <w:rPr>
          <w:rFonts w:ascii="Times New Roman" w:hAnsi="Times New Roman"/>
          <w:sz w:val="28"/>
          <w:szCs w:val="28"/>
          <w:lang w:val="ru-RU"/>
        </w:rPr>
      </w:pPr>
    </w:p>
    <w:p w:rsidR="00A7108F" w:rsidRPr="00987FE9" w:rsidRDefault="00A7108F" w:rsidP="00A7108F">
      <w:pPr>
        <w:pStyle w:val="a3"/>
        <w:ind w:left="360"/>
        <w:jc w:val="both"/>
        <w:rPr>
          <w:rFonts w:ascii="Times New Roman" w:hAnsi="Times New Roman"/>
          <w:b/>
          <w:sz w:val="28"/>
          <w:szCs w:val="28"/>
        </w:rPr>
      </w:pPr>
      <w:r w:rsidRPr="001C4CB4">
        <w:rPr>
          <w:rFonts w:ascii="Times New Roman" w:hAnsi="Times New Roman"/>
          <w:b/>
          <w:sz w:val="28"/>
          <w:szCs w:val="28"/>
        </w:rPr>
        <w:t>Основними напрямками роботи постійної Комісії є:</w:t>
      </w:r>
    </w:p>
    <w:p w:rsidR="00A7108F" w:rsidRPr="001C4CB4" w:rsidRDefault="00A7108F" w:rsidP="00A7108F">
      <w:pPr>
        <w:pStyle w:val="a3"/>
        <w:numPr>
          <w:ilvl w:val="0"/>
          <w:numId w:val="46"/>
        </w:numPr>
        <w:jc w:val="both"/>
        <w:rPr>
          <w:rFonts w:ascii="Times New Roman" w:hAnsi="Times New Roman"/>
          <w:sz w:val="28"/>
          <w:szCs w:val="28"/>
        </w:rPr>
      </w:pPr>
      <w:r w:rsidRPr="001C4CB4">
        <w:rPr>
          <w:rFonts w:ascii="Times New Roman" w:hAnsi="Times New Roman"/>
          <w:sz w:val="28"/>
          <w:szCs w:val="28"/>
        </w:rPr>
        <w:t>попередній розгляд та винесення на затвердження сесії Ради питань про відчуження відповідно до закону комунального майна, передачу в оренду або під заставу об'єктів комунальної власності, а також придбання таких об'єктів в установленому законом порядку  з висновками та рекомендаціями Комісії;</w:t>
      </w:r>
    </w:p>
    <w:p w:rsidR="00A7108F" w:rsidRPr="001C4CB4" w:rsidRDefault="00A7108F" w:rsidP="00A7108F">
      <w:pPr>
        <w:pStyle w:val="a3"/>
        <w:numPr>
          <w:ilvl w:val="0"/>
          <w:numId w:val="47"/>
        </w:numPr>
        <w:jc w:val="both"/>
        <w:rPr>
          <w:rFonts w:ascii="Times New Roman" w:hAnsi="Times New Roman"/>
          <w:sz w:val="28"/>
          <w:szCs w:val="28"/>
        </w:rPr>
      </w:pPr>
      <w:r w:rsidRPr="001C4CB4">
        <w:rPr>
          <w:rFonts w:ascii="Times New Roman" w:hAnsi="Times New Roman"/>
          <w:sz w:val="28"/>
          <w:szCs w:val="28"/>
        </w:rPr>
        <w:lastRenderedPageBreak/>
        <w:t>попередній розгляд та винесення на затвердження сесії Ради питань про створення у разі необхідності органів і служб для забезпечення здійснення з іншими суб'єктами комунальної власності спільних проектів або спільного фінансування (утримання) комунальних підприємств, установ і організацій, визначення повноважень цих органів (служб) з висновками та рекомендаціями Комісії;</w:t>
      </w:r>
    </w:p>
    <w:p w:rsidR="00A7108F" w:rsidRPr="001C4CB4" w:rsidRDefault="00A7108F" w:rsidP="00A7108F">
      <w:pPr>
        <w:pStyle w:val="a3"/>
        <w:numPr>
          <w:ilvl w:val="0"/>
          <w:numId w:val="48"/>
        </w:numPr>
        <w:jc w:val="both"/>
        <w:rPr>
          <w:rFonts w:ascii="Times New Roman" w:hAnsi="Times New Roman"/>
          <w:sz w:val="28"/>
          <w:szCs w:val="28"/>
        </w:rPr>
      </w:pPr>
      <w:r w:rsidRPr="001C4CB4">
        <w:rPr>
          <w:rFonts w:ascii="Times New Roman" w:hAnsi="Times New Roman"/>
          <w:sz w:val="28"/>
          <w:szCs w:val="28"/>
        </w:rPr>
        <w:t xml:space="preserve">попередній розгляд та винесення на затвердження сесії Ради питань про створення підприємствами комунальної власності </w:t>
      </w:r>
      <w:r>
        <w:rPr>
          <w:rFonts w:ascii="Times New Roman" w:hAnsi="Times New Roman"/>
          <w:sz w:val="28"/>
          <w:szCs w:val="28"/>
        </w:rPr>
        <w:t>Боярської міської територіальної громади,</w:t>
      </w:r>
      <w:r w:rsidRPr="001C4CB4">
        <w:rPr>
          <w:rFonts w:ascii="Times New Roman" w:hAnsi="Times New Roman"/>
          <w:sz w:val="28"/>
          <w:szCs w:val="28"/>
        </w:rPr>
        <w:t xml:space="preserve"> спільних підприємств, у тому числі з іноземними інвестиціями, з висновками та рекомендаціями Комісії;</w:t>
      </w:r>
    </w:p>
    <w:p w:rsidR="00A7108F" w:rsidRPr="001C4CB4" w:rsidRDefault="00A7108F" w:rsidP="00A7108F">
      <w:pPr>
        <w:pStyle w:val="a3"/>
        <w:numPr>
          <w:ilvl w:val="0"/>
          <w:numId w:val="2"/>
        </w:numPr>
        <w:jc w:val="both"/>
        <w:rPr>
          <w:rFonts w:ascii="Times New Roman" w:hAnsi="Times New Roman"/>
          <w:sz w:val="28"/>
          <w:szCs w:val="28"/>
        </w:rPr>
      </w:pPr>
      <w:r w:rsidRPr="001C4CB4">
        <w:rPr>
          <w:rFonts w:ascii="Times New Roman" w:hAnsi="Times New Roman"/>
          <w:sz w:val="28"/>
          <w:szCs w:val="28"/>
        </w:rPr>
        <w:t xml:space="preserve">контроль за ефективністю управління часткою власності </w:t>
      </w:r>
      <w:r>
        <w:rPr>
          <w:rFonts w:ascii="Times New Roman" w:hAnsi="Times New Roman"/>
          <w:sz w:val="28"/>
          <w:szCs w:val="28"/>
        </w:rPr>
        <w:t>Боярської міської територіальної громади</w:t>
      </w:r>
      <w:r w:rsidRPr="001C4CB4">
        <w:rPr>
          <w:rFonts w:ascii="Times New Roman" w:hAnsi="Times New Roman"/>
          <w:sz w:val="28"/>
          <w:szCs w:val="28"/>
        </w:rPr>
        <w:t>, яка передана до статутних фондів спільних підприємств;</w:t>
      </w:r>
    </w:p>
    <w:p w:rsidR="00A7108F" w:rsidRPr="001C4CB4" w:rsidRDefault="00A7108F" w:rsidP="00A7108F">
      <w:pPr>
        <w:pStyle w:val="a3"/>
        <w:numPr>
          <w:ilvl w:val="0"/>
          <w:numId w:val="3"/>
        </w:numPr>
        <w:jc w:val="both"/>
        <w:rPr>
          <w:rFonts w:ascii="Times New Roman" w:hAnsi="Times New Roman"/>
          <w:sz w:val="28"/>
          <w:szCs w:val="28"/>
        </w:rPr>
      </w:pPr>
      <w:r w:rsidRPr="001C4CB4">
        <w:rPr>
          <w:rFonts w:ascii="Times New Roman" w:hAnsi="Times New Roman"/>
          <w:sz w:val="28"/>
          <w:szCs w:val="28"/>
        </w:rPr>
        <w:t xml:space="preserve">контроль за процесами приватизації комунального майна </w:t>
      </w:r>
      <w:r>
        <w:rPr>
          <w:rFonts w:ascii="Times New Roman" w:hAnsi="Times New Roman"/>
          <w:sz w:val="28"/>
          <w:szCs w:val="28"/>
        </w:rPr>
        <w:t>Боярської міської територіальної громади</w:t>
      </w:r>
      <w:r w:rsidRPr="001C4CB4">
        <w:rPr>
          <w:rFonts w:ascii="Times New Roman" w:hAnsi="Times New Roman"/>
          <w:sz w:val="28"/>
          <w:szCs w:val="28"/>
        </w:rPr>
        <w:t xml:space="preserve"> (підготовка висновків щодо програм приватизації, переліку об'єктів, що не підлягають приватизації, доцільності, порядку та умов приватизації об'єктів комунальної власності, будь-яких інших питань приватизації комунального майна);</w:t>
      </w:r>
    </w:p>
    <w:p w:rsidR="00A7108F" w:rsidRPr="001C4CB4" w:rsidRDefault="00A7108F" w:rsidP="00A7108F">
      <w:pPr>
        <w:pStyle w:val="a3"/>
        <w:numPr>
          <w:ilvl w:val="0"/>
          <w:numId w:val="4"/>
        </w:numPr>
        <w:jc w:val="both"/>
        <w:rPr>
          <w:rFonts w:ascii="Times New Roman" w:hAnsi="Times New Roman"/>
          <w:sz w:val="28"/>
          <w:szCs w:val="28"/>
        </w:rPr>
      </w:pPr>
      <w:r w:rsidRPr="001C4CB4">
        <w:rPr>
          <w:rFonts w:ascii="Times New Roman" w:hAnsi="Times New Roman"/>
          <w:sz w:val="28"/>
          <w:szCs w:val="28"/>
        </w:rPr>
        <w:t xml:space="preserve">контроль за правильністю обліку комунального нерухомого і рухомого майна </w:t>
      </w:r>
      <w:r>
        <w:rPr>
          <w:rFonts w:ascii="Times New Roman" w:hAnsi="Times New Roman"/>
          <w:sz w:val="28"/>
          <w:szCs w:val="28"/>
        </w:rPr>
        <w:t>Боярської міської територіальної громади</w:t>
      </w:r>
      <w:r w:rsidRPr="001C4CB4">
        <w:rPr>
          <w:rFonts w:ascii="Times New Roman" w:hAnsi="Times New Roman"/>
          <w:sz w:val="28"/>
          <w:szCs w:val="28"/>
        </w:rPr>
        <w:t>;</w:t>
      </w:r>
    </w:p>
    <w:p w:rsidR="00A7108F" w:rsidRPr="00F57694" w:rsidRDefault="00A7108F" w:rsidP="00A7108F">
      <w:pPr>
        <w:pStyle w:val="a3"/>
        <w:numPr>
          <w:ilvl w:val="0"/>
          <w:numId w:val="59"/>
        </w:numPr>
        <w:jc w:val="both"/>
        <w:rPr>
          <w:rFonts w:ascii="Times New Roman" w:hAnsi="Times New Roman"/>
          <w:sz w:val="28"/>
          <w:szCs w:val="28"/>
        </w:rPr>
      </w:pPr>
      <w:r w:rsidRPr="001C4CB4">
        <w:rPr>
          <w:rFonts w:ascii="Times New Roman" w:hAnsi="Times New Roman"/>
          <w:sz w:val="28"/>
          <w:szCs w:val="28"/>
        </w:rPr>
        <w:t>контроль за виконанням рішень ради з питань, що стосуються житлово-</w:t>
      </w:r>
      <w:r w:rsidRPr="00F57694">
        <w:rPr>
          <w:rFonts w:ascii="Times New Roman" w:hAnsi="Times New Roman"/>
          <w:sz w:val="28"/>
          <w:szCs w:val="28"/>
        </w:rPr>
        <w:t>комунального господарства, благоустрою, екології та охорони навколишнього</w:t>
      </w:r>
      <w:r w:rsidRPr="00F57694">
        <w:rPr>
          <w:rFonts w:ascii="Times New Roman" w:hAnsi="Times New Roman"/>
          <w:b/>
          <w:sz w:val="28"/>
          <w:szCs w:val="28"/>
        </w:rPr>
        <w:t xml:space="preserve"> </w:t>
      </w:r>
      <w:r w:rsidRPr="00F57694">
        <w:rPr>
          <w:rFonts w:ascii="Times New Roman" w:hAnsi="Times New Roman"/>
          <w:sz w:val="28"/>
          <w:szCs w:val="28"/>
        </w:rPr>
        <w:t>середовища міста;</w:t>
      </w:r>
    </w:p>
    <w:p w:rsidR="00A7108F" w:rsidRPr="00F57694" w:rsidRDefault="00A7108F" w:rsidP="00A7108F">
      <w:pPr>
        <w:pStyle w:val="a3"/>
        <w:numPr>
          <w:ilvl w:val="0"/>
          <w:numId w:val="60"/>
        </w:numPr>
        <w:jc w:val="both"/>
        <w:rPr>
          <w:rFonts w:ascii="Times New Roman" w:hAnsi="Times New Roman"/>
          <w:sz w:val="28"/>
          <w:szCs w:val="28"/>
        </w:rPr>
      </w:pPr>
      <w:r w:rsidRPr="00F57694">
        <w:rPr>
          <w:rFonts w:ascii="Times New Roman" w:hAnsi="Times New Roman"/>
          <w:sz w:val="28"/>
          <w:szCs w:val="28"/>
        </w:rPr>
        <w:t>попередній розгляд і підготовка висновків і рекомендацій з інших питань</w:t>
      </w:r>
      <w:r w:rsidRPr="00F57694">
        <w:rPr>
          <w:rFonts w:ascii="Times New Roman" w:hAnsi="Times New Roman"/>
          <w:b/>
          <w:sz w:val="28"/>
          <w:szCs w:val="28"/>
        </w:rPr>
        <w:t xml:space="preserve"> </w:t>
      </w:r>
      <w:r w:rsidRPr="00F57694">
        <w:rPr>
          <w:rFonts w:ascii="Times New Roman" w:hAnsi="Times New Roman"/>
          <w:sz w:val="28"/>
          <w:szCs w:val="28"/>
        </w:rPr>
        <w:t>житлово-комунального господарства, благоустрою, екології та охорони</w:t>
      </w:r>
      <w:r w:rsidRPr="00F57694">
        <w:rPr>
          <w:rFonts w:ascii="Times New Roman" w:hAnsi="Times New Roman"/>
          <w:b/>
          <w:sz w:val="28"/>
          <w:szCs w:val="28"/>
        </w:rPr>
        <w:t xml:space="preserve"> </w:t>
      </w:r>
      <w:r w:rsidRPr="00F57694">
        <w:rPr>
          <w:rFonts w:ascii="Times New Roman" w:hAnsi="Times New Roman"/>
          <w:sz w:val="28"/>
          <w:szCs w:val="28"/>
        </w:rPr>
        <w:t>навколишнього сер</w:t>
      </w:r>
      <w:r>
        <w:rPr>
          <w:rFonts w:ascii="Times New Roman" w:hAnsi="Times New Roman"/>
          <w:sz w:val="28"/>
          <w:szCs w:val="28"/>
        </w:rPr>
        <w:t>едовища, віднесених до відання Р</w:t>
      </w:r>
      <w:r w:rsidRPr="00F57694">
        <w:rPr>
          <w:rFonts w:ascii="Times New Roman" w:hAnsi="Times New Roman"/>
          <w:sz w:val="28"/>
          <w:szCs w:val="28"/>
        </w:rPr>
        <w:t>ади;</w:t>
      </w:r>
    </w:p>
    <w:p w:rsidR="00A7108F" w:rsidRPr="001C4CB4" w:rsidRDefault="00A7108F" w:rsidP="00A7108F">
      <w:pPr>
        <w:pStyle w:val="a3"/>
        <w:numPr>
          <w:ilvl w:val="0"/>
          <w:numId w:val="102"/>
        </w:numPr>
        <w:jc w:val="both"/>
        <w:rPr>
          <w:rFonts w:ascii="Times New Roman" w:hAnsi="Times New Roman"/>
          <w:sz w:val="28"/>
          <w:szCs w:val="28"/>
        </w:rPr>
      </w:pPr>
      <w:r w:rsidRPr="001C4CB4">
        <w:rPr>
          <w:rFonts w:ascii="Times New Roman" w:hAnsi="Times New Roman"/>
          <w:sz w:val="28"/>
          <w:szCs w:val="28"/>
        </w:rPr>
        <w:t>розробки та подання на затвердження Радою проекту житлової політики;</w:t>
      </w:r>
    </w:p>
    <w:p w:rsidR="00A7108F" w:rsidRPr="001C4CB4" w:rsidRDefault="00A7108F" w:rsidP="00A7108F">
      <w:pPr>
        <w:pStyle w:val="a3"/>
        <w:numPr>
          <w:ilvl w:val="0"/>
          <w:numId w:val="67"/>
        </w:numPr>
        <w:jc w:val="both"/>
        <w:rPr>
          <w:rFonts w:ascii="Times New Roman" w:hAnsi="Times New Roman"/>
          <w:sz w:val="28"/>
          <w:szCs w:val="28"/>
        </w:rPr>
      </w:pPr>
      <w:r w:rsidRPr="001C4CB4">
        <w:rPr>
          <w:rFonts w:ascii="Times New Roman" w:hAnsi="Times New Roman"/>
          <w:sz w:val="28"/>
          <w:szCs w:val="28"/>
        </w:rPr>
        <w:t>розробки і подання на затвердження Радою проекту програми залучення коштів населення, вітчизняних та іноземних інвесторів у житлове будівництво;</w:t>
      </w:r>
    </w:p>
    <w:p w:rsidR="00A7108F" w:rsidRPr="001C4CB4" w:rsidRDefault="00A7108F" w:rsidP="00A7108F">
      <w:pPr>
        <w:pStyle w:val="a3"/>
        <w:numPr>
          <w:ilvl w:val="0"/>
          <w:numId w:val="68"/>
        </w:numPr>
        <w:jc w:val="both"/>
        <w:rPr>
          <w:rFonts w:ascii="Times New Roman" w:hAnsi="Times New Roman"/>
          <w:sz w:val="28"/>
          <w:szCs w:val="28"/>
        </w:rPr>
      </w:pPr>
      <w:r w:rsidRPr="001C4CB4">
        <w:rPr>
          <w:rFonts w:ascii="Times New Roman" w:hAnsi="Times New Roman"/>
          <w:sz w:val="28"/>
          <w:szCs w:val="28"/>
        </w:rPr>
        <w:t>розробки і подання на затвердження Радою проекту програми централізованого надання та продажу житла за пільговими умовами малозабезпеченим верствам населення, ліквідації ветхого та непридатного для проживання житлового фонду;</w:t>
      </w:r>
    </w:p>
    <w:p w:rsidR="00A7108F" w:rsidRPr="001C4CB4" w:rsidRDefault="00A7108F" w:rsidP="00A7108F">
      <w:pPr>
        <w:pStyle w:val="a3"/>
        <w:numPr>
          <w:ilvl w:val="0"/>
          <w:numId w:val="69"/>
        </w:numPr>
        <w:jc w:val="both"/>
        <w:rPr>
          <w:rFonts w:ascii="Times New Roman" w:hAnsi="Times New Roman"/>
          <w:sz w:val="28"/>
          <w:szCs w:val="28"/>
        </w:rPr>
      </w:pPr>
      <w:r w:rsidRPr="001C4CB4">
        <w:rPr>
          <w:rFonts w:ascii="Times New Roman" w:hAnsi="Times New Roman"/>
          <w:sz w:val="28"/>
          <w:szCs w:val="28"/>
        </w:rPr>
        <w:t>розробки і подання на затвердження Радою проекту програми поетапної реконструкції та модернізації застарілого житлового фонду;</w:t>
      </w:r>
    </w:p>
    <w:p w:rsidR="00A7108F" w:rsidRPr="001C4CB4" w:rsidRDefault="00A7108F" w:rsidP="00A7108F">
      <w:pPr>
        <w:pStyle w:val="a3"/>
        <w:numPr>
          <w:ilvl w:val="0"/>
          <w:numId w:val="70"/>
        </w:numPr>
        <w:jc w:val="both"/>
        <w:rPr>
          <w:rFonts w:ascii="Times New Roman" w:hAnsi="Times New Roman"/>
          <w:sz w:val="28"/>
          <w:szCs w:val="28"/>
        </w:rPr>
      </w:pPr>
      <w:r w:rsidRPr="001C4CB4">
        <w:rPr>
          <w:rFonts w:ascii="Times New Roman" w:hAnsi="Times New Roman"/>
          <w:sz w:val="28"/>
          <w:szCs w:val="28"/>
        </w:rPr>
        <w:t>розробки і подання на затвердження Радою проекту</w:t>
      </w:r>
      <w:r w:rsidR="00467CAD">
        <w:rPr>
          <w:rFonts w:ascii="Times New Roman" w:hAnsi="Times New Roman"/>
          <w:sz w:val="28"/>
          <w:szCs w:val="28"/>
        </w:rPr>
        <w:t xml:space="preserve"> стандартів забезпечення мешканців громади</w:t>
      </w:r>
      <w:r w:rsidRPr="001C4CB4">
        <w:rPr>
          <w:rFonts w:ascii="Times New Roman" w:hAnsi="Times New Roman"/>
          <w:sz w:val="28"/>
          <w:szCs w:val="28"/>
        </w:rPr>
        <w:t xml:space="preserve"> комунальними послугами, що відповідають європейському рівню;</w:t>
      </w:r>
    </w:p>
    <w:p w:rsidR="00A7108F" w:rsidRPr="001C4CB4" w:rsidRDefault="00A7108F" w:rsidP="00A7108F">
      <w:pPr>
        <w:pStyle w:val="a3"/>
        <w:numPr>
          <w:ilvl w:val="0"/>
          <w:numId w:val="71"/>
        </w:numPr>
        <w:jc w:val="both"/>
        <w:rPr>
          <w:rFonts w:ascii="Times New Roman" w:hAnsi="Times New Roman"/>
          <w:sz w:val="28"/>
          <w:szCs w:val="28"/>
        </w:rPr>
      </w:pPr>
      <w:r w:rsidRPr="001C4CB4">
        <w:rPr>
          <w:rFonts w:ascii="Times New Roman" w:hAnsi="Times New Roman"/>
          <w:sz w:val="28"/>
          <w:szCs w:val="28"/>
        </w:rPr>
        <w:t xml:space="preserve">підготовки на розгляд ради разом з комісією з питань містобудування та землекористування спрощеного порядку відведення земельних ділянок під житлове будівництво в </w:t>
      </w:r>
      <w:r>
        <w:rPr>
          <w:rFonts w:ascii="Times New Roman" w:hAnsi="Times New Roman"/>
          <w:sz w:val="28"/>
          <w:szCs w:val="28"/>
        </w:rPr>
        <w:t>Боярської міської територіальної громади</w:t>
      </w:r>
      <w:r w:rsidRPr="001C4CB4">
        <w:rPr>
          <w:rFonts w:ascii="Times New Roman" w:hAnsi="Times New Roman"/>
          <w:sz w:val="28"/>
          <w:szCs w:val="28"/>
        </w:rPr>
        <w:t>;</w:t>
      </w:r>
    </w:p>
    <w:p w:rsidR="00A7108F" w:rsidRPr="001C4CB4" w:rsidRDefault="00A7108F" w:rsidP="00A7108F">
      <w:pPr>
        <w:pStyle w:val="a3"/>
        <w:numPr>
          <w:ilvl w:val="0"/>
          <w:numId w:val="73"/>
        </w:numPr>
        <w:jc w:val="both"/>
        <w:rPr>
          <w:rFonts w:ascii="Times New Roman" w:hAnsi="Times New Roman"/>
          <w:sz w:val="28"/>
          <w:szCs w:val="28"/>
        </w:rPr>
      </w:pPr>
      <w:r w:rsidRPr="001C4CB4">
        <w:rPr>
          <w:rFonts w:ascii="Times New Roman" w:hAnsi="Times New Roman"/>
          <w:sz w:val="28"/>
          <w:szCs w:val="28"/>
        </w:rPr>
        <w:t>розробки проекту відселення мешканців з гуртожитків та їх реконструкції;</w:t>
      </w:r>
    </w:p>
    <w:p w:rsidR="00A7108F" w:rsidRPr="001C4CB4" w:rsidRDefault="00A7108F" w:rsidP="00A7108F">
      <w:pPr>
        <w:pStyle w:val="a3"/>
        <w:numPr>
          <w:ilvl w:val="0"/>
          <w:numId w:val="74"/>
        </w:numPr>
        <w:jc w:val="both"/>
        <w:rPr>
          <w:rFonts w:ascii="Times New Roman" w:hAnsi="Times New Roman"/>
          <w:sz w:val="28"/>
          <w:szCs w:val="28"/>
        </w:rPr>
      </w:pPr>
      <w:r w:rsidRPr="001C4CB4">
        <w:rPr>
          <w:rFonts w:ascii="Times New Roman" w:hAnsi="Times New Roman"/>
          <w:sz w:val="28"/>
          <w:szCs w:val="28"/>
        </w:rPr>
        <w:t xml:space="preserve">попереднього </w:t>
      </w:r>
      <w:r>
        <w:rPr>
          <w:rFonts w:ascii="Times New Roman" w:hAnsi="Times New Roman"/>
          <w:sz w:val="28"/>
          <w:szCs w:val="28"/>
        </w:rPr>
        <w:t>розгляду та подання пропозицій Р</w:t>
      </w:r>
      <w:r w:rsidRPr="001C4CB4">
        <w:rPr>
          <w:rFonts w:ascii="Times New Roman" w:hAnsi="Times New Roman"/>
          <w:sz w:val="28"/>
          <w:szCs w:val="28"/>
        </w:rPr>
        <w:t xml:space="preserve">аді до плану соціально-економічного  та культурного розвитку </w:t>
      </w:r>
      <w:r>
        <w:rPr>
          <w:rFonts w:ascii="Times New Roman" w:hAnsi="Times New Roman"/>
          <w:sz w:val="28"/>
          <w:szCs w:val="28"/>
        </w:rPr>
        <w:t>Боярської міської територіальної громади</w:t>
      </w:r>
      <w:r w:rsidRPr="001C4CB4">
        <w:rPr>
          <w:rFonts w:ascii="Times New Roman" w:hAnsi="Times New Roman"/>
          <w:sz w:val="28"/>
          <w:szCs w:val="28"/>
        </w:rPr>
        <w:t xml:space="preserve"> в галузі капітального будівництва;</w:t>
      </w:r>
    </w:p>
    <w:p w:rsidR="00A7108F" w:rsidRPr="001C4CB4" w:rsidRDefault="00A7108F" w:rsidP="00A7108F">
      <w:pPr>
        <w:pStyle w:val="a3"/>
        <w:numPr>
          <w:ilvl w:val="0"/>
          <w:numId w:val="75"/>
        </w:numPr>
        <w:jc w:val="both"/>
        <w:outlineLvl w:val="0"/>
        <w:rPr>
          <w:rFonts w:ascii="Times New Roman" w:hAnsi="Times New Roman"/>
          <w:sz w:val="28"/>
          <w:szCs w:val="28"/>
        </w:rPr>
      </w:pPr>
      <w:r w:rsidRPr="001C4CB4">
        <w:rPr>
          <w:rFonts w:ascii="Times New Roman" w:hAnsi="Times New Roman"/>
          <w:sz w:val="28"/>
          <w:szCs w:val="28"/>
        </w:rPr>
        <w:lastRenderedPageBreak/>
        <w:t>розгляду заяв юридичних осіб та громадян по реконструкції об'єктів житлового фонду, введенню та ремонту інженерних систем, благоустрою території;</w:t>
      </w:r>
    </w:p>
    <w:p w:rsidR="00A7108F" w:rsidRPr="001C4CB4" w:rsidRDefault="00A7108F" w:rsidP="00A7108F">
      <w:pPr>
        <w:pStyle w:val="a3"/>
        <w:numPr>
          <w:ilvl w:val="0"/>
          <w:numId w:val="76"/>
        </w:numPr>
        <w:jc w:val="both"/>
        <w:rPr>
          <w:rFonts w:ascii="Times New Roman" w:hAnsi="Times New Roman"/>
          <w:sz w:val="28"/>
          <w:szCs w:val="28"/>
        </w:rPr>
      </w:pPr>
      <w:r w:rsidRPr="001C4CB4">
        <w:rPr>
          <w:rFonts w:ascii="Times New Roman" w:hAnsi="Times New Roman"/>
          <w:sz w:val="28"/>
          <w:szCs w:val="28"/>
        </w:rPr>
        <w:t>розробки разом з правоохоронними органами та комісією з питань законності, правопорядку, прав громадян та боротьби зі злочинністю пропозицій по створенню умов безпеки діяльності житлово-комунальних підприємств та проживання громадян;</w:t>
      </w:r>
    </w:p>
    <w:p w:rsidR="00A7108F" w:rsidRPr="001C4CB4" w:rsidRDefault="00A7108F" w:rsidP="00A7108F">
      <w:pPr>
        <w:pStyle w:val="a3"/>
        <w:numPr>
          <w:ilvl w:val="0"/>
          <w:numId w:val="77"/>
        </w:numPr>
        <w:jc w:val="both"/>
        <w:rPr>
          <w:rFonts w:ascii="Times New Roman" w:hAnsi="Times New Roman"/>
          <w:sz w:val="28"/>
          <w:szCs w:val="28"/>
        </w:rPr>
      </w:pPr>
      <w:r w:rsidRPr="001C4CB4">
        <w:rPr>
          <w:rFonts w:ascii="Times New Roman" w:hAnsi="Times New Roman"/>
          <w:sz w:val="28"/>
          <w:szCs w:val="28"/>
        </w:rPr>
        <w:t>розглядає пропозиції органів державної виконавчої влади та звернення суб'єктів господарювання, громадських організацій, засобів масової інформації та громадян з питань, що належать до компетенції Комісії, приймає щодо них рішення, проводить прийом громадян;</w:t>
      </w:r>
    </w:p>
    <w:p w:rsidR="00A7108F" w:rsidRPr="001C4CB4" w:rsidRDefault="00A7108F" w:rsidP="00A7108F">
      <w:pPr>
        <w:pStyle w:val="a3"/>
        <w:numPr>
          <w:ilvl w:val="0"/>
          <w:numId w:val="78"/>
        </w:numPr>
        <w:jc w:val="both"/>
        <w:rPr>
          <w:rFonts w:ascii="Times New Roman" w:hAnsi="Times New Roman"/>
          <w:sz w:val="28"/>
          <w:szCs w:val="28"/>
        </w:rPr>
      </w:pPr>
      <w:r w:rsidRPr="001C4CB4">
        <w:rPr>
          <w:rFonts w:ascii="Times New Roman" w:hAnsi="Times New Roman"/>
          <w:sz w:val="28"/>
          <w:szCs w:val="28"/>
        </w:rPr>
        <w:t>управління охороною і формуванням навколишнього середовища, впровадження екологічно чистих технологій;</w:t>
      </w:r>
      <w:r w:rsidRPr="001C4CB4">
        <w:rPr>
          <w:rFonts w:ascii="Times New Roman" w:hAnsi="Times New Roman"/>
          <w:sz w:val="28"/>
          <w:szCs w:val="28"/>
        </w:rPr>
        <w:tab/>
      </w:r>
    </w:p>
    <w:p w:rsidR="00A7108F" w:rsidRPr="001C4CB4" w:rsidRDefault="00A7108F" w:rsidP="00A7108F">
      <w:pPr>
        <w:pStyle w:val="a3"/>
        <w:numPr>
          <w:ilvl w:val="0"/>
          <w:numId w:val="79"/>
        </w:numPr>
        <w:jc w:val="both"/>
        <w:rPr>
          <w:rFonts w:ascii="Times New Roman" w:hAnsi="Times New Roman"/>
          <w:sz w:val="28"/>
          <w:szCs w:val="28"/>
        </w:rPr>
      </w:pPr>
      <w:r w:rsidRPr="001C4CB4">
        <w:rPr>
          <w:rFonts w:ascii="Times New Roman" w:hAnsi="Times New Roman"/>
          <w:sz w:val="28"/>
          <w:szCs w:val="28"/>
        </w:rPr>
        <w:t>проведення природоохоронних та відновлювальних заходів, розробки правил щодо розміщення промислових та інших об'єктів з урахуванням вимог природоохоронного законодавства;</w:t>
      </w:r>
    </w:p>
    <w:p w:rsidR="00A7108F" w:rsidRPr="001C4CB4" w:rsidRDefault="00A7108F" w:rsidP="00A7108F">
      <w:pPr>
        <w:pStyle w:val="a3"/>
        <w:numPr>
          <w:ilvl w:val="0"/>
          <w:numId w:val="80"/>
        </w:numPr>
        <w:jc w:val="both"/>
        <w:rPr>
          <w:rFonts w:ascii="Times New Roman" w:hAnsi="Times New Roman"/>
          <w:sz w:val="28"/>
          <w:szCs w:val="28"/>
        </w:rPr>
      </w:pPr>
      <w:r w:rsidRPr="001C4CB4">
        <w:rPr>
          <w:rFonts w:ascii="Times New Roman" w:hAnsi="Times New Roman"/>
          <w:sz w:val="28"/>
          <w:szCs w:val="28"/>
        </w:rPr>
        <w:t>розробки і здійснення системи заходів щодо захисту населення, у першу чергу дітей, від наслідків Чорнобильської катастрофи;</w:t>
      </w:r>
    </w:p>
    <w:p w:rsidR="00A7108F" w:rsidRPr="001C4CB4" w:rsidRDefault="00A7108F" w:rsidP="00A7108F">
      <w:pPr>
        <w:pStyle w:val="a3"/>
        <w:numPr>
          <w:ilvl w:val="0"/>
          <w:numId w:val="81"/>
        </w:numPr>
        <w:jc w:val="both"/>
        <w:rPr>
          <w:rFonts w:ascii="Times New Roman" w:hAnsi="Times New Roman"/>
          <w:sz w:val="28"/>
          <w:szCs w:val="28"/>
        </w:rPr>
      </w:pPr>
      <w:r w:rsidRPr="001C4CB4">
        <w:rPr>
          <w:rFonts w:ascii="Times New Roman" w:hAnsi="Times New Roman"/>
          <w:sz w:val="28"/>
          <w:szCs w:val="28"/>
        </w:rPr>
        <w:t>визначає пріоритетні напрямки екологічної політики та захисту населення від наслідків аварії на ЧАЕС, забезпечує їх реалізацію;</w:t>
      </w:r>
    </w:p>
    <w:p w:rsidR="00A7108F" w:rsidRPr="001C4CB4" w:rsidRDefault="00A7108F" w:rsidP="00A7108F">
      <w:pPr>
        <w:pStyle w:val="a3"/>
        <w:numPr>
          <w:ilvl w:val="0"/>
          <w:numId w:val="82"/>
        </w:numPr>
        <w:jc w:val="both"/>
        <w:rPr>
          <w:rFonts w:ascii="Times New Roman" w:hAnsi="Times New Roman"/>
          <w:sz w:val="28"/>
          <w:szCs w:val="28"/>
        </w:rPr>
      </w:pPr>
      <w:r w:rsidRPr="001C4CB4">
        <w:rPr>
          <w:rFonts w:ascii="Times New Roman" w:hAnsi="Times New Roman"/>
          <w:sz w:val="28"/>
          <w:szCs w:val="28"/>
        </w:rPr>
        <w:t xml:space="preserve">дає згоду на розміщення на території </w:t>
      </w:r>
      <w:r>
        <w:rPr>
          <w:rFonts w:ascii="Times New Roman" w:hAnsi="Times New Roman"/>
          <w:sz w:val="28"/>
          <w:szCs w:val="28"/>
        </w:rPr>
        <w:t>Боярської територіальної громади</w:t>
      </w:r>
      <w:r w:rsidRPr="001C4CB4">
        <w:rPr>
          <w:rFonts w:ascii="Times New Roman" w:hAnsi="Times New Roman"/>
          <w:sz w:val="28"/>
          <w:szCs w:val="28"/>
        </w:rPr>
        <w:t xml:space="preserve"> підприємств, установ і організацій;</w:t>
      </w:r>
    </w:p>
    <w:p w:rsidR="00A7108F" w:rsidRPr="00B7567B" w:rsidRDefault="00A7108F" w:rsidP="00A7108F">
      <w:pPr>
        <w:pStyle w:val="a3"/>
        <w:numPr>
          <w:ilvl w:val="0"/>
          <w:numId w:val="83"/>
        </w:numPr>
        <w:jc w:val="both"/>
        <w:rPr>
          <w:rFonts w:ascii="Times New Roman" w:hAnsi="Times New Roman"/>
          <w:sz w:val="28"/>
          <w:szCs w:val="28"/>
        </w:rPr>
      </w:pPr>
      <w:r w:rsidRPr="001C4CB4">
        <w:rPr>
          <w:rFonts w:ascii="Times New Roman" w:hAnsi="Times New Roman"/>
          <w:sz w:val="28"/>
          <w:szCs w:val="28"/>
        </w:rPr>
        <w:t xml:space="preserve">затверджує з урахуванням екологічних вимог проекти архітектурного </w:t>
      </w:r>
      <w:r w:rsidRPr="00B7567B">
        <w:rPr>
          <w:rFonts w:ascii="Times New Roman" w:hAnsi="Times New Roman"/>
          <w:sz w:val="28"/>
          <w:szCs w:val="28"/>
        </w:rPr>
        <w:t xml:space="preserve">планування і забудови </w:t>
      </w:r>
      <w:r>
        <w:rPr>
          <w:rFonts w:ascii="Times New Roman" w:hAnsi="Times New Roman"/>
          <w:sz w:val="28"/>
          <w:szCs w:val="28"/>
        </w:rPr>
        <w:t>Боярської міської територіальної громади</w:t>
      </w:r>
      <w:r w:rsidRPr="00B7567B">
        <w:rPr>
          <w:rFonts w:ascii="Times New Roman" w:hAnsi="Times New Roman"/>
          <w:sz w:val="28"/>
          <w:szCs w:val="28"/>
        </w:rPr>
        <w:t>, генеральні плани та схеми промислових вузлів та дільниць;</w:t>
      </w:r>
    </w:p>
    <w:p w:rsidR="00A7108F" w:rsidRPr="00B7567B" w:rsidRDefault="00A7108F" w:rsidP="00A7108F">
      <w:pPr>
        <w:pStyle w:val="a3"/>
        <w:numPr>
          <w:ilvl w:val="0"/>
          <w:numId w:val="84"/>
        </w:numPr>
        <w:jc w:val="both"/>
        <w:outlineLvl w:val="0"/>
        <w:rPr>
          <w:rFonts w:ascii="Times New Roman" w:hAnsi="Times New Roman"/>
          <w:sz w:val="28"/>
          <w:szCs w:val="28"/>
        </w:rPr>
      </w:pPr>
      <w:r w:rsidRPr="00B7567B">
        <w:rPr>
          <w:rFonts w:ascii="Times New Roman" w:hAnsi="Times New Roman"/>
          <w:sz w:val="28"/>
          <w:szCs w:val="28"/>
        </w:rPr>
        <w:t>затверджує місцеві екологічні програми;</w:t>
      </w:r>
    </w:p>
    <w:p w:rsidR="00A7108F" w:rsidRDefault="00A7108F" w:rsidP="00A7108F">
      <w:pPr>
        <w:numPr>
          <w:ilvl w:val="0"/>
          <w:numId w:val="84"/>
        </w:numPr>
        <w:jc w:val="both"/>
        <w:rPr>
          <w:color w:val="000000"/>
          <w:sz w:val="28"/>
          <w:szCs w:val="28"/>
        </w:rPr>
      </w:pPr>
      <w:r w:rsidRPr="00E669DD">
        <w:rPr>
          <w:color w:val="000000"/>
          <w:sz w:val="28"/>
          <w:szCs w:val="28"/>
        </w:rPr>
        <w:t xml:space="preserve">здійснює контроль за станом благоустрою виробничих територій, організації озеленення, охорони зелених насаджень і водойм, створення </w:t>
      </w:r>
      <w:r>
        <w:rPr>
          <w:color w:val="000000"/>
          <w:sz w:val="28"/>
          <w:szCs w:val="28"/>
        </w:rPr>
        <w:t>місць відпочинку населення;</w:t>
      </w:r>
    </w:p>
    <w:p w:rsidR="00A7108F" w:rsidRPr="00E669DD" w:rsidRDefault="00A7108F" w:rsidP="00A7108F">
      <w:pPr>
        <w:numPr>
          <w:ilvl w:val="0"/>
          <w:numId w:val="84"/>
        </w:numPr>
        <w:jc w:val="both"/>
        <w:rPr>
          <w:color w:val="000000"/>
          <w:sz w:val="28"/>
          <w:szCs w:val="28"/>
        </w:rPr>
      </w:pPr>
      <w:r w:rsidRPr="00E669DD">
        <w:rPr>
          <w:color w:val="000000"/>
          <w:sz w:val="28"/>
          <w:szCs w:val="28"/>
        </w:rPr>
        <w:t xml:space="preserve">приймає участь у формуванні Комісії по видаленню дерев, кущів, газонів і квітників на території </w:t>
      </w:r>
      <w:r>
        <w:rPr>
          <w:sz w:val="28"/>
          <w:szCs w:val="28"/>
        </w:rPr>
        <w:t>Боярської міської територіальної громади</w:t>
      </w:r>
      <w:r w:rsidRPr="00B7567B">
        <w:rPr>
          <w:sz w:val="28"/>
          <w:szCs w:val="28"/>
        </w:rPr>
        <w:t>;</w:t>
      </w:r>
    </w:p>
    <w:p w:rsidR="00A7108F" w:rsidRPr="001C4CB4" w:rsidRDefault="00A7108F" w:rsidP="00A7108F">
      <w:pPr>
        <w:pStyle w:val="a3"/>
        <w:numPr>
          <w:ilvl w:val="0"/>
          <w:numId w:val="90"/>
        </w:numPr>
        <w:jc w:val="both"/>
        <w:rPr>
          <w:rFonts w:ascii="Times New Roman" w:hAnsi="Times New Roman"/>
          <w:sz w:val="28"/>
          <w:szCs w:val="28"/>
        </w:rPr>
      </w:pPr>
      <w:r w:rsidRPr="00B7567B">
        <w:rPr>
          <w:rFonts w:ascii="Times New Roman" w:hAnsi="Times New Roman"/>
          <w:sz w:val="28"/>
          <w:szCs w:val="28"/>
        </w:rPr>
        <w:t>ставить питання про припинення господарської діяльності підприємств, установ та організацій місцевого підпорядкування, а також обмеження чи зупинку (тимчасово) діяльності не підпорядкованих Раді підприємств,</w:t>
      </w:r>
      <w:r w:rsidRPr="001C4CB4">
        <w:rPr>
          <w:rFonts w:ascii="Times New Roman" w:hAnsi="Times New Roman"/>
          <w:sz w:val="28"/>
          <w:szCs w:val="28"/>
        </w:rPr>
        <w:t xml:space="preserve"> установ та організацій в разі порушення ними  законодавства про охорону навколишнього природного середовища;</w:t>
      </w:r>
    </w:p>
    <w:p w:rsidR="00A7108F" w:rsidRPr="001C4CB4" w:rsidRDefault="00A7108F" w:rsidP="00A7108F">
      <w:pPr>
        <w:pStyle w:val="a3"/>
        <w:jc w:val="both"/>
        <w:rPr>
          <w:rFonts w:ascii="Times New Roman" w:hAnsi="Times New Roman"/>
          <w:sz w:val="28"/>
          <w:szCs w:val="28"/>
        </w:rPr>
      </w:pPr>
    </w:p>
    <w:p w:rsidR="00A7108F" w:rsidRPr="00C8209D" w:rsidRDefault="00A7108F" w:rsidP="00A7108F">
      <w:pPr>
        <w:pStyle w:val="a3"/>
        <w:jc w:val="both"/>
        <w:outlineLvl w:val="0"/>
        <w:rPr>
          <w:rFonts w:ascii="Times New Roman" w:hAnsi="Times New Roman"/>
          <w:b/>
          <w:sz w:val="28"/>
          <w:szCs w:val="28"/>
        </w:rPr>
      </w:pPr>
      <w:r w:rsidRPr="001C4CB4">
        <w:rPr>
          <w:rFonts w:ascii="Times New Roman" w:hAnsi="Times New Roman"/>
          <w:b/>
          <w:sz w:val="28"/>
          <w:szCs w:val="28"/>
        </w:rPr>
        <w:t>3.</w:t>
      </w:r>
      <w:r>
        <w:rPr>
          <w:rFonts w:ascii="Times New Roman" w:hAnsi="Times New Roman"/>
          <w:b/>
          <w:sz w:val="28"/>
          <w:szCs w:val="28"/>
        </w:rPr>
        <w:t>5</w:t>
      </w:r>
      <w:r w:rsidRPr="001C4CB4">
        <w:rPr>
          <w:rFonts w:ascii="Times New Roman" w:hAnsi="Times New Roman"/>
          <w:b/>
          <w:sz w:val="28"/>
          <w:szCs w:val="28"/>
        </w:rPr>
        <w:t xml:space="preserve">. </w:t>
      </w:r>
      <w:r w:rsidRPr="00434F88">
        <w:rPr>
          <w:rFonts w:ascii="Times New Roman" w:hAnsi="Times New Roman"/>
          <w:b/>
          <w:sz w:val="28"/>
          <w:szCs w:val="28"/>
        </w:rPr>
        <w:t>Постійна депутат</w:t>
      </w:r>
      <w:r>
        <w:rPr>
          <w:rFonts w:ascii="Times New Roman" w:hAnsi="Times New Roman"/>
          <w:b/>
          <w:sz w:val="28"/>
          <w:szCs w:val="28"/>
        </w:rPr>
        <w:t>ська комісія Боярської міської р</w:t>
      </w:r>
      <w:r w:rsidRPr="00434F88">
        <w:rPr>
          <w:rFonts w:ascii="Times New Roman" w:hAnsi="Times New Roman"/>
          <w:b/>
          <w:sz w:val="28"/>
          <w:szCs w:val="28"/>
        </w:rPr>
        <w:t>ади з питань Стратегічного сталого розвитку, містобудування, архітектури, організації публічного простору, земельних відносин, охорони навколишнього середовища, зеленого будівництва та рекреаційних зон</w:t>
      </w:r>
      <w:r w:rsidRPr="001C4CB4">
        <w:rPr>
          <w:bCs/>
          <w:sz w:val="28"/>
          <w:szCs w:val="28"/>
        </w:rPr>
        <w:t xml:space="preserve"> </w:t>
      </w:r>
      <w:r w:rsidRPr="001C4CB4">
        <w:rPr>
          <w:rFonts w:ascii="Times New Roman" w:hAnsi="Times New Roman"/>
          <w:b/>
          <w:sz w:val="28"/>
          <w:szCs w:val="28"/>
        </w:rPr>
        <w:t xml:space="preserve">вивчає, попередньо розглядає, готує проекти рішень Ради і контролює питання з проблем використання земельних ресурсів, архітектури та містобудування </w:t>
      </w:r>
      <w:r w:rsidRPr="00C8209D">
        <w:rPr>
          <w:rFonts w:ascii="Times New Roman" w:hAnsi="Times New Roman"/>
          <w:b/>
          <w:sz w:val="28"/>
          <w:szCs w:val="28"/>
        </w:rPr>
        <w:t>Боярської міської територіальної громади</w:t>
      </w:r>
      <w:r w:rsidRPr="001C4CB4">
        <w:rPr>
          <w:rFonts w:ascii="Times New Roman" w:hAnsi="Times New Roman"/>
          <w:b/>
          <w:sz w:val="28"/>
          <w:szCs w:val="28"/>
        </w:rPr>
        <w:t xml:space="preserve">, визначення територій, вилучення (викупу) і надання земельних ділянок для містобудівних потреб, </w:t>
      </w:r>
      <w:r w:rsidRPr="001C4CB4">
        <w:rPr>
          <w:rFonts w:ascii="Times New Roman" w:hAnsi="Times New Roman"/>
          <w:b/>
          <w:sz w:val="28"/>
          <w:szCs w:val="28"/>
        </w:rPr>
        <w:lastRenderedPageBreak/>
        <w:t>формування регіональних містобудівних</w:t>
      </w:r>
      <w:r>
        <w:rPr>
          <w:rFonts w:ascii="Times New Roman" w:hAnsi="Times New Roman"/>
          <w:b/>
          <w:sz w:val="28"/>
          <w:szCs w:val="28"/>
        </w:rPr>
        <w:t xml:space="preserve"> програм, правил забудови </w:t>
      </w:r>
      <w:r w:rsidRPr="00C8209D">
        <w:rPr>
          <w:rFonts w:ascii="Times New Roman" w:hAnsi="Times New Roman"/>
          <w:b/>
          <w:sz w:val="28"/>
          <w:szCs w:val="28"/>
        </w:rPr>
        <w:t>Боярської міської територіальної громади:</w:t>
      </w:r>
    </w:p>
    <w:p w:rsidR="00A7108F" w:rsidRPr="001C4CB4" w:rsidRDefault="00A7108F" w:rsidP="00A7108F">
      <w:pPr>
        <w:pStyle w:val="a3"/>
        <w:jc w:val="both"/>
        <w:outlineLvl w:val="0"/>
        <w:rPr>
          <w:rFonts w:ascii="Times New Roman" w:hAnsi="Times New Roman"/>
          <w:b/>
          <w:sz w:val="28"/>
          <w:szCs w:val="28"/>
        </w:rPr>
      </w:pPr>
    </w:p>
    <w:p w:rsidR="00A7108F" w:rsidRPr="009B407C" w:rsidRDefault="00A7108F" w:rsidP="00A7108F">
      <w:pPr>
        <w:pStyle w:val="a3"/>
        <w:spacing w:after="120"/>
        <w:jc w:val="both"/>
        <w:outlineLvl w:val="0"/>
        <w:rPr>
          <w:rFonts w:ascii="Times New Roman" w:hAnsi="Times New Roman"/>
          <w:b/>
          <w:sz w:val="28"/>
          <w:szCs w:val="28"/>
        </w:rPr>
      </w:pPr>
      <w:r w:rsidRPr="009B407C">
        <w:rPr>
          <w:rFonts w:ascii="Times New Roman" w:hAnsi="Times New Roman"/>
          <w:b/>
          <w:sz w:val="28"/>
          <w:szCs w:val="28"/>
        </w:rPr>
        <w:t>Основними напрямками роботи Комісії є:</w:t>
      </w:r>
    </w:p>
    <w:p w:rsidR="00A7108F" w:rsidRPr="001C4CB4" w:rsidRDefault="00A7108F" w:rsidP="00A7108F">
      <w:pPr>
        <w:pStyle w:val="a3"/>
        <w:numPr>
          <w:ilvl w:val="0"/>
          <w:numId w:val="97"/>
        </w:numPr>
        <w:jc w:val="both"/>
        <w:rPr>
          <w:rFonts w:ascii="Times New Roman" w:hAnsi="Times New Roman"/>
          <w:sz w:val="28"/>
          <w:szCs w:val="28"/>
        </w:rPr>
      </w:pPr>
      <w:r w:rsidRPr="001C4CB4">
        <w:rPr>
          <w:rFonts w:ascii="Times New Roman" w:hAnsi="Times New Roman"/>
          <w:sz w:val="28"/>
          <w:szCs w:val="28"/>
        </w:rPr>
        <w:t>попередній розгляд планів плани  перспективного розвитку території, розміщення важливих містобудівних об'єктів;</w:t>
      </w:r>
    </w:p>
    <w:p w:rsidR="00A7108F" w:rsidRPr="001C4CB4" w:rsidRDefault="00A7108F" w:rsidP="00A7108F">
      <w:pPr>
        <w:pStyle w:val="a3"/>
        <w:numPr>
          <w:ilvl w:val="0"/>
          <w:numId w:val="96"/>
        </w:numPr>
        <w:jc w:val="both"/>
        <w:rPr>
          <w:rFonts w:ascii="Times New Roman" w:hAnsi="Times New Roman"/>
          <w:sz w:val="28"/>
          <w:szCs w:val="28"/>
        </w:rPr>
      </w:pPr>
      <w:r w:rsidRPr="001C4CB4">
        <w:rPr>
          <w:rFonts w:ascii="Times New Roman" w:hAnsi="Times New Roman"/>
          <w:sz w:val="28"/>
          <w:szCs w:val="28"/>
        </w:rPr>
        <w:t xml:space="preserve">попередній розгляд планів використання природних ресурсів місцевого значення на території </w:t>
      </w:r>
      <w:r>
        <w:rPr>
          <w:rFonts w:ascii="Times New Roman" w:hAnsi="Times New Roman"/>
          <w:sz w:val="28"/>
          <w:szCs w:val="28"/>
        </w:rPr>
        <w:t>Боярської міської територіальної громади</w:t>
      </w:r>
      <w:r w:rsidRPr="001C4CB4">
        <w:rPr>
          <w:rFonts w:ascii="Times New Roman" w:hAnsi="Times New Roman"/>
          <w:sz w:val="28"/>
          <w:szCs w:val="28"/>
        </w:rPr>
        <w:t>, пропозиції щодо розміщення, спеціалізації та розвитку підприємств і організацій незалежно від форм власності, винесення, у разі потреби, цих питань на розгляд сесії Ради з висновками та рекомендаціями Комісії;</w:t>
      </w:r>
    </w:p>
    <w:p w:rsidR="00A7108F" w:rsidRPr="001C4CB4" w:rsidRDefault="00A7108F" w:rsidP="00A7108F">
      <w:pPr>
        <w:pStyle w:val="a3"/>
        <w:numPr>
          <w:ilvl w:val="0"/>
          <w:numId w:val="96"/>
        </w:numPr>
        <w:jc w:val="both"/>
        <w:rPr>
          <w:rFonts w:ascii="Times New Roman" w:hAnsi="Times New Roman"/>
          <w:sz w:val="28"/>
          <w:szCs w:val="28"/>
        </w:rPr>
      </w:pPr>
      <w:r w:rsidRPr="001C4CB4">
        <w:rPr>
          <w:rFonts w:ascii="Times New Roman" w:hAnsi="Times New Roman"/>
          <w:sz w:val="28"/>
          <w:szCs w:val="28"/>
        </w:rPr>
        <w:t>попередній розгляд та винесення на затвердження сесії Ради питань, пов'язаних із створенням спеціальних вільних та інших зон, змінами в статусі цих зон, з висновками та рекомендаціями Комісії;</w:t>
      </w:r>
    </w:p>
    <w:p w:rsidR="00A7108F" w:rsidRPr="001C4CB4" w:rsidRDefault="00A7108F" w:rsidP="00A7108F">
      <w:pPr>
        <w:pStyle w:val="a3"/>
        <w:numPr>
          <w:ilvl w:val="0"/>
          <w:numId w:val="56"/>
        </w:numPr>
        <w:jc w:val="both"/>
        <w:rPr>
          <w:rFonts w:ascii="Times New Roman" w:hAnsi="Times New Roman"/>
          <w:sz w:val="28"/>
          <w:szCs w:val="28"/>
        </w:rPr>
      </w:pPr>
      <w:r w:rsidRPr="001C4CB4">
        <w:rPr>
          <w:rFonts w:ascii="Times New Roman" w:hAnsi="Times New Roman"/>
          <w:sz w:val="28"/>
          <w:szCs w:val="28"/>
        </w:rPr>
        <w:t>вивчення і підготовка питань про стан та розвиток окремих галузей господарського і соціально-культурного будівництва у місті;</w:t>
      </w:r>
    </w:p>
    <w:p w:rsidR="00A7108F" w:rsidRPr="001C4CB4" w:rsidRDefault="00A7108F" w:rsidP="00A7108F">
      <w:pPr>
        <w:pStyle w:val="a3"/>
        <w:numPr>
          <w:ilvl w:val="0"/>
          <w:numId w:val="57"/>
        </w:numPr>
        <w:jc w:val="both"/>
        <w:outlineLvl w:val="0"/>
        <w:rPr>
          <w:rFonts w:ascii="Times New Roman" w:hAnsi="Times New Roman"/>
          <w:sz w:val="28"/>
          <w:szCs w:val="28"/>
        </w:rPr>
      </w:pPr>
      <w:r w:rsidRPr="001C4CB4">
        <w:rPr>
          <w:rFonts w:ascii="Times New Roman" w:hAnsi="Times New Roman"/>
          <w:sz w:val="28"/>
          <w:szCs w:val="28"/>
        </w:rPr>
        <w:t>міських містобудівних програм;</w:t>
      </w:r>
    </w:p>
    <w:p w:rsidR="00A7108F" w:rsidRPr="001C4CB4" w:rsidRDefault="00A7108F" w:rsidP="00A7108F">
      <w:pPr>
        <w:pStyle w:val="a3"/>
        <w:numPr>
          <w:ilvl w:val="0"/>
          <w:numId w:val="97"/>
        </w:numPr>
        <w:jc w:val="both"/>
        <w:outlineLvl w:val="0"/>
        <w:rPr>
          <w:rFonts w:ascii="Times New Roman" w:hAnsi="Times New Roman"/>
          <w:sz w:val="28"/>
          <w:szCs w:val="28"/>
        </w:rPr>
      </w:pPr>
      <w:r w:rsidRPr="001C4CB4">
        <w:rPr>
          <w:rFonts w:ascii="Times New Roman" w:hAnsi="Times New Roman"/>
          <w:sz w:val="28"/>
          <w:szCs w:val="28"/>
        </w:rPr>
        <w:t>генерального плану міста і змін до нього, проектів детального планування;</w:t>
      </w:r>
    </w:p>
    <w:p w:rsidR="00A7108F" w:rsidRPr="001C4CB4" w:rsidRDefault="00A7108F" w:rsidP="00A7108F">
      <w:pPr>
        <w:pStyle w:val="a3"/>
        <w:numPr>
          <w:ilvl w:val="0"/>
          <w:numId w:val="97"/>
        </w:numPr>
        <w:jc w:val="both"/>
        <w:outlineLvl w:val="0"/>
        <w:rPr>
          <w:rFonts w:ascii="Times New Roman" w:hAnsi="Times New Roman"/>
          <w:sz w:val="28"/>
          <w:szCs w:val="28"/>
        </w:rPr>
      </w:pPr>
      <w:r w:rsidRPr="001C4CB4">
        <w:rPr>
          <w:rFonts w:ascii="Times New Roman" w:hAnsi="Times New Roman"/>
          <w:sz w:val="28"/>
          <w:szCs w:val="28"/>
        </w:rPr>
        <w:t>вирішення земельних спорів;</w:t>
      </w:r>
    </w:p>
    <w:p w:rsidR="00A7108F" w:rsidRPr="001C4CB4" w:rsidRDefault="00A7108F" w:rsidP="00A7108F">
      <w:pPr>
        <w:pStyle w:val="a3"/>
        <w:numPr>
          <w:ilvl w:val="0"/>
          <w:numId w:val="97"/>
        </w:numPr>
        <w:jc w:val="both"/>
        <w:rPr>
          <w:rFonts w:ascii="Times New Roman" w:hAnsi="Times New Roman"/>
          <w:sz w:val="28"/>
          <w:szCs w:val="28"/>
        </w:rPr>
      </w:pPr>
      <w:r w:rsidRPr="001C4CB4">
        <w:rPr>
          <w:rFonts w:ascii="Times New Roman" w:hAnsi="Times New Roman"/>
          <w:sz w:val="28"/>
          <w:szCs w:val="28"/>
        </w:rPr>
        <w:t>припинення права власності або користування земельною ділянкою або її частиною;</w:t>
      </w:r>
    </w:p>
    <w:p w:rsidR="00A7108F" w:rsidRPr="001C4CB4" w:rsidRDefault="00A7108F" w:rsidP="00A7108F">
      <w:pPr>
        <w:pStyle w:val="a3"/>
        <w:numPr>
          <w:ilvl w:val="0"/>
          <w:numId w:val="97"/>
        </w:numPr>
        <w:jc w:val="both"/>
        <w:rPr>
          <w:rFonts w:ascii="Times New Roman" w:hAnsi="Times New Roman"/>
          <w:sz w:val="28"/>
          <w:szCs w:val="28"/>
        </w:rPr>
      </w:pPr>
      <w:r w:rsidRPr="001C4CB4">
        <w:rPr>
          <w:rFonts w:ascii="Times New Roman" w:hAnsi="Times New Roman"/>
          <w:sz w:val="28"/>
          <w:szCs w:val="28"/>
        </w:rPr>
        <w:t>землевпорядних проектів та інших матеріалів з питань землеустрою;</w:t>
      </w:r>
    </w:p>
    <w:p w:rsidR="00A7108F" w:rsidRPr="001C4CB4" w:rsidRDefault="00A7108F" w:rsidP="00A7108F">
      <w:pPr>
        <w:pStyle w:val="a3"/>
        <w:numPr>
          <w:ilvl w:val="0"/>
          <w:numId w:val="97"/>
        </w:numPr>
        <w:jc w:val="both"/>
        <w:outlineLvl w:val="0"/>
        <w:rPr>
          <w:rFonts w:ascii="Times New Roman" w:hAnsi="Times New Roman"/>
          <w:sz w:val="28"/>
          <w:szCs w:val="28"/>
        </w:rPr>
      </w:pPr>
      <w:r w:rsidRPr="001C4CB4">
        <w:rPr>
          <w:rFonts w:ascii="Times New Roman" w:hAnsi="Times New Roman"/>
          <w:sz w:val="28"/>
          <w:szCs w:val="28"/>
        </w:rPr>
        <w:t>приватизації земельних ділянок;</w:t>
      </w:r>
    </w:p>
    <w:p w:rsidR="00A7108F" w:rsidRPr="001C4CB4" w:rsidRDefault="00A7108F" w:rsidP="00A7108F">
      <w:pPr>
        <w:pStyle w:val="a3"/>
        <w:numPr>
          <w:ilvl w:val="0"/>
          <w:numId w:val="97"/>
        </w:numPr>
        <w:jc w:val="both"/>
        <w:outlineLvl w:val="0"/>
        <w:rPr>
          <w:rFonts w:ascii="Times New Roman" w:hAnsi="Times New Roman"/>
          <w:sz w:val="28"/>
          <w:szCs w:val="28"/>
        </w:rPr>
      </w:pPr>
      <w:r w:rsidRPr="001C4CB4">
        <w:rPr>
          <w:rFonts w:ascii="Times New Roman" w:hAnsi="Times New Roman"/>
          <w:sz w:val="28"/>
          <w:szCs w:val="28"/>
        </w:rPr>
        <w:t>приватизації об'єктів незавершеного будівництва;</w:t>
      </w:r>
    </w:p>
    <w:p w:rsidR="00A7108F" w:rsidRPr="001C4CB4" w:rsidRDefault="00A7108F" w:rsidP="00A7108F">
      <w:pPr>
        <w:pStyle w:val="a3"/>
        <w:numPr>
          <w:ilvl w:val="0"/>
          <w:numId w:val="97"/>
        </w:numPr>
        <w:jc w:val="both"/>
        <w:rPr>
          <w:rFonts w:ascii="Times New Roman" w:hAnsi="Times New Roman"/>
          <w:sz w:val="28"/>
          <w:szCs w:val="28"/>
        </w:rPr>
      </w:pPr>
      <w:r w:rsidRPr="001C4CB4">
        <w:rPr>
          <w:rFonts w:ascii="Times New Roman" w:hAnsi="Times New Roman"/>
          <w:sz w:val="28"/>
          <w:szCs w:val="28"/>
        </w:rPr>
        <w:t>вилучення земельних ділянок, що були надані організаціям, установам, підприємствам або громадянам та не використовуються у встановлені чинним законодавством терміни;</w:t>
      </w:r>
    </w:p>
    <w:p w:rsidR="00A7108F" w:rsidRPr="001C4CB4" w:rsidRDefault="00A7108F" w:rsidP="00A7108F">
      <w:pPr>
        <w:pStyle w:val="a3"/>
        <w:numPr>
          <w:ilvl w:val="0"/>
          <w:numId w:val="97"/>
        </w:numPr>
        <w:jc w:val="both"/>
        <w:outlineLvl w:val="0"/>
        <w:rPr>
          <w:rFonts w:ascii="Times New Roman" w:hAnsi="Times New Roman"/>
          <w:sz w:val="28"/>
          <w:szCs w:val="28"/>
        </w:rPr>
      </w:pPr>
      <w:r w:rsidRPr="001C4CB4">
        <w:rPr>
          <w:rFonts w:ascii="Times New Roman" w:hAnsi="Times New Roman"/>
          <w:sz w:val="28"/>
          <w:szCs w:val="28"/>
        </w:rPr>
        <w:t>забезпечення участі громадян та їх об'єднань в обговоренні містобудівних програм і проектів окремих об'єктів;</w:t>
      </w:r>
    </w:p>
    <w:p w:rsidR="00A7108F" w:rsidRPr="001C4CB4" w:rsidRDefault="00A7108F" w:rsidP="00A7108F">
      <w:pPr>
        <w:pStyle w:val="a3"/>
        <w:numPr>
          <w:ilvl w:val="0"/>
          <w:numId w:val="97"/>
        </w:numPr>
        <w:jc w:val="both"/>
        <w:rPr>
          <w:rFonts w:ascii="Times New Roman" w:hAnsi="Times New Roman"/>
          <w:sz w:val="28"/>
          <w:szCs w:val="28"/>
        </w:rPr>
      </w:pPr>
      <w:r w:rsidRPr="001C4CB4">
        <w:rPr>
          <w:rFonts w:ascii="Times New Roman" w:hAnsi="Times New Roman"/>
          <w:sz w:val="28"/>
          <w:szCs w:val="28"/>
        </w:rPr>
        <w:t xml:space="preserve">інформування громадян через засоби масової інформації і в інший спосіб про плани  перспективного розвитку території, розміщення важливих містобудівних об'єктів, а також про хід земельної реформи в </w:t>
      </w:r>
      <w:r>
        <w:rPr>
          <w:rFonts w:ascii="Times New Roman" w:hAnsi="Times New Roman"/>
          <w:sz w:val="28"/>
          <w:szCs w:val="28"/>
        </w:rPr>
        <w:t>Боярській територіальної громади</w:t>
      </w:r>
      <w:r w:rsidRPr="001C4CB4">
        <w:rPr>
          <w:rFonts w:ascii="Times New Roman" w:hAnsi="Times New Roman"/>
          <w:sz w:val="28"/>
          <w:szCs w:val="28"/>
        </w:rPr>
        <w:t>;</w:t>
      </w:r>
    </w:p>
    <w:p w:rsidR="00A7108F" w:rsidRPr="001C4CB4" w:rsidRDefault="00A7108F" w:rsidP="00A7108F">
      <w:pPr>
        <w:pStyle w:val="a3"/>
        <w:numPr>
          <w:ilvl w:val="0"/>
          <w:numId w:val="97"/>
        </w:numPr>
        <w:jc w:val="both"/>
        <w:outlineLvl w:val="0"/>
        <w:rPr>
          <w:rFonts w:ascii="Times New Roman" w:hAnsi="Times New Roman"/>
          <w:sz w:val="28"/>
          <w:szCs w:val="28"/>
        </w:rPr>
      </w:pPr>
      <w:r w:rsidRPr="001C4CB4">
        <w:rPr>
          <w:rFonts w:ascii="Times New Roman" w:hAnsi="Times New Roman"/>
          <w:sz w:val="28"/>
          <w:szCs w:val="28"/>
        </w:rPr>
        <w:t>участь у створенні та роботі комісії по розгляду спорів з питань містобудування та узгоджувальної комісії по розгляду спорів суміжного землекористування;</w:t>
      </w:r>
    </w:p>
    <w:p w:rsidR="00A7108F" w:rsidRPr="001C4CB4" w:rsidRDefault="00A7108F" w:rsidP="00A7108F">
      <w:pPr>
        <w:pStyle w:val="a3"/>
        <w:numPr>
          <w:ilvl w:val="0"/>
          <w:numId w:val="97"/>
        </w:numPr>
        <w:jc w:val="both"/>
        <w:rPr>
          <w:rFonts w:ascii="Times New Roman" w:hAnsi="Times New Roman"/>
          <w:sz w:val="28"/>
          <w:szCs w:val="28"/>
        </w:rPr>
      </w:pPr>
      <w:r w:rsidRPr="001C4CB4">
        <w:rPr>
          <w:rFonts w:ascii="Times New Roman" w:hAnsi="Times New Roman"/>
          <w:sz w:val="28"/>
          <w:szCs w:val="28"/>
        </w:rPr>
        <w:t>розгляд заяв юридичних осіб та громадян на нове будівництво і реконструкцію об'єктів;</w:t>
      </w:r>
    </w:p>
    <w:p w:rsidR="00A7108F" w:rsidRPr="001C4CB4" w:rsidRDefault="00A7108F" w:rsidP="00A7108F">
      <w:pPr>
        <w:pStyle w:val="a3"/>
        <w:numPr>
          <w:ilvl w:val="0"/>
          <w:numId w:val="97"/>
        </w:numPr>
        <w:jc w:val="both"/>
        <w:rPr>
          <w:rFonts w:ascii="Times New Roman" w:hAnsi="Times New Roman"/>
          <w:sz w:val="28"/>
          <w:szCs w:val="28"/>
        </w:rPr>
      </w:pPr>
      <w:r w:rsidRPr="001C4CB4">
        <w:rPr>
          <w:rFonts w:ascii="Times New Roman" w:hAnsi="Times New Roman"/>
          <w:sz w:val="28"/>
          <w:szCs w:val="28"/>
        </w:rPr>
        <w:t>контроль за використанням, охороною та забудовою земель, виконанням генерального плану і містобудівних програм, використанням коштів, що надходять від плати за землю;</w:t>
      </w:r>
    </w:p>
    <w:p w:rsidR="00A7108F" w:rsidRPr="001C4CB4" w:rsidRDefault="00A7108F" w:rsidP="00A7108F">
      <w:pPr>
        <w:pStyle w:val="a3"/>
        <w:numPr>
          <w:ilvl w:val="0"/>
          <w:numId w:val="97"/>
        </w:numPr>
        <w:jc w:val="both"/>
        <w:rPr>
          <w:rFonts w:ascii="Times New Roman" w:hAnsi="Times New Roman"/>
          <w:sz w:val="28"/>
          <w:szCs w:val="28"/>
        </w:rPr>
      </w:pPr>
      <w:r w:rsidRPr="001C4CB4">
        <w:rPr>
          <w:rFonts w:ascii="Times New Roman" w:hAnsi="Times New Roman"/>
          <w:sz w:val="28"/>
          <w:szCs w:val="28"/>
        </w:rPr>
        <w:t>підготовка проектів висновків Боярської міської ради про надання або вилучення земельних ділянок, що виконується Верховною Радою України, та подання їх на сесію Ради;</w:t>
      </w:r>
    </w:p>
    <w:p w:rsidR="00A7108F" w:rsidRPr="001C4CB4" w:rsidRDefault="00A7108F" w:rsidP="00A7108F">
      <w:pPr>
        <w:pStyle w:val="a3"/>
        <w:numPr>
          <w:ilvl w:val="0"/>
          <w:numId w:val="32"/>
        </w:numPr>
        <w:jc w:val="both"/>
        <w:outlineLvl w:val="0"/>
        <w:rPr>
          <w:rFonts w:ascii="Times New Roman" w:hAnsi="Times New Roman"/>
          <w:sz w:val="28"/>
          <w:szCs w:val="28"/>
        </w:rPr>
      </w:pPr>
      <w:r w:rsidRPr="001C4CB4">
        <w:rPr>
          <w:rFonts w:ascii="Times New Roman" w:hAnsi="Times New Roman"/>
          <w:sz w:val="28"/>
          <w:szCs w:val="28"/>
        </w:rPr>
        <w:lastRenderedPageBreak/>
        <w:t>співпраця з відповідними комісіями обласної ради та районної ради з метою розробки спільних програм регіонального  розвитку;</w:t>
      </w:r>
    </w:p>
    <w:p w:rsidR="00A7108F" w:rsidRPr="001C4CB4" w:rsidRDefault="00A7108F" w:rsidP="00A7108F">
      <w:pPr>
        <w:pStyle w:val="a3"/>
        <w:numPr>
          <w:ilvl w:val="0"/>
          <w:numId w:val="97"/>
        </w:numPr>
        <w:jc w:val="both"/>
        <w:rPr>
          <w:rFonts w:ascii="Times New Roman" w:hAnsi="Times New Roman"/>
          <w:sz w:val="28"/>
          <w:szCs w:val="28"/>
        </w:rPr>
      </w:pPr>
      <w:r w:rsidRPr="001C4CB4">
        <w:rPr>
          <w:rFonts w:ascii="Times New Roman" w:hAnsi="Times New Roman"/>
          <w:sz w:val="28"/>
          <w:szCs w:val="28"/>
        </w:rPr>
        <w:t xml:space="preserve">розгляд, підготовка та подання на сесію ради проектів рішень щодо погодження місця розташування об'єктів, надання та вилучення, передачі у власність земельних  ділянок, будівництва і реконструкції об'єктів містобудування, розміщення рекламних щитів, проектів благоустрою </w:t>
      </w:r>
      <w:r>
        <w:rPr>
          <w:rFonts w:ascii="Times New Roman" w:hAnsi="Times New Roman"/>
          <w:sz w:val="28"/>
          <w:szCs w:val="28"/>
        </w:rPr>
        <w:t>Боярської міської територіальної громади</w:t>
      </w:r>
      <w:r w:rsidRPr="001C4CB4">
        <w:rPr>
          <w:rFonts w:ascii="Times New Roman" w:hAnsi="Times New Roman"/>
          <w:sz w:val="28"/>
          <w:szCs w:val="28"/>
        </w:rPr>
        <w:t>;</w:t>
      </w:r>
    </w:p>
    <w:p w:rsidR="00A7108F" w:rsidRPr="001C4CB4" w:rsidRDefault="00A7108F" w:rsidP="00A7108F">
      <w:pPr>
        <w:pStyle w:val="a3"/>
        <w:numPr>
          <w:ilvl w:val="0"/>
          <w:numId w:val="97"/>
        </w:numPr>
        <w:jc w:val="both"/>
        <w:rPr>
          <w:rFonts w:ascii="Times New Roman" w:hAnsi="Times New Roman"/>
          <w:sz w:val="28"/>
          <w:szCs w:val="28"/>
        </w:rPr>
      </w:pPr>
      <w:r w:rsidRPr="001C4CB4">
        <w:rPr>
          <w:rFonts w:ascii="Times New Roman" w:hAnsi="Times New Roman"/>
          <w:sz w:val="28"/>
          <w:szCs w:val="28"/>
        </w:rPr>
        <w:t>розгляд та, в разі необхідності, подання на розгляд сесії проектів рішень з питань земельних правовідносин, не врегульованих чинним законодавством, що відносяться до компетенції Комісії;</w:t>
      </w:r>
    </w:p>
    <w:p w:rsidR="00A7108F" w:rsidRPr="00B7567B" w:rsidRDefault="00A7108F" w:rsidP="00A7108F">
      <w:pPr>
        <w:pStyle w:val="a3"/>
        <w:numPr>
          <w:ilvl w:val="0"/>
          <w:numId w:val="66"/>
        </w:numPr>
        <w:jc w:val="both"/>
        <w:outlineLvl w:val="0"/>
        <w:rPr>
          <w:rFonts w:ascii="Times New Roman" w:hAnsi="Times New Roman"/>
          <w:sz w:val="28"/>
          <w:szCs w:val="28"/>
        </w:rPr>
      </w:pPr>
      <w:r w:rsidRPr="00B7567B">
        <w:rPr>
          <w:rFonts w:ascii="Times New Roman" w:hAnsi="Times New Roman"/>
          <w:sz w:val="28"/>
          <w:szCs w:val="28"/>
        </w:rPr>
        <w:t xml:space="preserve">контроль, розгляд та подання відповідних проектів рішень на сесію, пов'язаних з підготовкою документів, які стосуються містобудування та землекористування, службами </w:t>
      </w:r>
      <w:r>
        <w:rPr>
          <w:rFonts w:ascii="Times New Roman" w:hAnsi="Times New Roman"/>
          <w:sz w:val="28"/>
          <w:szCs w:val="28"/>
        </w:rPr>
        <w:t>Боярської міської територіальної громади;</w:t>
      </w:r>
    </w:p>
    <w:p w:rsidR="00A7108F" w:rsidRPr="00B7567B" w:rsidRDefault="00A7108F" w:rsidP="00A7108F">
      <w:pPr>
        <w:numPr>
          <w:ilvl w:val="0"/>
          <w:numId w:val="66"/>
        </w:numPr>
        <w:jc w:val="both"/>
        <w:rPr>
          <w:sz w:val="28"/>
          <w:szCs w:val="28"/>
        </w:rPr>
      </w:pPr>
      <w:r w:rsidRPr="00B7567B">
        <w:rPr>
          <w:sz w:val="28"/>
          <w:szCs w:val="28"/>
        </w:rPr>
        <w:t>контролює підготовку і подає на затвердження ради проекти місцевих програм охорони довкілля, бере участь у підготовці загальнодержавних програм довкілля. Готує співдоповіді на сесійні засі</w:t>
      </w:r>
      <w:r>
        <w:rPr>
          <w:sz w:val="28"/>
          <w:szCs w:val="28"/>
        </w:rPr>
        <w:t>дання з цих питань;</w:t>
      </w:r>
      <w:r w:rsidRPr="00B7567B">
        <w:rPr>
          <w:sz w:val="28"/>
          <w:szCs w:val="28"/>
        </w:rPr>
        <w:t xml:space="preserve"> </w:t>
      </w:r>
    </w:p>
    <w:p w:rsidR="00A7108F" w:rsidRPr="00B7567B" w:rsidRDefault="00A7108F" w:rsidP="00A7108F">
      <w:pPr>
        <w:numPr>
          <w:ilvl w:val="0"/>
          <w:numId w:val="66"/>
        </w:numPr>
        <w:jc w:val="both"/>
        <w:rPr>
          <w:sz w:val="28"/>
          <w:szCs w:val="28"/>
        </w:rPr>
      </w:pPr>
      <w:r w:rsidRPr="00B7567B">
        <w:rPr>
          <w:sz w:val="28"/>
          <w:szCs w:val="28"/>
        </w:rPr>
        <w:t xml:space="preserve">затверджує місцеві програми впровадження екологічно чистих технологій по утилізації побутових та промислових відходів у межах </w:t>
      </w:r>
      <w:r>
        <w:rPr>
          <w:sz w:val="28"/>
          <w:szCs w:val="28"/>
        </w:rPr>
        <w:t>Боярської міської територіальної громади</w:t>
      </w:r>
      <w:r w:rsidRPr="00B7567B">
        <w:rPr>
          <w:sz w:val="28"/>
          <w:szCs w:val="28"/>
        </w:rPr>
        <w:t>;</w:t>
      </w:r>
    </w:p>
    <w:p w:rsidR="00A7108F" w:rsidRPr="00B7567B" w:rsidRDefault="00A7108F" w:rsidP="00A7108F">
      <w:pPr>
        <w:numPr>
          <w:ilvl w:val="0"/>
          <w:numId w:val="66"/>
        </w:numPr>
        <w:jc w:val="both"/>
        <w:rPr>
          <w:sz w:val="28"/>
          <w:szCs w:val="28"/>
        </w:rPr>
      </w:pPr>
      <w:r w:rsidRPr="00B7567B">
        <w:rPr>
          <w:sz w:val="28"/>
          <w:szCs w:val="28"/>
        </w:rPr>
        <w:t>розглядає та затверджує програми створення рекреаційних зон;</w:t>
      </w:r>
    </w:p>
    <w:p w:rsidR="00A7108F" w:rsidRDefault="00A7108F" w:rsidP="00A7108F">
      <w:pPr>
        <w:numPr>
          <w:ilvl w:val="0"/>
          <w:numId w:val="66"/>
        </w:numPr>
        <w:jc w:val="both"/>
        <w:rPr>
          <w:sz w:val="28"/>
          <w:szCs w:val="28"/>
        </w:rPr>
      </w:pPr>
      <w:r w:rsidRPr="00BA2DDE">
        <w:rPr>
          <w:sz w:val="28"/>
          <w:szCs w:val="28"/>
        </w:rPr>
        <w:t xml:space="preserve">погоджує з урахуванням екологічних вимог та вимог захисту зелених насаджень проектів архітектурного планування і забудови </w:t>
      </w:r>
      <w:r>
        <w:rPr>
          <w:sz w:val="28"/>
          <w:szCs w:val="28"/>
        </w:rPr>
        <w:t>Боярської міської територіальної громади</w:t>
      </w:r>
      <w:r w:rsidRPr="00BA2DDE">
        <w:rPr>
          <w:sz w:val="28"/>
          <w:szCs w:val="28"/>
        </w:rPr>
        <w:t>, гене</w:t>
      </w:r>
      <w:r>
        <w:rPr>
          <w:sz w:val="28"/>
          <w:szCs w:val="28"/>
        </w:rPr>
        <w:t>ральних планів та схем забудов;</w:t>
      </w:r>
    </w:p>
    <w:p w:rsidR="00A7108F" w:rsidRPr="00BA2DDE" w:rsidRDefault="00A7108F" w:rsidP="00A7108F">
      <w:pPr>
        <w:numPr>
          <w:ilvl w:val="0"/>
          <w:numId w:val="66"/>
        </w:numPr>
        <w:jc w:val="both"/>
        <w:rPr>
          <w:sz w:val="28"/>
          <w:szCs w:val="28"/>
        </w:rPr>
      </w:pPr>
      <w:r w:rsidRPr="00BA2DDE">
        <w:rPr>
          <w:sz w:val="28"/>
          <w:szCs w:val="28"/>
        </w:rPr>
        <w:t>взаємодіє з органами державної влади та місцевого самоврядування, об’єднаннями громадян та громадськістю з питань екологічної політики, охорони навколишнього природного середовища та прийняття відповідн</w:t>
      </w:r>
      <w:r>
        <w:rPr>
          <w:sz w:val="28"/>
          <w:szCs w:val="28"/>
        </w:rPr>
        <w:t>их рішень з екологічних проблем;</w:t>
      </w:r>
    </w:p>
    <w:p w:rsidR="00A7108F" w:rsidRPr="00B7567B" w:rsidRDefault="00A7108F" w:rsidP="00A7108F">
      <w:pPr>
        <w:numPr>
          <w:ilvl w:val="0"/>
          <w:numId w:val="66"/>
        </w:numPr>
        <w:jc w:val="both"/>
        <w:rPr>
          <w:sz w:val="28"/>
          <w:szCs w:val="28"/>
        </w:rPr>
      </w:pPr>
      <w:r w:rsidRPr="00B7567B">
        <w:rPr>
          <w:sz w:val="28"/>
          <w:szCs w:val="28"/>
        </w:rPr>
        <w:t>подає пропозиції щодо встановлення розмірів плати за користування природними ресурсами та визначення у встановленому порядку розмірів відшкодувань за забруднення довкілля та інші екологічні збитки підприємствами, установами та організаціями незалежно від форм власності, а також пропозицій щодо встановлення більш жорстких нормативів екологічної безпеки</w:t>
      </w:r>
      <w:r>
        <w:rPr>
          <w:sz w:val="28"/>
          <w:szCs w:val="28"/>
        </w:rPr>
        <w:t>;</w:t>
      </w:r>
    </w:p>
    <w:p w:rsidR="00A7108F" w:rsidRPr="00B7567B" w:rsidRDefault="00A7108F" w:rsidP="00A7108F">
      <w:pPr>
        <w:numPr>
          <w:ilvl w:val="0"/>
          <w:numId w:val="66"/>
        </w:numPr>
        <w:jc w:val="both"/>
        <w:rPr>
          <w:sz w:val="28"/>
          <w:szCs w:val="28"/>
        </w:rPr>
      </w:pPr>
      <w:r w:rsidRPr="00B7567B">
        <w:rPr>
          <w:sz w:val="28"/>
          <w:szCs w:val="28"/>
        </w:rPr>
        <w:t>здійснює контроль за додержанням природоохоронного законодавства, використанням і охороною земель, природних ресурсів загальнодержавного та місцевого значення, відтворенням лісів</w:t>
      </w:r>
      <w:r>
        <w:rPr>
          <w:sz w:val="28"/>
          <w:szCs w:val="28"/>
        </w:rPr>
        <w:t>;</w:t>
      </w:r>
    </w:p>
    <w:p w:rsidR="00A7108F" w:rsidRPr="00B7567B" w:rsidRDefault="00A7108F" w:rsidP="00A7108F">
      <w:pPr>
        <w:numPr>
          <w:ilvl w:val="0"/>
          <w:numId w:val="66"/>
        </w:numPr>
        <w:jc w:val="both"/>
        <w:rPr>
          <w:sz w:val="28"/>
          <w:szCs w:val="28"/>
        </w:rPr>
      </w:pPr>
      <w:r w:rsidRPr="00B7567B">
        <w:rPr>
          <w:sz w:val="28"/>
          <w:szCs w:val="28"/>
        </w:rPr>
        <w:t xml:space="preserve">погоджує місця розташування малих архітектурних форм, літніх майданчиків, місця тимчасової і сезонної торгівлі у межах </w:t>
      </w:r>
      <w:r>
        <w:rPr>
          <w:sz w:val="28"/>
          <w:szCs w:val="28"/>
        </w:rPr>
        <w:t>Боярської міської територіальної громади</w:t>
      </w:r>
      <w:r w:rsidRPr="00B7567B">
        <w:rPr>
          <w:sz w:val="28"/>
          <w:szCs w:val="28"/>
        </w:rPr>
        <w:t xml:space="preserve"> на об’єктах зеленого господарства та з врахуванням приро</w:t>
      </w:r>
      <w:r>
        <w:rPr>
          <w:sz w:val="28"/>
          <w:szCs w:val="28"/>
        </w:rPr>
        <w:t>доохоронних і екологічних вимог;</w:t>
      </w:r>
    </w:p>
    <w:p w:rsidR="00A7108F" w:rsidRPr="00B7567B" w:rsidRDefault="00A7108F" w:rsidP="00A7108F">
      <w:pPr>
        <w:numPr>
          <w:ilvl w:val="0"/>
          <w:numId w:val="66"/>
        </w:numPr>
        <w:jc w:val="both"/>
        <w:rPr>
          <w:sz w:val="28"/>
          <w:szCs w:val="28"/>
        </w:rPr>
      </w:pPr>
      <w:r w:rsidRPr="00B7567B">
        <w:rPr>
          <w:sz w:val="28"/>
          <w:szCs w:val="28"/>
        </w:rPr>
        <w:t xml:space="preserve">здійснює контроль за експлуатацією всіх екологічно небезпечних об'єктів </w:t>
      </w:r>
      <w:r>
        <w:rPr>
          <w:sz w:val="28"/>
          <w:szCs w:val="28"/>
        </w:rPr>
        <w:t>Боярської міської територіальної громади</w:t>
      </w:r>
      <w:r w:rsidRPr="00B7567B">
        <w:rPr>
          <w:sz w:val="28"/>
          <w:szCs w:val="28"/>
        </w:rPr>
        <w:t>, за зберіганням і</w:t>
      </w:r>
      <w:r>
        <w:rPr>
          <w:sz w:val="28"/>
          <w:szCs w:val="28"/>
        </w:rPr>
        <w:t xml:space="preserve"> вивезенням токсичних відходів;</w:t>
      </w:r>
    </w:p>
    <w:p w:rsidR="00A7108F" w:rsidRPr="00B7567B" w:rsidRDefault="00A7108F" w:rsidP="00A7108F">
      <w:pPr>
        <w:numPr>
          <w:ilvl w:val="0"/>
          <w:numId w:val="66"/>
        </w:numPr>
        <w:jc w:val="both"/>
        <w:rPr>
          <w:sz w:val="28"/>
          <w:szCs w:val="28"/>
        </w:rPr>
      </w:pPr>
      <w:r w:rsidRPr="00B7567B">
        <w:rPr>
          <w:sz w:val="28"/>
          <w:szCs w:val="28"/>
        </w:rPr>
        <w:t xml:space="preserve">здійснює контроль за розміщенням на території </w:t>
      </w:r>
      <w:r>
        <w:rPr>
          <w:sz w:val="28"/>
          <w:szCs w:val="28"/>
        </w:rPr>
        <w:t>Боярської міської територіальної громади</w:t>
      </w:r>
      <w:r w:rsidRPr="00B7567B">
        <w:rPr>
          <w:sz w:val="28"/>
          <w:szCs w:val="28"/>
        </w:rPr>
        <w:t xml:space="preserve"> нових об'єктів, сфера екологічного впливу діяльності яких згідно з діючими нормативами включає територію </w:t>
      </w:r>
      <w:r>
        <w:rPr>
          <w:sz w:val="28"/>
          <w:szCs w:val="28"/>
        </w:rPr>
        <w:t>громади;</w:t>
      </w:r>
      <w:r w:rsidRPr="00B7567B">
        <w:rPr>
          <w:sz w:val="28"/>
          <w:szCs w:val="28"/>
        </w:rPr>
        <w:t xml:space="preserve"> </w:t>
      </w:r>
    </w:p>
    <w:p w:rsidR="00A7108F" w:rsidRPr="00B7567B" w:rsidRDefault="00A7108F" w:rsidP="00A7108F">
      <w:pPr>
        <w:numPr>
          <w:ilvl w:val="0"/>
          <w:numId w:val="66"/>
        </w:numPr>
        <w:jc w:val="both"/>
        <w:rPr>
          <w:sz w:val="28"/>
          <w:szCs w:val="28"/>
        </w:rPr>
      </w:pPr>
      <w:r w:rsidRPr="00B7567B">
        <w:rPr>
          <w:sz w:val="28"/>
          <w:szCs w:val="28"/>
        </w:rPr>
        <w:lastRenderedPageBreak/>
        <w:t xml:space="preserve">контролює реалізацію заходів по зміні екологічних показників </w:t>
      </w:r>
      <w:r>
        <w:rPr>
          <w:sz w:val="28"/>
          <w:szCs w:val="28"/>
        </w:rPr>
        <w:t>Боярської міської територіальної громади;</w:t>
      </w:r>
      <w:r w:rsidRPr="00B7567B">
        <w:rPr>
          <w:sz w:val="28"/>
          <w:szCs w:val="28"/>
        </w:rPr>
        <w:t xml:space="preserve"> </w:t>
      </w:r>
    </w:p>
    <w:p w:rsidR="00A7108F" w:rsidRPr="00BA2DDE" w:rsidRDefault="00A7108F" w:rsidP="00A7108F">
      <w:pPr>
        <w:numPr>
          <w:ilvl w:val="0"/>
          <w:numId w:val="66"/>
        </w:numPr>
        <w:jc w:val="both"/>
        <w:rPr>
          <w:sz w:val="28"/>
          <w:szCs w:val="28"/>
        </w:rPr>
      </w:pPr>
      <w:r w:rsidRPr="00B7567B">
        <w:rPr>
          <w:sz w:val="28"/>
          <w:szCs w:val="28"/>
        </w:rPr>
        <w:t xml:space="preserve">здійснює контроль за інформуванням населення про роботу в напрямку оздоровлення екологічної обстановки </w:t>
      </w:r>
      <w:r>
        <w:rPr>
          <w:sz w:val="28"/>
          <w:szCs w:val="28"/>
        </w:rPr>
        <w:t>Боярської міської територіальної громади;</w:t>
      </w:r>
      <w:r w:rsidRPr="00BA2DDE">
        <w:rPr>
          <w:sz w:val="28"/>
          <w:szCs w:val="28"/>
        </w:rPr>
        <w:t xml:space="preserve"> </w:t>
      </w:r>
    </w:p>
    <w:p w:rsidR="00A7108F" w:rsidRPr="00B7567B" w:rsidRDefault="00A7108F" w:rsidP="00A7108F">
      <w:pPr>
        <w:numPr>
          <w:ilvl w:val="0"/>
          <w:numId w:val="66"/>
        </w:numPr>
        <w:jc w:val="both"/>
        <w:rPr>
          <w:sz w:val="28"/>
          <w:szCs w:val="28"/>
        </w:rPr>
      </w:pPr>
      <w:r w:rsidRPr="00B7567B">
        <w:rPr>
          <w:sz w:val="28"/>
          <w:szCs w:val="28"/>
        </w:rPr>
        <w:t>погоджує відведення земельних ділянок (продаж, передача в оренду та ін.), на яких зростають зелені насадження (деревна, чагарникова, квіткова та трав'яна  рослинність природного і штучного походження на визначеній території населеного пункту) та з врахуванням природо</w:t>
      </w:r>
      <w:r>
        <w:rPr>
          <w:sz w:val="28"/>
          <w:szCs w:val="28"/>
        </w:rPr>
        <w:t>охоронних і екологічних вимог;</w:t>
      </w:r>
    </w:p>
    <w:p w:rsidR="00A7108F" w:rsidRPr="00B7567B" w:rsidRDefault="00A7108F" w:rsidP="00A7108F">
      <w:pPr>
        <w:numPr>
          <w:ilvl w:val="0"/>
          <w:numId w:val="66"/>
        </w:numPr>
        <w:jc w:val="both"/>
        <w:rPr>
          <w:sz w:val="28"/>
          <w:szCs w:val="28"/>
        </w:rPr>
      </w:pPr>
      <w:r w:rsidRPr="00B7567B">
        <w:rPr>
          <w:bCs/>
          <w:iCs/>
          <w:sz w:val="28"/>
          <w:szCs w:val="28"/>
        </w:rPr>
        <w:t>р</w:t>
      </w:r>
      <w:r w:rsidRPr="00B7567B">
        <w:rPr>
          <w:sz w:val="28"/>
          <w:szCs w:val="28"/>
        </w:rPr>
        <w:t>озглядає питання організації озеленення території, залучення на договірних засадах з цією метою коштів, трудових і матеріально-технічних ресурсів підприємств, установ та організацій незалежно від фо</w:t>
      </w:r>
      <w:r>
        <w:rPr>
          <w:sz w:val="28"/>
          <w:szCs w:val="28"/>
        </w:rPr>
        <w:t>рм власності, а також населення;</w:t>
      </w:r>
    </w:p>
    <w:p w:rsidR="00A7108F" w:rsidRPr="00B7567B" w:rsidRDefault="00A7108F" w:rsidP="00A7108F">
      <w:pPr>
        <w:pStyle w:val="a3"/>
        <w:ind w:left="360"/>
        <w:jc w:val="both"/>
        <w:outlineLvl w:val="0"/>
        <w:rPr>
          <w:rFonts w:ascii="Times New Roman" w:hAnsi="Times New Roman"/>
          <w:sz w:val="28"/>
          <w:szCs w:val="28"/>
        </w:rPr>
      </w:pPr>
    </w:p>
    <w:p w:rsidR="00A7108F" w:rsidRPr="00B7567B" w:rsidRDefault="00A7108F" w:rsidP="00A7108F">
      <w:pPr>
        <w:pStyle w:val="a3"/>
        <w:ind w:left="360"/>
        <w:jc w:val="both"/>
        <w:outlineLvl w:val="0"/>
        <w:rPr>
          <w:rFonts w:ascii="Times New Roman" w:hAnsi="Times New Roman"/>
          <w:sz w:val="28"/>
          <w:szCs w:val="28"/>
        </w:rPr>
      </w:pPr>
    </w:p>
    <w:p w:rsidR="00A7108F" w:rsidRPr="001C4CB4" w:rsidRDefault="00A7108F" w:rsidP="00A7108F">
      <w:pPr>
        <w:pStyle w:val="a5"/>
        <w:ind w:left="284" w:hanging="284"/>
        <w:jc w:val="both"/>
        <w:rPr>
          <w:b/>
          <w:bCs/>
          <w:sz w:val="28"/>
          <w:szCs w:val="28"/>
        </w:rPr>
      </w:pPr>
      <w:r w:rsidRPr="00B7567B">
        <w:rPr>
          <w:b/>
          <w:bCs/>
          <w:sz w:val="28"/>
          <w:szCs w:val="28"/>
        </w:rPr>
        <w:t>3.6. Постійна депутат</w:t>
      </w:r>
      <w:r>
        <w:rPr>
          <w:b/>
          <w:bCs/>
          <w:sz w:val="28"/>
          <w:szCs w:val="28"/>
        </w:rPr>
        <w:t>ська комісія Боярської міської р</w:t>
      </w:r>
      <w:r w:rsidRPr="00B7567B">
        <w:rPr>
          <w:b/>
          <w:bCs/>
          <w:sz w:val="28"/>
          <w:szCs w:val="28"/>
        </w:rPr>
        <w:t>ади з питань реалізації державної регуляторної політики у сфері господарської діяльності, фінансів, бюджету, соціально-економічного розвитку вивчає, попередньо розглядає, готує проекти рішень Ради і контролює питання з:</w:t>
      </w:r>
    </w:p>
    <w:p w:rsidR="00A7108F" w:rsidRPr="001C4CB4" w:rsidRDefault="00A7108F" w:rsidP="00A7108F">
      <w:pPr>
        <w:pStyle w:val="a3"/>
        <w:numPr>
          <w:ilvl w:val="0"/>
          <w:numId w:val="98"/>
        </w:numPr>
        <w:jc w:val="both"/>
        <w:outlineLvl w:val="0"/>
        <w:rPr>
          <w:rFonts w:ascii="Times New Roman" w:hAnsi="Times New Roman"/>
          <w:sz w:val="28"/>
          <w:szCs w:val="28"/>
        </w:rPr>
      </w:pPr>
      <w:r w:rsidRPr="001C4CB4">
        <w:rPr>
          <w:rFonts w:ascii="Times New Roman" w:hAnsi="Times New Roman"/>
          <w:sz w:val="28"/>
          <w:szCs w:val="28"/>
        </w:rPr>
        <w:t>визначення порядку і розмірів плати за землю;</w:t>
      </w:r>
    </w:p>
    <w:p w:rsidR="00A7108F" w:rsidRPr="001C4CB4" w:rsidRDefault="00A7108F" w:rsidP="00A7108F">
      <w:pPr>
        <w:pStyle w:val="a3"/>
        <w:numPr>
          <w:ilvl w:val="0"/>
          <w:numId w:val="98"/>
        </w:numPr>
        <w:jc w:val="both"/>
        <w:outlineLvl w:val="0"/>
        <w:rPr>
          <w:rFonts w:ascii="Times New Roman" w:hAnsi="Times New Roman"/>
          <w:sz w:val="28"/>
          <w:szCs w:val="28"/>
        </w:rPr>
      </w:pPr>
      <w:r w:rsidRPr="001C4CB4">
        <w:rPr>
          <w:rFonts w:ascii="Times New Roman" w:hAnsi="Times New Roman"/>
          <w:sz w:val="28"/>
          <w:szCs w:val="28"/>
        </w:rPr>
        <w:t>формування комісії з питань надання пільг щодо плати за землю;</w:t>
      </w:r>
    </w:p>
    <w:p w:rsidR="00A7108F" w:rsidRPr="001C4CB4" w:rsidRDefault="00A7108F" w:rsidP="00A7108F">
      <w:pPr>
        <w:pStyle w:val="a3"/>
        <w:numPr>
          <w:ilvl w:val="0"/>
          <w:numId w:val="98"/>
        </w:numPr>
        <w:jc w:val="both"/>
        <w:outlineLvl w:val="0"/>
        <w:rPr>
          <w:rFonts w:ascii="Times New Roman" w:hAnsi="Times New Roman"/>
          <w:sz w:val="28"/>
          <w:szCs w:val="28"/>
        </w:rPr>
      </w:pPr>
      <w:r w:rsidRPr="001C4CB4">
        <w:rPr>
          <w:rFonts w:ascii="Times New Roman" w:hAnsi="Times New Roman"/>
          <w:sz w:val="28"/>
          <w:szCs w:val="28"/>
        </w:rPr>
        <w:t>заслуховування інформації та звітів міськвиконкому, управлінь, відділів з питань, що відносяться до компетенції Комісії;</w:t>
      </w:r>
    </w:p>
    <w:p w:rsidR="00A7108F" w:rsidRPr="001C4CB4" w:rsidRDefault="00A7108F" w:rsidP="00A7108F">
      <w:pPr>
        <w:pStyle w:val="a3"/>
        <w:numPr>
          <w:ilvl w:val="0"/>
          <w:numId w:val="98"/>
        </w:numPr>
        <w:jc w:val="both"/>
        <w:outlineLvl w:val="0"/>
        <w:rPr>
          <w:rFonts w:ascii="Times New Roman" w:hAnsi="Times New Roman"/>
          <w:sz w:val="28"/>
          <w:szCs w:val="28"/>
        </w:rPr>
      </w:pPr>
      <w:r w:rsidRPr="001C4CB4">
        <w:rPr>
          <w:rFonts w:ascii="Times New Roman" w:hAnsi="Times New Roman"/>
          <w:sz w:val="28"/>
          <w:szCs w:val="28"/>
        </w:rPr>
        <w:t>погодження розміру орендної плати за землю юридичними особами;</w:t>
      </w:r>
    </w:p>
    <w:p w:rsidR="00A7108F" w:rsidRPr="001C4CB4" w:rsidRDefault="00A7108F" w:rsidP="00A7108F">
      <w:pPr>
        <w:pStyle w:val="a3"/>
        <w:numPr>
          <w:ilvl w:val="0"/>
          <w:numId w:val="98"/>
        </w:numPr>
        <w:jc w:val="both"/>
        <w:outlineLvl w:val="0"/>
        <w:rPr>
          <w:rFonts w:ascii="Times New Roman" w:hAnsi="Times New Roman"/>
          <w:sz w:val="28"/>
          <w:szCs w:val="28"/>
        </w:rPr>
      </w:pPr>
      <w:r w:rsidRPr="001C4CB4">
        <w:rPr>
          <w:rFonts w:ascii="Times New Roman" w:hAnsi="Times New Roman"/>
          <w:sz w:val="28"/>
          <w:szCs w:val="28"/>
        </w:rPr>
        <w:t xml:space="preserve">погодження проектів програм місцевого бюджету, звітів про виконання </w:t>
      </w:r>
      <w:r w:rsidRPr="00F269B5">
        <w:rPr>
          <w:rFonts w:ascii="Times New Roman" w:hAnsi="Times New Roman"/>
          <w:sz w:val="28"/>
          <w:szCs w:val="28"/>
        </w:rPr>
        <w:t>програм і бюджету Боярської міської територіальної громади;</w:t>
      </w:r>
    </w:p>
    <w:p w:rsidR="00A7108F" w:rsidRPr="001C4CB4" w:rsidRDefault="00A7108F" w:rsidP="00A7108F">
      <w:pPr>
        <w:pStyle w:val="a5"/>
        <w:numPr>
          <w:ilvl w:val="0"/>
          <w:numId w:val="98"/>
        </w:numPr>
        <w:jc w:val="both"/>
        <w:rPr>
          <w:sz w:val="28"/>
          <w:szCs w:val="28"/>
        </w:rPr>
      </w:pPr>
      <w:r w:rsidRPr="001C4CB4">
        <w:rPr>
          <w:sz w:val="28"/>
          <w:szCs w:val="28"/>
        </w:rPr>
        <w:t>проблем соціально-економічного і культурного  розвитку</w:t>
      </w:r>
      <w:r>
        <w:rPr>
          <w:sz w:val="28"/>
          <w:szCs w:val="28"/>
        </w:rPr>
        <w:t>.</w:t>
      </w:r>
    </w:p>
    <w:p w:rsidR="00A7108F" w:rsidRPr="001C4CB4" w:rsidRDefault="00A7108F" w:rsidP="00A7108F">
      <w:pPr>
        <w:pStyle w:val="a3"/>
        <w:jc w:val="both"/>
        <w:outlineLvl w:val="0"/>
        <w:rPr>
          <w:rFonts w:ascii="Times New Roman" w:hAnsi="Times New Roman"/>
          <w:b/>
          <w:bCs/>
          <w:sz w:val="28"/>
          <w:szCs w:val="28"/>
        </w:rPr>
      </w:pPr>
    </w:p>
    <w:p w:rsidR="00A7108F" w:rsidRPr="001C4CB4" w:rsidRDefault="00A7108F" w:rsidP="00A7108F">
      <w:pPr>
        <w:pStyle w:val="a3"/>
        <w:spacing w:after="120"/>
        <w:jc w:val="both"/>
        <w:outlineLvl w:val="0"/>
        <w:rPr>
          <w:rFonts w:ascii="Times New Roman" w:hAnsi="Times New Roman"/>
          <w:b/>
          <w:sz w:val="28"/>
          <w:szCs w:val="28"/>
        </w:rPr>
      </w:pPr>
      <w:r w:rsidRPr="001C4CB4">
        <w:rPr>
          <w:rFonts w:ascii="Times New Roman" w:hAnsi="Times New Roman"/>
          <w:b/>
          <w:sz w:val="28"/>
          <w:szCs w:val="28"/>
        </w:rPr>
        <w:t>Основними напрямками роботи Комісії є:</w:t>
      </w:r>
    </w:p>
    <w:p w:rsidR="00A7108F" w:rsidRPr="001C4CB4" w:rsidRDefault="00A7108F" w:rsidP="00A7108F">
      <w:pPr>
        <w:pStyle w:val="a3"/>
        <w:numPr>
          <w:ilvl w:val="0"/>
          <w:numId w:val="99"/>
        </w:numPr>
        <w:jc w:val="both"/>
        <w:rPr>
          <w:rFonts w:ascii="Times New Roman" w:hAnsi="Times New Roman"/>
          <w:sz w:val="28"/>
          <w:szCs w:val="28"/>
        </w:rPr>
      </w:pPr>
      <w:r w:rsidRPr="001C4CB4">
        <w:rPr>
          <w:rFonts w:ascii="Times New Roman" w:hAnsi="Times New Roman"/>
          <w:sz w:val="28"/>
          <w:szCs w:val="28"/>
        </w:rPr>
        <w:t xml:space="preserve">попередній розгляд та винесення на затвердження сесії Ради проекту бюджету </w:t>
      </w:r>
      <w:r>
        <w:rPr>
          <w:rFonts w:ascii="Times New Roman" w:hAnsi="Times New Roman"/>
          <w:sz w:val="28"/>
          <w:szCs w:val="28"/>
        </w:rPr>
        <w:t>Боярської міської територіальної громади</w:t>
      </w:r>
      <w:r w:rsidRPr="001C4CB4">
        <w:rPr>
          <w:rFonts w:ascii="Times New Roman" w:hAnsi="Times New Roman"/>
          <w:sz w:val="28"/>
          <w:szCs w:val="28"/>
        </w:rPr>
        <w:t xml:space="preserve"> з висновками та рекомендаціями Комісії;</w:t>
      </w:r>
    </w:p>
    <w:p w:rsidR="00A7108F" w:rsidRPr="001C4CB4" w:rsidRDefault="00A7108F" w:rsidP="00A7108F">
      <w:pPr>
        <w:pStyle w:val="a3"/>
        <w:numPr>
          <w:ilvl w:val="0"/>
          <w:numId w:val="99"/>
        </w:numPr>
        <w:jc w:val="both"/>
        <w:rPr>
          <w:rFonts w:ascii="Times New Roman" w:hAnsi="Times New Roman"/>
          <w:sz w:val="28"/>
          <w:szCs w:val="28"/>
        </w:rPr>
      </w:pPr>
      <w:r w:rsidRPr="001C4CB4">
        <w:rPr>
          <w:rFonts w:ascii="Times New Roman" w:hAnsi="Times New Roman"/>
          <w:sz w:val="28"/>
          <w:szCs w:val="28"/>
        </w:rPr>
        <w:t xml:space="preserve">здійснення контролю за дотриманням установленого порядку фінансування видатків із бюджету </w:t>
      </w:r>
      <w:r>
        <w:rPr>
          <w:rFonts w:ascii="Times New Roman" w:hAnsi="Times New Roman"/>
          <w:sz w:val="28"/>
          <w:szCs w:val="28"/>
        </w:rPr>
        <w:t>Боярської міської територіальної громади</w:t>
      </w:r>
      <w:r w:rsidRPr="001C4CB4">
        <w:rPr>
          <w:rFonts w:ascii="Times New Roman" w:hAnsi="Times New Roman"/>
          <w:sz w:val="28"/>
          <w:szCs w:val="28"/>
        </w:rPr>
        <w:t>, за виконанням бюджету і цільовим використанням бюджетних та позабюджетних коштів, інших цільових програм;</w:t>
      </w:r>
    </w:p>
    <w:p w:rsidR="00A7108F" w:rsidRPr="001C4CB4" w:rsidRDefault="00A7108F" w:rsidP="00A7108F">
      <w:pPr>
        <w:pStyle w:val="a3"/>
        <w:numPr>
          <w:ilvl w:val="0"/>
          <w:numId w:val="99"/>
        </w:numPr>
        <w:jc w:val="both"/>
        <w:rPr>
          <w:rFonts w:ascii="Times New Roman" w:hAnsi="Times New Roman"/>
          <w:sz w:val="28"/>
          <w:szCs w:val="28"/>
        </w:rPr>
      </w:pPr>
      <w:r w:rsidRPr="001C4CB4">
        <w:rPr>
          <w:rFonts w:ascii="Times New Roman" w:hAnsi="Times New Roman"/>
          <w:sz w:val="28"/>
          <w:szCs w:val="28"/>
        </w:rPr>
        <w:t>попередній розгляд та винесення на затвердження сесії Ради питання про розподіл переданих з державного бюджету коштів у вигляді дотацій, субвенцій;</w:t>
      </w:r>
    </w:p>
    <w:p w:rsidR="00A7108F" w:rsidRPr="001C4CB4" w:rsidRDefault="00A7108F" w:rsidP="00A7108F">
      <w:pPr>
        <w:pStyle w:val="a3"/>
        <w:numPr>
          <w:ilvl w:val="0"/>
          <w:numId w:val="30"/>
        </w:numPr>
        <w:jc w:val="both"/>
        <w:rPr>
          <w:rFonts w:ascii="Times New Roman" w:hAnsi="Times New Roman"/>
          <w:sz w:val="28"/>
          <w:szCs w:val="28"/>
        </w:rPr>
      </w:pPr>
      <w:r w:rsidRPr="001C4CB4">
        <w:rPr>
          <w:rFonts w:ascii="Times New Roman" w:hAnsi="Times New Roman"/>
          <w:sz w:val="28"/>
          <w:szCs w:val="28"/>
        </w:rPr>
        <w:t>визначення політики в галузі місцевого оподаткування: розробка пропозицій щодо місцевих податків і зборів та розмірів їхніх ставок, розробка пропозицій щодо надання пільг по місцевих податках і зборах;</w:t>
      </w:r>
    </w:p>
    <w:p w:rsidR="00A7108F" w:rsidRPr="001C4CB4" w:rsidRDefault="00A7108F" w:rsidP="00A7108F">
      <w:pPr>
        <w:pStyle w:val="a3"/>
        <w:numPr>
          <w:ilvl w:val="0"/>
          <w:numId w:val="99"/>
        </w:numPr>
        <w:jc w:val="both"/>
        <w:rPr>
          <w:rFonts w:ascii="Times New Roman" w:hAnsi="Times New Roman"/>
          <w:sz w:val="28"/>
          <w:szCs w:val="28"/>
        </w:rPr>
      </w:pPr>
      <w:r w:rsidRPr="001C4CB4">
        <w:rPr>
          <w:rFonts w:ascii="Times New Roman" w:hAnsi="Times New Roman"/>
          <w:sz w:val="28"/>
          <w:szCs w:val="28"/>
        </w:rPr>
        <w:t xml:space="preserve">попередній розгляд та винесення на затвердження сесії Ради питання про затвердження відповідно до закону ставок земельного податку, розмірів плати </w:t>
      </w:r>
      <w:r w:rsidRPr="001C4CB4">
        <w:rPr>
          <w:rFonts w:ascii="Times New Roman" w:hAnsi="Times New Roman"/>
          <w:sz w:val="28"/>
          <w:szCs w:val="28"/>
        </w:rPr>
        <w:lastRenderedPageBreak/>
        <w:t xml:space="preserve">за користування природними ресурсами, що є у власності </w:t>
      </w:r>
      <w:r>
        <w:rPr>
          <w:rFonts w:ascii="Times New Roman" w:hAnsi="Times New Roman"/>
          <w:sz w:val="28"/>
          <w:szCs w:val="28"/>
        </w:rPr>
        <w:t>Боярської міської територіальної громади</w:t>
      </w:r>
      <w:r w:rsidRPr="001C4CB4">
        <w:rPr>
          <w:rFonts w:ascii="Times New Roman" w:hAnsi="Times New Roman"/>
          <w:sz w:val="28"/>
          <w:szCs w:val="28"/>
        </w:rPr>
        <w:t>, орендних ставок, платежів за надання дозволів та видачу документів з висновками та рекомендаціями Комісії;</w:t>
      </w:r>
    </w:p>
    <w:p w:rsidR="00A7108F" w:rsidRPr="001C4CB4" w:rsidRDefault="00A7108F" w:rsidP="00A7108F">
      <w:pPr>
        <w:pStyle w:val="a3"/>
        <w:numPr>
          <w:ilvl w:val="0"/>
          <w:numId w:val="100"/>
        </w:numPr>
        <w:jc w:val="both"/>
        <w:rPr>
          <w:rFonts w:ascii="Times New Roman" w:hAnsi="Times New Roman"/>
          <w:sz w:val="28"/>
          <w:szCs w:val="28"/>
        </w:rPr>
      </w:pPr>
      <w:r w:rsidRPr="001C4CB4">
        <w:rPr>
          <w:rFonts w:ascii="Times New Roman" w:hAnsi="Times New Roman"/>
          <w:sz w:val="28"/>
          <w:szCs w:val="28"/>
        </w:rPr>
        <w:t>щоквартальне затвердження письмових звітів виконавчої влади про хід і результати виконання бюджету</w:t>
      </w:r>
      <w:r w:rsidRPr="00B2424B">
        <w:rPr>
          <w:rFonts w:ascii="Times New Roman" w:hAnsi="Times New Roman"/>
          <w:sz w:val="28"/>
          <w:szCs w:val="28"/>
        </w:rPr>
        <w:t xml:space="preserve"> </w:t>
      </w:r>
      <w:r>
        <w:rPr>
          <w:rFonts w:ascii="Times New Roman" w:hAnsi="Times New Roman"/>
          <w:sz w:val="28"/>
          <w:szCs w:val="28"/>
        </w:rPr>
        <w:t>Боярської міської територіальної громади</w:t>
      </w:r>
      <w:r w:rsidRPr="001C4CB4">
        <w:rPr>
          <w:rFonts w:ascii="Times New Roman" w:hAnsi="Times New Roman"/>
          <w:sz w:val="28"/>
          <w:szCs w:val="28"/>
        </w:rPr>
        <w:t>;</w:t>
      </w:r>
    </w:p>
    <w:p w:rsidR="00A7108F" w:rsidRPr="001C4CB4" w:rsidRDefault="00A7108F" w:rsidP="00A7108F">
      <w:pPr>
        <w:pStyle w:val="a3"/>
        <w:numPr>
          <w:ilvl w:val="0"/>
          <w:numId w:val="100"/>
        </w:numPr>
        <w:jc w:val="both"/>
        <w:rPr>
          <w:rFonts w:ascii="Times New Roman" w:hAnsi="Times New Roman"/>
          <w:sz w:val="28"/>
          <w:szCs w:val="28"/>
        </w:rPr>
      </w:pPr>
      <w:r w:rsidRPr="001C4CB4">
        <w:rPr>
          <w:rFonts w:ascii="Times New Roman" w:hAnsi="Times New Roman"/>
          <w:sz w:val="28"/>
          <w:szCs w:val="28"/>
        </w:rPr>
        <w:t>попередній розгляд фінансових показників і пропозицій щодо складання проекту бюджету</w:t>
      </w:r>
      <w:r w:rsidRPr="00D726F9">
        <w:rPr>
          <w:rFonts w:ascii="Times New Roman" w:hAnsi="Times New Roman"/>
          <w:sz w:val="28"/>
          <w:szCs w:val="28"/>
        </w:rPr>
        <w:t xml:space="preserve"> </w:t>
      </w:r>
      <w:r>
        <w:rPr>
          <w:rFonts w:ascii="Times New Roman" w:hAnsi="Times New Roman"/>
          <w:sz w:val="28"/>
          <w:szCs w:val="28"/>
        </w:rPr>
        <w:t>Боярської міської територіальної громади</w:t>
      </w:r>
      <w:r w:rsidRPr="001C4CB4">
        <w:rPr>
          <w:rFonts w:ascii="Times New Roman" w:hAnsi="Times New Roman"/>
          <w:sz w:val="28"/>
          <w:szCs w:val="28"/>
        </w:rPr>
        <w:t>;</w:t>
      </w:r>
    </w:p>
    <w:p w:rsidR="00A7108F" w:rsidRPr="001C4CB4" w:rsidRDefault="00A7108F" w:rsidP="00A7108F">
      <w:pPr>
        <w:pStyle w:val="a3"/>
        <w:numPr>
          <w:ilvl w:val="0"/>
          <w:numId w:val="100"/>
        </w:numPr>
        <w:jc w:val="both"/>
        <w:rPr>
          <w:rFonts w:ascii="Times New Roman" w:hAnsi="Times New Roman"/>
          <w:sz w:val="28"/>
          <w:szCs w:val="28"/>
        </w:rPr>
      </w:pPr>
      <w:r w:rsidRPr="001C4CB4">
        <w:rPr>
          <w:rFonts w:ascii="Times New Roman" w:hAnsi="Times New Roman"/>
          <w:sz w:val="28"/>
          <w:szCs w:val="28"/>
        </w:rPr>
        <w:t>винесення на розгляд сесії Ради бюджетної резолюції на наступний бюджетний рік з висновками та рекомендаціями Комісії;</w:t>
      </w:r>
    </w:p>
    <w:p w:rsidR="00A7108F" w:rsidRPr="001C4CB4" w:rsidRDefault="00A7108F" w:rsidP="00A7108F">
      <w:pPr>
        <w:pStyle w:val="a3"/>
        <w:numPr>
          <w:ilvl w:val="0"/>
          <w:numId w:val="100"/>
        </w:numPr>
        <w:jc w:val="both"/>
        <w:rPr>
          <w:rFonts w:ascii="Times New Roman" w:hAnsi="Times New Roman"/>
          <w:sz w:val="28"/>
          <w:szCs w:val="28"/>
        </w:rPr>
      </w:pPr>
      <w:r w:rsidRPr="001C4CB4">
        <w:rPr>
          <w:rFonts w:ascii="Times New Roman" w:hAnsi="Times New Roman"/>
          <w:sz w:val="28"/>
          <w:szCs w:val="28"/>
        </w:rPr>
        <w:t xml:space="preserve">надання попередніх висновків з питань встановлення в порядку і межах, визначених законодавством, тарифів щодо оплати побутових та інших послуг, які надаються підприємствами та організаціями комунальної власності </w:t>
      </w:r>
      <w:r>
        <w:rPr>
          <w:rFonts w:ascii="Times New Roman" w:hAnsi="Times New Roman"/>
          <w:sz w:val="28"/>
          <w:szCs w:val="28"/>
        </w:rPr>
        <w:t>Боярської міської територіальної громади</w:t>
      </w:r>
      <w:r w:rsidRPr="001C4CB4">
        <w:rPr>
          <w:rFonts w:ascii="Times New Roman" w:hAnsi="Times New Roman"/>
          <w:sz w:val="28"/>
          <w:szCs w:val="28"/>
        </w:rPr>
        <w:t>; погодження в установленому порядку цих питань з підприємствами, установами та  організаціями, які не належать до комунальної власності;</w:t>
      </w:r>
    </w:p>
    <w:p w:rsidR="00A7108F" w:rsidRPr="001C4CB4" w:rsidRDefault="00A7108F" w:rsidP="00A7108F">
      <w:pPr>
        <w:pStyle w:val="a3"/>
        <w:numPr>
          <w:ilvl w:val="0"/>
          <w:numId w:val="100"/>
        </w:numPr>
        <w:jc w:val="both"/>
        <w:rPr>
          <w:rFonts w:ascii="Times New Roman" w:hAnsi="Times New Roman"/>
          <w:sz w:val="28"/>
          <w:szCs w:val="28"/>
        </w:rPr>
      </w:pPr>
      <w:r w:rsidRPr="001C4CB4">
        <w:rPr>
          <w:rFonts w:ascii="Times New Roman" w:hAnsi="Times New Roman"/>
          <w:sz w:val="28"/>
          <w:szCs w:val="28"/>
        </w:rPr>
        <w:t xml:space="preserve">вирішення питань щодо залучення на договірних засадах коштів підприємств і організацій незалежно від форм власності, розташованих на території </w:t>
      </w:r>
      <w:r>
        <w:rPr>
          <w:rFonts w:ascii="Times New Roman" w:hAnsi="Times New Roman"/>
          <w:sz w:val="28"/>
          <w:szCs w:val="28"/>
        </w:rPr>
        <w:t>Боярської міської територіальної громади</w:t>
      </w:r>
      <w:r w:rsidRPr="001C4CB4">
        <w:rPr>
          <w:rFonts w:ascii="Times New Roman" w:hAnsi="Times New Roman"/>
          <w:sz w:val="28"/>
          <w:szCs w:val="28"/>
        </w:rPr>
        <w:t>, та коштів населення, а також бюджетних коштів на будівництво, розширення, ремонт і утримання на пайових засадах об'єктів соціальної і виробничої інфраструктури та на заходи щодо охорони навколишнього середовища;</w:t>
      </w:r>
    </w:p>
    <w:p w:rsidR="00A7108F" w:rsidRPr="001C4CB4" w:rsidRDefault="00A7108F" w:rsidP="00A7108F">
      <w:pPr>
        <w:pStyle w:val="a3"/>
        <w:numPr>
          <w:ilvl w:val="0"/>
          <w:numId w:val="100"/>
        </w:numPr>
        <w:jc w:val="both"/>
        <w:rPr>
          <w:rFonts w:ascii="Times New Roman" w:hAnsi="Times New Roman"/>
          <w:sz w:val="28"/>
          <w:szCs w:val="28"/>
        </w:rPr>
      </w:pPr>
      <w:r w:rsidRPr="001C4CB4">
        <w:rPr>
          <w:rFonts w:ascii="Times New Roman" w:hAnsi="Times New Roman"/>
          <w:sz w:val="28"/>
          <w:szCs w:val="28"/>
        </w:rPr>
        <w:t xml:space="preserve">організація здійснення відповідно до закону контролю за дотриманням зобов'язань щодо платежів до бюджету </w:t>
      </w:r>
      <w:r>
        <w:rPr>
          <w:rFonts w:ascii="Times New Roman" w:hAnsi="Times New Roman"/>
          <w:sz w:val="28"/>
          <w:szCs w:val="28"/>
        </w:rPr>
        <w:t>Боярської міської територіальної громади</w:t>
      </w:r>
      <w:r w:rsidRPr="001C4CB4">
        <w:rPr>
          <w:rFonts w:ascii="Times New Roman" w:hAnsi="Times New Roman"/>
          <w:sz w:val="28"/>
          <w:szCs w:val="28"/>
        </w:rPr>
        <w:t>, позабюджетних фондів та цільових спеціалізованих рахунків на підприємствах і в організаціях незалежно від форм власності;</w:t>
      </w:r>
    </w:p>
    <w:p w:rsidR="00A7108F" w:rsidRPr="001C4CB4" w:rsidRDefault="00A7108F" w:rsidP="00A7108F">
      <w:pPr>
        <w:pStyle w:val="a3"/>
        <w:numPr>
          <w:ilvl w:val="0"/>
          <w:numId w:val="100"/>
        </w:numPr>
        <w:jc w:val="both"/>
        <w:rPr>
          <w:rFonts w:ascii="Times New Roman" w:hAnsi="Times New Roman"/>
          <w:sz w:val="28"/>
          <w:szCs w:val="28"/>
        </w:rPr>
      </w:pPr>
      <w:r w:rsidRPr="001C4CB4">
        <w:rPr>
          <w:rFonts w:ascii="Times New Roman" w:hAnsi="Times New Roman"/>
          <w:sz w:val="28"/>
          <w:szCs w:val="28"/>
        </w:rPr>
        <w:t>організація здійснення відповідно до закону контролю за дотриманням цін і тарифів;</w:t>
      </w:r>
    </w:p>
    <w:p w:rsidR="00A7108F" w:rsidRPr="001C4CB4" w:rsidRDefault="00A7108F" w:rsidP="00A7108F">
      <w:pPr>
        <w:pStyle w:val="a3"/>
        <w:numPr>
          <w:ilvl w:val="0"/>
          <w:numId w:val="100"/>
        </w:numPr>
        <w:jc w:val="both"/>
        <w:outlineLvl w:val="0"/>
        <w:rPr>
          <w:rFonts w:ascii="Times New Roman" w:hAnsi="Times New Roman"/>
          <w:sz w:val="28"/>
          <w:szCs w:val="28"/>
        </w:rPr>
      </w:pPr>
      <w:r w:rsidRPr="001C4CB4">
        <w:rPr>
          <w:rFonts w:ascii="Times New Roman" w:hAnsi="Times New Roman"/>
          <w:sz w:val="28"/>
          <w:szCs w:val="28"/>
        </w:rPr>
        <w:t xml:space="preserve">попередній розгляд, затвердження та надання висновків щодо інвестиційних проектів на території </w:t>
      </w:r>
      <w:r>
        <w:rPr>
          <w:rFonts w:ascii="Times New Roman" w:hAnsi="Times New Roman"/>
          <w:sz w:val="28"/>
          <w:szCs w:val="28"/>
        </w:rPr>
        <w:t>Боярської міської територіальної громади</w:t>
      </w:r>
      <w:r w:rsidRPr="001C4CB4">
        <w:rPr>
          <w:rFonts w:ascii="Times New Roman" w:hAnsi="Times New Roman"/>
          <w:sz w:val="28"/>
          <w:szCs w:val="28"/>
        </w:rPr>
        <w:t>, вжиття заходів щодо сприяння здійсненню інвестиційної діяльності</w:t>
      </w:r>
      <w:r w:rsidRPr="00B2424B">
        <w:rPr>
          <w:rFonts w:ascii="Times New Roman" w:hAnsi="Times New Roman"/>
          <w:sz w:val="28"/>
          <w:szCs w:val="28"/>
        </w:rPr>
        <w:t xml:space="preserve"> </w:t>
      </w:r>
      <w:r>
        <w:rPr>
          <w:rFonts w:ascii="Times New Roman" w:hAnsi="Times New Roman"/>
          <w:sz w:val="28"/>
          <w:szCs w:val="28"/>
        </w:rPr>
        <w:t>на території Боярської міської територіальної громади</w:t>
      </w:r>
      <w:r w:rsidRPr="001C4CB4">
        <w:rPr>
          <w:rFonts w:ascii="Times New Roman" w:hAnsi="Times New Roman"/>
          <w:sz w:val="28"/>
          <w:szCs w:val="28"/>
        </w:rPr>
        <w:t>;</w:t>
      </w:r>
    </w:p>
    <w:p w:rsidR="00A7108F" w:rsidRPr="001C4CB4" w:rsidRDefault="00A7108F" w:rsidP="00A7108F">
      <w:pPr>
        <w:pStyle w:val="a3"/>
        <w:numPr>
          <w:ilvl w:val="0"/>
          <w:numId w:val="100"/>
        </w:numPr>
        <w:jc w:val="both"/>
        <w:rPr>
          <w:rFonts w:ascii="Times New Roman" w:hAnsi="Times New Roman"/>
          <w:sz w:val="28"/>
          <w:szCs w:val="28"/>
        </w:rPr>
      </w:pPr>
      <w:r w:rsidRPr="001C4CB4">
        <w:rPr>
          <w:rFonts w:ascii="Times New Roman" w:hAnsi="Times New Roman"/>
          <w:sz w:val="28"/>
          <w:szCs w:val="28"/>
        </w:rPr>
        <w:t xml:space="preserve">дача висновків та рекомендацій для розгляду на сесії Ради питання щодо встановлення порядку та здійснення контролю за використанням прибутків підприємств, установ та організацій комунальної власності </w:t>
      </w:r>
      <w:r>
        <w:rPr>
          <w:rFonts w:ascii="Times New Roman" w:hAnsi="Times New Roman"/>
          <w:sz w:val="28"/>
          <w:szCs w:val="28"/>
        </w:rPr>
        <w:t>Боярської міської територіальної громади</w:t>
      </w:r>
      <w:r w:rsidRPr="001C4CB4">
        <w:rPr>
          <w:rFonts w:ascii="Times New Roman" w:hAnsi="Times New Roman"/>
          <w:sz w:val="28"/>
          <w:szCs w:val="28"/>
        </w:rPr>
        <w:t>;</w:t>
      </w:r>
    </w:p>
    <w:p w:rsidR="00A7108F" w:rsidRPr="001C4CB4" w:rsidRDefault="00A7108F" w:rsidP="00A7108F">
      <w:pPr>
        <w:pStyle w:val="a3"/>
        <w:numPr>
          <w:ilvl w:val="0"/>
          <w:numId w:val="100"/>
        </w:numPr>
        <w:jc w:val="both"/>
        <w:rPr>
          <w:rFonts w:ascii="Times New Roman" w:hAnsi="Times New Roman"/>
          <w:sz w:val="28"/>
          <w:szCs w:val="28"/>
        </w:rPr>
      </w:pPr>
      <w:r w:rsidRPr="001C4CB4">
        <w:rPr>
          <w:rFonts w:ascii="Times New Roman" w:hAnsi="Times New Roman"/>
          <w:sz w:val="28"/>
          <w:szCs w:val="28"/>
        </w:rPr>
        <w:t>попередній розгляд і надання висновків та рекомендацій з питань чисельності, структури, штатів та кошторису на утримання виконавчих органів Ради, Секретаріату Ради, виконавчого комітету Ради, з питань матеріально-технічного, транспортного та фінансового забезпечення діяльності депутатів Боярської міської Ради;</w:t>
      </w:r>
    </w:p>
    <w:p w:rsidR="00A7108F" w:rsidRPr="001C4CB4" w:rsidRDefault="00A7108F" w:rsidP="00A7108F">
      <w:pPr>
        <w:pStyle w:val="a3"/>
        <w:numPr>
          <w:ilvl w:val="0"/>
          <w:numId w:val="100"/>
        </w:numPr>
        <w:jc w:val="both"/>
        <w:rPr>
          <w:rFonts w:ascii="Times New Roman" w:hAnsi="Times New Roman"/>
          <w:sz w:val="28"/>
          <w:szCs w:val="28"/>
        </w:rPr>
      </w:pPr>
      <w:r w:rsidRPr="001C4CB4">
        <w:rPr>
          <w:rFonts w:ascii="Times New Roman" w:hAnsi="Times New Roman"/>
          <w:sz w:val="28"/>
          <w:szCs w:val="28"/>
        </w:rPr>
        <w:t>попередній розгляд та винесення на затвердження сесії Ради питань про передачу органам самоорганізації населення коштів, матеріально-технічних та інших ресурсів, необхідних для здійснення переданих цим органам окремих власних повноважень органів місцевого самоврядування;</w:t>
      </w:r>
    </w:p>
    <w:p w:rsidR="00A7108F" w:rsidRPr="001C4CB4" w:rsidRDefault="00A7108F" w:rsidP="00A7108F">
      <w:pPr>
        <w:pStyle w:val="a3"/>
        <w:numPr>
          <w:ilvl w:val="0"/>
          <w:numId w:val="101"/>
        </w:numPr>
        <w:jc w:val="both"/>
        <w:rPr>
          <w:rFonts w:ascii="Times New Roman" w:hAnsi="Times New Roman"/>
          <w:sz w:val="28"/>
          <w:szCs w:val="28"/>
        </w:rPr>
      </w:pPr>
      <w:r w:rsidRPr="001C4CB4">
        <w:rPr>
          <w:rFonts w:ascii="Times New Roman" w:hAnsi="Times New Roman"/>
          <w:sz w:val="28"/>
          <w:szCs w:val="28"/>
        </w:rPr>
        <w:t xml:space="preserve">попередній розгляд та винесення на затвердження сесії Ради питань про внесення змін та доповнень до бюджету </w:t>
      </w:r>
      <w:r>
        <w:rPr>
          <w:rFonts w:ascii="Times New Roman" w:hAnsi="Times New Roman"/>
          <w:sz w:val="28"/>
          <w:szCs w:val="28"/>
        </w:rPr>
        <w:t xml:space="preserve">Боярської міської територіальної </w:t>
      </w:r>
      <w:r>
        <w:rPr>
          <w:rFonts w:ascii="Times New Roman" w:hAnsi="Times New Roman"/>
          <w:sz w:val="28"/>
          <w:szCs w:val="28"/>
        </w:rPr>
        <w:lastRenderedPageBreak/>
        <w:t>громади</w:t>
      </w:r>
      <w:r w:rsidRPr="001C4CB4">
        <w:rPr>
          <w:rFonts w:ascii="Times New Roman" w:hAnsi="Times New Roman"/>
          <w:sz w:val="28"/>
          <w:szCs w:val="28"/>
        </w:rPr>
        <w:t>,  змін напрямків використання позабюджетних фондів та відкриття нових окремих рахунків з висновками та рекомендаціями Комісії;</w:t>
      </w:r>
    </w:p>
    <w:p w:rsidR="00A7108F" w:rsidRPr="001C4CB4" w:rsidRDefault="00A7108F" w:rsidP="00A7108F">
      <w:pPr>
        <w:pStyle w:val="a3"/>
        <w:numPr>
          <w:ilvl w:val="0"/>
          <w:numId w:val="101"/>
        </w:numPr>
        <w:jc w:val="both"/>
        <w:rPr>
          <w:rFonts w:ascii="Times New Roman" w:hAnsi="Times New Roman"/>
          <w:sz w:val="28"/>
          <w:szCs w:val="28"/>
        </w:rPr>
      </w:pPr>
      <w:r w:rsidRPr="001C4CB4">
        <w:rPr>
          <w:rFonts w:ascii="Times New Roman" w:hAnsi="Times New Roman"/>
          <w:sz w:val="28"/>
          <w:szCs w:val="28"/>
        </w:rPr>
        <w:t xml:space="preserve">попередній розгляд та винесення на затвердження сесії Ради питань про звіт керівника виконавчої влади про виконання програми соціально-економічного та культурного розвитку </w:t>
      </w:r>
      <w:r>
        <w:rPr>
          <w:rFonts w:ascii="Times New Roman" w:hAnsi="Times New Roman"/>
          <w:sz w:val="28"/>
          <w:szCs w:val="28"/>
        </w:rPr>
        <w:t>Боярської міської територіальної громади</w:t>
      </w:r>
      <w:r w:rsidRPr="001C4CB4">
        <w:rPr>
          <w:rFonts w:ascii="Times New Roman" w:hAnsi="Times New Roman"/>
          <w:sz w:val="28"/>
          <w:szCs w:val="28"/>
        </w:rPr>
        <w:t>, інших цільових програм з висновками та рекомендаціями Комісії;</w:t>
      </w:r>
    </w:p>
    <w:p w:rsidR="00A7108F" w:rsidRPr="001C4CB4" w:rsidRDefault="00A7108F" w:rsidP="00A7108F">
      <w:pPr>
        <w:pStyle w:val="a3"/>
        <w:numPr>
          <w:ilvl w:val="0"/>
          <w:numId w:val="101"/>
        </w:numPr>
        <w:jc w:val="both"/>
        <w:rPr>
          <w:rFonts w:ascii="Times New Roman" w:hAnsi="Times New Roman"/>
          <w:sz w:val="28"/>
          <w:szCs w:val="28"/>
        </w:rPr>
      </w:pPr>
      <w:r w:rsidRPr="001C4CB4">
        <w:rPr>
          <w:rFonts w:ascii="Times New Roman" w:hAnsi="Times New Roman"/>
          <w:sz w:val="28"/>
          <w:szCs w:val="28"/>
        </w:rPr>
        <w:t xml:space="preserve">попередній розгляд та винесення на затвердження сесії Ради питання про затвердження звіту керівника міської виконавчої  влади про виконання бюджету </w:t>
      </w:r>
      <w:r>
        <w:rPr>
          <w:rFonts w:ascii="Times New Roman" w:hAnsi="Times New Roman"/>
          <w:sz w:val="28"/>
          <w:szCs w:val="28"/>
        </w:rPr>
        <w:t>Боярської міської територіальної громади</w:t>
      </w:r>
      <w:r w:rsidRPr="001C4CB4">
        <w:rPr>
          <w:rFonts w:ascii="Times New Roman" w:hAnsi="Times New Roman"/>
          <w:sz w:val="28"/>
          <w:szCs w:val="28"/>
        </w:rPr>
        <w:t>, питання про використання вільних бюджетних коштів з висновками та рекомендаціями Комісії;</w:t>
      </w:r>
    </w:p>
    <w:p w:rsidR="00A7108F" w:rsidRPr="001C4CB4" w:rsidRDefault="00A7108F" w:rsidP="00A7108F">
      <w:pPr>
        <w:pStyle w:val="a3"/>
        <w:numPr>
          <w:ilvl w:val="0"/>
          <w:numId w:val="101"/>
        </w:numPr>
        <w:jc w:val="both"/>
        <w:rPr>
          <w:rFonts w:ascii="Times New Roman" w:hAnsi="Times New Roman"/>
          <w:sz w:val="28"/>
          <w:szCs w:val="28"/>
        </w:rPr>
      </w:pPr>
      <w:r w:rsidRPr="001C4CB4">
        <w:rPr>
          <w:rFonts w:ascii="Times New Roman" w:hAnsi="Times New Roman"/>
          <w:sz w:val="28"/>
          <w:szCs w:val="28"/>
        </w:rPr>
        <w:t>попередній розгляд та винесення на затвердження сесії Ради питань про  встановлення місцевих податків і зборів та розмірів їх ставок у межах, визначених законом, з висновками та рекомендаціями Комісії;</w:t>
      </w:r>
    </w:p>
    <w:p w:rsidR="00A7108F" w:rsidRPr="001C4CB4" w:rsidRDefault="00A7108F" w:rsidP="00A7108F">
      <w:pPr>
        <w:pStyle w:val="a3"/>
        <w:numPr>
          <w:ilvl w:val="0"/>
          <w:numId w:val="101"/>
        </w:numPr>
        <w:jc w:val="both"/>
        <w:rPr>
          <w:rFonts w:ascii="Times New Roman" w:hAnsi="Times New Roman"/>
          <w:sz w:val="28"/>
          <w:szCs w:val="28"/>
        </w:rPr>
      </w:pPr>
      <w:r w:rsidRPr="001C4CB4">
        <w:rPr>
          <w:rFonts w:ascii="Times New Roman" w:hAnsi="Times New Roman"/>
          <w:sz w:val="28"/>
          <w:szCs w:val="28"/>
        </w:rPr>
        <w:t>попередній розгляд та винесення на затвердження сесії Ради питань про утворення позабюджетних цільових (у тому числі валютних) коштів та їх використання, затвердження положень про ці кошти, затвердження звітів керівника місцевої виконавчої влади про використання зазначених коштів з висновками та рекомендаціями Комісії;</w:t>
      </w:r>
    </w:p>
    <w:p w:rsidR="00A7108F" w:rsidRPr="001C4CB4" w:rsidRDefault="00A7108F" w:rsidP="00A7108F">
      <w:pPr>
        <w:pStyle w:val="a3"/>
        <w:numPr>
          <w:ilvl w:val="0"/>
          <w:numId w:val="101"/>
        </w:numPr>
        <w:jc w:val="both"/>
        <w:rPr>
          <w:rFonts w:ascii="Times New Roman" w:hAnsi="Times New Roman"/>
          <w:sz w:val="28"/>
          <w:szCs w:val="28"/>
        </w:rPr>
      </w:pPr>
      <w:r w:rsidRPr="001C4CB4">
        <w:rPr>
          <w:rFonts w:ascii="Times New Roman" w:hAnsi="Times New Roman"/>
          <w:sz w:val="28"/>
          <w:szCs w:val="28"/>
        </w:rPr>
        <w:t>попередній розгляд та винесення на затвердження сесії Ради питань про випуск місцевих позик з висновками та рекомендаціями Комісії;</w:t>
      </w:r>
    </w:p>
    <w:p w:rsidR="00A7108F" w:rsidRPr="001C4CB4" w:rsidRDefault="00A7108F" w:rsidP="00A7108F">
      <w:pPr>
        <w:pStyle w:val="a3"/>
        <w:numPr>
          <w:ilvl w:val="0"/>
          <w:numId w:val="44"/>
        </w:numPr>
        <w:jc w:val="both"/>
        <w:rPr>
          <w:rFonts w:ascii="Times New Roman" w:hAnsi="Times New Roman"/>
          <w:sz w:val="28"/>
          <w:szCs w:val="28"/>
        </w:rPr>
      </w:pPr>
      <w:r w:rsidRPr="001C4CB4">
        <w:rPr>
          <w:rFonts w:ascii="Times New Roman" w:hAnsi="Times New Roman"/>
          <w:sz w:val="28"/>
          <w:szCs w:val="28"/>
        </w:rPr>
        <w:t xml:space="preserve">попередній розгляд та винесення на затвердження сесії Ради питання щодо отримання позик з інших місцевих бюджетів та джерел, а також щодо передачі коштів з бюджету </w:t>
      </w:r>
      <w:r>
        <w:rPr>
          <w:rFonts w:ascii="Times New Roman" w:hAnsi="Times New Roman"/>
          <w:sz w:val="28"/>
          <w:szCs w:val="28"/>
        </w:rPr>
        <w:t>Боярської міської територіальної громади</w:t>
      </w:r>
      <w:r w:rsidRPr="001C4CB4">
        <w:rPr>
          <w:rFonts w:ascii="Times New Roman" w:hAnsi="Times New Roman"/>
          <w:sz w:val="28"/>
          <w:szCs w:val="28"/>
        </w:rPr>
        <w:t>;</w:t>
      </w:r>
    </w:p>
    <w:p w:rsidR="00A7108F" w:rsidRPr="001C4CB4" w:rsidRDefault="00A7108F" w:rsidP="00A7108F">
      <w:pPr>
        <w:pStyle w:val="a3"/>
        <w:numPr>
          <w:ilvl w:val="0"/>
          <w:numId w:val="45"/>
        </w:numPr>
        <w:jc w:val="both"/>
        <w:rPr>
          <w:rFonts w:ascii="Times New Roman" w:hAnsi="Times New Roman"/>
          <w:sz w:val="28"/>
          <w:szCs w:val="28"/>
        </w:rPr>
      </w:pPr>
      <w:r w:rsidRPr="001C4CB4">
        <w:rPr>
          <w:rFonts w:ascii="Times New Roman" w:hAnsi="Times New Roman"/>
          <w:sz w:val="28"/>
          <w:szCs w:val="28"/>
        </w:rPr>
        <w:t>попередній розгляд та винесення на затвердження сесії Ради питань про надання відповідно до чинного законодавства пільг по місцевих податках і зборах з висновками та рекомендаціями Комісії;</w:t>
      </w:r>
    </w:p>
    <w:p w:rsidR="00A7108F" w:rsidRPr="001C4CB4" w:rsidRDefault="00A7108F" w:rsidP="00A7108F">
      <w:pPr>
        <w:pStyle w:val="a3"/>
        <w:numPr>
          <w:ilvl w:val="0"/>
          <w:numId w:val="45"/>
        </w:numPr>
        <w:jc w:val="both"/>
        <w:rPr>
          <w:rFonts w:ascii="Times New Roman" w:hAnsi="Times New Roman"/>
          <w:sz w:val="28"/>
          <w:szCs w:val="28"/>
        </w:rPr>
      </w:pPr>
      <w:r w:rsidRPr="001C4CB4">
        <w:rPr>
          <w:rFonts w:ascii="Times New Roman" w:hAnsi="Times New Roman"/>
          <w:sz w:val="28"/>
          <w:szCs w:val="28"/>
        </w:rPr>
        <w:t xml:space="preserve">попередній  розгляд  та винесення на затвердження сесії Ради питання про встановлення    для підприємств,  установ і організацій, що належать  до  комунальної власності </w:t>
      </w:r>
      <w:r>
        <w:rPr>
          <w:rFonts w:ascii="Times New Roman" w:hAnsi="Times New Roman"/>
          <w:sz w:val="28"/>
          <w:szCs w:val="28"/>
        </w:rPr>
        <w:t>Боярської міської територіальної громади</w:t>
      </w:r>
      <w:r w:rsidRPr="001C4CB4">
        <w:rPr>
          <w:rFonts w:ascii="Times New Roman" w:hAnsi="Times New Roman"/>
          <w:sz w:val="28"/>
          <w:szCs w:val="28"/>
        </w:rPr>
        <w:t xml:space="preserve">,  розміру частки прибутку,  яка підлягає зарахуванню до бюджету </w:t>
      </w:r>
      <w:r>
        <w:rPr>
          <w:rFonts w:ascii="Times New Roman" w:hAnsi="Times New Roman"/>
          <w:sz w:val="28"/>
          <w:szCs w:val="28"/>
        </w:rPr>
        <w:t>Боярської міської територіальної громади</w:t>
      </w:r>
      <w:r w:rsidRPr="001C4CB4">
        <w:rPr>
          <w:rFonts w:ascii="Times New Roman" w:hAnsi="Times New Roman"/>
          <w:sz w:val="28"/>
          <w:szCs w:val="28"/>
        </w:rPr>
        <w:t>, з висновками та рекомендаціями Комісії;</w:t>
      </w:r>
    </w:p>
    <w:p w:rsidR="00A7108F" w:rsidRPr="001C4CB4" w:rsidRDefault="00A7108F" w:rsidP="00A7108F">
      <w:pPr>
        <w:pStyle w:val="a3"/>
        <w:numPr>
          <w:ilvl w:val="0"/>
          <w:numId w:val="45"/>
        </w:numPr>
        <w:jc w:val="both"/>
        <w:rPr>
          <w:rFonts w:ascii="Times New Roman" w:hAnsi="Times New Roman"/>
          <w:sz w:val="28"/>
          <w:szCs w:val="28"/>
        </w:rPr>
      </w:pPr>
      <w:r w:rsidRPr="001C4CB4">
        <w:rPr>
          <w:rFonts w:ascii="Times New Roman" w:hAnsi="Times New Roman"/>
          <w:sz w:val="28"/>
          <w:szCs w:val="28"/>
        </w:rPr>
        <w:t>фінансового забезпечення містобудівних програм та земельної  реформи,  органів    архітектури і містобудування,  інвестиційних проектів і програм;</w:t>
      </w:r>
    </w:p>
    <w:p w:rsidR="00A7108F" w:rsidRPr="001C4CB4" w:rsidRDefault="00A7108F" w:rsidP="00A7108F">
      <w:pPr>
        <w:pStyle w:val="a3"/>
        <w:numPr>
          <w:ilvl w:val="0"/>
          <w:numId w:val="45"/>
        </w:numPr>
        <w:jc w:val="both"/>
        <w:rPr>
          <w:rFonts w:ascii="Times New Roman" w:hAnsi="Times New Roman"/>
          <w:sz w:val="28"/>
          <w:szCs w:val="28"/>
        </w:rPr>
      </w:pPr>
      <w:r w:rsidRPr="001C4CB4">
        <w:rPr>
          <w:rFonts w:ascii="Times New Roman" w:hAnsi="Times New Roman"/>
          <w:sz w:val="28"/>
          <w:szCs w:val="28"/>
        </w:rPr>
        <w:t xml:space="preserve">реалізація державної політики, спрямованої на економічний розвиток  </w:t>
      </w:r>
      <w:r>
        <w:rPr>
          <w:rFonts w:ascii="Times New Roman" w:hAnsi="Times New Roman"/>
          <w:sz w:val="28"/>
          <w:szCs w:val="28"/>
        </w:rPr>
        <w:t>Боярської міської територіальної громади</w:t>
      </w:r>
      <w:r w:rsidRPr="001C4CB4">
        <w:rPr>
          <w:rFonts w:ascii="Times New Roman" w:hAnsi="Times New Roman"/>
          <w:sz w:val="28"/>
          <w:szCs w:val="28"/>
        </w:rPr>
        <w:t>,  визначення  першочергових  напрямків  розвитку місцевої економіки;</w:t>
      </w:r>
    </w:p>
    <w:p w:rsidR="00A7108F" w:rsidRPr="001C4CB4" w:rsidRDefault="00A7108F" w:rsidP="00A7108F">
      <w:pPr>
        <w:pStyle w:val="a3"/>
        <w:numPr>
          <w:ilvl w:val="0"/>
          <w:numId w:val="45"/>
        </w:numPr>
        <w:jc w:val="both"/>
        <w:rPr>
          <w:rFonts w:ascii="Times New Roman" w:hAnsi="Times New Roman"/>
          <w:sz w:val="28"/>
          <w:szCs w:val="28"/>
        </w:rPr>
      </w:pPr>
      <w:r w:rsidRPr="001C4CB4">
        <w:rPr>
          <w:rFonts w:ascii="Times New Roman" w:hAnsi="Times New Roman"/>
          <w:sz w:val="28"/>
          <w:szCs w:val="28"/>
        </w:rPr>
        <w:t xml:space="preserve">попередній розгляд та винесення на розгляд сесії Ради програм соціально-економічного та культурного розвитку </w:t>
      </w:r>
      <w:r>
        <w:rPr>
          <w:rFonts w:ascii="Times New Roman" w:hAnsi="Times New Roman"/>
          <w:sz w:val="28"/>
          <w:szCs w:val="28"/>
        </w:rPr>
        <w:t>Боярської міської територіальної громади</w:t>
      </w:r>
      <w:r w:rsidRPr="001C4CB4">
        <w:rPr>
          <w:rFonts w:ascii="Times New Roman" w:hAnsi="Times New Roman"/>
          <w:sz w:val="28"/>
          <w:szCs w:val="28"/>
        </w:rPr>
        <w:t>, цільових програм з інших питань самоврядування з висновками та рекомендаціями Комісії;</w:t>
      </w:r>
    </w:p>
    <w:p w:rsidR="00A7108F" w:rsidRPr="001C4CB4" w:rsidRDefault="00A7108F" w:rsidP="00A7108F">
      <w:pPr>
        <w:pStyle w:val="a3"/>
        <w:numPr>
          <w:ilvl w:val="0"/>
          <w:numId w:val="45"/>
        </w:numPr>
        <w:jc w:val="both"/>
        <w:rPr>
          <w:rFonts w:ascii="Times New Roman" w:hAnsi="Times New Roman"/>
          <w:sz w:val="28"/>
          <w:szCs w:val="28"/>
        </w:rPr>
      </w:pPr>
      <w:r w:rsidRPr="001C4CB4">
        <w:rPr>
          <w:rFonts w:ascii="Times New Roman" w:hAnsi="Times New Roman"/>
          <w:sz w:val="28"/>
          <w:szCs w:val="28"/>
        </w:rPr>
        <w:t>здійснення контролю за забезпеченням виконавчою владою збалансованого</w:t>
      </w:r>
      <w:r w:rsidRPr="001C4CB4">
        <w:rPr>
          <w:rFonts w:ascii="Times New Roman" w:hAnsi="Times New Roman"/>
          <w:sz w:val="28"/>
          <w:szCs w:val="28"/>
          <w:lang w:val="ru-RU"/>
        </w:rPr>
        <w:t xml:space="preserve"> </w:t>
      </w:r>
      <w:r w:rsidRPr="001C4CB4">
        <w:rPr>
          <w:rFonts w:ascii="Times New Roman" w:hAnsi="Times New Roman"/>
          <w:sz w:val="28"/>
          <w:szCs w:val="28"/>
        </w:rPr>
        <w:t xml:space="preserve">економічного та соціального розвитку </w:t>
      </w:r>
      <w:r>
        <w:rPr>
          <w:rFonts w:ascii="Times New Roman" w:hAnsi="Times New Roman"/>
          <w:sz w:val="28"/>
          <w:szCs w:val="28"/>
        </w:rPr>
        <w:t>Боярської міської територіальної громади</w:t>
      </w:r>
      <w:r w:rsidRPr="001C4CB4">
        <w:rPr>
          <w:rFonts w:ascii="Times New Roman" w:hAnsi="Times New Roman"/>
          <w:sz w:val="28"/>
          <w:szCs w:val="28"/>
        </w:rPr>
        <w:t>;</w:t>
      </w:r>
    </w:p>
    <w:p w:rsidR="00A7108F" w:rsidRPr="001C4CB4" w:rsidRDefault="00A7108F" w:rsidP="00A7108F">
      <w:pPr>
        <w:pStyle w:val="a3"/>
        <w:numPr>
          <w:ilvl w:val="0"/>
          <w:numId w:val="45"/>
        </w:numPr>
        <w:jc w:val="both"/>
        <w:rPr>
          <w:rFonts w:ascii="Times New Roman" w:hAnsi="Times New Roman"/>
          <w:sz w:val="28"/>
          <w:szCs w:val="28"/>
        </w:rPr>
      </w:pPr>
      <w:r w:rsidRPr="001C4CB4">
        <w:rPr>
          <w:rFonts w:ascii="Times New Roman" w:hAnsi="Times New Roman"/>
          <w:sz w:val="28"/>
          <w:szCs w:val="28"/>
        </w:rPr>
        <w:t>внесення пропозицій до планів підприємств і організацій незалежно від форм власності, розташованих на території</w:t>
      </w:r>
      <w:r w:rsidRPr="00023743">
        <w:rPr>
          <w:rFonts w:ascii="Times New Roman" w:hAnsi="Times New Roman"/>
          <w:sz w:val="28"/>
          <w:szCs w:val="28"/>
        </w:rPr>
        <w:t xml:space="preserve"> </w:t>
      </w:r>
      <w:r>
        <w:rPr>
          <w:rFonts w:ascii="Times New Roman" w:hAnsi="Times New Roman"/>
          <w:sz w:val="28"/>
          <w:szCs w:val="28"/>
        </w:rPr>
        <w:t xml:space="preserve">Боярської міської територіальної </w:t>
      </w:r>
      <w:r>
        <w:rPr>
          <w:rFonts w:ascii="Times New Roman" w:hAnsi="Times New Roman"/>
          <w:sz w:val="28"/>
          <w:szCs w:val="28"/>
        </w:rPr>
        <w:lastRenderedPageBreak/>
        <w:t>громади</w:t>
      </w:r>
      <w:r w:rsidRPr="001C4CB4">
        <w:rPr>
          <w:rFonts w:ascii="Times New Roman" w:hAnsi="Times New Roman"/>
          <w:sz w:val="28"/>
          <w:szCs w:val="28"/>
        </w:rPr>
        <w:t>, з питань, пов'язаних із соціально-економічним та культурним розвитком території, задоволення потреб населення;</w:t>
      </w:r>
    </w:p>
    <w:p w:rsidR="00A7108F" w:rsidRPr="001C4CB4" w:rsidRDefault="00A7108F" w:rsidP="00A7108F">
      <w:pPr>
        <w:pStyle w:val="a3"/>
        <w:numPr>
          <w:ilvl w:val="0"/>
          <w:numId w:val="45"/>
        </w:numPr>
        <w:jc w:val="both"/>
        <w:rPr>
          <w:rFonts w:ascii="Times New Roman" w:hAnsi="Times New Roman"/>
          <w:sz w:val="28"/>
          <w:szCs w:val="28"/>
        </w:rPr>
      </w:pPr>
      <w:r w:rsidRPr="001C4CB4">
        <w:rPr>
          <w:rFonts w:ascii="Times New Roman" w:hAnsi="Times New Roman"/>
          <w:sz w:val="28"/>
          <w:szCs w:val="28"/>
        </w:rPr>
        <w:t xml:space="preserve">вирішення питань про залучення на договірних засадах підприємств, установ і організацій незалежно від форм власності до участі в комплексному соціально-економічному розвитку </w:t>
      </w:r>
      <w:r>
        <w:rPr>
          <w:rFonts w:ascii="Times New Roman" w:hAnsi="Times New Roman"/>
          <w:sz w:val="28"/>
          <w:szCs w:val="28"/>
        </w:rPr>
        <w:t>Боярської міської територіальної громади</w:t>
      </w:r>
      <w:r w:rsidRPr="001C4CB4">
        <w:rPr>
          <w:rFonts w:ascii="Times New Roman" w:hAnsi="Times New Roman"/>
          <w:sz w:val="28"/>
          <w:szCs w:val="28"/>
        </w:rPr>
        <w:t>, координація цієї роботи;</w:t>
      </w:r>
    </w:p>
    <w:p w:rsidR="00A7108F" w:rsidRPr="001C4CB4" w:rsidRDefault="00A7108F" w:rsidP="00A7108F">
      <w:pPr>
        <w:pStyle w:val="a3"/>
        <w:numPr>
          <w:ilvl w:val="0"/>
          <w:numId w:val="45"/>
        </w:numPr>
        <w:jc w:val="both"/>
        <w:rPr>
          <w:rFonts w:ascii="Times New Roman" w:hAnsi="Times New Roman"/>
          <w:sz w:val="28"/>
          <w:szCs w:val="28"/>
        </w:rPr>
      </w:pPr>
      <w:r w:rsidRPr="001C4CB4">
        <w:rPr>
          <w:rFonts w:ascii="Times New Roman" w:hAnsi="Times New Roman"/>
          <w:sz w:val="28"/>
          <w:szCs w:val="28"/>
        </w:rPr>
        <w:t xml:space="preserve">попередній розгляд і узгодження планів підприємств, установ та організацій, що не належать до комунальної власності </w:t>
      </w:r>
      <w:r>
        <w:rPr>
          <w:rFonts w:ascii="Times New Roman" w:hAnsi="Times New Roman"/>
          <w:sz w:val="28"/>
          <w:szCs w:val="28"/>
        </w:rPr>
        <w:t>Боярської міської територіальної громади</w:t>
      </w:r>
      <w:r w:rsidRPr="001C4CB4">
        <w:rPr>
          <w:rFonts w:ascii="Times New Roman" w:hAnsi="Times New Roman"/>
          <w:sz w:val="28"/>
          <w:szCs w:val="28"/>
        </w:rPr>
        <w:t xml:space="preserve">, здійснення яких може викликати негативні соціальні, демографічні, економічні та інші наслідки, підготовка до них висновків і внесення, у випадку необхідності, пропозицій на розгляд сесії Ради, за виконанням програм соціально-економічного та культурного розвитку </w:t>
      </w:r>
      <w:r>
        <w:rPr>
          <w:rFonts w:ascii="Times New Roman" w:hAnsi="Times New Roman"/>
          <w:sz w:val="28"/>
          <w:szCs w:val="28"/>
        </w:rPr>
        <w:t>Боярської міської територіальної громади</w:t>
      </w:r>
      <w:r w:rsidRPr="001C4CB4">
        <w:rPr>
          <w:rFonts w:ascii="Times New Roman" w:hAnsi="Times New Roman"/>
          <w:sz w:val="28"/>
          <w:szCs w:val="28"/>
        </w:rPr>
        <w:t>;</w:t>
      </w:r>
    </w:p>
    <w:p w:rsidR="00A7108F" w:rsidRPr="001C4CB4" w:rsidRDefault="00A7108F" w:rsidP="00A7108F">
      <w:pPr>
        <w:pStyle w:val="a3"/>
        <w:numPr>
          <w:ilvl w:val="0"/>
          <w:numId w:val="45"/>
        </w:numPr>
        <w:jc w:val="both"/>
        <w:rPr>
          <w:rFonts w:ascii="Times New Roman" w:hAnsi="Times New Roman"/>
          <w:sz w:val="28"/>
          <w:szCs w:val="28"/>
        </w:rPr>
      </w:pPr>
      <w:r w:rsidRPr="001C4CB4">
        <w:rPr>
          <w:rFonts w:ascii="Times New Roman" w:hAnsi="Times New Roman"/>
          <w:sz w:val="28"/>
          <w:szCs w:val="28"/>
        </w:rPr>
        <w:t>попередній розгляд та винесення на затвердження сесії Ради питань про затвердження договорів, укладених міським головою від імені Ради, з питань, віднесених до виключної компетенції Ради, з висновками та рекомендаціями Комісії;</w:t>
      </w:r>
    </w:p>
    <w:p w:rsidR="00A7108F" w:rsidRDefault="00A7108F" w:rsidP="00A7108F">
      <w:pPr>
        <w:pStyle w:val="a3"/>
        <w:numPr>
          <w:ilvl w:val="0"/>
          <w:numId w:val="45"/>
        </w:numPr>
        <w:jc w:val="both"/>
        <w:rPr>
          <w:rFonts w:ascii="Times New Roman" w:hAnsi="Times New Roman"/>
          <w:sz w:val="28"/>
          <w:szCs w:val="28"/>
        </w:rPr>
      </w:pPr>
      <w:r w:rsidRPr="001C4CB4">
        <w:rPr>
          <w:rFonts w:ascii="Times New Roman" w:hAnsi="Times New Roman"/>
          <w:sz w:val="28"/>
          <w:szCs w:val="28"/>
        </w:rPr>
        <w:t xml:space="preserve">інформування громадян через засоби масової інформації і в інший спосіб про соціально- економічний та культурний  розвиток </w:t>
      </w:r>
      <w:r>
        <w:rPr>
          <w:rFonts w:ascii="Times New Roman" w:hAnsi="Times New Roman"/>
          <w:sz w:val="28"/>
          <w:szCs w:val="28"/>
        </w:rPr>
        <w:t>Боярської міської територіальної громади</w:t>
      </w:r>
      <w:r w:rsidRPr="001C4CB4">
        <w:rPr>
          <w:rFonts w:ascii="Times New Roman" w:hAnsi="Times New Roman"/>
          <w:sz w:val="28"/>
          <w:szCs w:val="28"/>
        </w:rPr>
        <w:t>.</w:t>
      </w:r>
    </w:p>
    <w:p w:rsidR="00A7108F" w:rsidRDefault="00A7108F" w:rsidP="00A7108F">
      <w:pPr>
        <w:pStyle w:val="a3"/>
        <w:ind w:left="360"/>
        <w:jc w:val="both"/>
        <w:rPr>
          <w:rFonts w:ascii="Times New Roman" w:hAnsi="Times New Roman"/>
          <w:sz w:val="28"/>
          <w:szCs w:val="28"/>
        </w:rPr>
      </w:pPr>
    </w:p>
    <w:p w:rsidR="00A7108F" w:rsidRPr="00DB280C" w:rsidRDefault="00A7108F" w:rsidP="00A7108F">
      <w:pPr>
        <w:pStyle w:val="a7"/>
        <w:spacing w:after="120"/>
        <w:rPr>
          <w:sz w:val="28"/>
          <w:szCs w:val="28"/>
        </w:rPr>
      </w:pPr>
      <w:r w:rsidRPr="00DB280C">
        <w:rPr>
          <w:sz w:val="28"/>
          <w:szCs w:val="28"/>
        </w:rPr>
        <w:t>3.7. Постійна депутатська комісія Боярської міської ради з питань промисловості, підприємницької діяльності, торгівлі, реклами, транспорту, зв’язку та залучення інвестицій  вивчає, попередньо розглядає, готує проекти рішень Ради і контролює питання з:</w:t>
      </w:r>
    </w:p>
    <w:p w:rsidR="00A7108F" w:rsidRPr="001C4CB4" w:rsidRDefault="00A7108F" w:rsidP="00A7108F">
      <w:pPr>
        <w:pStyle w:val="a3"/>
        <w:numPr>
          <w:ilvl w:val="0"/>
          <w:numId w:val="19"/>
        </w:numPr>
        <w:jc w:val="both"/>
        <w:outlineLvl w:val="0"/>
        <w:rPr>
          <w:rFonts w:ascii="Times New Roman" w:hAnsi="Times New Roman"/>
          <w:sz w:val="28"/>
          <w:szCs w:val="28"/>
        </w:rPr>
      </w:pPr>
      <w:r w:rsidRPr="001C4CB4">
        <w:rPr>
          <w:rFonts w:ascii="Times New Roman" w:hAnsi="Times New Roman"/>
          <w:sz w:val="28"/>
          <w:szCs w:val="28"/>
        </w:rPr>
        <w:t>заслуховування інформації та звітів управлінь, відділів з питань, що відносяться до компетенції Комісії;</w:t>
      </w:r>
    </w:p>
    <w:p w:rsidR="00A7108F" w:rsidRPr="001C4CB4" w:rsidRDefault="00A7108F" w:rsidP="00A7108F">
      <w:pPr>
        <w:pStyle w:val="a3"/>
        <w:numPr>
          <w:ilvl w:val="0"/>
          <w:numId w:val="19"/>
        </w:numPr>
        <w:jc w:val="both"/>
        <w:outlineLvl w:val="0"/>
        <w:rPr>
          <w:rFonts w:ascii="Times New Roman" w:hAnsi="Times New Roman"/>
          <w:sz w:val="28"/>
          <w:szCs w:val="28"/>
        </w:rPr>
      </w:pPr>
      <w:r w:rsidRPr="001C4CB4">
        <w:rPr>
          <w:rFonts w:ascii="Times New Roman" w:hAnsi="Times New Roman"/>
          <w:sz w:val="28"/>
          <w:szCs w:val="28"/>
        </w:rPr>
        <w:t>підтримка та зді</w:t>
      </w:r>
      <w:r>
        <w:rPr>
          <w:rFonts w:ascii="Times New Roman" w:hAnsi="Times New Roman"/>
          <w:sz w:val="28"/>
          <w:szCs w:val="28"/>
        </w:rPr>
        <w:t>й</w:t>
      </w:r>
      <w:r w:rsidRPr="001C4CB4">
        <w:rPr>
          <w:rFonts w:ascii="Times New Roman" w:hAnsi="Times New Roman"/>
          <w:sz w:val="28"/>
          <w:szCs w:val="28"/>
        </w:rPr>
        <w:t>снення контролю над місцевою (міською) економікою та її реформуванням;</w:t>
      </w:r>
    </w:p>
    <w:p w:rsidR="00A7108F" w:rsidRPr="001C4CB4" w:rsidRDefault="00A7108F" w:rsidP="00A7108F">
      <w:pPr>
        <w:pStyle w:val="a3"/>
        <w:numPr>
          <w:ilvl w:val="0"/>
          <w:numId w:val="19"/>
        </w:numPr>
        <w:jc w:val="both"/>
        <w:outlineLvl w:val="0"/>
        <w:rPr>
          <w:rFonts w:ascii="Times New Roman" w:hAnsi="Times New Roman"/>
          <w:sz w:val="28"/>
          <w:szCs w:val="28"/>
        </w:rPr>
      </w:pPr>
      <w:r w:rsidRPr="001C4CB4">
        <w:rPr>
          <w:rFonts w:ascii="Times New Roman" w:hAnsi="Times New Roman"/>
          <w:sz w:val="28"/>
          <w:szCs w:val="28"/>
        </w:rPr>
        <w:t>підтримка та здійснення контролю над ініціативами вдосконалення, створення та інвестування в промисловості та підприємництві, що мають вплив на економічний розвиток</w:t>
      </w:r>
      <w:r w:rsidRPr="0013547C">
        <w:rPr>
          <w:rFonts w:ascii="Times New Roman" w:hAnsi="Times New Roman"/>
          <w:sz w:val="28"/>
          <w:szCs w:val="28"/>
        </w:rPr>
        <w:t xml:space="preserve"> </w:t>
      </w:r>
      <w:r>
        <w:rPr>
          <w:rFonts w:ascii="Times New Roman" w:hAnsi="Times New Roman"/>
          <w:sz w:val="28"/>
          <w:szCs w:val="28"/>
        </w:rPr>
        <w:t>Боярської міської територіальної громади</w:t>
      </w:r>
      <w:r w:rsidRPr="001C4CB4">
        <w:rPr>
          <w:rFonts w:ascii="Times New Roman" w:hAnsi="Times New Roman"/>
          <w:sz w:val="28"/>
          <w:szCs w:val="28"/>
        </w:rPr>
        <w:t>;</w:t>
      </w:r>
    </w:p>
    <w:p w:rsidR="00A7108F" w:rsidRPr="001C4CB4" w:rsidRDefault="00A7108F" w:rsidP="00A7108F">
      <w:pPr>
        <w:pStyle w:val="a3"/>
        <w:numPr>
          <w:ilvl w:val="0"/>
          <w:numId w:val="19"/>
        </w:numPr>
        <w:jc w:val="both"/>
        <w:outlineLvl w:val="0"/>
        <w:rPr>
          <w:rFonts w:ascii="Times New Roman" w:hAnsi="Times New Roman"/>
          <w:sz w:val="28"/>
          <w:szCs w:val="28"/>
        </w:rPr>
      </w:pPr>
      <w:r w:rsidRPr="001C4CB4">
        <w:rPr>
          <w:rFonts w:ascii="Times New Roman" w:hAnsi="Times New Roman"/>
          <w:sz w:val="28"/>
          <w:szCs w:val="28"/>
        </w:rPr>
        <w:t>створення сприятливих умов для розвитку промисловості та підприємництва;</w:t>
      </w:r>
    </w:p>
    <w:p w:rsidR="00A7108F" w:rsidRPr="001C4CB4" w:rsidRDefault="00A7108F" w:rsidP="00A7108F">
      <w:pPr>
        <w:pStyle w:val="a3"/>
        <w:numPr>
          <w:ilvl w:val="0"/>
          <w:numId w:val="19"/>
        </w:numPr>
        <w:jc w:val="both"/>
        <w:outlineLvl w:val="0"/>
        <w:rPr>
          <w:rFonts w:ascii="Times New Roman" w:hAnsi="Times New Roman"/>
          <w:sz w:val="28"/>
          <w:szCs w:val="28"/>
        </w:rPr>
      </w:pPr>
      <w:r w:rsidRPr="001C4CB4">
        <w:rPr>
          <w:rFonts w:ascii="Times New Roman" w:hAnsi="Times New Roman"/>
          <w:sz w:val="28"/>
          <w:szCs w:val="28"/>
        </w:rPr>
        <w:t>попередній розгляд питань щодо функціонування, модернізації, збільшення (зменшення) та розміщення нових об`єктів промисловості та підприємницької діяльності.</w:t>
      </w:r>
    </w:p>
    <w:p w:rsidR="00A7108F" w:rsidRPr="001C4CB4" w:rsidRDefault="00A7108F" w:rsidP="00A7108F">
      <w:pPr>
        <w:pStyle w:val="a3"/>
        <w:jc w:val="both"/>
        <w:rPr>
          <w:rFonts w:ascii="Times New Roman" w:hAnsi="Times New Roman"/>
          <w:sz w:val="28"/>
          <w:szCs w:val="28"/>
        </w:rPr>
      </w:pPr>
    </w:p>
    <w:p w:rsidR="00A7108F" w:rsidRPr="001C4CB4" w:rsidRDefault="00A7108F" w:rsidP="00A7108F">
      <w:pPr>
        <w:pStyle w:val="a3"/>
        <w:spacing w:after="120"/>
        <w:jc w:val="both"/>
        <w:rPr>
          <w:rFonts w:ascii="Times New Roman" w:hAnsi="Times New Roman"/>
          <w:sz w:val="28"/>
          <w:szCs w:val="28"/>
        </w:rPr>
      </w:pPr>
      <w:r w:rsidRPr="001C4CB4">
        <w:rPr>
          <w:rFonts w:ascii="Times New Roman" w:hAnsi="Times New Roman"/>
          <w:b/>
          <w:sz w:val="28"/>
          <w:szCs w:val="28"/>
        </w:rPr>
        <w:t>Основними напрямками роботи Комісії є:</w:t>
      </w:r>
    </w:p>
    <w:p w:rsidR="00A7108F" w:rsidRPr="001C4CB4" w:rsidRDefault="00A7108F" w:rsidP="00A7108F">
      <w:pPr>
        <w:pStyle w:val="a3"/>
        <w:numPr>
          <w:ilvl w:val="0"/>
          <w:numId w:val="20"/>
        </w:numPr>
        <w:jc w:val="both"/>
        <w:outlineLvl w:val="0"/>
        <w:rPr>
          <w:rFonts w:ascii="Times New Roman" w:hAnsi="Times New Roman"/>
          <w:sz w:val="28"/>
          <w:szCs w:val="28"/>
        </w:rPr>
      </w:pPr>
      <w:r w:rsidRPr="001C4CB4">
        <w:rPr>
          <w:rFonts w:ascii="Times New Roman" w:hAnsi="Times New Roman"/>
          <w:sz w:val="28"/>
          <w:szCs w:val="28"/>
        </w:rPr>
        <w:t>вивчення та підготовка питань про стан та розвиток інфраструктури</w:t>
      </w:r>
      <w:r w:rsidRPr="0013547C">
        <w:rPr>
          <w:rFonts w:ascii="Times New Roman" w:hAnsi="Times New Roman"/>
          <w:sz w:val="28"/>
          <w:szCs w:val="28"/>
        </w:rPr>
        <w:t xml:space="preserve"> </w:t>
      </w:r>
      <w:r>
        <w:rPr>
          <w:rFonts w:ascii="Times New Roman" w:hAnsi="Times New Roman"/>
          <w:sz w:val="28"/>
          <w:szCs w:val="28"/>
        </w:rPr>
        <w:t>Боярської міської територіальної громади</w:t>
      </w:r>
      <w:r w:rsidRPr="001C4CB4">
        <w:rPr>
          <w:rFonts w:ascii="Times New Roman" w:hAnsi="Times New Roman"/>
          <w:sz w:val="28"/>
          <w:szCs w:val="28"/>
        </w:rPr>
        <w:t>, зокрема, фінансово-банківської системи, промисловості, транспортної системи, системи зв'язку, енергетики, інформаційних мереж тощо;</w:t>
      </w:r>
    </w:p>
    <w:p w:rsidR="00A7108F" w:rsidRPr="001C4CB4" w:rsidRDefault="00A7108F" w:rsidP="00A7108F">
      <w:pPr>
        <w:pStyle w:val="a3"/>
        <w:numPr>
          <w:ilvl w:val="0"/>
          <w:numId w:val="21"/>
        </w:numPr>
        <w:jc w:val="both"/>
        <w:rPr>
          <w:rFonts w:ascii="Times New Roman" w:hAnsi="Times New Roman"/>
          <w:sz w:val="28"/>
          <w:szCs w:val="28"/>
        </w:rPr>
      </w:pPr>
      <w:r w:rsidRPr="001C4CB4">
        <w:rPr>
          <w:rFonts w:ascii="Times New Roman" w:hAnsi="Times New Roman"/>
          <w:sz w:val="28"/>
          <w:szCs w:val="28"/>
        </w:rPr>
        <w:t xml:space="preserve">участь у розробці проектів програм соціально-економічного розвитку, економічного  зростання, основних напрямків промислової політики, залучення інвестицій, підтримки виробника, сприяння малому та середньому </w:t>
      </w:r>
      <w:r w:rsidRPr="001C4CB4">
        <w:rPr>
          <w:rFonts w:ascii="Times New Roman" w:hAnsi="Times New Roman"/>
          <w:sz w:val="28"/>
          <w:szCs w:val="28"/>
        </w:rPr>
        <w:lastRenderedPageBreak/>
        <w:t xml:space="preserve">бізнесу, розвитку фінансової інфраструктури </w:t>
      </w:r>
      <w:r>
        <w:rPr>
          <w:rFonts w:ascii="Times New Roman" w:hAnsi="Times New Roman"/>
          <w:sz w:val="28"/>
          <w:szCs w:val="28"/>
        </w:rPr>
        <w:t>Боярської міської територіальної громади</w:t>
      </w:r>
      <w:r w:rsidRPr="001C4CB4">
        <w:rPr>
          <w:rFonts w:ascii="Times New Roman" w:hAnsi="Times New Roman"/>
          <w:sz w:val="28"/>
          <w:szCs w:val="28"/>
        </w:rPr>
        <w:t xml:space="preserve"> тощо;</w:t>
      </w:r>
    </w:p>
    <w:p w:rsidR="00A7108F" w:rsidRPr="001C4CB4" w:rsidRDefault="00A7108F" w:rsidP="00A7108F">
      <w:pPr>
        <w:pStyle w:val="a3"/>
        <w:numPr>
          <w:ilvl w:val="0"/>
          <w:numId w:val="22"/>
        </w:numPr>
        <w:jc w:val="both"/>
        <w:rPr>
          <w:rFonts w:ascii="Times New Roman" w:hAnsi="Times New Roman"/>
          <w:sz w:val="28"/>
          <w:szCs w:val="28"/>
        </w:rPr>
      </w:pPr>
      <w:r w:rsidRPr="001C4CB4">
        <w:rPr>
          <w:rFonts w:ascii="Times New Roman" w:hAnsi="Times New Roman"/>
          <w:sz w:val="28"/>
          <w:szCs w:val="28"/>
        </w:rPr>
        <w:t>сприяння науково-технічному розвитку, розвитку інновацій, енерго та ресурсозбереження, виробництву експортоспроможної та імпортозамінної продукції;</w:t>
      </w:r>
    </w:p>
    <w:p w:rsidR="00A7108F" w:rsidRPr="001C4CB4" w:rsidRDefault="00A7108F" w:rsidP="00A7108F">
      <w:pPr>
        <w:pStyle w:val="a3"/>
        <w:numPr>
          <w:ilvl w:val="0"/>
          <w:numId w:val="23"/>
        </w:numPr>
        <w:jc w:val="both"/>
        <w:rPr>
          <w:rFonts w:ascii="Times New Roman" w:hAnsi="Times New Roman"/>
          <w:sz w:val="28"/>
          <w:szCs w:val="28"/>
        </w:rPr>
      </w:pPr>
      <w:r w:rsidRPr="001C4CB4">
        <w:rPr>
          <w:rFonts w:ascii="Times New Roman" w:hAnsi="Times New Roman"/>
          <w:sz w:val="28"/>
          <w:szCs w:val="28"/>
        </w:rPr>
        <w:t>розробка пропозицій щодо підвищення ділової активності, створення сприятливого інвестиційного клімату, розвитку фондового ринку (у т.ч. ринку муніципальних позик), ринку товарів і послуг тощо;</w:t>
      </w:r>
    </w:p>
    <w:p w:rsidR="00A7108F" w:rsidRPr="001C4CB4" w:rsidRDefault="00A7108F" w:rsidP="00A7108F">
      <w:pPr>
        <w:pStyle w:val="a3"/>
        <w:numPr>
          <w:ilvl w:val="0"/>
          <w:numId w:val="24"/>
        </w:numPr>
        <w:jc w:val="both"/>
        <w:rPr>
          <w:rFonts w:ascii="Times New Roman" w:hAnsi="Times New Roman"/>
          <w:sz w:val="28"/>
          <w:szCs w:val="28"/>
        </w:rPr>
      </w:pPr>
      <w:r w:rsidRPr="001C4CB4">
        <w:rPr>
          <w:rFonts w:ascii="Times New Roman" w:hAnsi="Times New Roman"/>
          <w:sz w:val="28"/>
          <w:szCs w:val="28"/>
        </w:rPr>
        <w:t>сприяння ефективному залученню державних ресурсів, внутрішніх та зовнішніх інвестицій для створення, підтримки та розвитку підприємництва, екологічно безпечних високотехнологічних, наукомістких виробництв;</w:t>
      </w:r>
    </w:p>
    <w:p w:rsidR="00A7108F" w:rsidRPr="001C4CB4" w:rsidRDefault="00A7108F" w:rsidP="00A7108F">
      <w:pPr>
        <w:pStyle w:val="a3"/>
        <w:numPr>
          <w:ilvl w:val="0"/>
          <w:numId w:val="25"/>
        </w:numPr>
        <w:jc w:val="both"/>
        <w:outlineLvl w:val="0"/>
        <w:rPr>
          <w:rFonts w:ascii="Times New Roman" w:hAnsi="Times New Roman"/>
          <w:sz w:val="28"/>
          <w:szCs w:val="28"/>
        </w:rPr>
      </w:pPr>
      <w:r w:rsidRPr="001C4CB4">
        <w:rPr>
          <w:rFonts w:ascii="Times New Roman" w:hAnsi="Times New Roman"/>
          <w:sz w:val="28"/>
          <w:szCs w:val="28"/>
        </w:rPr>
        <w:t>участь у розробці проекту бюджету</w:t>
      </w:r>
      <w:r>
        <w:rPr>
          <w:rFonts w:ascii="Times New Roman" w:hAnsi="Times New Roman"/>
          <w:sz w:val="28"/>
          <w:szCs w:val="28"/>
        </w:rPr>
        <w:t xml:space="preserve"> Боярської міської територіальної громади</w:t>
      </w:r>
      <w:r w:rsidRPr="001C4CB4">
        <w:rPr>
          <w:rFonts w:ascii="Times New Roman" w:hAnsi="Times New Roman"/>
          <w:sz w:val="28"/>
          <w:szCs w:val="28"/>
        </w:rPr>
        <w:t>;</w:t>
      </w:r>
    </w:p>
    <w:p w:rsidR="00A7108F" w:rsidRPr="001C4CB4" w:rsidRDefault="00A7108F" w:rsidP="00A7108F">
      <w:pPr>
        <w:pStyle w:val="a3"/>
        <w:numPr>
          <w:ilvl w:val="0"/>
          <w:numId w:val="26"/>
        </w:numPr>
        <w:jc w:val="both"/>
        <w:rPr>
          <w:rFonts w:ascii="Times New Roman" w:hAnsi="Times New Roman"/>
          <w:sz w:val="28"/>
          <w:szCs w:val="28"/>
        </w:rPr>
      </w:pPr>
      <w:r w:rsidRPr="001C4CB4">
        <w:rPr>
          <w:rFonts w:ascii="Times New Roman" w:hAnsi="Times New Roman"/>
          <w:sz w:val="28"/>
          <w:szCs w:val="28"/>
        </w:rPr>
        <w:t>участь в узагальненні пропозицій щодо бюджету розвитку по проекту бюджету та проекту позабюджетного фонду</w:t>
      </w:r>
      <w:r w:rsidRPr="0013547C">
        <w:rPr>
          <w:rFonts w:ascii="Times New Roman" w:hAnsi="Times New Roman"/>
          <w:sz w:val="28"/>
          <w:szCs w:val="28"/>
        </w:rPr>
        <w:t xml:space="preserve"> </w:t>
      </w:r>
      <w:r>
        <w:rPr>
          <w:rFonts w:ascii="Times New Roman" w:hAnsi="Times New Roman"/>
          <w:sz w:val="28"/>
          <w:szCs w:val="28"/>
        </w:rPr>
        <w:t>Боярської міської територіальної громади</w:t>
      </w:r>
      <w:r w:rsidRPr="001C4CB4">
        <w:rPr>
          <w:rFonts w:ascii="Times New Roman" w:hAnsi="Times New Roman"/>
          <w:sz w:val="28"/>
          <w:szCs w:val="28"/>
        </w:rPr>
        <w:t>;</w:t>
      </w:r>
    </w:p>
    <w:p w:rsidR="00A7108F" w:rsidRPr="001C4CB4" w:rsidRDefault="00A7108F" w:rsidP="00A7108F">
      <w:pPr>
        <w:pStyle w:val="a3"/>
        <w:numPr>
          <w:ilvl w:val="0"/>
          <w:numId w:val="27"/>
        </w:numPr>
        <w:jc w:val="both"/>
        <w:rPr>
          <w:rFonts w:ascii="Times New Roman" w:hAnsi="Times New Roman"/>
          <w:sz w:val="28"/>
          <w:szCs w:val="28"/>
        </w:rPr>
      </w:pPr>
      <w:r w:rsidRPr="001C4CB4">
        <w:rPr>
          <w:rFonts w:ascii="Times New Roman" w:hAnsi="Times New Roman"/>
          <w:sz w:val="28"/>
          <w:szCs w:val="28"/>
        </w:rPr>
        <w:t xml:space="preserve">співпраця з науковими установами, організаціями, науковцями з метою розвитку науково-технічного потенціалу </w:t>
      </w:r>
      <w:r>
        <w:rPr>
          <w:rFonts w:ascii="Times New Roman" w:hAnsi="Times New Roman"/>
          <w:sz w:val="28"/>
          <w:szCs w:val="28"/>
        </w:rPr>
        <w:t>Боярської міської територіальної громади</w:t>
      </w:r>
      <w:r w:rsidRPr="001C4CB4">
        <w:rPr>
          <w:rFonts w:ascii="Times New Roman" w:hAnsi="Times New Roman"/>
          <w:sz w:val="28"/>
          <w:szCs w:val="28"/>
        </w:rPr>
        <w:t>;</w:t>
      </w:r>
    </w:p>
    <w:p w:rsidR="00A7108F" w:rsidRPr="001C4CB4" w:rsidRDefault="00A7108F" w:rsidP="00A7108F">
      <w:pPr>
        <w:pStyle w:val="a3"/>
        <w:numPr>
          <w:ilvl w:val="0"/>
          <w:numId w:val="28"/>
        </w:numPr>
        <w:jc w:val="both"/>
        <w:rPr>
          <w:rFonts w:ascii="Times New Roman" w:hAnsi="Times New Roman"/>
          <w:sz w:val="28"/>
          <w:szCs w:val="28"/>
        </w:rPr>
      </w:pPr>
      <w:r w:rsidRPr="001C4CB4">
        <w:rPr>
          <w:rFonts w:ascii="Times New Roman" w:hAnsi="Times New Roman"/>
          <w:sz w:val="28"/>
          <w:szCs w:val="28"/>
        </w:rPr>
        <w:t xml:space="preserve">розробка пропозицій щодо підтримки та впровадження окремих проектів, в тому числі науково-технічних, які сприяють розвитку господарства, інфраструктури </w:t>
      </w:r>
      <w:r>
        <w:rPr>
          <w:rFonts w:ascii="Times New Roman" w:hAnsi="Times New Roman"/>
          <w:sz w:val="28"/>
          <w:szCs w:val="28"/>
        </w:rPr>
        <w:t>Боярської міської територіальної громади</w:t>
      </w:r>
      <w:r w:rsidRPr="001C4CB4">
        <w:rPr>
          <w:rFonts w:ascii="Times New Roman" w:hAnsi="Times New Roman"/>
          <w:sz w:val="28"/>
          <w:szCs w:val="28"/>
        </w:rPr>
        <w:t>;</w:t>
      </w:r>
    </w:p>
    <w:p w:rsidR="00A7108F" w:rsidRPr="001C4CB4" w:rsidRDefault="00A7108F" w:rsidP="00A7108F">
      <w:pPr>
        <w:pStyle w:val="a3"/>
        <w:numPr>
          <w:ilvl w:val="0"/>
          <w:numId w:val="29"/>
        </w:numPr>
        <w:jc w:val="both"/>
        <w:rPr>
          <w:rFonts w:ascii="Times New Roman" w:hAnsi="Times New Roman"/>
          <w:sz w:val="28"/>
          <w:szCs w:val="28"/>
        </w:rPr>
      </w:pPr>
      <w:r w:rsidRPr="001C4CB4">
        <w:rPr>
          <w:rFonts w:ascii="Times New Roman" w:hAnsi="Times New Roman"/>
          <w:sz w:val="28"/>
          <w:szCs w:val="28"/>
        </w:rPr>
        <w:t>розробка пропозицій щодо створення умов безпеки для підприємців та їх бізнесу, з цією метою співпрацює з правоохоронними органами та службами безпеки;</w:t>
      </w:r>
    </w:p>
    <w:p w:rsidR="00A7108F" w:rsidRPr="001C4CB4" w:rsidRDefault="00A7108F" w:rsidP="00A7108F">
      <w:pPr>
        <w:pStyle w:val="a3"/>
        <w:numPr>
          <w:ilvl w:val="0"/>
          <w:numId w:val="31"/>
        </w:numPr>
        <w:jc w:val="both"/>
        <w:rPr>
          <w:rFonts w:ascii="Times New Roman" w:hAnsi="Times New Roman"/>
          <w:sz w:val="28"/>
          <w:szCs w:val="28"/>
        </w:rPr>
      </w:pPr>
      <w:r w:rsidRPr="001C4CB4">
        <w:rPr>
          <w:rFonts w:ascii="Times New Roman" w:hAnsi="Times New Roman"/>
          <w:sz w:val="28"/>
          <w:szCs w:val="28"/>
        </w:rPr>
        <w:t>співпраця з владними органами, зокрема виконавчими, дозвільними, правоохоронними, податковими, митними, з метою усунення зайвої бюрократії та інших перешкод для розвитку бізнесу;</w:t>
      </w:r>
    </w:p>
    <w:p w:rsidR="00A7108F" w:rsidRPr="001C4CB4" w:rsidRDefault="00A7108F" w:rsidP="00A7108F">
      <w:pPr>
        <w:pStyle w:val="a3"/>
        <w:numPr>
          <w:ilvl w:val="0"/>
          <w:numId w:val="33"/>
        </w:numPr>
        <w:jc w:val="both"/>
        <w:rPr>
          <w:rFonts w:ascii="Times New Roman" w:hAnsi="Times New Roman"/>
          <w:sz w:val="28"/>
          <w:szCs w:val="28"/>
        </w:rPr>
      </w:pPr>
      <w:r w:rsidRPr="001C4CB4">
        <w:rPr>
          <w:rFonts w:ascii="Times New Roman" w:hAnsi="Times New Roman"/>
          <w:sz w:val="28"/>
          <w:szCs w:val="28"/>
        </w:rPr>
        <w:t xml:space="preserve">співпраця з засобами масової інформації та громадськими організаціями, підприємствами, установами з метою пропаганди розвитку бізнесу в </w:t>
      </w:r>
      <w:r>
        <w:rPr>
          <w:rFonts w:ascii="Times New Roman" w:hAnsi="Times New Roman"/>
          <w:sz w:val="28"/>
          <w:szCs w:val="28"/>
        </w:rPr>
        <w:t>Боярській міській територіальній громаді</w:t>
      </w:r>
      <w:r w:rsidRPr="001C4CB4">
        <w:rPr>
          <w:rFonts w:ascii="Times New Roman" w:hAnsi="Times New Roman"/>
          <w:sz w:val="28"/>
          <w:szCs w:val="28"/>
        </w:rPr>
        <w:t>;</w:t>
      </w:r>
    </w:p>
    <w:p w:rsidR="00A7108F" w:rsidRPr="001C4CB4" w:rsidRDefault="00A7108F" w:rsidP="00A7108F">
      <w:pPr>
        <w:pStyle w:val="a3"/>
        <w:numPr>
          <w:ilvl w:val="0"/>
          <w:numId w:val="34"/>
        </w:numPr>
        <w:jc w:val="both"/>
        <w:rPr>
          <w:rFonts w:ascii="Times New Roman" w:hAnsi="Times New Roman"/>
          <w:sz w:val="28"/>
          <w:szCs w:val="28"/>
        </w:rPr>
      </w:pPr>
      <w:r w:rsidRPr="001C4CB4">
        <w:rPr>
          <w:rFonts w:ascii="Times New Roman" w:hAnsi="Times New Roman"/>
          <w:sz w:val="28"/>
          <w:szCs w:val="28"/>
        </w:rPr>
        <w:t>розробка пропозицій, рекомендацій щодо підтримки і реалізації програм, направлених на розвиток ділової інфраструктури, створення бізнес-центрів, виставкових центрів, технопарків, інформаційних мереж, торгових домів, бірж, ринків та інше;</w:t>
      </w:r>
    </w:p>
    <w:p w:rsidR="00A7108F" w:rsidRPr="001C4CB4" w:rsidRDefault="00A7108F" w:rsidP="00A7108F">
      <w:pPr>
        <w:pStyle w:val="a3"/>
        <w:numPr>
          <w:ilvl w:val="0"/>
          <w:numId w:val="35"/>
        </w:numPr>
        <w:jc w:val="both"/>
        <w:rPr>
          <w:rFonts w:ascii="Times New Roman" w:hAnsi="Times New Roman"/>
          <w:sz w:val="28"/>
          <w:szCs w:val="28"/>
        </w:rPr>
      </w:pPr>
      <w:r w:rsidRPr="001C4CB4">
        <w:rPr>
          <w:rFonts w:ascii="Times New Roman" w:hAnsi="Times New Roman"/>
          <w:sz w:val="28"/>
          <w:szCs w:val="28"/>
        </w:rPr>
        <w:t xml:space="preserve">розробка пропозицій та участь у розробці проектів щодо створення спільних підприємств і виробництв, у т. ч. за участю </w:t>
      </w:r>
      <w:r>
        <w:rPr>
          <w:rFonts w:ascii="Times New Roman" w:hAnsi="Times New Roman"/>
          <w:sz w:val="28"/>
          <w:szCs w:val="28"/>
        </w:rPr>
        <w:t>Боярської міської територіальної громади</w:t>
      </w:r>
      <w:r w:rsidRPr="001C4CB4">
        <w:rPr>
          <w:rFonts w:ascii="Times New Roman" w:hAnsi="Times New Roman"/>
          <w:sz w:val="28"/>
          <w:szCs w:val="28"/>
        </w:rPr>
        <w:t>;</w:t>
      </w:r>
    </w:p>
    <w:p w:rsidR="00A7108F" w:rsidRPr="001C4CB4" w:rsidRDefault="00A7108F" w:rsidP="00A7108F">
      <w:pPr>
        <w:pStyle w:val="a3"/>
        <w:numPr>
          <w:ilvl w:val="0"/>
          <w:numId w:val="36"/>
        </w:numPr>
        <w:jc w:val="both"/>
        <w:rPr>
          <w:rFonts w:ascii="Times New Roman" w:hAnsi="Times New Roman"/>
          <w:sz w:val="28"/>
          <w:szCs w:val="28"/>
        </w:rPr>
      </w:pPr>
      <w:r w:rsidRPr="001C4CB4">
        <w:rPr>
          <w:rFonts w:ascii="Times New Roman" w:hAnsi="Times New Roman"/>
          <w:sz w:val="28"/>
          <w:szCs w:val="28"/>
        </w:rPr>
        <w:t>організація проведення експертиз та здійснення контролю за дотриманням правил і норм в галузі підприємницької діяльності;</w:t>
      </w:r>
    </w:p>
    <w:p w:rsidR="00A7108F" w:rsidRPr="001C4CB4" w:rsidRDefault="00A7108F" w:rsidP="00A7108F">
      <w:pPr>
        <w:pStyle w:val="a3"/>
        <w:numPr>
          <w:ilvl w:val="0"/>
          <w:numId w:val="36"/>
        </w:numPr>
        <w:jc w:val="both"/>
        <w:rPr>
          <w:rFonts w:ascii="Times New Roman" w:hAnsi="Times New Roman"/>
          <w:sz w:val="28"/>
          <w:szCs w:val="28"/>
        </w:rPr>
      </w:pPr>
      <w:r w:rsidRPr="001C4CB4">
        <w:rPr>
          <w:rFonts w:ascii="Times New Roman" w:hAnsi="Times New Roman"/>
          <w:sz w:val="28"/>
          <w:szCs w:val="28"/>
        </w:rPr>
        <w:t>співпраця з відповідними комісіями обласної ради та районної ради з метою розробки спільних програм регіонального розвитку;</w:t>
      </w:r>
    </w:p>
    <w:p w:rsidR="00A7108F" w:rsidRPr="001C4CB4" w:rsidRDefault="00A7108F" w:rsidP="00A7108F">
      <w:pPr>
        <w:pStyle w:val="a3"/>
        <w:numPr>
          <w:ilvl w:val="0"/>
          <w:numId w:val="36"/>
        </w:numPr>
        <w:jc w:val="both"/>
        <w:rPr>
          <w:rFonts w:ascii="Times New Roman" w:hAnsi="Times New Roman"/>
          <w:sz w:val="28"/>
          <w:szCs w:val="28"/>
        </w:rPr>
      </w:pPr>
      <w:r w:rsidRPr="001C4CB4">
        <w:rPr>
          <w:rFonts w:ascii="Times New Roman" w:hAnsi="Times New Roman"/>
          <w:sz w:val="28"/>
          <w:szCs w:val="28"/>
        </w:rPr>
        <w:t>ініціювання, попередній розгляд питань щодо підтримки та розвитку вітчизняного виробництва;</w:t>
      </w:r>
    </w:p>
    <w:p w:rsidR="00A7108F" w:rsidRPr="001C4CB4" w:rsidRDefault="00A7108F" w:rsidP="00A7108F">
      <w:pPr>
        <w:pStyle w:val="a3"/>
        <w:numPr>
          <w:ilvl w:val="0"/>
          <w:numId w:val="36"/>
        </w:numPr>
        <w:jc w:val="both"/>
        <w:rPr>
          <w:rFonts w:ascii="Times New Roman" w:hAnsi="Times New Roman"/>
          <w:sz w:val="28"/>
          <w:szCs w:val="28"/>
        </w:rPr>
      </w:pPr>
      <w:r w:rsidRPr="001C4CB4">
        <w:rPr>
          <w:rFonts w:ascii="Times New Roman" w:hAnsi="Times New Roman"/>
          <w:sz w:val="28"/>
          <w:szCs w:val="28"/>
        </w:rPr>
        <w:lastRenderedPageBreak/>
        <w:t xml:space="preserve">розглядає та надає висновки, рекомендації щодо розміщення на території </w:t>
      </w:r>
      <w:r>
        <w:rPr>
          <w:rFonts w:ascii="Times New Roman" w:hAnsi="Times New Roman"/>
          <w:sz w:val="28"/>
          <w:szCs w:val="28"/>
        </w:rPr>
        <w:t>Боярської міської територіальної громади</w:t>
      </w:r>
      <w:r w:rsidRPr="001C4CB4">
        <w:rPr>
          <w:rFonts w:ascii="Times New Roman" w:hAnsi="Times New Roman"/>
          <w:sz w:val="28"/>
          <w:szCs w:val="28"/>
        </w:rPr>
        <w:t xml:space="preserve"> підприємств, установ та організацій для їхньої підтримки та економічного зростання;</w:t>
      </w:r>
    </w:p>
    <w:p w:rsidR="00A7108F" w:rsidRPr="001C4CB4" w:rsidRDefault="00A7108F" w:rsidP="00A7108F">
      <w:pPr>
        <w:pStyle w:val="a3"/>
        <w:numPr>
          <w:ilvl w:val="0"/>
          <w:numId w:val="36"/>
        </w:numPr>
        <w:jc w:val="both"/>
        <w:rPr>
          <w:rFonts w:ascii="Times New Roman" w:hAnsi="Times New Roman"/>
          <w:sz w:val="28"/>
          <w:szCs w:val="28"/>
        </w:rPr>
      </w:pPr>
      <w:r w:rsidRPr="001C4CB4">
        <w:rPr>
          <w:rFonts w:ascii="Times New Roman" w:hAnsi="Times New Roman"/>
          <w:sz w:val="28"/>
          <w:szCs w:val="28"/>
        </w:rPr>
        <w:t>розглядає і приймає рішення з висновками та рекомендаціями з питань, внесених на розгляд Комісії її головою, заступниками, секретарем або членами. У випадку необхідності виносить ці питання на розгляд сесії Ради з своїми висновками та рекомендаціями;</w:t>
      </w:r>
    </w:p>
    <w:p w:rsidR="00A7108F" w:rsidRPr="00987FE9" w:rsidRDefault="00A7108F" w:rsidP="00A7108F">
      <w:pPr>
        <w:pStyle w:val="a3"/>
        <w:ind w:left="360"/>
        <w:jc w:val="both"/>
        <w:rPr>
          <w:rFonts w:ascii="Times New Roman" w:hAnsi="Times New Roman"/>
          <w:sz w:val="28"/>
          <w:szCs w:val="28"/>
        </w:rPr>
      </w:pPr>
      <w:r w:rsidRPr="001C4CB4">
        <w:rPr>
          <w:rFonts w:ascii="Times New Roman" w:hAnsi="Times New Roman"/>
          <w:sz w:val="28"/>
          <w:szCs w:val="28"/>
        </w:rPr>
        <w:t>разом з “Постійною комісією з питань регламенту, депутатської діяльності і етики, законності та правопорядку” здійснює контроль за дотриманням законодавства України про захист прав споживачів місцевими органами виконавчої влади та господарюючими суб'єктами - підприємствами (об'єднаннями), установами, організаціями незалежно від форм власності, громадянами - підприємцями та іноземними юридичними особами</w:t>
      </w:r>
    </w:p>
    <w:p w:rsidR="00A7108F" w:rsidRPr="001C4CB4" w:rsidRDefault="00A7108F" w:rsidP="00A7108F">
      <w:pPr>
        <w:pStyle w:val="a3"/>
        <w:jc w:val="both"/>
        <w:rPr>
          <w:rFonts w:ascii="Times New Roman" w:hAnsi="Times New Roman"/>
          <w:sz w:val="28"/>
          <w:szCs w:val="28"/>
        </w:rPr>
      </w:pPr>
    </w:p>
    <w:p w:rsidR="00A7108F" w:rsidRPr="00C73E9C" w:rsidRDefault="00A7108F" w:rsidP="00DA6902">
      <w:pPr>
        <w:pStyle w:val="a3"/>
        <w:numPr>
          <w:ilvl w:val="0"/>
          <w:numId w:val="103"/>
        </w:numPr>
        <w:ind w:hanging="76"/>
        <w:outlineLvl w:val="0"/>
        <w:rPr>
          <w:rFonts w:ascii="Times New Roman" w:hAnsi="Times New Roman"/>
          <w:b/>
          <w:sz w:val="28"/>
          <w:szCs w:val="28"/>
        </w:rPr>
      </w:pPr>
      <w:r w:rsidRPr="00C73E9C">
        <w:rPr>
          <w:rFonts w:ascii="Times New Roman" w:hAnsi="Times New Roman"/>
          <w:b/>
          <w:sz w:val="28"/>
          <w:szCs w:val="28"/>
        </w:rPr>
        <w:t>Порядок роботи Комісії</w:t>
      </w:r>
    </w:p>
    <w:p w:rsidR="00A7108F" w:rsidRDefault="00A7108F" w:rsidP="00A7108F">
      <w:pPr>
        <w:pStyle w:val="a3"/>
        <w:ind w:left="360"/>
        <w:jc w:val="both"/>
        <w:outlineLvl w:val="0"/>
        <w:rPr>
          <w:rFonts w:ascii="Times New Roman" w:hAnsi="Times New Roman"/>
          <w:b/>
          <w:sz w:val="28"/>
          <w:szCs w:val="28"/>
        </w:rPr>
      </w:pPr>
    </w:p>
    <w:p w:rsidR="00A7108F" w:rsidRPr="001C4CB4" w:rsidRDefault="00A7108F" w:rsidP="00A7108F">
      <w:pPr>
        <w:pStyle w:val="a3"/>
        <w:ind w:left="360"/>
        <w:jc w:val="both"/>
        <w:outlineLvl w:val="0"/>
        <w:rPr>
          <w:rFonts w:ascii="Times New Roman" w:hAnsi="Times New Roman"/>
          <w:b/>
          <w:sz w:val="28"/>
          <w:szCs w:val="28"/>
        </w:rPr>
      </w:pPr>
      <w:r>
        <w:rPr>
          <w:rFonts w:ascii="Times New Roman" w:hAnsi="Times New Roman"/>
          <w:b/>
          <w:sz w:val="28"/>
          <w:szCs w:val="28"/>
        </w:rPr>
        <w:t>4.1. Організація роботи комісії</w:t>
      </w:r>
    </w:p>
    <w:p w:rsidR="00A7108F" w:rsidRDefault="00A7108F" w:rsidP="00A710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50" w:firstLine="709"/>
        <w:jc w:val="both"/>
        <w:rPr>
          <w:sz w:val="28"/>
          <w:szCs w:val="28"/>
        </w:rPr>
      </w:pPr>
    </w:p>
    <w:p w:rsidR="00A7108F" w:rsidRPr="00A7108F" w:rsidRDefault="00A7108F" w:rsidP="00A7108F">
      <w:pPr>
        <w:pStyle w:val="a3"/>
        <w:numPr>
          <w:ilvl w:val="0"/>
          <w:numId w:val="91"/>
        </w:numPr>
        <w:jc w:val="both"/>
        <w:outlineLvl w:val="0"/>
        <w:rPr>
          <w:rFonts w:ascii="Times New Roman" w:hAnsi="Times New Roman"/>
          <w:sz w:val="28"/>
          <w:szCs w:val="28"/>
        </w:rPr>
      </w:pPr>
      <w:r w:rsidRPr="00C50A49">
        <w:rPr>
          <w:rFonts w:ascii="Times New Roman" w:hAnsi="Times New Roman"/>
          <w:sz w:val="28"/>
          <w:szCs w:val="28"/>
        </w:rPr>
        <w:t>організація роботи комісії ради покладається на голову комісії. Голова комісії скликає і веде засідання  комісії, дає доручення членам комісії, представляє комісію у відносинах з іншими органами, об'єднаннями громадян, підприємствами, установами, організаціями, а також громадянами, організує роботу по реалізації висновків і рекомендацій комісії. У разі відсутності голови комісії або неможливості ним виконувати свої повноваження з інших причин (в т.ч. відмови від скликання і проведення комісії) його функції здійснює заступник голови комісії або секретар комісії</w:t>
      </w:r>
      <w:r w:rsidRPr="00C44B93">
        <w:rPr>
          <w:rFonts w:ascii="Times New Roman" w:hAnsi="Times New Roman"/>
          <w:sz w:val="28"/>
          <w:szCs w:val="28"/>
        </w:rPr>
        <w:t xml:space="preserve">. </w:t>
      </w:r>
      <w:r w:rsidRPr="00A7108F">
        <w:rPr>
          <w:rFonts w:ascii="Times New Roman" w:hAnsi="Times New Roman"/>
          <w:sz w:val="28"/>
          <w:szCs w:val="28"/>
        </w:rPr>
        <w:t>Проект порядку денного засідання комісії формує секретар комісії. Питання до порядку денного включаються за пропозицією голови комісії.</w:t>
      </w:r>
      <w:r w:rsidRPr="00A7108F">
        <w:rPr>
          <w:rFonts w:ascii="Times New Roman" w:hAnsi="Times New Roman"/>
          <w:b/>
          <w:sz w:val="28"/>
          <w:szCs w:val="28"/>
        </w:rPr>
        <w:t xml:space="preserve"> Проекти порядку денного засідань постійної комісії ради, є відкритими та оприлюднюються і надаються на запит відповідно до </w:t>
      </w:r>
      <w:hyperlink r:id="rId9" w:tgtFrame="_blank" w:history="1">
        <w:r w:rsidRPr="00A7108F">
          <w:rPr>
            <w:rStyle w:val="ad"/>
            <w:rFonts w:ascii="Times New Roman" w:hAnsi="Times New Roman"/>
            <w:b/>
            <w:color w:val="auto"/>
            <w:sz w:val="28"/>
            <w:szCs w:val="28"/>
          </w:rPr>
          <w:t>Закону України</w:t>
        </w:r>
      </w:hyperlink>
      <w:r w:rsidRPr="00A7108F">
        <w:rPr>
          <w:rFonts w:ascii="Times New Roman" w:hAnsi="Times New Roman"/>
          <w:b/>
          <w:sz w:val="28"/>
          <w:szCs w:val="28"/>
        </w:rPr>
        <w:t> "Про доступ до публічної інформації.</w:t>
      </w:r>
    </w:p>
    <w:p w:rsidR="00A7108F" w:rsidRDefault="00A7108F" w:rsidP="00A7108F">
      <w:pPr>
        <w:pStyle w:val="a3"/>
        <w:ind w:left="360"/>
        <w:jc w:val="both"/>
        <w:rPr>
          <w:rFonts w:ascii="Times New Roman" w:hAnsi="Times New Roman"/>
          <w:sz w:val="28"/>
          <w:szCs w:val="28"/>
        </w:rPr>
      </w:pPr>
    </w:p>
    <w:p w:rsidR="00A7108F" w:rsidRPr="00C50A49" w:rsidRDefault="00A7108F" w:rsidP="00A7108F">
      <w:pPr>
        <w:pStyle w:val="a3"/>
        <w:numPr>
          <w:ilvl w:val="0"/>
          <w:numId w:val="91"/>
        </w:numPr>
        <w:jc w:val="both"/>
        <w:rPr>
          <w:rFonts w:ascii="Times New Roman" w:hAnsi="Times New Roman"/>
          <w:sz w:val="28"/>
          <w:szCs w:val="28"/>
        </w:rPr>
      </w:pPr>
      <w:r w:rsidRPr="00C50A49">
        <w:rPr>
          <w:rFonts w:ascii="Times New Roman" w:hAnsi="Times New Roman"/>
          <w:sz w:val="28"/>
          <w:szCs w:val="28"/>
        </w:rPr>
        <w:t>про засідання постійної комісії повинні бути особисто повідомлені усі члени комісії шляхом надсилання працівниками секретаріату ради за вказівкою голови постійної комісії повідомлення членам комісії на їх електронні пошту та/або смс-повідомлення;</w:t>
      </w:r>
    </w:p>
    <w:p w:rsidR="00A7108F" w:rsidRPr="00C50A49" w:rsidRDefault="00A7108F" w:rsidP="00A7108F">
      <w:pPr>
        <w:pStyle w:val="ac"/>
        <w:rPr>
          <w:sz w:val="28"/>
          <w:szCs w:val="28"/>
        </w:rPr>
      </w:pPr>
    </w:p>
    <w:p w:rsidR="00A7108F" w:rsidRPr="00C50A49" w:rsidRDefault="00A7108F" w:rsidP="00A7108F">
      <w:pPr>
        <w:widowControl w:val="0"/>
        <w:numPr>
          <w:ilvl w:val="0"/>
          <w:numId w:val="9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50"/>
        <w:jc w:val="both"/>
        <w:rPr>
          <w:sz w:val="28"/>
          <w:szCs w:val="28"/>
        </w:rPr>
      </w:pPr>
      <w:r w:rsidRPr="00C50A49">
        <w:rPr>
          <w:sz w:val="28"/>
          <w:szCs w:val="28"/>
        </w:rPr>
        <w:t>основною формою роботи постійних комісій є засідання, які скликаються в міру необхідності, але не менше як один раз в місяць і є правомочним, якщо в них бере участь більше половини її членів від загального складу комісії. Для вирішення актуальних та термінових задач, а також за наполяганням будь-якого члена комісії, постійна комісія має право проводити виїзне засідання;</w:t>
      </w:r>
    </w:p>
    <w:p w:rsidR="00A7108F" w:rsidRPr="00C50A49" w:rsidRDefault="00A7108F" w:rsidP="00A7108F">
      <w:pPr>
        <w:pStyle w:val="ac"/>
        <w:rPr>
          <w:sz w:val="28"/>
          <w:szCs w:val="28"/>
        </w:rPr>
      </w:pPr>
    </w:p>
    <w:p w:rsidR="00A7108F" w:rsidRPr="00C50A49" w:rsidRDefault="00A7108F" w:rsidP="00A7108F">
      <w:pPr>
        <w:pStyle w:val="a3"/>
        <w:numPr>
          <w:ilvl w:val="0"/>
          <w:numId w:val="91"/>
        </w:numPr>
        <w:jc w:val="both"/>
        <w:rPr>
          <w:rFonts w:ascii="Times New Roman" w:hAnsi="Times New Roman"/>
          <w:sz w:val="28"/>
          <w:szCs w:val="28"/>
        </w:rPr>
      </w:pPr>
      <w:r w:rsidRPr="00C50A49">
        <w:rPr>
          <w:rFonts w:ascii="Times New Roman" w:hAnsi="Times New Roman"/>
          <w:sz w:val="28"/>
          <w:szCs w:val="28"/>
        </w:rPr>
        <w:t xml:space="preserve">член комісії не може бути позбавлений права присутності на засіданні постійної комісії. У випадку вчинення депутатом, іншими присутніми  на засіданні комісії  протиправних, аморальних чи таких, що заважають </w:t>
      </w:r>
      <w:r w:rsidRPr="00C50A49">
        <w:rPr>
          <w:rFonts w:ascii="Times New Roman" w:hAnsi="Times New Roman"/>
          <w:sz w:val="28"/>
          <w:szCs w:val="28"/>
        </w:rPr>
        <w:lastRenderedPageBreak/>
        <w:t>ефективній роботі дій, засідання комісії може бути закрито одноголосно за рішення голови комісії;</w:t>
      </w:r>
    </w:p>
    <w:p w:rsidR="00A7108F" w:rsidRPr="00C50A49" w:rsidRDefault="00A7108F" w:rsidP="00A7108F">
      <w:pPr>
        <w:pStyle w:val="a3"/>
        <w:ind w:left="360"/>
        <w:jc w:val="both"/>
        <w:rPr>
          <w:rFonts w:ascii="Times New Roman" w:hAnsi="Times New Roman"/>
          <w:sz w:val="28"/>
          <w:szCs w:val="28"/>
        </w:rPr>
      </w:pPr>
    </w:p>
    <w:p w:rsidR="00A7108F" w:rsidRPr="00C50A49" w:rsidRDefault="00A7108F" w:rsidP="00A7108F">
      <w:pPr>
        <w:pStyle w:val="a3"/>
        <w:numPr>
          <w:ilvl w:val="0"/>
          <w:numId w:val="91"/>
        </w:numPr>
        <w:jc w:val="both"/>
        <w:rPr>
          <w:rFonts w:ascii="Times New Roman" w:hAnsi="Times New Roman"/>
          <w:sz w:val="28"/>
          <w:szCs w:val="28"/>
        </w:rPr>
      </w:pPr>
      <w:r w:rsidRPr="00C50A49">
        <w:rPr>
          <w:rFonts w:ascii="Times New Roman" w:hAnsi="Times New Roman"/>
          <w:sz w:val="28"/>
          <w:szCs w:val="28"/>
        </w:rPr>
        <w:t>на засіданні постійної комісії член комісії має беззаперечне та безумовне право на виступ, внесення пропозицій, зауважень. Слово для виступу членів комісії надається головуючим в порядку черговості їх вимог. У випадку виникнення спірної ситуації питання про черговість виступів може бути поставлена на голосування. З метою забезпечення належної уваги до думок депутатів-членів комісії вони зобов’язуються у власних виступах привертати особливу увагу на ті частини промови, у яких висловлюються пропозиції та зауваження депутата. Таке виокремлення у виступі може полягати у проголошенні членом комісії формулювання: «звертаю увагу присутніх, що мною висловлюються наступні пропозиції (зауваження)» чи будь-яким іншим формулюванням, що надає можливість сконцентрувати увагу присутніх на суті пропозицій (зауважень);</w:t>
      </w:r>
    </w:p>
    <w:p w:rsidR="00A7108F" w:rsidRPr="00C50A49" w:rsidRDefault="00A7108F" w:rsidP="00A7108F">
      <w:pPr>
        <w:pStyle w:val="ac"/>
        <w:rPr>
          <w:sz w:val="28"/>
          <w:szCs w:val="28"/>
        </w:rPr>
      </w:pPr>
    </w:p>
    <w:p w:rsidR="00A7108F" w:rsidRPr="00157356" w:rsidRDefault="00A7108F" w:rsidP="00A7108F">
      <w:pPr>
        <w:widowControl w:val="0"/>
        <w:numPr>
          <w:ilvl w:val="0"/>
          <w:numId w:val="9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50"/>
        <w:jc w:val="both"/>
        <w:rPr>
          <w:sz w:val="28"/>
          <w:szCs w:val="28"/>
        </w:rPr>
      </w:pPr>
      <w:r w:rsidRPr="00157356">
        <w:rPr>
          <w:sz w:val="28"/>
          <w:szCs w:val="28"/>
        </w:rPr>
        <w:t>право ухвального голосу мають члени комісії. Рішення вважається прийнятим, якщо за нього проголосувало більше половину складу постійної комісії. Процедурні рішення приймаються, як правило, більшістю від присутніх членів комісії;</w:t>
      </w:r>
    </w:p>
    <w:p w:rsidR="00A7108F" w:rsidRPr="00C50A49" w:rsidRDefault="00A7108F" w:rsidP="00A710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50"/>
        <w:jc w:val="both"/>
        <w:rPr>
          <w:sz w:val="28"/>
          <w:szCs w:val="28"/>
        </w:rPr>
      </w:pPr>
    </w:p>
    <w:p w:rsidR="00A7108F" w:rsidRPr="00C50A49" w:rsidRDefault="00A7108F" w:rsidP="00A7108F">
      <w:pPr>
        <w:widowControl w:val="0"/>
        <w:numPr>
          <w:ilvl w:val="0"/>
          <w:numId w:val="9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50"/>
        <w:jc w:val="both"/>
        <w:rPr>
          <w:sz w:val="28"/>
          <w:szCs w:val="28"/>
        </w:rPr>
      </w:pPr>
      <w:r w:rsidRPr="00C50A49">
        <w:rPr>
          <w:sz w:val="28"/>
          <w:szCs w:val="28"/>
        </w:rPr>
        <w:t xml:space="preserve">кожному депутату місцевої ради, що є присутнім на засіданні постійної комісії забезпечується право на виступ. Спочатку слово надається членам комісії, а потім депутатам, що не є членами комісії. За процедурним рішенням комісії право виступу надається усім присутнім на засіданні комісії, що не є депутатами ради (запрошеним, представникам ЗМІ та громадськості, службовцям ради, представникам підприємств, установ, організацій, заявникам, тощо) за їх проханням в черговості надходження прохань про виступ. Депутати ради мають право на висловлення репліки у випадку згадування імені чи прізвища депутата. </w:t>
      </w:r>
    </w:p>
    <w:p w:rsidR="00A7108F" w:rsidRPr="00C50A49" w:rsidRDefault="00A7108F" w:rsidP="00A7108F">
      <w:pPr>
        <w:pStyle w:val="ac"/>
        <w:rPr>
          <w:sz w:val="28"/>
          <w:szCs w:val="28"/>
        </w:rPr>
      </w:pPr>
    </w:p>
    <w:p w:rsidR="00A7108F" w:rsidRPr="00C50A49" w:rsidRDefault="00A7108F" w:rsidP="00A710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right="50"/>
        <w:jc w:val="both"/>
        <w:rPr>
          <w:sz w:val="28"/>
          <w:szCs w:val="28"/>
        </w:rPr>
      </w:pPr>
      <w:r w:rsidRPr="00C50A49">
        <w:rPr>
          <w:sz w:val="28"/>
          <w:szCs w:val="28"/>
        </w:rPr>
        <w:t>Тривалість виступів:</w:t>
      </w:r>
    </w:p>
    <w:p w:rsidR="00A7108F" w:rsidRPr="00C50A49" w:rsidRDefault="00A7108F" w:rsidP="00A7108F">
      <w:pPr>
        <w:widowControl w:val="0"/>
        <w:numPr>
          <w:ilvl w:val="0"/>
          <w:numId w:val="9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50"/>
        <w:jc w:val="both"/>
        <w:rPr>
          <w:sz w:val="28"/>
          <w:szCs w:val="28"/>
        </w:rPr>
      </w:pPr>
      <w:r w:rsidRPr="00C50A49">
        <w:rPr>
          <w:sz w:val="28"/>
          <w:szCs w:val="28"/>
        </w:rPr>
        <w:t>- для доповіді - 5 хв.</w:t>
      </w:r>
    </w:p>
    <w:p w:rsidR="00A7108F" w:rsidRPr="00C50A49" w:rsidRDefault="00A7108F" w:rsidP="00A7108F">
      <w:pPr>
        <w:widowControl w:val="0"/>
        <w:numPr>
          <w:ilvl w:val="0"/>
          <w:numId w:val="9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50"/>
        <w:jc w:val="both"/>
        <w:rPr>
          <w:sz w:val="28"/>
          <w:szCs w:val="28"/>
        </w:rPr>
      </w:pPr>
      <w:r w:rsidRPr="00C50A49">
        <w:rPr>
          <w:sz w:val="28"/>
          <w:szCs w:val="28"/>
        </w:rPr>
        <w:t>- для співдоповіді - 3 хв.</w:t>
      </w:r>
    </w:p>
    <w:p w:rsidR="00A7108F" w:rsidRPr="00C50A49" w:rsidRDefault="00A7108F" w:rsidP="00A7108F">
      <w:pPr>
        <w:widowControl w:val="0"/>
        <w:numPr>
          <w:ilvl w:val="0"/>
          <w:numId w:val="9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50"/>
        <w:jc w:val="both"/>
        <w:rPr>
          <w:sz w:val="28"/>
          <w:szCs w:val="28"/>
        </w:rPr>
      </w:pPr>
      <w:r w:rsidRPr="00C50A49">
        <w:rPr>
          <w:sz w:val="28"/>
          <w:szCs w:val="28"/>
        </w:rPr>
        <w:t>- для участі в обговоренні - 3 хв.</w:t>
      </w:r>
    </w:p>
    <w:p w:rsidR="00A7108F" w:rsidRPr="00C50A49" w:rsidRDefault="00A7108F" w:rsidP="00A7108F">
      <w:pPr>
        <w:widowControl w:val="0"/>
        <w:numPr>
          <w:ilvl w:val="0"/>
          <w:numId w:val="9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50"/>
        <w:jc w:val="both"/>
        <w:rPr>
          <w:sz w:val="28"/>
          <w:szCs w:val="28"/>
        </w:rPr>
      </w:pPr>
      <w:r w:rsidRPr="00C50A49">
        <w:rPr>
          <w:sz w:val="28"/>
          <w:szCs w:val="28"/>
        </w:rPr>
        <w:t>- заключне слово доповідача - 3 хв.</w:t>
      </w:r>
    </w:p>
    <w:p w:rsidR="00A7108F" w:rsidRPr="00C50A49" w:rsidRDefault="00A7108F" w:rsidP="00A7108F">
      <w:pPr>
        <w:widowControl w:val="0"/>
        <w:numPr>
          <w:ilvl w:val="0"/>
          <w:numId w:val="9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50"/>
        <w:jc w:val="both"/>
        <w:rPr>
          <w:sz w:val="28"/>
          <w:szCs w:val="28"/>
        </w:rPr>
      </w:pPr>
      <w:r w:rsidRPr="00C50A49">
        <w:rPr>
          <w:sz w:val="28"/>
          <w:szCs w:val="28"/>
        </w:rPr>
        <w:t>- для репліки - 1 хв.</w:t>
      </w:r>
    </w:p>
    <w:p w:rsidR="00A7108F" w:rsidRPr="00C50A49" w:rsidRDefault="00A7108F" w:rsidP="00A710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right="50"/>
        <w:jc w:val="both"/>
        <w:rPr>
          <w:sz w:val="28"/>
          <w:szCs w:val="28"/>
        </w:rPr>
      </w:pPr>
    </w:p>
    <w:p w:rsidR="00A7108F" w:rsidRPr="00C50A49" w:rsidRDefault="00A7108F" w:rsidP="00A7108F">
      <w:pPr>
        <w:widowControl w:val="0"/>
        <w:numPr>
          <w:ilvl w:val="0"/>
          <w:numId w:val="91"/>
        </w:numPr>
        <w:autoSpaceDE w:val="0"/>
        <w:autoSpaceDN w:val="0"/>
        <w:adjustRightInd w:val="0"/>
        <w:ind w:right="50"/>
        <w:jc w:val="both"/>
        <w:rPr>
          <w:sz w:val="28"/>
          <w:szCs w:val="28"/>
        </w:rPr>
      </w:pPr>
      <w:r w:rsidRPr="00C50A49">
        <w:rPr>
          <w:sz w:val="28"/>
          <w:szCs w:val="28"/>
        </w:rPr>
        <w:t>особи, що беруть участь в обговоренні, як правило виступають один раз з обговорюваного питання порядку денного. В разі порушення присутніми на засіданні комісії тривалості виступу або вчиненні дій, які негативно впливають на роботу комісії, ефективність розгляду питань та унеможливлюють роботу комісії, головуючий та члени комісії шляхом прийняття процедурного питання можуть забрати право виступу в особи, яка заважає роботі комісії та заборонити бути присутній цій особі на засіданні комісії;</w:t>
      </w:r>
    </w:p>
    <w:p w:rsidR="00A7108F" w:rsidRPr="00C50A49" w:rsidRDefault="00A7108F" w:rsidP="00A7108F">
      <w:pPr>
        <w:widowControl w:val="0"/>
        <w:autoSpaceDE w:val="0"/>
        <w:autoSpaceDN w:val="0"/>
        <w:adjustRightInd w:val="0"/>
        <w:ind w:right="50"/>
        <w:jc w:val="both"/>
        <w:rPr>
          <w:sz w:val="28"/>
          <w:szCs w:val="28"/>
        </w:rPr>
      </w:pPr>
      <w:r w:rsidRPr="00C50A49">
        <w:rPr>
          <w:sz w:val="28"/>
          <w:szCs w:val="28"/>
        </w:rPr>
        <w:lastRenderedPageBreak/>
        <w:t xml:space="preserve"> </w:t>
      </w:r>
    </w:p>
    <w:p w:rsidR="00A7108F" w:rsidRPr="003B0042" w:rsidRDefault="00A7108F" w:rsidP="00A7108F">
      <w:pPr>
        <w:widowControl w:val="0"/>
        <w:numPr>
          <w:ilvl w:val="0"/>
          <w:numId w:val="91"/>
        </w:numPr>
        <w:autoSpaceDE w:val="0"/>
        <w:autoSpaceDN w:val="0"/>
        <w:adjustRightInd w:val="0"/>
        <w:ind w:right="50"/>
        <w:jc w:val="both"/>
        <w:rPr>
          <w:sz w:val="28"/>
          <w:szCs w:val="28"/>
        </w:rPr>
      </w:pPr>
      <w:r w:rsidRPr="003B0042">
        <w:rPr>
          <w:sz w:val="28"/>
          <w:szCs w:val="28"/>
        </w:rPr>
        <w:t>рекомендації постійних комісій підлягають обов'язковому розгляду органами, підприємствами, установами, організаціями, посадовими особами, яким вони адресовані. Про результати розгляду і вжиті заходи повинно бути повідомлено комісіям у встановлений ними строк. Якщо комісією не визначено строк для розгляду рекомендації, то вважається, що тривалість такого строку 10 днів із дня отримання тексту рекомендацій відповідним адресатом;</w:t>
      </w:r>
    </w:p>
    <w:p w:rsidR="00A7108F" w:rsidRPr="003B0042" w:rsidRDefault="00A7108F" w:rsidP="00A7108F">
      <w:pPr>
        <w:widowControl w:val="0"/>
        <w:autoSpaceDE w:val="0"/>
        <w:autoSpaceDN w:val="0"/>
        <w:adjustRightInd w:val="0"/>
        <w:ind w:right="50"/>
        <w:jc w:val="both"/>
        <w:rPr>
          <w:sz w:val="28"/>
          <w:szCs w:val="28"/>
        </w:rPr>
      </w:pPr>
      <w:r w:rsidRPr="003B0042">
        <w:rPr>
          <w:sz w:val="28"/>
          <w:szCs w:val="28"/>
        </w:rPr>
        <w:t xml:space="preserve"> </w:t>
      </w:r>
    </w:p>
    <w:p w:rsidR="00A7108F" w:rsidRPr="003B0042" w:rsidRDefault="00A7108F" w:rsidP="00A7108F">
      <w:pPr>
        <w:widowControl w:val="0"/>
        <w:numPr>
          <w:ilvl w:val="0"/>
          <w:numId w:val="91"/>
        </w:numPr>
        <w:autoSpaceDE w:val="0"/>
        <w:autoSpaceDN w:val="0"/>
        <w:adjustRightInd w:val="0"/>
        <w:ind w:right="50"/>
        <w:jc w:val="both"/>
        <w:rPr>
          <w:sz w:val="28"/>
          <w:szCs w:val="28"/>
        </w:rPr>
      </w:pPr>
      <w:r w:rsidRPr="003B0042">
        <w:rPr>
          <w:sz w:val="28"/>
          <w:szCs w:val="28"/>
        </w:rPr>
        <w:t>постійна комісія для вивчення питань, розробки проектів рішень ради може створювати підготовчі комісії і робочі групи з залученням представників громадськості, вчених і спеціалістів. Питання, які належать до відання кількох постійних комісій, можуть за ініціативою комісій, а також за дорученням ради, її голови, секретаря   розглядатися постійними комісіями спільно. Висновки, рекомендації, прийняті у їх правомочному складі на їх спільних засіданнях, підписуються головами постійних комісій;</w:t>
      </w:r>
    </w:p>
    <w:p w:rsidR="00A7108F" w:rsidRPr="003B0042" w:rsidRDefault="00A7108F" w:rsidP="00A7108F">
      <w:pPr>
        <w:widowControl w:val="0"/>
        <w:autoSpaceDE w:val="0"/>
        <w:autoSpaceDN w:val="0"/>
        <w:adjustRightInd w:val="0"/>
        <w:ind w:right="50"/>
        <w:jc w:val="both"/>
        <w:rPr>
          <w:sz w:val="28"/>
          <w:szCs w:val="28"/>
        </w:rPr>
      </w:pPr>
    </w:p>
    <w:p w:rsidR="00A7108F" w:rsidRDefault="00A7108F" w:rsidP="00A7108F">
      <w:pPr>
        <w:widowControl w:val="0"/>
        <w:numPr>
          <w:ilvl w:val="0"/>
          <w:numId w:val="91"/>
        </w:numPr>
        <w:autoSpaceDE w:val="0"/>
        <w:autoSpaceDN w:val="0"/>
        <w:adjustRightInd w:val="0"/>
        <w:ind w:right="50"/>
        <w:jc w:val="both"/>
        <w:rPr>
          <w:sz w:val="28"/>
          <w:szCs w:val="28"/>
        </w:rPr>
      </w:pPr>
      <w:r w:rsidRPr="00C50A49">
        <w:rPr>
          <w:sz w:val="28"/>
          <w:szCs w:val="28"/>
        </w:rPr>
        <w:t>участь депутатів, членів комісії в роботі постійної комісії обов’язкова;</w:t>
      </w:r>
    </w:p>
    <w:p w:rsidR="00A7108F" w:rsidRDefault="00A7108F" w:rsidP="00A7108F">
      <w:pPr>
        <w:pStyle w:val="ac"/>
        <w:rPr>
          <w:sz w:val="28"/>
          <w:szCs w:val="28"/>
        </w:rPr>
      </w:pPr>
    </w:p>
    <w:p w:rsidR="00A7108F" w:rsidRDefault="00A7108F" w:rsidP="00A7108F">
      <w:pPr>
        <w:widowControl w:val="0"/>
        <w:numPr>
          <w:ilvl w:val="0"/>
          <w:numId w:val="91"/>
        </w:numPr>
        <w:autoSpaceDE w:val="0"/>
        <w:autoSpaceDN w:val="0"/>
        <w:adjustRightInd w:val="0"/>
        <w:ind w:right="50"/>
        <w:jc w:val="both"/>
        <w:rPr>
          <w:sz w:val="28"/>
          <w:szCs w:val="28"/>
        </w:rPr>
      </w:pPr>
      <w:r>
        <w:rPr>
          <w:sz w:val="28"/>
          <w:szCs w:val="28"/>
        </w:rPr>
        <w:t>д</w:t>
      </w:r>
      <w:r w:rsidRPr="00393B88">
        <w:rPr>
          <w:sz w:val="28"/>
          <w:szCs w:val="28"/>
        </w:rPr>
        <w:t>ля забезпечення високої якості вивчення питань, розробки проектів рішень ради Комісія направляє для участі у засіданнях, нарадах, семінарах тощо до постійних або тимчасових органів ради, її структурних підрозділів, підприємств, установ і організацій комунальної  власності свого постійного або тимчасового представника з правом ухвального голосу, про що приймає відповідне рішення, яке направляє до відповідного постійного або тимчасового органу. У випадку отримання такого рішення Комісії керівник постійного чи тимчасового органу, до якого направлено представника Комісії, зобов'язаний завчасно попередити представника Комісії про засідання (нараду, семінар тощо), яке планується, і забезпечити його відповідними інформаційними, до</w:t>
      </w:r>
      <w:r>
        <w:rPr>
          <w:sz w:val="28"/>
          <w:szCs w:val="28"/>
        </w:rPr>
        <w:t>відковими та іншими матеріалами;</w:t>
      </w:r>
    </w:p>
    <w:p w:rsidR="00A7108F" w:rsidRDefault="00A7108F" w:rsidP="00A7108F">
      <w:pPr>
        <w:pStyle w:val="ac"/>
        <w:rPr>
          <w:sz w:val="28"/>
          <w:szCs w:val="28"/>
        </w:rPr>
      </w:pPr>
    </w:p>
    <w:p w:rsidR="00A7108F" w:rsidRDefault="00A7108F" w:rsidP="00A7108F">
      <w:pPr>
        <w:widowControl w:val="0"/>
        <w:numPr>
          <w:ilvl w:val="0"/>
          <w:numId w:val="91"/>
        </w:numPr>
        <w:autoSpaceDE w:val="0"/>
        <w:autoSpaceDN w:val="0"/>
        <w:adjustRightInd w:val="0"/>
        <w:ind w:right="50"/>
        <w:jc w:val="both"/>
        <w:rPr>
          <w:sz w:val="28"/>
          <w:szCs w:val="28"/>
        </w:rPr>
      </w:pPr>
      <w:r>
        <w:rPr>
          <w:sz w:val="28"/>
          <w:szCs w:val="28"/>
        </w:rPr>
        <w:t>н</w:t>
      </w:r>
      <w:r w:rsidRPr="00393B88">
        <w:rPr>
          <w:sz w:val="28"/>
          <w:szCs w:val="28"/>
        </w:rPr>
        <w:t>а запит Комісії, підписаний головою Комісії, заступником голови Комісії або секретарем Комісії, керівники органів, підприємств, установ і організацій, підзвітних чи підконтрольних раді, зобов'язані у термін, визначений відповідно до чинного законодавства, надати інформацію чи відповідь по суті запиту. Запит Комісії реєструється у апараті ради і може надсилатися поштою через апарат ради або і</w:t>
      </w:r>
      <w:r>
        <w:rPr>
          <w:sz w:val="28"/>
          <w:szCs w:val="28"/>
        </w:rPr>
        <w:t>ншим чином, визначеним Комісією;</w:t>
      </w:r>
    </w:p>
    <w:p w:rsidR="00A7108F" w:rsidRDefault="00A7108F" w:rsidP="00A7108F">
      <w:pPr>
        <w:pStyle w:val="ac"/>
        <w:rPr>
          <w:sz w:val="28"/>
          <w:szCs w:val="28"/>
        </w:rPr>
      </w:pPr>
    </w:p>
    <w:p w:rsidR="00A7108F" w:rsidRDefault="00A7108F" w:rsidP="00A7108F">
      <w:pPr>
        <w:widowControl w:val="0"/>
        <w:numPr>
          <w:ilvl w:val="0"/>
          <w:numId w:val="91"/>
        </w:numPr>
        <w:autoSpaceDE w:val="0"/>
        <w:autoSpaceDN w:val="0"/>
        <w:adjustRightInd w:val="0"/>
        <w:ind w:right="50"/>
        <w:jc w:val="both"/>
        <w:rPr>
          <w:sz w:val="28"/>
          <w:szCs w:val="28"/>
        </w:rPr>
      </w:pPr>
      <w:r>
        <w:rPr>
          <w:sz w:val="28"/>
          <w:szCs w:val="28"/>
        </w:rPr>
        <w:t>п</w:t>
      </w:r>
      <w:r w:rsidRPr="00393B88">
        <w:rPr>
          <w:sz w:val="28"/>
          <w:szCs w:val="28"/>
        </w:rPr>
        <w:t xml:space="preserve">ри зверненні до керівників органів, підприємств, установ і організацій члена Комісії (особисто чи листом) з питання, яке готується ним за дорученням Комісії, відповідні керівники  зобов'язані надати інформацію або відповідь </w:t>
      </w:r>
      <w:r>
        <w:rPr>
          <w:sz w:val="28"/>
          <w:szCs w:val="28"/>
        </w:rPr>
        <w:t>по суті звернення;</w:t>
      </w:r>
    </w:p>
    <w:p w:rsidR="00A7108F" w:rsidRDefault="00A7108F" w:rsidP="00A7108F">
      <w:pPr>
        <w:pStyle w:val="ac"/>
        <w:ind w:left="-142"/>
        <w:rPr>
          <w:sz w:val="28"/>
          <w:szCs w:val="28"/>
        </w:rPr>
      </w:pPr>
    </w:p>
    <w:p w:rsidR="00A7108F" w:rsidRPr="00393B88" w:rsidRDefault="00A7108F" w:rsidP="00A7108F">
      <w:pPr>
        <w:widowControl w:val="0"/>
        <w:numPr>
          <w:ilvl w:val="0"/>
          <w:numId w:val="91"/>
        </w:numPr>
        <w:autoSpaceDE w:val="0"/>
        <w:autoSpaceDN w:val="0"/>
        <w:adjustRightInd w:val="0"/>
        <w:ind w:right="50"/>
        <w:jc w:val="both"/>
        <w:rPr>
          <w:sz w:val="28"/>
          <w:szCs w:val="28"/>
        </w:rPr>
      </w:pPr>
      <w:r>
        <w:rPr>
          <w:sz w:val="28"/>
          <w:szCs w:val="28"/>
        </w:rPr>
        <w:t>ч</w:t>
      </w:r>
      <w:r w:rsidRPr="00393B88">
        <w:rPr>
          <w:sz w:val="28"/>
          <w:szCs w:val="28"/>
        </w:rPr>
        <w:t xml:space="preserve">лени Комісії, керівники підготовчих комісій чи робочих груп, які за дорученням Комісії вивчали питання або готували проект рішення Ради, </w:t>
      </w:r>
      <w:r w:rsidRPr="00393B88">
        <w:rPr>
          <w:sz w:val="28"/>
          <w:szCs w:val="28"/>
        </w:rPr>
        <w:lastRenderedPageBreak/>
        <w:t xml:space="preserve">зобов'язані у термін, встановлений Комісією, узагальнити матеріали з питання, що вивчалося або готувалося, підготувати письмову довідку і відповідний проект рішення ради або проект висновку Комісії. Матеріальне та організаційне забезпечення роботи члена Комісії, підготовчої комісії чи робочої групи покладається на апарат ради. </w:t>
      </w:r>
    </w:p>
    <w:p w:rsidR="00A7108F" w:rsidRPr="001C4CB4" w:rsidRDefault="00A7108F" w:rsidP="00A7108F">
      <w:pPr>
        <w:pStyle w:val="a3"/>
        <w:jc w:val="both"/>
        <w:rPr>
          <w:rFonts w:ascii="Times New Roman" w:hAnsi="Times New Roman"/>
          <w:sz w:val="28"/>
          <w:szCs w:val="28"/>
        </w:rPr>
      </w:pPr>
    </w:p>
    <w:p w:rsidR="00A7108F" w:rsidRPr="001C4CB4" w:rsidRDefault="00A7108F" w:rsidP="00A7108F">
      <w:pPr>
        <w:pStyle w:val="a3"/>
        <w:spacing w:after="120"/>
        <w:ind w:firstLine="357"/>
        <w:jc w:val="both"/>
        <w:outlineLvl w:val="0"/>
        <w:rPr>
          <w:rFonts w:ascii="Times New Roman" w:hAnsi="Times New Roman"/>
          <w:sz w:val="28"/>
          <w:szCs w:val="28"/>
        </w:rPr>
      </w:pPr>
      <w:r w:rsidRPr="001C4CB4">
        <w:rPr>
          <w:rFonts w:ascii="Times New Roman" w:hAnsi="Times New Roman"/>
          <w:b/>
          <w:sz w:val="28"/>
          <w:szCs w:val="28"/>
        </w:rPr>
        <w:t>4.2. План роботи Комісії</w:t>
      </w:r>
    </w:p>
    <w:p w:rsidR="00A7108F" w:rsidRPr="001C4CB4" w:rsidRDefault="00A7108F" w:rsidP="00A7108F">
      <w:pPr>
        <w:pStyle w:val="a3"/>
        <w:ind w:firstLine="357"/>
        <w:jc w:val="both"/>
        <w:outlineLvl w:val="0"/>
        <w:rPr>
          <w:rFonts w:ascii="Times New Roman" w:hAnsi="Times New Roman"/>
          <w:sz w:val="28"/>
          <w:szCs w:val="28"/>
        </w:rPr>
      </w:pPr>
      <w:r w:rsidRPr="001C4CB4">
        <w:rPr>
          <w:rFonts w:ascii="Times New Roman" w:hAnsi="Times New Roman"/>
          <w:sz w:val="28"/>
          <w:szCs w:val="28"/>
        </w:rPr>
        <w:t>Комісія вивчає питання, внесені до плану роботи Комісії, а також позапланові питання, включені до порядку денного засідання Комісії за дорученням сесії Ради, міського голови, секретаря Ради, за пропозицією членів Комісії, інших депутатів.</w:t>
      </w:r>
    </w:p>
    <w:p w:rsidR="00A7108F" w:rsidRPr="001C4CB4" w:rsidRDefault="00A7108F" w:rsidP="00A7108F">
      <w:pPr>
        <w:pStyle w:val="a3"/>
        <w:ind w:firstLine="360"/>
        <w:jc w:val="both"/>
        <w:rPr>
          <w:rFonts w:ascii="Times New Roman" w:hAnsi="Times New Roman"/>
          <w:sz w:val="28"/>
          <w:szCs w:val="28"/>
        </w:rPr>
      </w:pPr>
      <w:r w:rsidRPr="001C4CB4">
        <w:rPr>
          <w:rFonts w:ascii="Times New Roman" w:hAnsi="Times New Roman"/>
          <w:sz w:val="28"/>
          <w:szCs w:val="28"/>
        </w:rPr>
        <w:t>До плану роботи Комісії питання включаються після обговорення пропозицій на засіданні Комісії, з визначенням строку підготовки питання і відповідального за підготовку питання.</w:t>
      </w:r>
    </w:p>
    <w:p w:rsidR="00A7108F" w:rsidRPr="001C4CB4" w:rsidRDefault="00A7108F" w:rsidP="00A7108F">
      <w:pPr>
        <w:pStyle w:val="a3"/>
        <w:ind w:firstLine="360"/>
        <w:jc w:val="both"/>
        <w:outlineLvl w:val="0"/>
        <w:rPr>
          <w:rFonts w:ascii="Times New Roman" w:hAnsi="Times New Roman"/>
          <w:sz w:val="28"/>
          <w:szCs w:val="28"/>
        </w:rPr>
      </w:pPr>
      <w:r w:rsidRPr="001C4CB4">
        <w:rPr>
          <w:rFonts w:ascii="Times New Roman" w:hAnsi="Times New Roman"/>
          <w:sz w:val="28"/>
          <w:szCs w:val="28"/>
        </w:rPr>
        <w:t>План роботи Комісії складається: на поточний період - на шість місяців і на перспективний період - на один рік.</w:t>
      </w:r>
      <w:r>
        <w:rPr>
          <w:rFonts w:ascii="Times New Roman" w:hAnsi="Times New Roman"/>
          <w:sz w:val="28"/>
          <w:szCs w:val="28"/>
        </w:rPr>
        <w:t xml:space="preserve"> </w:t>
      </w:r>
    </w:p>
    <w:p w:rsidR="00A7108F" w:rsidRPr="001C4CB4" w:rsidRDefault="00A7108F" w:rsidP="00A7108F">
      <w:pPr>
        <w:pStyle w:val="a3"/>
        <w:ind w:firstLine="360"/>
        <w:jc w:val="both"/>
        <w:outlineLvl w:val="0"/>
        <w:rPr>
          <w:rFonts w:ascii="Times New Roman" w:hAnsi="Times New Roman"/>
          <w:sz w:val="28"/>
          <w:szCs w:val="28"/>
        </w:rPr>
      </w:pPr>
      <w:r w:rsidRPr="001C4CB4">
        <w:rPr>
          <w:rFonts w:ascii="Times New Roman" w:hAnsi="Times New Roman"/>
          <w:sz w:val="28"/>
          <w:szCs w:val="28"/>
        </w:rPr>
        <w:t>План роботи Комісії затверджується на засіданні Комісії.</w:t>
      </w:r>
    </w:p>
    <w:p w:rsidR="00A7108F" w:rsidRPr="001C4CB4" w:rsidRDefault="00A7108F" w:rsidP="00A7108F">
      <w:pPr>
        <w:pStyle w:val="a3"/>
        <w:ind w:firstLine="384"/>
        <w:jc w:val="both"/>
        <w:rPr>
          <w:rFonts w:ascii="Times New Roman" w:hAnsi="Times New Roman"/>
          <w:sz w:val="28"/>
          <w:szCs w:val="28"/>
        </w:rPr>
      </w:pPr>
      <w:r w:rsidRPr="001C4CB4">
        <w:rPr>
          <w:rFonts w:ascii="Times New Roman" w:hAnsi="Times New Roman"/>
          <w:sz w:val="28"/>
          <w:szCs w:val="28"/>
        </w:rPr>
        <w:t>Контроль за формуванням і виконанням плану роботи Комісії покладається на секретаря Ради, який один раз на три місяці на початку першого місяця кварталу інформує Раду про виконання Комісіями плану роботи, узагальнює ефективність роботи Комісій, вносить пропозиції про доручення сесії Ради Комісіям, про необхідні кадрові зміни у керівництві Комісій тощо.</w:t>
      </w:r>
    </w:p>
    <w:p w:rsidR="00A7108F" w:rsidRPr="001C4CB4" w:rsidRDefault="00A7108F" w:rsidP="00A7108F">
      <w:pPr>
        <w:pStyle w:val="a3"/>
        <w:jc w:val="both"/>
        <w:rPr>
          <w:rFonts w:ascii="Times New Roman" w:hAnsi="Times New Roman"/>
          <w:sz w:val="28"/>
          <w:szCs w:val="28"/>
        </w:rPr>
      </w:pPr>
    </w:p>
    <w:p w:rsidR="00A7108F" w:rsidRPr="001C4CB4" w:rsidRDefault="00603ECD" w:rsidP="00A7108F">
      <w:pPr>
        <w:pStyle w:val="a3"/>
        <w:spacing w:after="120"/>
        <w:ind w:left="335" w:hanging="335"/>
        <w:jc w:val="both"/>
        <w:outlineLvl w:val="0"/>
        <w:rPr>
          <w:rFonts w:ascii="Times New Roman" w:hAnsi="Times New Roman"/>
          <w:sz w:val="28"/>
          <w:szCs w:val="28"/>
        </w:rPr>
      </w:pPr>
      <w:r>
        <w:rPr>
          <w:rFonts w:ascii="Times New Roman" w:hAnsi="Times New Roman"/>
          <w:b/>
          <w:sz w:val="28"/>
          <w:szCs w:val="28"/>
        </w:rPr>
        <w:t xml:space="preserve">      4.3. Засідання Комісії </w:t>
      </w:r>
    </w:p>
    <w:p w:rsidR="00A7108F" w:rsidRDefault="00A7108F" w:rsidP="00A7108F">
      <w:pPr>
        <w:pStyle w:val="a3"/>
        <w:ind w:firstLine="336"/>
        <w:jc w:val="both"/>
        <w:outlineLvl w:val="0"/>
        <w:rPr>
          <w:rFonts w:ascii="Times New Roman" w:hAnsi="Times New Roman"/>
          <w:sz w:val="28"/>
          <w:szCs w:val="28"/>
        </w:rPr>
      </w:pPr>
      <w:r w:rsidRPr="001C4CB4">
        <w:rPr>
          <w:rFonts w:ascii="Times New Roman" w:hAnsi="Times New Roman"/>
          <w:sz w:val="28"/>
          <w:szCs w:val="28"/>
        </w:rPr>
        <w:t>Комісії проводять свої  засідання у дні, визначені графіком засідань Комісії.</w:t>
      </w:r>
      <w:r>
        <w:rPr>
          <w:rFonts w:ascii="Times New Roman" w:hAnsi="Times New Roman"/>
          <w:sz w:val="28"/>
          <w:szCs w:val="28"/>
        </w:rPr>
        <w:t xml:space="preserve"> Зміна графіку засідання Комісії можлива не пізніше ніж за добу до проведення з обов’язковим інформуванням членів комісії та секретаря Ради. </w:t>
      </w:r>
    </w:p>
    <w:p w:rsidR="00A7108F" w:rsidRPr="001C4CB4" w:rsidRDefault="00A7108F" w:rsidP="00A7108F">
      <w:pPr>
        <w:pStyle w:val="a3"/>
        <w:jc w:val="both"/>
        <w:rPr>
          <w:rFonts w:ascii="Times New Roman" w:hAnsi="Times New Roman"/>
          <w:sz w:val="28"/>
          <w:szCs w:val="28"/>
        </w:rPr>
      </w:pPr>
      <w:r w:rsidRPr="00157356">
        <w:rPr>
          <w:rFonts w:ascii="Times New Roman" w:hAnsi="Times New Roman"/>
          <w:color w:val="0070C0"/>
          <w:sz w:val="28"/>
          <w:szCs w:val="28"/>
        </w:rPr>
        <w:t xml:space="preserve">     </w:t>
      </w:r>
      <w:r w:rsidRPr="001C4CB4">
        <w:rPr>
          <w:rFonts w:ascii="Times New Roman" w:hAnsi="Times New Roman"/>
          <w:sz w:val="28"/>
          <w:szCs w:val="28"/>
        </w:rPr>
        <w:t>У випадку проведення спільного засідання кількох Комісій головуючий на засіданні і секретар засідання визначаються на такому спільному засіданні, а рішення на такому засіданні вважається ухваленим, якщо за нього проголосувало не менше половини від загального складу кожної із Комісій, що беруть участь у такому спільному засіданні. Про участь у спільному засіданні кількох Комісій приймається рішення Комісії.</w:t>
      </w:r>
    </w:p>
    <w:p w:rsidR="00A7108F" w:rsidRPr="001C4CB4" w:rsidRDefault="00A7108F" w:rsidP="00A7108F">
      <w:pPr>
        <w:pStyle w:val="a3"/>
        <w:ind w:firstLine="384"/>
        <w:jc w:val="both"/>
        <w:rPr>
          <w:rFonts w:ascii="Times New Roman" w:hAnsi="Times New Roman"/>
          <w:sz w:val="28"/>
          <w:szCs w:val="28"/>
        </w:rPr>
      </w:pPr>
      <w:r w:rsidRPr="001C4CB4">
        <w:rPr>
          <w:rFonts w:ascii="Times New Roman" w:hAnsi="Times New Roman"/>
          <w:sz w:val="28"/>
          <w:szCs w:val="28"/>
        </w:rPr>
        <w:t>Засідання Комісії протоколюються секретарем комісії або членами Комісії за дорученням голови Комісії.</w:t>
      </w:r>
    </w:p>
    <w:p w:rsidR="00A7108F" w:rsidRPr="001C4CB4" w:rsidRDefault="00A7108F" w:rsidP="00A7108F">
      <w:pPr>
        <w:pStyle w:val="a3"/>
        <w:ind w:firstLine="384"/>
        <w:jc w:val="both"/>
        <w:rPr>
          <w:rFonts w:ascii="Times New Roman" w:hAnsi="Times New Roman"/>
          <w:sz w:val="28"/>
          <w:szCs w:val="28"/>
        </w:rPr>
      </w:pPr>
      <w:r w:rsidRPr="001C4CB4">
        <w:rPr>
          <w:rFonts w:ascii="Times New Roman" w:hAnsi="Times New Roman"/>
          <w:sz w:val="28"/>
          <w:szCs w:val="28"/>
        </w:rPr>
        <w:t>До протоколу вносяться дата засідання,  прізвища присутніх  членів Комісії, прізвища і посади інших присутніх, порядок денний, стислий розгляд питань порядку денного (прізвища тих, хто виступав, стисло сформульовані ними пропозиції, результати голосування, окрему думку членів Комісії, які не погоджуються з результатами голосування), прийняті рішення.</w:t>
      </w:r>
    </w:p>
    <w:p w:rsidR="00A7108F" w:rsidRPr="001C4CB4" w:rsidRDefault="00A7108F" w:rsidP="00A7108F">
      <w:pPr>
        <w:pStyle w:val="a3"/>
        <w:ind w:firstLine="384"/>
        <w:jc w:val="both"/>
        <w:rPr>
          <w:rFonts w:ascii="Times New Roman" w:hAnsi="Times New Roman"/>
          <w:sz w:val="28"/>
          <w:szCs w:val="28"/>
        </w:rPr>
      </w:pPr>
      <w:r w:rsidRPr="001C4CB4">
        <w:rPr>
          <w:rFonts w:ascii="Times New Roman" w:hAnsi="Times New Roman"/>
          <w:sz w:val="28"/>
          <w:szCs w:val="28"/>
        </w:rPr>
        <w:t>Два примірника протоколу засідання Комісії разом із прийнятими рішеннями не пізніше як через два робочих дні подаються до секретаріату Ради. Один примірник протоколу зберігається у справах апарату ради, а другий - у справах Комісії. Всі інформаційні, довідкові та інші матеріали з порядку денного долучаються до примірника протоколу, який зберігається у справах Комісії.</w:t>
      </w:r>
    </w:p>
    <w:p w:rsidR="00A7108F" w:rsidRDefault="00A7108F" w:rsidP="00A7108F">
      <w:pPr>
        <w:pStyle w:val="a3"/>
        <w:ind w:firstLine="384"/>
        <w:jc w:val="both"/>
        <w:rPr>
          <w:rFonts w:ascii="Times New Roman" w:hAnsi="Times New Roman"/>
          <w:sz w:val="28"/>
          <w:szCs w:val="28"/>
        </w:rPr>
      </w:pPr>
      <w:r w:rsidRPr="001C4CB4">
        <w:rPr>
          <w:rFonts w:ascii="Times New Roman" w:hAnsi="Times New Roman"/>
          <w:sz w:val="28"/>
          <w:szCs w:val="28"/>
        </w:rPr>
        <w:lastRenderedPageBreak/>
        <w:t>У випадку проведення спільного засідання кількох Комісій протокол засідання у кількості на один більше ніж кількість комісій, що брали участь у спільному засіданні, подається на підпис головуючому на засіданні і секретарю засідання . Всі інформаційні, довідкові та інші матеріали з порядку денного спільного засідання долучаються до примірника протоколу, який зберігається у справах апарату ради.</w:t>
      </w:r>
    </w:p>
    <w:p w:rsidR="00A7108F" w:rsidRPr="00A7108F" w:rsidRDefault="00A7108F" w:rsidP="00A7108F">
      <w:pPr>
        <w:pStyle w:val="rvps2"/>
        <w:shd w:val="clear" w:color="auto" w:fill="FFFFFF"/>
        <w:spacing w:before="0" w:beforeAutospacing="0" w:after="150" w:afterAutospacing="0" w:line="276" w:lineRule="auto"/>
        <w:ind w:firstLine="284"/>
        <w:jc w:val="both"/>
        <w:rPr>
          <w:b/>
          <w:sz w:val="28"/>
          <w:szCs w:val="28"/>
          <w:lang w:val="uk-UA"/>
        </w:rPr>
      </w:pPr>
      <w:r w:rsidRPr="00A7108F">
        <w:rPr>
          <w:b/>
          <w:sz w:val="28"/>
          <w:szCs w:val="28"/>
        </w:rPr>
        <w:t>Протоколи засідань комісії, в яких зазначаються результати поіменного голосування, підписуються головою і секретарем комісії</w:t>
      </w:r>
      <w:r w:rsidRPr="00A7108F">
        <w:rPr>
          <w:b/>
          <w:sz w:val="28"/>
          <w:szCs w:val="28"/>
          <w:lang w:val="uk-UA"/>
        </w:rPr>
        <w:t>,</w:t>
      </w:r>
      <w:r w:rsidRPr="00A7108F">
        <w:rPr>
          <w:b/>
          <w:sz w:val="28"/>
          <w:szCs w:val="28"/>
        </w:rPr>
        <w:t xml:space="preserve"> є відкритими та оприлюднюються і надаються на запит відповідно до </w:t>
      </w:r>
      <w:hyperlink r:id="rId10" w:tgtFrame="_blank" w:history="1">
        <w:r w:rsidRPr="00A7108F">
          <w:rPr>
            <w:rStyle w:val="ad"/>
            <w:b/>
            <w:color w:val="auto"/>
            <w:sz w:val="28"/>
            <w:szCs w:val="28"/>
          </w:rPr>
          <w:t>Закону України</w:t>
        </w:r>
      </w:hyperlink>
      <w:r w:rsidRPr="00A7108F">
        <w:rPr>
          <w:b/>
          <w:sz w:val="28"/>
          <w:szCs w:val="28"/>
        </w:rPr>
        <w:t> "Про доступ до публічної інформації".</w:t>
      </w:r>
    </w:p>
    <w:p w:rsidR="00A7108F" w:rsidRPr="001C4CB4" w:rsidRDefault="00A7108F" w:rsidP="00A7108F">
      <w:pPr>
        <w:pStyle w:val="a3"/>
        <w:ind w:firstLine="284"/>
        <w:jc w:val="both"/>
        <w:rPr>
          <w:rFonts w:ascii="Times New Roman" w:hAnsi="Times New Roman"/>
          <w:sz w:val="28"/>
          <w:szCs w:val="28"/>
        </w:rPr>
      </w:pPr>
      <w:r w:rsidRPr="001C4CB4">
        <w:rPr>
          <w:rFonts w:ascii="Times New Roman" w:hAnsi="Times New Roman"/>
          <w:sz w:val="28"/>
          <w:szCs w:val="28"/>
        </w:rPr>
        <w:t>Керівники підзвітних чи підконтрольних раді органів, підприємств, установ і організацій, які запрошені на засідання Комісії, зобов'язані прибути на засідання особисто або направити свого заступника із матеріалами та відомостями, які стосуються питання, з якого їх запрошено.</w:t>
      </w:r>
    </w:p>
    <w:p w:rsidR="00A7108F" w:rsidRPr="001C4CB4" w:rsidRDefault="00A7108F" w:rsidP="00A7108F">
      <w:pPr>
        <w:pStyle w:val="a3"/>
        <w:ind w:left="336" w:hanging="336"/>
        <w:jc w:val="both"/>
        <w:rPr>
          <w:rFonts w:ascii="Times New Roman" w:hAnsi="Times New Roman"/>
          <w:sz w:val="28"/>
          <w:szCs w:val="28"/>
        </w:rPr>
      </w:pPr>
    </w:p>
    <w:p w:rsidR="00603ECD" w:rsidRPr="004D01E3" w:rsidRDefault="00603ECD" w:rsidP="004D01E3">
      <w:pPr>
        <w:widowControl w:val="0"/>
        <w:spacing w:after="120"/>
        <w:ind w:firstLine="336"/>
        <w:jc w:val="both"/>
        <w:rPr>
          <w:rFonts w:eastAsia="Arial"/>
          <w:b/>
          <w:bCs/>
          <w:color w:val="FF0000"/>
          <w:sz w:val="28"/>
          <w:szCs w:val="28"/>
          <w:highlight w:val="white"/>
          <w:lang w:val="uk" w:eastAsia="uk-UA"/>
        </w:rPr>
      </w:pPr>
      <w:r w:rsidRPr="004D01E3">
        <w:rPr>
          <w:b/>
          <w:color w:val="FF0000"/>
          <w:sz w:val="28"/>
          <w:szCs w:val="28"/>
        </w:rPr>
        <w:t xml:space="preserve">5. </w:t>
      </w:r>
      <w:r w:rsidRPr="004D01E3">
        <w:rPr>
          <w:rFonts w:eastAsia="Arial"/>
          <w:b/>
          <w:bCs/>
          <w:color w:val="FF0000"/>
          <w:sz w:val="28"/>
          <w:szCs w:val="28"/>
          <w:highlight w:val="white"/>
          <w:lang w:val="uk" w:eastAsia="uk-UA"/>
        </w:rPr>
        <w:t>Права та обов’язки постійних комісій</w:t>
      </w:r>
      <w:r w:rsidR="004D01E3" w:rsidRPr="004D01E3">
        <w:rPr>
          <w:color w:val="FF0000"/>
          <w:sz w:val="28"/>
          <w:szCs w:val="28"/>
          <w:highlight w:val="white"/>
        </w:rPr>
        <w:t xml:space="preserve"> </w:t>
      </w:r>
    </w:p>
    <w:p w:rsidR="00603ECD" w:rsidRPr="00E272FF" w:rsidRDefault="00603ECD" w:rsidP="00603ECD">
      <w:pPr>
        <w:widowControl w:val="0"/>
        <w:autoSpaceDE w:val="0"/>
        <w:autoSpaceDN w:val="0"/>
        <w:adjustRightInd w:val="0"/>
        <w:ind w:right="50" w:firstLine="336"/>
        <w:jc w:val="both"/>
        <w:rPr>
          <w:b/>
          <w:bCs/>
          <w:color w:val="FF0000"/>
          <w:sz w:val="28"/>
          <w:szCs w:val="28"/>
          <w:lang w:val="uk"/>
        </w:rPr>
      </w:pPr>
      <w:r w:rsidRPr="00E272FF">
        <w:rPr>
          <w:color w:val="FF0000"/>
          <w:sz w:val="28"/>
          <w:szCs w:val="28"/>
          <w:highlight w:val="white"/>
        </w:rPr>
        <w:t>Постійні комісії під час адміністративного провадження уповноважені здійснювати процедурні дії та приймати процедурні рішення, необхідні для розгляду адміністративної справи.</w:t>
      </w:r>
    </w:p>
    <w:p w:rsidR="004D01E3" w:rsidRDefault="004D01E3" w:rsidP="004D01E3">
      <w:pPr>
        <w:widowControl w:val="0"/>
        <w:autoSpaceDE w:val="0"/>
        <w:autoSpaceDN w:val="0"/>
        <w:adjustRightInd w:val="0"/>
        <w:spacing w:after="120"/>
        <w:ind w:right="51" w:firstLine="335"/>
        <w:jc w:val="both"/>
        <w:rPr>
          <w:b/>
          <w:bCs/>
          <w:color w:val="FF0000"/>
          <w:sz w:val="28"/>
          <w:szCs w:val="28"/>
          <w:lang w:val="uk"/>
        </w:rPr>
      </w:pPr>
    </w:p>
    <w:p w:rsidR="004D01E3" w:rsidRPr="004D01E3" w:rsidRDefault="004D01E3" w:rsidP="004D01E3">
      <w:pPr>
        <w:widowControl w:val="0"/>
        <w:autoSpaceDE w:val="0"/>
        <w:autoSpaceDN w:val="0"/>
        <w:adjustRightInd w:val="0"/>
        <w:spacing w:after="120"/>
        <w:ind w:right="51" w:firstLine="335"/>
        <w:jc w:val="both"/>
        <w:rPr>
          <w:rFonts w:eastAsia="Arial"/>
          <w:b/>
          <w:bCs/>
          <w:color w:val="FF0000"/>
          <w:sz w:val="28"/>
          <w:szCs w:val="28"/>
          <w:highlight w:val="white"/>
          <w:lang w:val="uk" w:eastAsia="uk-UA"/>
        </w:rPr>
      </w:pPr>
      <w:r w:rsidRPr="004D01E3">
        <w:rPr>
          <w:b/>
          <w:bCs/>
          <w:color w:val="FF0000"/>
          <w:sz w:val="28"/>
          <w:szCs w:val="28"/>
        </w:rPr>
        <w:t xml:space="preserve">6. </w:t>
      </w:r>
      <w:r w:rsidRPr="004D01E3">
        <w:rPr>
          <w:rFonts w:eastAsia="Arial"/>
          <w:b/>
          <w:bCs/>
          <w:color w:val="FF0000"/>
          <w:sz w:val="28"/>
          <w:szCs w:val="28"/>
          <w:highlight w:val="white"/>
          <w:lang w:val="uk" w:eastAsia="uk-UA"/>
        </w:rPr>
        <w:t>Прийняття рішень на засіданні постійної комісії</w:t>
      </w:r>
      <w:r w:rsidRPr="004D01E3">
        <w:rPr>
          <w:rFonts w:eastAsia="Arial"/>
          <w:b/>
          <w:color w:val="FF0000"/>
          <w:sz w:val="28"/>
          <w:szCs w:val="28"/>
          <w:highlight w:val="white"/>
          <w:lang w:val="uk" w:eastAsia="uk-UA"/>
        </w:rPr>
        <w:t xml:space="preserve"> </w:t>
      </w:r>
    </w:p>
    <w:p w:rsidR="004D01E3" w:rsidRPr="00E272FF" w:rsidRDefault="004D01E3" w:rsidP="004D01E3">
      <w:pPr>
        <w:widowControl w:val="0"/>
        <w:autoSpaceDE w:val="0"/>
        <w:autoSpaceDN w:val="0"/>
        <w:adjustRightInd w:val="0"/>
        <w:ind w:right="50" w:firstLine="336"/>
        <w:jc w:val="both"/>
        <w:rPr>
          <w:rFonts w:eastAsia="Arial"/>
          <w:color w:val="FF0000"/>
          <w:sz w:val="28"/>
          <w:szCs w:val="28"/>
          <w:lang w:val="uk" w:eastAsia="uk-UA"/>
        </w:rPr>
      </w:pPr>
      <w:r w:rsidRPr="00E272FF">
        <w:rPr>
          <w:rFonts w:eastAsia="Arial"/>
          <w:color w:val="FF0000"/>
          <w:sz w:val="28"/>
          <w:szCs w:val="28"/>
          <w:highlight w:val="white"/>
          <w:lang w:val="uk" w:eastAsia="uk-UA"/>
        </w:rPr>
        <w:t xml:space="preserve">1. </w:t>
      </w:r>
      <w:r w:rsidRPr="00945308">
        <w:rPr>
          <w:rFonts w:eastAsia="Arial"/>
          <w:color w:val="FF0000"/>
          <w:sz w:val="28"/>
          <w:szCs w:val="28"/>
          <w:highlight w:val="white"/>
          <w:lang w:val="uk" w:eastAsia="uk-UA"/>
        </w:rPr>
        <w:t>Під час здійснення адміністративного провадження, процедурні дії та рішення</w:t>
      </w:r>
      <w:r w:rsidRPr="00945308">
        <w:rPr>
          <w:rFonts w:eastAsia="Arial"/>
          <w:color w:val="FF0000"/>
          <w:sz w:val="28"/>
          <w:szCs w:val="28"/>
          <w:highlight w:val="white"/>
          <w:lang w:eastAsia="uk-UA"/>
        </w:rPr>
        <w:t xml:space="preserve"> </w:t>
      </w:r>
      <w:r w:rsidRPr="00945308">
        <w:rPr>
          <w:rFonts w:eastAsia="Arial"/>
          <w:color w:val="FF0000"/>
          <w:sz w:val="28"/>
          <w:szCs w:val="28"/>
          <w:highlight w:val="white"/>
          <w:lang w:val="uk" w:eastAsia="uk-UA"/>
        </w:rPr>
        <w:t xml:space="preserve">вчиняються/приймаються, виконуються та оскаржуються відповідно до вимог, встановлених Законом України </w:t>
      </w:r>
      <w:r w:rsidRPr="00945308">
        <w:rPr>
          <w:rFonts w:eastAsia="Arial"/>
          <w:color w:val="FF0000"/>
          <w:sz w:val="28"/>
          <w:szCs w:val="28"/>
          <w:highlight w:val="white"/>
          <w:lang w:eastAsia="uk-UA"/>
        </w:rPr>
        <w:t>«</w:t>
      </w:r>
      <w:r w:rsidRPr="00945308">
        <w:rPr>
          <w:rFonts w:eastAsia="Arial"/>
          <w:color w:val="FF0000"/>
          <w:sz w:val="28"/>
          <w:szCs w:val="28"/>
          <w:highlight w:val="white"/>
          <w:lang w:val="uk" w:eastAsia="uk-UA"/>
        </w:rPr>
        <w:t>Про адміністративну процедуру</w:t>
      </w:r>
      <w:r w:rsidRPr="00945308">
        <w:rPr>
          <w:rFonts w:eastAsia="Arial"/>
          <w:color w:val="FF0000"/>
          <w:sz w:val="28"/>
          <w:szCs w:val="28"/>
          <w:highlight w:val="white"/>
          <w:lang w:eastAsia="uk-UA"/>
        </w:rPr>
        <w:t>»</w:t>
      </w:r>
      <w:r w:rsidRPr="00945308">
        <w:rPr>
          <w:rFonts w:eastAsia="Arial"/>
          <w:color w:val="FF0000"/>
          <w:sz w:val="28"/>
          <w:szCs w:val="28"/>
          <w:highlight w:val="white"/>
          <w:lang w:val="uk" w:eastAsia="uk-UA"/>
        </w:rPr>
        <w:t xml:space="preserve"> з урахуванням передбачених законом особливостей адміністративного провадження для окремих категорій адміністративних справ (у разі визначення законом таких особливостей).</w:t>
      </w:r>
    </w:p>
    <w:p w:rsidR="004D01E3" w:rsidRPr="00E272FF" w:rsidRDefault="004D01E3" w:rsidP="004D01E3">
      <w:pPr>
        <w:widowControl w:val="0"/>
        <w:autoSpaceDE w:val="0"/>
        <w:autoSpaceDN w:val="0"/>
        <w:adjustRightInd w:val="0"/>
        <w:ind w:right="50" w:firstLine="336"/>
        <w:jc w:val="both"/>
        <w:rPr>
          <w:rFonts w:eastAsia="Arial"/>
          <w:color w:val="FF0000"/>
          <w:sz w:val="28"/>
          <w:szCs w:val="28"/>
          <w:lang w:val="uk" w:eastAsia="uk-UA"/>
        </w:rPr>
      </w:pPr>
      <w:r w:rsidRPr="00E272FF">
        <w:rPr>
          <w:rFonts w:eastAsia="Arial"/>
          <w:color w:val="FF0000"/>
          <w:sz w:val="28"/>
          <w:szCs w:val="28"/>
          <w:lang w:val="uk" w:eastAsia="uk-UA"/>
        </w:rPr>
        <w:t xml:space="preserve">2 </w:t>
      </w:r>
      <w:r w:rsidRPr="00E272FF">
        <w:rPr>
          <w:rFonts w:eastAsia="Arial"/>
          <w:color w:val="FF0000"/>
          <w:sz w:val="28"/>
          <w:szCs w:val="28"/>
          <w:highlight w:val="white"/>
          <w:lang w:val="uk" w:eastAsia="uk-UA"/>
        </w:rPr>
        <w:t>При прийнятті висновків та рекомендацій Комісією, враховується наявність або відсутність дискреційних повноважень ради та їх межі, у тому числі випадки, коли законодавством передбачено лише один правомірний варіант поведінки.</w:t>
      </w:r>
    </w:p>
    <w:p w:rsidR="004D01E3" w:rsidRPr="00E272FF" w:rsidRDefault="004D01E3" w:rsidP="004D01E3">
      <w:pPr>
        <w:widowControl w:val="0"/>
        <w:autoSpaceDE w:val="0"/>
        <w:autoSpaceDN w:val="0"/>
        <w:adjustRightInd w:val="0"/>
        <w:ind w:right="50" w:firstLine="336"/>
        <w:jc w:val="both"/>
        <w:rPr>
          <w:rFonts w:eastAsia="Arial"/>
          <w:color w:val="FF0000"/>
          <w:sz w:val="28"/>
          <w:szCs w:val="28"/>
          <w:lang w:val="uk" w:eastAsia="uk-UA"/>
        </w:rPr>
      </w:pPr>
      <w:r w:rsidRPr="00E272FF">
        <w:rPr>
          <w:rFonts w:eastAsia="Arial"/>
          <w:color w:val="FF0000"/>
          <w:sz w:val="28"/>
          <w:szCs w:val="28"/>
          <w:lang w:val="uk" w:eastAsia="uk-UA"/>
        </w:rPr>
        <w:t>3. Комісія</w:t>
      </w:r>
      <w:r w:rsidRPr="00B45A23">
        <w:rPr>
          <w:rFonts w:eastAsia="Arial"/>
          <w:color w:val="FF0000"/>
          <w:sz w:val="28"/>
          <w:szCs w:val="28"/>
          <w:highlight w:val="white"/>
          <w:lang w:val="uk" w:eastAsia="uk-UA"/>
        </w:rPr>
        <w:t xml:space="preserve"> розглядає адміністративну справу протягом розумного строку (у найкоротший строк, достатній для здійснення адміністративного провадження), але не пізніше граничних строків, визначених законом для прийняття адміністративного акта.</w:t>
      </w:r>
    </w:p>
    <w:p w:rsidR="004D01E3" w:rsidRPr="00E272FF" w:rsidRDefault="004D01E3" w:rsidP="004D01E3">
      <w:pPr>
        <w:widowControl w:val="0"/>
        <w:autoSpaceDE w:val="0"/>
        <w:autoSpaceDN w:val="0"/>
        <w:adjustRightInd w:val="0"/>
        <w:ind w:right="50" w:firstLine="336"/>
        <w:jc w:val="both"/>
        <w:rPr>
          <w:rFonts w:eastAsia="Arial"/>
          <w:color w:val="FF0000"/>
          <w:sz w:val="28"/>
          <w:szCs w:val="28"/>
          <w:lang w:val="uk" w:eastAsia="uk-UA"/>
        </w:rPr>
      </w:pPr>
      <w:r w:rsidRPr="00E272FF">
        <w:rPr>
          <w:rFonts w:eastAsia="Arial"/>
          <w:color w:val="FF0000"/>
          <w:sz w:val="28"/>
          <w:szCs w:val="28"/>
          <w:highlight w:val="white"/>
          <w:lang w:val="uk" w:eastAsia="uk-UA"/>
        </w:rPr>
        <w:t xml:space="preserve">4. </w:t>
      </w:r>
      <w:r w:rsidRPr="00B45A23">
        <w:rPr>
          <w:rFonts w:eastAsia="Arial"/>
          <w:color w:val="FF0000"/>
          <w:sz w:val="28"/>
          <w:szCs w:val="28"/>
          <w:highlight w:val="white"/>
          <w:lang w:val="uk" w:eastAsia="uk-UA"/>
        </w:rPr>
        <w:t xml:space="preserve">Прийняття </w:t>
      </w:r>
      <w:r w:rsidRPr="00E272FF">
        <w:rPr>
          <w:rFonts w:eastAsia="Arial"/>
          <w:color w:val="FF0000"/>
          <w:sz w:val="28"/>
          <w:szCs w:val="28"/>
          <w:highlight w:val="white"/>
          <w:lang w:val="uk" w:eastAsia="uk-UA"/>
        </w:rPr>
        <w:t>К</w:t>
      </w:r>
      <w:r w:rsidRPr="00B45A23">
        <w:rPr>
          <w:rFonts w:eastAsia="Arial"/>
          <w:color w:val="FF0000"/>
          <w:sz w:val="28"/>
          <w:szCs w:val="28"/>
          <w:highlight w:val="white"/>
          <w:lang w:val="uk" w:eastAsia="uk-UA"/>
        </w:rPr>
        <w:t>омісією висновків під час адміністративного провадження здійснюється в межах строку підготовки питань та формування порядку денного на найближче засідання ради.</w:t>
      </w:r>
    </w:p>
    <w:p w:rsidR="004D01E3" w:rsidRPr="00E272FF" w:rsidRDefault="004D01E3" w:rsidP="004D01E3">
      <w:pPr>
        <w:widowControl w:val="0"/>
        <w:autoSpaceDE w:val="0"/>
        <w:autoSpaceDN w:val="0"/>
        <w:adjustRightInd w:val="0"/>
        <w:ind w:right="50" w:firstLine="336"/>
        <w:jc w:val="both"/>
        <w:rPr>
          <w:rFonts w:eastAsia="Arial"/>
          <w:color w:val="FF0000"/>
          <w:sz w:val="28"/>
          <w:szCs w:val="28"/>
          <w:lang w:val="uk" w:eastAsia="uk-UA"/>
        </w:rPr>
      </w:pPr>
      <w:r w:rsidRPr="00E272FF">
        <w:rPr>
          <w:rFonts w:eastAsia="Arial"/>
          <w:color w:val="FF0000"/>
          <w:sz w:val="28"/>
          <w:szCs w:val="28"/>
          <w:lang w:val="uk" w:eastAsia="uk-UA"/>
        </w:rPr>
        <w:t xml:space="preserve">5. </w:t>
      </w:r>
      <w:r w:rsidRPr="0012455D">
        <w:rPr>
          <w:rFonts w:eastAsia="Arial"/>
          <w:color w:val="FF0000"/>
          <w:sz w:val="28"/>
          <w:szCs w:val="28"/>
          <w:highlight w:val="white"/>
          <w:lang w:val="uk" w:eastAsia="uk-UA"/>
        </w:rPr>
        <w:t xml:space="preserve">Під час розгляду </w:t>
      </w:r>
      <w:r w:rsidRPr="00E272FF">
        <w:rPr>
          <w:rFonts w:eastAsia="Arial"/>
          <w:color w:val="FF0000"/>
          <w:sz w:val="28"/>
          <w:szCs w:val="28"/>
          <w:highlight w:val="white"/>
          <w:lang w:val="uk" w:eastAsia="uk-UA"/>
        </w:rPr>
        <w:t>К</w:t>
      </w:r>
      <w:r w:rsidRPr="00B45A23">
        <w:rPr>
          <w:rFonts w:eastAsia="Arial"/>
          <w:color w:val="FF0000"/>
          <w:sz w:val="28"/>
          <w:szCs w:val="28"/>
          <w:highlight w:val="white"/>
          <w:lang w:val="uk" w:eastAsia="uk-UA"/>
        </w:rPr>
        <w:t xml:space="preserve">омісією </w:t>
      </w:r>
      <w:r w:rsidRPr="0012455D">
        <w:rPr>
          <w:rFonts w:eastAsia="Arial"/>
          <w:color w:val="FF0000"/>
          <w:sz w:val="28"/>
          <w:szCs w:val="28"/>
          <w:highlight w:val="white"/>
          <w:lang w:val="uk" w:eastAsia="uk-UA"/>
        </w:rPr>
        <w:t xml:space="preserve">питань, що можуть негативно вплинути на права, свободи чи законні інтереси особи, крім випадків, визначених законодавством, повинно бути забезпечено право особи на участь в адміністративному провадженні (зокрема, право бути заслуханою, право подавати докази тощо), якщо такі процедурні дії (заслуховування) не були здійснені уповноваженими посадовими особами виконавчих органів до </w:t>
      </w:r>
      <w:r w:rsidRPr="0012455D">
        <w:rPr>
          <w:rFonts w:eastAsia="Arial"/>
          <w:color w:val="FF0000"/>
          <w:sz w:val="28"/>
          <w:szCs w:val="28"/>
          <w:highlight w:val="white"/>
          <w:lang w:val="uk" w:eastAsia="uk-UA"/>
        </w:rPr>
        <w:lastRenderedPageBreak/>
        <w:t>проведення засідання постійної комісії, на якому розглядається питання.</w:t>
      </w:r>
    </w:p>
    <w:p w:rsidR="004D01E3" w:rsidRPr="00E272FF" w:rsidRDefault="004D01E3" w:rsidP="004D01E3">
      <w:pPr>
        <w:widowControl w:val="0"/>
        <w:autoSpaceDE w:val="0"/>
        <w:autoSpaceDN w:val="0"/>
        <w:adjustRightInd w:val="0"/>
        <w:ind w:right="50" w:firstLine="336"/>
        <w:jc w:val="both"/>
        <w:rPr>
          <w:rFonts w:eastAsia="Arial"/>
          <w:color w:val="FF0000"/>
          <w:sz w:val="28"/>
          <w:szCs w:val="28"/>
          <w:lang w:val="uk" w:eastAsia="uk-UA"/>
        </w:rPr>
      </w:pPr>
      <w:r w:rsidRPr="00E272FF">
        <w:rPr>
          <w:rFonts w:eastAsia="Arial"/>
          <w:color w:val="FF0000"/>
          <w:sz w:val="28"/>
          <w:szCs w:val="28"/>
          <w:highlight w:val="white"/>
          <w:lang w:val="uk" w:eastAsia="uk-UA"/>
        </w:rPr>
        <w:t xml:space="preserve">6. </w:t>
      </w:r>
      <w:r w:rsidRPr="0012455D">
        <w:rPr>
          <w:rFonts w:eastAsia="Arial"/>
          <w:color w:val="FF0000"/>
          <w:sz w:val="28"/>
          <w:szCs w:val="28"/>
          <w:highlight w:val="white"/>
          <w:lang w:val="uk" w:eastAsia="uk-UA"/>
        </w:rPr>
        <w:t xml:space="preserve">За рішенням </w:t>
      </w:r>
      <w:r w:rsidRPr="00E272FF">
        <w:rPr>
          <w:rFonts w:eastAsia="Arial"/>
          <w:color w:val="FF0000"/>
          <w:sz w:val="28"/>
          <w:szCs w:val="28"/>
          <w:highlight w:val="white"/>
          <w:lang w:val="uk" w:eastAsia="uk-UA"/>
        </w:rPr>
        <w:t>Комісії,</w:t>
      </w:r>
      <w:r w:rsidRPr="0012455D">
        <w:rPr>
          <w:rFonts w:eastAsia="Arial"/>
          <w:color w:val="FF0000"/>
          <w:sz w:val="28"/>
          <w:szCs w:val="28"/>
          <w:highlight w:val="white"/>
          <w:lang w:val="uk" w:eastAsia="uk-UA"/>
        </w:rPr>
        <w:t xml:space="preserve"> у тому числі за клопотанням учасника адміністративного провадження, заслуховування може бути проведено під час засідання постійної комісії, на якому розглядається відповідний проєкт рішення.</w:t>
      </w:r>
    </w:p>
    <w:p w:rsidR="004D01E3" w:rsidRPr="00E272FF" w:rsidRDefault="004D01E3" w:rsidP="004D01E3">
      <w:pPr>
        <w:widowControl w:val="0"/>
        <w:autoSpaceDE w:val="0"/>
        <w:autoSpaceDN w:val="0"/>
        <w:adjustRightInd w:val="0"/>
        <w:ind w:right="50" w:firstLine="336"/>
        <w:jc w:val="both"/>
        <w:rPr>
          <w:rFonts w:eastAsia="Arial"/>
          <w:color w:val="FF0000"/>
          <w:sz w:val="28"/>
          <w:szCs w:val="28"/>
          <w:lang w:val="uk" w:eastAsia="uk-UA"/>
        </w:rPr>
      </w:pPr>
      <w:r w:rsidRPr="00E272FF">
        <w:rPr>
          <w:rFonts w:eastAsia="Arial"/>
          <w:color w:val="FF0000"/>
          <w:sz w:val="28"/>
          <w:szCs w:val="28"/>
          <w:lang w:val="uk" w:eastAsia="uk-UA"/>
        </w:rPr>
        <w:t xml:space="preserve">7. </w:t>
      </w:r>
      <w:r w:rsidRPr="0012455D">
        <w:rPr>
          <w:rFonts w:eastAsia="Arial"/>
          <w:color w:val="FF0000"/>
          <w:sz w:val="28"/>
          <w:szCs w:val="28"/>
          <w:highlight w:val="white"/>
          <w:lang w:val="uk" w:eastAsia="uk-UA"/>
        </w:rPr>
        <w:t xml:space="preserve">Якщо за результатами розгляду питання </w:t>
      </w:r>
      <w:r w:rsidRPr="00E272FF">
        <w:rPr>
          <w:rFonts w:eastAsia="Arial"/>
          <w:color w:val="FF0000"/>
          <w:sz w:val="28"/>
          <w:szCs w:val="28"/>
          <w:highlight w:val="white"/>
          <w:lang w:val="uk" w:eastAsia="uk-UA"/>
        </w:rPr>
        <w:t xml:space="preserve">Комісія </w:t>
      </w:r>
      <w:r w:rsidRPr="0012455D">
        <w:rPr>
          <w:rFonts w:eastAsia="Arial"/>
          <w:color w:val="FF0000"/>
          <w:sz w:val="28"/>
          <w:szCs w:val="28"/>
          <w:highlight w:val="white"/>
          <w:lang w:val="uk" w:eastAsia="uk-UA"/>
        </w:rPr>
        <w:t>вирішує не підтримати проєкт рішення, який є адміністративним актом, і це негативно впливає на інтереси особи (при цьому особі не забезпечено право бути заслуханою), розгляд даного питання переноситься на наступне засідання постійної комісії для забезпечення реалізації права особи на заслуховування.</w:t>
      </w:r>
    </w:p>
    <w:p w:rsidR="004D01E3" w:rsidRPr="00E272FF" w:rsidRDefault="004D01E3" w:rsidP="004D01E3">
      <w:pPr>
        <w:widowControl w:val="0"/>
        <w:autoSpaceDE w:val="0"/>
        <w:autoSpaceDN w:val="0"/>
        <w:adjustRightInd w:val="0"/>
        <w:ind w:right="50" w:firstLine="336"/>
        <w:jc w:val="both"/>
        <w:rPr>
          <w:rFonts w:eastAsia="Arial"/>
          <w:color w:val="FF0000"/>
          <w:sz w:val="28"/>
          <w:szCs w:val="28"/>
          <w:lang w:val="uk" w:eastAsia="uk-UA"/>
        </w:rPr>
      </w:pPr>
      <w:r w:rsidRPr="00E272FF">
        <w:rPr>
          <w:rFonts w:eastAsia="Arial"/>
          <w:color w:val="FF0000"/>
          <w:sz w:val="28"/>
          <w:szCs w:val="28"/>
          <w:lang w:val="uk" w:eastAsia="uk-UA"/>
        </w:rPr>
        <w:t xml:space="preserve">8. </w:t>
      </w:r>
      <w:r w:rsidRPr="0012455D">
        <w:rPr>
          <w:rFonts w:eastAsia="Arial"/>
          <w:color w:val="FF0000"/>
          <w:sz w:val="28"/>
          <w:szCs w:val="28"/>
          <w:highlight w:val="white"/>
          <w:lang w:val="uk" w:eastAsia="uk-UA"/>
        </w:rPr>
        <w:t xml:space="preserve">У разі необхідності встановлення та/або додаткового вивчення обставин адміністративної справи </w:t>
      </w:r>
      <w:r w:rsidRPr="00E272FF">
        <w:rPr>
          <w:rFonts w:eastAsia="Arial"/>
          <w:color w:val="FF0000"/>
          <w:sz w:val="28"/>
          <w:szCs w:val="28"/>
          <w:highlight w:val="white"/>
          <w:lang w:val="uk" w:eastAsia="uk-UA"/>
        </w:rPr>
        <w:t xml:space="preserve">Комісія </w:t>
      </w:r>
      <w:r w:rsidRPr="0012455D">
        <w:rPr>
          <w:rFonts w:eastAsia="Arial"/>
          <w:color w:val="FF0000"/>
          <w:sz w:val="28"/>
          <w:szCs w:val="28"/>
          <w:highlight w:val="white"/>
          <w:lang w:val="uk" w:eastAsia="uk-UA"/>
        </w:rPr>
        <w:t xml:space="preserve">у встановленому порядку може отримувати від керівників виконавчих органів, підприємств, установ, організацій та їх філіалів і відділень необхідні матеріали та документи. </w:t>
      </w:r>
    </w:p>
    <w:p w:rsidR="004D01E3" w:rsidRPr="00E272FF" w:rsidRDefault="004D01E3" w:rsidP="004D01E3">
      <w:pPr>
        <w:widowControl w:val="0"/>
        <w:autoSpaceDE w:val="0"/>
        <w:autoSpaceDN w:val="0"/>
        <w:adjustRightInd w:val="0"/>
        <w:ind w:right="50" w:firstLine="336"/>
        <w:jc w:val="both"/>
        <w:rPr>
          <w:rFonts w:eastAsia="Arial"/>
          <w:color w:val="FF0000"/>
          <w:sz w:val="28"/>
          <w:szCs w:val="28"/>
          <w:lang w:val="uk" w:eastAsia="uk-UA"/>
        </w:rPr>
      </w:pPr>
      <w:r w:rsidRPr="00E272FF">
        <w:rPr>
          <w:rFonts w:eastAsia="Arial"/>
          <w:color w:val="FF0000"/>
          <w:sz w:val="28"/>
          <w:szCs w:val="28"/>
          <w:lang w:val="uk" w:eastAsia="uk-UA"/>
        </w:rPr>
        <w:t xml:space="preserve">9. </w:t>
      </w:r>
      <w:r w:rsidRPr="00E272FF">
        <w:rPr>
          <w:rFonts w:eastAsia="Arial"/>
          <w:color w:val="FF0000"/>
          <w:sz w:val="28"/>
          <w:szCs w:val="28"/>
          <w:highlight w:val="white"/>
          <w:lang w:val="uk" w:eastAsia="uk-UA"/>
        </w:rPr>
        <w:t xml:space="preserve">Комісія </w:t>
      </w:r>
      <w:r w:rsidRPr="0012455D">
        <w:rPr>
          <w:rFonts w:eastAsia="Arial"/>
          <w:color w:val="FF0000"/>
          <w:sz w:val="28"/>
          <w:szCs w:val="28"/>
          <w:highlight w:val="white"/>
          <w:lang w:val="uk" w:eastAsia="uk-UA"/>
        </w:rPr>
        <w:t xml:space="preserve">може прийняти процедурне рішення про проведення слухання учасників адміністративного провадження та осіб, які сприяють розгляду справи, в порядку, встановленому Законом України </w:t>
      </w:r>
      <w:r w:rsidRPr="0012455D">
        <w:rPr>
          <w:rFonts w:eastAsia="Arial"/>
          <w:color w:val="FF0000"/>
          <w:sz w:val="28"/>
          <w:szCs w:val="28"/>
          <w:highlight w:val="white"/>
          <w:lang w:eastAsia="uk-UA"/>
        </w:rPr>
        <w:t>«</w:t>
      </w:r>
      <w:r w:rsidRPr="0012455D">
        <w:rPr>
          <w:rFonts w:eastAsia="Arial"/>
          <w:color w:val="FF0000"/>
          <w:sz w:val="28"/>
          <w:szCs w:val="28"/>
          <w:highlight w:val="white"/>
          <w:lang w:val="uk" w:eastAsia="uk-UA"/>
        </w:rPr>
        <w:t>Про адміністративну процедуру</w:t>
      </w:r>
      <w:r w:rsidRPr="0012455D">
        <w:rPr>
          <w:rFonts w:eastAsia="Arial"/>
          <w:color w:val="FF0000"/>
          <w:sz w:val="28"/>
          <w:szCs w:val="28"/>
          <w:highlight w:val="white"/>
          <w:lang w:eastAsia="uk-UA"/>
        </w:rPr>
        <w:t>»</w:t>
      </w:r>
      <w:r w:rsidRPr="0012455D">
        <w:rPr>
          <w:rFonts w:eastAsia="Arial"/>
          <w:color w:val="FF0000"/>
          <w:sz w:val="28"/>
          <w:szCs w:val="28"/>
          <w:highlight w:val="white"/>
          <w:lang w:val="uk" w:eastAsia="uk-UA"/>
        </w:rPr>
        <w:t>.</w:t>
      </w:r>
    </w:p>
    <w:p w:rsidR="004D01E3" w:rsidRPr="00E272FF" w:rsidRDefault="004D01E3" w:rsidP="004D01E3">
      <w:pPr>
        <w:widowControl w:val="0"/>
        <w:autoSpaceDE w:val="0"/>
        <w:autoSpaceDN w:val="0"/>
        <w:adjustRightInd w:val="0"/>
        <w:ind w:right="50" w:firstLine="336"/>
        <w:jc w:val="both"/>
        <w:rPr>
          <w:rFonts w:eastAsia="Arial"/>
          <w:color w:val="FF0000"/>
          <w:sz w:val="28"/>
          <w:szCs w:val="28"/>
          <w:lang w:val="uk" w:eastAsia="uk-UA"/>
        </w:rPr>
      </w:pPr>
      <w:r w:rsidRPr="00E272FF">
        <w:rPr>
          <w:rFonts w:eastAsia="Arial"/>
          <w:color w:val="FF0000"/>
          <w:sz w:val="28"/>
          <w:szCs w:val="28"/>
          <w:lang w:val="uk" w:eastAsia="uk-UA"/>
        </w:rPr>
        <w:t xml:space="preserve">10. </w:t>
      </w:r>
      <w:r w:rsidRPr="0012455D">
        <w:rPr>
          <w:rFonts w:eastAsia="Arial"/>
          <w:color w:val="FF0000"/>
          <w:sz w:val="28"/>
          <w:szCs w:val="28"/>
          <w:highlight w:val="white"/>
          <w:lang w:val="uk" w:eastAsia="uk-UA"/>
        </w:rPr>
        <w:t xml:space="preserve">Питання, розгляд яких перенесено </w:t>
      </w:r>
      <w:r w:rsidRPr="00E272FF">
        <w:rPr>
          <w:rFonts w:eastAsia="Arial"/>
          <w:color w:val="FF0000"/>
          <w:sz w:val="28"/>
          <w:szCs w:val="28"/>
          <w:highlight w:val="white"/>
          <w:lang w:val="uk" w:eastAsia="uk-UA"/>
        </w:rPr>
        <w:t xml:space="preserve">Комісією </w:t>
      </w:r>
      <w:r w:rsidRPr="0012455D">
        <w:rPr>
          <w:rFonts w:eastAsia="Arial"/>
          <w:color w:val="FF0000"/>
          <w:sz w:val="28"/>
          <w:szCs w:val="28"/>
          <w:highlight w:val="white"/>
          <w:lang w:val="uk" w:eastAsia="uk-UA"/>
        </w:rPr>
        <w:t xml:space="preserve">з підстав відсутності передбачених законом документів та/або відомостей для прийняття нею рішень, розглядаються не пізніше наступного засідання </w:t>
      </w:r>
      <w:r w:rsidRPr="00E272FF">
        <w:rPr>
          <w:rFonts w:eastAsia="Arial"/>
          <w:color w:val="FF0000"/>
          <w:sz w:val="28"/>
          <w:szCs w:val="28"/>
          <w:highlight w:val="white"/>
          <w:lang w:val="uk" w:eastAsia="uk-UA"/>
        </w:rPr>
        <w:t xml:space="preserve">Комісії </w:t>
      </w:r>
      <w:r w:rsidRPr="0012455D">
        <w:rPr>
          <w:rFonts w:eastAsia="Arial"/>
          <w:color w:val="FF0000"/>
          <w:sz w:val="28"/>
          <w:szCs w:val="28"/>
          <w:highlight w:val="white"/>
          <w:lang w:val="uk" w:eastAsia="uk-UA"/>
        </w:rPr>
        <w:t xml:space="preserve">в межах строку адміністративного провадження у відповідній справі. </w:t>
      </w:r>
    </w:p>
    <w:p w:rsidR="004D01E3" w:rsidRPr="00E272FF" w:rsidRDefault="004D01E3" w:rsidP="004D01E3">
      <w:pPr>
        <w:widowControl w:val="0"/>
        <w:autoSpaceDE w:val="0"/>
        <w:autoSpaceDN w:val="0"/>
        <w:adjustRightInd w:val="0"/>
        <w:ind w:right="50" w:firstLine="336"/>
        <w:jc w:val="both"/>
        <w:rPr>
          <w:rFonts w:eastAsia="Arial"/>
          <w:color w:val="FF0000"/>
          <w:sz w:val="28"/>
          <w:szCs w:val="28"/>
          <w:lang w:val="uk" w:eastAsia="uk-UA"/>
        </w:rPr>
      </w:pPr>
      <w:r w:rsidRPr="00E272FF">
        <w:rPr>
          <w:bCs/>
          <w:color w:val="FF0000"/>
          <w:sz w:val="28"/>
          <w:szCs w:val="28"/>
          <w:lang w:val="uk"/>
        </w:rPr>
        <w:t xml:space="preserve">11. За результатами розгляду питання порядку денного </w:t>
      </w:r>
      <w:r w:rsidRPr="00E272FF">
        <w:rPr>
          <w:rFonts w:eastAsia="Arial"/>
          <w:color w:val="FF0000"/>
          <w:sz w:val="28"/>
          <w:szCs w:val="28"/>
          <w:highlight w:val="white"/>
          <w:lang w:val="uk" w:eastAsia="uk-UA"/>
        </w:rPr>
        <w:t>Комісі</w:t>
      </w:r>
      <w:r w:rsidRPr="00E272FF">
        <w:rPr>
          <w:rFonts w:eastAsia="Arial"/>
          <w:color w:val="FF0000"/>
          <w:sz w:val="28"/>
          <w:szCs w:val="28"/>
          <w:lang w:val="uk" w:eastAsia="uk-UA"/>
        </w:rPr>
        <w:t xml:space="preserve">я </w:t>
      </w:r>
      <w:r w:rsidRPr="00E272FF">
        <w:rPr>
          <w:bCs/>
          <w:color w:val="FF0000"/>
          <w:sz w:val="28"/>
          <w:szCs w:val="28"/>
          <w:lang w:val="uk"/>
        </w:rPr>
        <w:t>може прийняти рішення, яким:</w:t>
      </w:r>
    </w:p>
    <w:p w:rsidR="004D01E3" w:rsidRPr="00E272FF" w:rsidRDefault="004D01E3" w:rsidP="004D01E3">
      <w:pPr>
        <w:widowControl w:val="0"/>
        <w:tabs>
          <w:tab w:val="left" w:pos="3270"/>
        </w:tabs>
        <w:autoSpaceDE w:val="0"/>
        <w:autoSpaceDN w:val="0"/>
        <w:adjustRightInd w:val="0"/>
        <w:ind w:right="50" w:firstLine="336"/>
        <w:jc w:val="both"/>
        <w:rPr>
          <w:bCs/>
          <w:color w:val="FF0000"/>
          <w:sz w:val="28"/>
          <w:szCs w:val="28"/>
          <w:lang w:val="uk"/>
        </w:rPr>
      </w:pPr>
      <w:r w:rsidRPr="00E272FF">
        <w:rPr>
          <w:bCs/>
          <w:color w:val="FF0000"/>
          <w:sz w:val="28"/>
          <w:szCs w:val="28"/>
          <w:lang w:val="uk"/>
        </w:rPr>
        <w:t>- підтримати проєкт рішення Ради без зауважень;</w:t>
      </w:r>
    </w:p>
    <w:p w:rsidR="004D01E3" w:rsidRPr="00E272FF" w:rsidRDefault="004D01E3" w:rsidP="004D01E3">
      <w:pPr>
        <w:widowControl w:val="0"/>
        <w:tabs>
          <w:tab w:val="left" w:pos="3270"/>
        </w:tabs>
        <w:autoSpaceDE w:val="0"/>
        <w:autoSpaceDN w:val="0"/>
        <w:adjustRightInd w:val="0"/>
        <w:ind w:right="50" w:firstLine="336"/>
        <w:jc w:val="both"/>
        <w:rPr>
          <w:bCs/>
          <w:color w:val="FF0000"/>
          <w:sz w:val="28"/>
          <w:szCs w:val="28"/>
          <w:lang w:val="uk"/>
        </w:rPr>
      </w:pPr>
      <w:r w:rsidRPr="00E272FF">
        <w:rPr>
          <w:bCs/>
          <w:color w:val="FF0000"/>
          <w:sz w:val="28"/>
          <w:szCs w:val="28"/>
          <w:lang w:val="uk"/>
        </w:rPr>
        <w:t>- підтримати проєкт рішення Ради із зауваженнями та рекомендаціями;</w:t>
      </w:r>
    </w:p>
    <w:p w:rsidR="004D01E3" w:rsidRPr="00E272FF" w:rsidRDefault="004D01E3" w:rsidP="004D01E3">
      <w:pPr>
        <w:widowControl w:val="0"/>
        <w:tabs>
          <w:tab w:val="left" w:pos="3270"/>
        </w:tabs>
        <w:autoSpaceDE w:val="0"/>
        <w:autoSpaceDN w:val="0"/>
        <w:adjustRightInd w:val="0"/>
        <w:ind w:right="50" w:firstLine="336"/>
        <w:jc w:val="both"/>
        <w:rPr>
          <w:bCs/>
          <w:color w:val="FF0000"/>
          <w:sz w:val="28"/>
          <w:szCs w:val="28"/>
          <w:lang w:val="uk"/>
        </w:rPr>
      </w:pPr>
      <w:r w:rsidRPr="00E272FF">
        <w:rPr>
          <w:bCs/>
          <w:color w:val="FF0000"/>
          <w:sz w:val="28"/>
          <w:szCs w:val="28"/>
          <w:lang w:val="uk"/>
        </w:rPr>
        <w:t>- відхилити проєкт рішення Ради із відповідним обґрунтуванням;</w:t>
      </w:r>
    </w:p>
    <w:p w:rsidR="004D01E3" w:rsidRPr="00E272FF" w:rsidRDefault="004D01E3" w:rsidP="004D01E3">
      <w:pPr>
        <w:widowControl w:val="0"/>
        <w:tabs>
          <w:tab w:val="left" w:pos="3270"/>
        </w:tabs>
        <w:autoSpaceDE w:val="0"/>
        <w:autoSpaceDN w:val="0"/>
        <w:adjustRightInd w:val="0"/>
        <w:ind w:right="50" w:firstLine="336"/>
        <w:jc w:val="both"/>
        <w:rPr>
          <w:bCs/>
          <w:color w:val="FF0000"/>
          <w:sz w:val="28"/>
          <w:szCs w:val="28"/>
          <w:lang w:val="uk"/>
        </w:rPr>
      </w:pPr>
      <w:r w:rsidRPr="00E272FF">
        <w:rPr>
          <w:bCs/>
          <w:color w:val="FF0000"/>
          <w:sz w:val="28"/>
          <w:szCs w:val="28"/>
          <w:lang w:val="uk"/>
        </w:rPr>
        <w:t>- ухвалити рекомендацію;</w:t>
      </w:r>
    </w:p>
    <w:p w:rsidR="004D01E3" w:rsidRPr="00E272FF" w:rsidRDefault="004D01E3" w:rsidP="004D01E3">
      <w:pPr>
        <w:widowControl w:val="0"/>
        <w:tabs>
          <w:tab w:val="left" w:pos="3270"/>
        </w:tabs>
        <w:autoSpaceDE w:val="0"/>
        <w:autoSpaceDN w:val="0"/>
        <w:adjustRightInd w:val="0"/>
        <w:ind w:right="50" w:firstLine="336"/>
        <w:jc w:val="both"/>
        <w:rPr>
          <w:bCs/>
          <w:color w:val="FF0000"/>
          <w:sz w:val="28"/>
          <w:szCs w:val="28"/>
          <w:lang w:val="uk"/>
        </w:rPr>
      </w:pPr>
      <w:r w:rsidRPr="00E272FF">
        <w:rPr>
          <w:bCs/>
          <w:color w:val="FF0000"/>
          <w:sz w:val="28"/>
          <w:szCs w:val="28"/>
          <w:lang w:val="uk"/>
        </w:rPr>
        <w:t>- взяти інформацію до відома;</w:t>
      </w:r>
    </w:p>
    <w:p w:rsidR="004D01E3" w:rsidRPr="00E272FF" w:rsidRDefault="004D01E3" w:rsidP="004D01E3">
      <w:pPr>
        <w:widowControl w:val="0"/>
        <w:tabs>
          <w:tab w:val="left" w:pos="3270"/>
        </w:tabs>
        <w:autoSpaceDE w:val="0"/>
        <w:autoSpaceDN w:val="0"/>
        <w:adjustRightInd w:val="0"/>
        <w:ind w:right="50" w:firstLine="336"/>
        <w:jc w:val="both"/>
        <w:rPr>
          <w:bCs/>
          <w:color w:val="FF0000"/>
          <w:sz w:val="28"/>
          <w:szCs w:val="28"/>
          <w:lang w:val="uk"/>
        </w:rPr>
      </w:pPr>
      <w:r w:rsidRPr="00E272FF">
        <w:rPr>
          <w:bCs/>
          <w:color w:val="FF0000"/>
          <w:sz w:val="28"/>
          <w:szCs w:val="28"/>
          <w:lang w:val="uk"/>
        </w:rPr>
        <w:t>- надати відповідні доручення.</w:t>
      </w:r>
    </w:p>
    <w:p w:rsidR="004D01E3" w:rsidRPr="00E272FF" w:rsidRDefault="004D01E3" w:rsidP="004D01E3">
      <w:pPr>
        <w:widowControl w:val="0"/>
        <w:tabs>
          <w:tab w:val="left" w:pos="3270"/>
        </w:tabs>
        <w:autoSpaceDE w:val="0"/>
        <w:autoSpaceDN w:val="0"/>
        <w:adjustRightInd w:val="0"/>
        <w:ind w:right="50" w:firstLine="284"/>
        <w:jc w:val="both"/>
        <w:rPr>
          <w:bCs/>
          <w:color w:val="FF0000"/>
          <w:sz w:val="28"/>
          <w:szCs w:val="28"/>
          <w:lang w:val="uk"/>
        </w:rPr>
      </w:pPr>
      <w:r w:rsidRPr="00E272FF">
        <w:rPr>
          <w:bCs/>
          <w:color w:val="FF0000"/>
          <w:sz w:val="28"/>
          <w:szCs w:val="28"/>
          <w:lang w:val="uk"/>
        </w:rPr>
        <w:t xml:space="preserve">12. У разі якщо </w:t>
      </w:r>
      <w:r w:rsidRPr="00E272FF">
        <w:rPr>
          <w:rFonts w:eastAsia="Arial"/>
          <w:color w:val="FF0000"/>
          <w:sz w:val="28"/>
          <w:szCs w:val="28"/>
          <w:highlight w:val="white"/>
          <w:lang w:val="uk" w:eastAsia="uk-UA"/>
        </w:rPr>
        <w:t>Комісі</w:t>
      </w:r>
      <w:r w:rsidRPr="00E272FF">
        <w:rPr>
          <w:rFonts w:eastAsia="Arial"/>
          <w:color w:val="FF0000"/>
          <w:sz w:val="28"/>
          <w:szCs w:val="28"/>
          <w:lang w:val="uk" w:eastAsia="uk-UA"/>
        </w:rPr>
        <w:t xml:space="preserve">я </w:t>
      </w:r>
      <w:r w:rsidRPr="00E272FF">
        <w:rPr>
          <w:bCs/>
          <w:color w:val="FF0000"/>
          <w:sz w:val="28"/>
          <w:szCs w:val="28"/>
          <w:lang w:val="uk"/>
        </w:rPr>
        <w:t xml:space="preserve">у строки, визначені Регламентом Ради, не розглядає проєкт рішення або не приймає стосовно нього рішення, воно вважається підтриманим </w:t>
      </w:r>
      <w:r w:rsidRPr="00E272FF">
        <w:rPr>
          <w:rFonts w:eastAsia="Arial"/>
          <w:color w:val="FF0000"/>
          <w:sz w:val="28"/>
          <w:szCs w:val="28"/>
          <w:highlight w:val="white"/>
          <w:lang w:val="uk" w:eastAsia="uk-UA"/>
        </w:rPr>
        <w:t>Комісі</w:t>
      </w:r>
      <w:r w:rsidRPr="00E272FF">
        <w:rPr>
          <w:rFonts w:eastAsia="Arial"/>
          <w:color w:val="FF0000"/>
          <w:sz w:val="28"/>
          <w:szCs w:val="28"/>
          <w:lang w:val="uk" w:eastAsia="uk-UA"/>
        </w:rPr>
        <w:t>єю</w:t>
      </w:r>
      <w:r w:rsidRPr="00E272FF">
        <w:rPr>
          <w:bCs/>
          <w:color w:val="FF0000"/>
          <w:sz w:val="28"/>
          <w:szCs w:val="28"/>
          <w:lang w:val="uk"/>
        </w:rPr>
        <w:t>.</w:t>
      </w:r>
    </w:p>
    <w:p w:rsidR="004D01E3" w:rsidRPr="00945308" w:rsidRDefault="004D01E3" w:rsidP="004D01E3">
      <w:pPr>
        <w:widowControl w:val="0"/>
        <w:rPr>
          <w:rFonts w:eastAsia="Arial"/>
          <w:b/>
          <w:bCs/>
          <w:color w:val="FF0000"/>
          <w:sz w:val="28"/>
          <w:szCs w:val="28"/>
          <w:highlight w:val="white"/>
          <w:lang w:val="uk" w:eastAsia="uk-UA"/>
        </w:rPr>
      </w:pPr>
    </w:p>
    <w:p w:rsidR="004D01E3" w:rsidRPr="004004AE" w:rsidRDefault="004D01E3" w:rsidP="004D01E3">
      <w:pPr>
        <w:widowControl w:val="0"/>
        <w:spacing w:after="120"/>
        <w:ind w:firstLine="284"/>
        <w:rPr>
          <w:rFonts w:eastAsia="Arial"/>
          <w:b/>
          <w:bCs/>
          <w:color w:val="FF0000"/>
          <w:sz w:val="28"/>
          <w:szCs w:val="28"/>
          <w:highlight w:val="white"/>
          <w:lang w:eastAsia="uk-UA"/>
        </w:rPr>
      </w:pPr>
      <w:r>
        <w:rPr>
          <w:rFonts w:eastAsia="Arial"/>
          <w:b/>
          <w:bCs/>
          <w:color w:val="FF0000"/>
          <w:sz w:val="28"/>
          <w:szCs w:val="28"/>
          <w:highlight w:val="white"/>
          <w:lang w:val="uk" w:eastAsia="uk-UA"/>
        </w:rPr>
        <w:t>7</w:t>
      </w:r>
      <w:r w:rsidRPr="001201FC">
        <w:rPr>
          <w:rFonts w:eastAsia="Arial"/>
          <w:b/>
          <w:bCs/>
          <w:color w:val="FF0000"/>
          <w:sz w:val="28"/>
          <w:szCs w:val="28"/>
          <w:highlight w:val="white"/>
          <w:lang w:val="uk" w:eastAsia="uk-UA"/>
        </w:rPr>
        <w:t xml:space="preserve">. </w:t>
      </w:r>
      <w:r w:rsidRPr="004004AE">
        <w:rPr>
          <w:rFonts w:eastAsia="Arial"/>
          <w:b/>
          <w:bCs/>
          <w:color w:val="FF0000"/>
          <w:sz w:val="28"/>
          <w:szCs w:val="28"/>
          <w:highlight w:val="white"/>
          <w:lang w:val="uk" w:eastAsia="uk-UA"/>
        </w:rPr>
        <w:t>Оскарження рішень постійної комісії</w:t>
      </w:r>
    </w:p>
    <w:p w:rsidR="004D01E3" w:rsidRPr="001201FC" w:rsidRDefault="004D01E3" w:rsidP="004D01E3">
      <w:pPr>
        <w:widowControl w:val="0"/>
        <w:autoSpaceDE w:val="0"/>
        <w:autoSpaceDN w:val="0"/>
        <w:adjustRightInd w:val="0"/>
        <w:ind w:right="50" w:firstLine="336"/>
        <w:jc w:val="both"/>
        <w:rPr>
          <w:rFonts w:ascii="TimesNewRomanPS-BoldMT" w:hAnsi="TimesNewRomanPS-BoldMT"/>
          <w:bCs/>
          <w:color w:val="FF0000"/>
          <w:sz w:val="28"/>
          <w:szCs w:val="28"/>
        </w:rPr>
      </w:pPr>
      <w:r w:rsidRPr="001201FC">
        <w:rPr>
          <w:rFonts w:ascii="TimesNewRomanPS-BoldMT" w:hAnsi="TimesNewRomanPS-BoldMT"/>
          <w:bCs/>
          <w:color w:val="FF0000"/>
          <w:sz w:val="28"/>
          <w:szCs w:val="28"/>
        </w:rPr>
        <w:t>1. Процедурні рішення, процедурні дії Комісії, що стосуються реалізації повноважень Ради, оскаржуються після прийняття адміністративного акта, крім випадків, визначених Законом України «Про адміністративну процедуру».</w:t>
      </w:r>
    </w:p>
    <w:p w:rsidR="004D01E3" w:rsidRPr="001201FC" w:rsidRDefault="004D01E3" w:rsidP="004D01E3">
      <w:pPr>
        <w:widowControl w:val="0"/>
        <w:autoSpaceDE w:val="0"/>
        <w:autoSpaceDN w:val="0"/>
        <w:adjustRightInd w:val="0"/>
        <w:ind w:right="50" w:firstLine="336"/>
        <w:jc w:val="both"/>
        <w:rPr>
          <w:rFonts w:ascii="TimesNewRomanPS-BoldMT" w:hAnsi="TimesNewRomanPS-BoldMT"/>
          <w:bCs/>
          <w:color w:val="FF0000"/>
          <w:sz w:val="28"/>
          <w:szCs w:val="28"/>
        </w:rPr>
      </w:pPr>
      <w:r w:rsidRPr="001201FC">
        <w:rPr>
          <w:rFonts w:ascii="TimesNewRomanPS-BoldMT" w:hAnsi="TimesNewRomanPS-BoldMT"/>
          <w:bCs/>
          <w:color w:val="FF0000"/>
          <w:sz w:val="28"/>
          <w:szCs w:val="28"/>
        </w:rPr>
        <w:t>2. Процедурні рішення, дії чи бездіяльність постійної комісії ради можуть бути оскаржені в порядку адміністративного оскарження та/або до суду у визначеному законодавством порядку, якщо вони порушують права, свободи або законні інтереси особи.</w:t>
      </w:r>
    </w:p>
    <w:p w:rsidR="007A283D" w:rsidRDefault="007A283D" w:rsidP="00DA6902">
      <w:pPr>
        <w:pStyle w:val="a3"/>
        <w:spacing w:after="120"/>
        <w:ind w:firstLine="142"/>
        <w:outlineLvl w:val="0"/>
        <w:rPr>
          <w:rFonts w:ascii="Times New Roman" w:hAnsi="Times New Roman"/>
          <w:b/>
          <w:sz w:val="28"/>
          <w:szCs w:val="28"/>
        </w:rPr>
      </w:pPr>
    </w:p>
    <w:p w:rsidR="00A7108F" w:rsidRPr="001C4CB4" w:rsidRDefault="004D01E3" w:rsidP="00DA6902">
      <w:pPr>
        <w:pStyle w:val="a3"/>
        <w:spacing w:after="120"/>
        <w:ind w:firstLine="142"/>
        <w:outlineLvl w:val="0"/>
        <w:rPr>
          <w:rFonts w:ascii="Times New Roman" w:hAnsi="Times New Roman"/>
          <w:b/>
          <w:sz w:val="28"/>
          <w:szCs w:val="28"/>
        </w:rPr>
      </w:pPr>
      <w:r>
        <w:rPr>
          <w:rFonts w:ascii="Times New Roman" w:hAnsi="Times New Roman"/>
          <w:b/>
          <w:sz w:val="28"/>
          <w:szCs w:val="28"/>
        </w:rPr>
        <w:t>8</w:t>
      </w:r>
      <w:r w:rsidR="00A7108F" w:rsidRPr="001C4CB4">
        <w:rPr>
          <w:rFonts w:ascii="Times New Roman" w:hAnsi="Times New Roman"/>
          <w:b/>
          <w:sz w:val="28"/>
          <w:szCs w:val="28"/>
        </w:rPr>
        <w:t>. Висновки і рекомендаці</w:t>
      </w:r>
      <w:r w:rsidR="00DA6902">
        <w:rPr>
          <w:rFonts w:ascii="Times New Roman" w:hAnsi="Times New Roman"/>
          <w:b/>
          <w:sz w:val="28"/>
          <w:szCs w:val="28"/>
        </w:rPr>
        <w:t>ї Комісії</w:t>
      </w:r>
    </w:p>
    <w:p w:rsidR="00A7108F" w:rsidRPr="00363ADB" w:rsidRDefault="00A7108F" w:rsidP="00A7108F">
      <w:pPr>
        <w:pStyle w:val="rvps2"/>
        <w:shd w:val="clear" w:color="auto" w:fill="FFFFFF"/>
        <w:spacing w:before="0" w:beforeAutospacing="0" w:after="0" w:afterAutospacing="0" w:line="276" w:lineRule="auto"/>
        <w:jc w:val="both"/>
        <w:rPr>
          <w:b/>
          <w:color w:val="FF0000"/>
          <w:sz w:val="28"/>
          <w:szCs w:val="28"/>
        </w:rPr>
      </w:pPr>
      <w:r>
        <w:rPr>
          <w:sz w:val="28"/>
          <w:szCs w:val="28"/>
          <w:lang w:val="uk-UA"/>
        </w:rPr>
        <w:t xml:space="preserve">     </w:t>
      </w:r>
      <w:r w:rsidRPr="00A7108F">
        <w:rPr>
          <w:b/>
          <w:sz w:val="28"/>
          <w:szCs w:val="28"/>
        </w:rPr>
        <w:t xml:space="preserve">За результатами вивчення і розгляду питань постійні комісії готують висновки і рекомендації. Висновки і рекомендації постійної комісії </w:t>
      </w:r>
      <w:r w:rsidRPr="00A7108F">
        <w:rPr>
          <w:b/>
          <w:sz w:val="28"/>
          <w:szCs w:val="28"/>
        </w:rPr>
        <w:lastRenderedPageBreak/>
        <w:t xml:space="preserve">приймаються відкритим поіменним голосуванням більшістю голосів від загального складу комісії і підписуються головою комісії, а в разі його відсутності - заступником голови або секретарем комісії. </w:t>
      </w:r>
    </w:p>
    <w:p w:rsidR="00A7108F" w:rsidRPr="001C4CB4" w:rsidRDefault="00A7108F" w:rsidP="00A7108F">
      <w:pPr>
        <w:pStyle w:val="a3"/>
        <w:ind w:firstLine="335"/>
        <w:jc w:val="both"/>
        <w:outlineLvl w:val="0"/>
        <w:rPr>
          <w:rFonts w:ascii="Times New Roman" w:hAnsi="Times New Roman"/>
          <w:sz w:val="28"/>
          <w:szCs w:val="28"/>
        </w:rPr>
      </w:pPr>
      <w:r w:rsidRPr="001C4CB4">
        <w:rPr>
          <w:rFonts w:ascii="Times New Roman" w:hAnsi="Times New Roman"/>
          <w:sz w:val="28"/>
          <w:szCs w:val="28"/>
        </w:rPr>
        <w:t>Висновок Комісії - це ухвалене Комісією рішення з питання, яке віднесене до компетенції ради, вивчалося Комісією і ґрунтується на узагальненні всіх необхідних і достатніх пропозицій, матеріалів, довідок, висновків і рекомендацій вчених, спеціалістів, фахівців, експертів і зацікавлених сторін і осіб.</w:t>
      </w:r>
    </w:p>
    <w:p w:rsidR="00A7108F" w:rsidRPr="001C4CB4" w:rsidRDefault="00A7108F" w:rsidP="00A7108F">
      <w:pPr>
        <w:pStyle w:val="a3"/>
        <w:ind w:firstLine="335"/>
        <w:jc w:val="both"/>
        <w:rPr>
          <w:rFonts w:ascii="Times New Roman" w:hAnsi="Times New Roman"/>
          <w:sz w:val="28"/>
          <w:szCs w:val="28"/>
        </w:rPr>
      </w:pPr>
      <w:r w:rsidRPr="001C4CB4">
        <w:rPr>
          <w:rFonts w:ascii="Times New Roman" w:hAnsi="Times New Roman"/>
          <w:sz w:val="28"/>
          <w:szCs w:val="28"/>
        </w:rPr>
        <w:t>Висновок Комісії враховується при ухваленні інших рішень Комісії або при ухваленні рішень ради. Висновок Комісії, який належить врахувати при підготовці проекту рішення ради, надсилається до Президії та апарату ради або до профільної комісії, яка готує проект рішення.</w:t>
      </w:r>
    </w:p>
    <w:p w:rsidR="00A7108F" w:rsidRPr="00A7108F" w:rsidRDefault="00A7108F" w:rsidP="00A7108F">
      <w:pPr>
        <w:pStyle w:val="a3"/>
        <w:ind w:firstLine="335"/>
        <w:jc w:val="both"/>
        <w:rPr>
          <w:rFonts w:ascii="Times New Roman" w:hAnsi="Times New Roman"/>
          <w:sz w:val="28"/>
          <w:szCs w:val="28"/>
        </w:rPr>
      </w:pPr>
      <w:r w:rsidRPr="001C4CB4">
        <w:rPr>
          <w:rFonts w:ascii="Times New Roman" w:hAnsi="Times New Roman"/>
          <w:sz w:val="28"/>
          <w:szCs w:val="28"/>
        </w:rPr>
        <w:t xml:space="preserve">Рекомендації Комісії - це ухвалене Комісією рішення з питання, яке віднесено до компетенції ради, вивчалося Комісією і стосується внесення змін у діяльність органів влади, підприємств, установ, організацій і посадових осіб, що розміщені або проводять свою діяльність на території </w:t>
      </w:r>
      <w:r w:rsidRPr="00A7108F">
        <w:rPr>
          <w:rFonts w:ascii="Times New Roman" w:hAnsi="Times New Roman"/>
          <w:sz w:val="28"/>
          <w:szCs w:val="28"/>
        </w:rPr>
        <w:t>Боярської міської територіальної громади.</w:t>
      </w:r>
    </w:p>
    <w:p w:rsidR="00A7108F" w:rsidRPr="001C4CB4" w:rsidRDefault="00A7108F" w:rsidP="00A7108F">
      <w:pPr>
        <w:pStyle w:val="a3"/>
        <w:ind w:firstLine="284"/>
        <w:jc w:val="both"/>
        <w:rPr>
          <w:rFonts w:ascii="Times New Roman" w:hAnsi="Times New Roman"/>
          <w:sz w:val="28"/>
          <w:szCs w:val="28"/>
        </w:rPr>
      </w:pPr>
      <w:r w:rsidRPr="001C4CB4">
        <w:rPr>
          <w:rFonts w:ascii="Times New Roman" w:hAnsi="Times New Roman"/>
          <w:sz w:val="28"/>
          <w:szCs w:val="28"/>
        </w:rPr>
        <w:t>Рекомендації Комісії повинні містити обґрунтування (констатація недоліків або порушень і посилання на відповідні висновки і рекомендації), конкретні пропозиції і термін їх впровадження.</w:t>
      </w:r>
    </w:p>
    <w:p w:rsidR="00A7108F" w:rsidRPr="001C4CB4" w:rsidRDefault="00A7108F" w:rsidP="00A7108F">
      <w:pPr>
        <w:pStyle w:val="a3"/>
        <w:ind w:firstLine="284"/>
        <w:jc w:val="both"/>
        <w:rPr>
          <w:rFonts w:ascii="Times New Roman" w:hAnsi="Times New Roman"/>
          <w:sz w:val="28"/>
          <w:szCs w:val="28"/>
        </w:rPr>
      </w:pPr>
      <w:r w:rsidRPr="001C4CB4">
        <w:rPr>
          <w:rFonts w:ascii="Times New Roman" w:hAnsi="Times New Roman"/>
          <w:sz w:val="28"/>
          <w:szCs w:val="28"/>
        </w:rPr>
        <w:t>Рекомендації Комісії надсилаються до відповідних органів, підприємств, установ, організацій і посадових осіб, які у встановлений Комісією термін повідомляють про результати розгляду і вжиті заходи.</w:t>
      </w:r>
    </w:p>
    <w:p w:rsidR="00A7108F" w:rsidRPr="00D00D10" w:rsidRDefault="00A7108F" w:rsidP="00A7108F">
      <w:pPr>
        <w:pStyle w:val="rvps2"/>
        <w:shd w:val="clear" w:color="auto" w:fill="FFFFFF"/>
        <w:spacing w:before="0" w:beforeAutospacing="0" w:after="150" w:afterAutospacing="0" w:line="276" w:lineRule="auto"/>
        <w:jc w:val="both"/>
        <w:rPr>
          <w:b/>
          <w:color w:val="FF0000"/>
          <w:sz w:val="28"/>
          <w:szCs w:val="28"/>
          <w:lang w:val="uk-UA"/>
        </w:rPr>
      </w:pPr>
      <w:r>
        <w:rPr>
          <w:sz w:val="28"/>
          <w:szCs w:val="28"/>
          <w:lang w:val="uk-UA"/>
        </w:rPr>
        <w:t xml:space="preserve">    </w:t>
      </w:r>
      <w:r w:rsidRPr="00A7108F">
        <w:rPr>
          <w:b/>
          <w:sz w:val="28"/>
          <w:szCs w:val="28"/>
          <w:lang w:val="uk-UA"/>
        </w:rPr>
        <w:t>Висновки і рекомендації постійної комісії, є відкритими та оприлюднюються і надаються на запит відповідно до</w:t>
      </w:r>
      <w:r w:rsidRPr="00A7108F">
        <w:rPr>
          <w:b/>
          <w:sz w:val="28"/>
          <w:szCs w:val="28"/>
        </w:rPr>
        <w:t> </w:t>
      </w:r>
      <w:hyperlink r:id="rId11" w:tgtFrame="_blank" w:history="1">
        <w:r w:rsidRPr="00A7108F">
          <w:rPr>
            <w:rStyle w:val="ad"/>
            <w:b/>
            <w:color w:val="auto"/>
            <w:sz w:val="28"/>
            <w:szCs w:val="28"/>
            <w:lang w:val="uk-UA"/>
          </w:rPr>
          <w:t>Закону України</w:t>
        </w:r>
      </w:hyperlink>
      <w:r w:rsidRPr="00A7108F">
        <w:rPr>
          <w:b/>
          <w:sz w:val="28"/>
          <w:szCs w:val="28"/>
        </w:rPr>
        <w:t> </w:t>
      </w:r>
      <w:r w:rsidRPr="00A7108F">
        <w:rPr>
          <w:b/>
          <w:sz w:val="28"/>
          <w:szCs w:val="28"/>
          <w:lang w:val="uk-UA"/>
        </w:rPr>
        <w:t>"Про доступ до публічної інформації".</w:t>
      </w:r>
    </w:p>
    <w:p w:rsidR="00A7108F" w:rsidRPr="001C4CB4" w:rsidRDefault="004D01E3" w:rsidP="00DA6902">
      <w:pPr>
        <w:pStyle w:val="a3"/>
        <w:spacing w:after="120"/>
        <w:ind w:left="335"/>
        <w:outlineLvl w:val="0"/>
        <w:rPr>
          <w:rFonts w:ascii="Times New Roman" w:hAnsi="Times New Roman"/>
          <w:sz w:val="28"/>
          <w:szCs w:val="28"/>
        </w:rPr>
      </w:pPr>
      <w:r>
        <w:rPr>
          <w:rFonts w:ascii="Times New Roman" w:hAnsi="Times New Roman"/>
          <w:b/>
          <w:sz w:val="28"/>
          <w:szCs w:val="28"/>
        </w:rPr>
        <w:t>9</w:t>
      </w:r>
      <w:r w:rsidR="00A7108F" w:rsidRPr="001C4CB4">
        <w:rPr>
          <w:rFonts w:ascii="Times New Roman" w:hAnsi="Times New Roman"/>
          <w:b/>
          <w:sz w:val="28"/>
          <w:szCs w:val="28"/>
        </w:rPr>
        <w:t>. Матеріальне і організаційне забезпечення.</w:t>
      </w:r>
    </w:p>
    <w:p w:rsidR="00A7108F" w:rsidRDefault="00A7108F" w:rsidP="00A7108F">
      <w:pPr>
        <w:widowControl w:val="0"/>
        <w:autoSpaceDE w:val="0"/>
        <w:autoSpaceDN w:val="0"/>
        <w:adjustRightInd w:val="0"/>
        <w:ind w:right="50" w:firstLine="336"/>
        <w:jc w:val="both"/>
        <w:rPr>
          <w:sz w:val="28"/>
          <w:szCs w:val="28"/>
        </w:rPr>
      </w:pPr>
      <w:r w:rsidRPr="00EE3940">
        <w:rPr>
          <w:sz w:val="28"/>
          <w:szCs w:val="28"/>
        </w:rPr>
        <w:t>Організаційно-методичне, технічне і матеріальне обслуговування постійних комісій, а також забезпечення їх функціонування здійснюється відділом апарату ради. Для роботи постійної комісії виділяється приміщення, яке обладнане необхідними меблями та копіювальною технікою</w:t>
      </w:r>
      <w:r w:rsidR="00692E1A">
        <w:rPr>
          <w:sz w:val="28"/>
          <w:szCs w:val="28"/>
        </w:rPr>
        <w:t>.</w:t>
      </w:r>
    </w:p>
    <w:p w:rsidR="00692E1A" w:rsidRDefault="00692E1A" w:rsidP="00A7108F">
      <w:pPr>
        <w:widowControl w:val="0"/>
        <w:autoSpaceDE w:val="0"/>
        <w:autoSpaceDN w:val="0"/>
        <w:adjustRightInd w:val="0"/>
        <w:ind w:right="50" w:firstLine="336"/>
        <w:jc w:val="both"/>
        <w:rPr>
          <w:sz w:val="28"/>
          <w:szCs w:val="28"/>
        </w:rPr>
      </w:pPr>
    </w:p>
    <w:p w:rsidR="00A7108F" w:rsidRPr="007318FA" w:rsidRDefault="004D01E3" w:rsidP="004D01E3">
      <w:pPr>
        <w:pStyle w:val="a3"/>
        <w:spacing w:after="120"/>
        <w:ind w:left="335"/>
        <w:outlineLvl w:val="0"/>
        <w:rPr>
          <w:rFonts w:ascii="Times New Roman" w:hAnsi="Times New Roman"/>
          <w:sz w:val="28"/>
          <w:szCs w:val="28"/>
        </w:rPr>
      </w:pPr>
      <w:r w:rsidRPr="007318FA">
        <w:rPr>
          <w:rFonts w:ascii="Times New Roman" w:hAnsi="Times New Roman"/>
          <w:b/>
          <w:sz w:val="28"/>
          <w:szCs w:val="28"/>
        </w:rPr>
        <w:t>10</w:t>
      </w:r>
      <w:r w:rsidR="00A7108F" w:rsidRPr="007318FA">
        <w:rPr>
          <w:rFonts w:ascii="Times New Roman" w:hAnsi="Times New Roman"/>
          <w:b/>
          <w:sz w:val="28"/>
          <w:szCs w:val="28"/>
        </w:rPr>
        <w:t>. Прикінцеві положення.</w:t>
      </w:r>
    </w:p>
    <w:p w:rsidR="00A7108F" w:rsidRPr="001C4CB4" w:rsidRDefault="00A7108F" w:rsidP="004D01E3">
      <w:pPr>
        <w:pStyle w:val="a3"/>
        <w:ind w:firstLine="384"/>
        <w:jc w:val="both"/>
        <w:outlineLvl w:val="0"/>
        <w:rPr>
          <w:rFonts w:ascii="Times New Roman" w:hAnsi="Times New Roman"/>
          <w:sz w:val="28"/>
          <w:szCs w:val="28"/>
        </w:rPr>
      </w:pPr>
      <w:r w:rsidRPr="001C4CB4">
        <w:rPr>
          <w:rFonts w:ascii="Times New Roman" w:hAnsi="Times New Roman"/>
          <w:sz w:val="28"/>
          <w:szCs w:val="28"/>
        </w:rPr>
        <w:t xml:space="preserve">Це Положення є складовою частиною Регламенту ради . </w:t>
      </w:r>
    </w:p>
    <w:p w:rsidR="00A7108F" w:rsidRDefault="00A7108F" w:rsidP="004D01E3">
      <w:pPr>
        <w:pStyle w:val="a3"/>
        <w:ind w:firstLine="384"/>
        <w:jc w:val="both"/>
        <w:outlineLvl w:val="0"/>
        <w:rPr>
          <w:rFonts w:ascii="Times New Roman" w:hAnsi="Times New Roman"/>
          <w:sz w:val="28"/>
          <w:szCs w:val="28"/>
        </w:rPr>
      </w:pPr>
      <w:r w:rsidRPr="001C4CB4">
        <w:rPr>
          <w:rFonts w:ascii="Times New Roman" w:hAnsi="Times New Roman"/>
          <w:sz w:val="28"/>
          <w:szCs w:val="28"/>
        </w:rPr>
        <w:t>Положення набирає чинності з моменту його ухвалення і діє як самостійний документ ради до ухвалення Регламенту ради.</w:t>
      </w:r>
    </w:p>
    <w:p w:rsidR="00A7108F" w:rsidRPr="00393B88" w:rsidRDefault="00A7108F" w:rsidP="00A7108F"/>
    <w:p w:rsidR="00A7108F" w:rsidRDefault="00A7108F" w:rsidP="00A7108F"/>
    <w:p w:rsidR="00601BB8" w:rsidRPr="00A7108F" w:rsidRDefault="00A7108F" w:rsidP="00A7108F">
      <w:r w:rsidRPr="00393B88">
        <w:rPr>
          <w:b/>
          <w:sz w:val="28"/>
          <w:szCs w:val="28"/>
        </w:rPr>
        <w:t xml:space="preserve">Секретар ради </w:t>
      </w:r>
      <w:r>
        <w:rPr>
          <w:b/>
          <w:sz w:val="28"/>
          <w:szCs w:val="28"/>
        </w:rPr>
        <w:t xml:space="preserve">                                                                Олексій</w:t>
      </w:r>
      <w:r>
        <w:rPr>
          <w:b/>
          <w:sz w:val="28"/>
          <w:szCs w:val="28"/>
          <w:lang w:val="en-US"/>
        </w:rPr>
        <w:t xml:space="preserve"> </w:t>
      </w:r>
      <w:r>
        <w:rPr>
          <w:b/>
          <w:sz w:val="28"/>
          <w:szCs w:val="28"/>
        </w:rPr>
        <w:t>ПЕРФІЛОВ</w:t>
      </w:r>
    </w:p>
    <w:sectPr w:rsidR="00601BB8" w:rsidRPr="00A7108F">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6754" w:rsidRDefault="00826754" w:rsidP="0012455D">
      <w:r>
        <w:separator/>
      </w:r>
    </w:p>
  </w:endnote>
  <w:endnote w:type="continuationSeparator" w:id="0">
    <w:p w:rsidR="00826754" w:rsidRDefault="00826754" w:rsidP="00124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roba_pro_regular">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6754" w:rsidRDefault="00826754" w:rsidP="0012455D">
      <w:r>
        <w:separator/>
      </w:r>
    </w:p>
  </w:footnote>
  <w:footnote w:type="continuationSeparator" w:id="0">
    <w:p w:rsidR="00826754" w:rsidRDefault="00826754" w:rsidP="0012455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7267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A918F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AD0D1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5DA36A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87B199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B1425C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BC0090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D1C2E7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F944D4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FF31BD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3678E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2EB6E0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3D3313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68F1E1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6E92FA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7E02A1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9CD0D4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B68235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D5913E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DB6187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1EAC57D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1F3C7FF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22553E8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3D25F63"/>
    <w:multiLevelType w:val="hybridMultilevel"/>
    <w:tmpl w:val="EC3C64DE"/>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4BA2AC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27257B4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280575B0"/>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27" w15:restartNumberingAfterBreak="0">
    <w:nsid w:val="28132DC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28B901C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2BD30AA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2CB43FE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2CD81EB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2DA72A1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2E36175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301B490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3081743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0D06A8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30FD162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316823B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32F21FA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33724B9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337374E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35163B3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370E4EA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38DD44E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39570CE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3A267AA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3A9779D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3ADD6AF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3BB601A2"/>
    <w:multiLevelType w:val="multilevel"/>
    <w:tmpl w:val="2C7E3FA0"/>
    <w:lvl w:ilvl="0">
      <w:start w:val="1"/>
      <w:numFmt w:val="decimal"/>
      <w:lvlText w:val="%1."/>
      <w:lvlJc w:val="left"/>
      <w:pPr>
        <w:ind w:left="360" w:hanging="360"/>
      </w:pPr>
      <w:rPr>
        <w:rFonts w:hint="default"/>
        <w:b/>
        <w:color w:val="auto"/>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0" w15:restartNumberingAfterBreak="0">
    <w:nsid w:val="3CB6618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3CE8597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3CFC408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3E9A5F5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3F8A416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4025049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40456AA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4071788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410B055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415D44A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0" w15:restartNumberingAfterBreak="0">
    <w:nsid w:val="4258737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42D6583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2" w15:restartNumberingAfterBreak="0">
    <w:nsid w:val="44B4612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454234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4" w15:restartNumberingAfterBreak="0">
    <w:nsid w:val="4889777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4895448A"/>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66" w15:restartNumberingAfterBreak="0">
    <w:nsid w:val="49BD0A4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7" w15:restartNumberingAfterBreak="0">
    <w:nsid w:val="4A764D2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8" w15:restartNumberingAfterBreak="0">
    <w:nsid w:val="4DEE6E3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9" w15:restartNumberingAfterBreak="0">
    <w:nsid w:val="507B428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53F0585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1" w15:restartNumberingAfterBreak="0">
    <w:nsid w:val="53FD586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2" w15:restartNumberingAfterBreak="0">
    <w:nsid w:val="55D50E3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3" w15:restartNumberingAfterBreak="0">
    <w:nsid w:val="57CB4F7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4" w15:restartNumberingAfterBreak="0">
    <w:nsid w:val="58370B3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5" w15:restartNumberingAfterBreak="0">
    <w:nsid w:val="59597FB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6" w15:restartNumberingAfterBreak="0">
    <w:nsid w:val="5E6F13D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7" w15:restartNumberingAfterBreak="0">
    <w:nsid w:val="5F725D2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8" w15:restartNumberingAfterBreak="0">
    <w:nsid w:val="5FC965E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9" w15:restartNumberingAfterBreak="0">
    <w:nsid w:val="60EB69B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0" w15:restartNumberingAfterBreak="0">
    <w:nsid w:val="610971C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1" w15:restartNumberingAfterBreak="0">
    <w:nsid w:val="610D7A7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2" w15:restartNumberingAfterBreak="0">
    <w:nsid w:val="617C0A7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3" w15:restartNumberingAfterBreak="0">
    <w:nsid w:val="62831A4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4" w15:restartNumberingAfterBreak="0">
    <w:nsid w:val="64E036D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5" w15:restartNumberingAfterBreak="0">
    <w:nsid w:val="650547D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6" w15:restartNumberingAfterBreak="0">
    <w:nsid w:val="66FD3D3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7" w15:restartNumberingAfterBreak="0">
    <w:nsid w:val="6722515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8" w15:restartNumberingAfterBreak="0">
    <w:nsid w:val="675B4AA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9" w15:restartNumberingAfterBreak="0">
    <w:nsid w:val="678C345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0" w15:restartNumberingAfterBreak="0">
    <w:nsid w:val="680D775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1" w15:restartNumberingAfterBreak="0">
    <w:nsid w:val="6B683FF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2" w15:restartNumberingAfterBreak="0">
    <w:nsid w:val="6EBB3A3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3" w15:restartNumberingAfterBreak="0">
    <w:nsid w:val="6F1B24B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4" w15:restartNumberingAfterBreak="0">
    <w:nsid w:val="6F544BA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5" w15:restartNumberingAfterBreak="0">
    <w:nsid w:val="6F600C4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6" w15:restartNumberingAfterBreak="0">
    <w:nsid w:val="7006658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7" w15:restartNumberingAfterBreak="0">
    <w:nsid w:val="72673AF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8" w15:restartNumberingAfterBreak="0">
    <w:nsid w:val="76A73A5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9" w15:restartNumberingAfterBreak="0">
    <w:nsid w:val="79DD6D6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0" w15:restartNumberingAfterBreak="0">
    <w:nsid w:val="7A73719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1" w15:restartNumberingAfterBreak="0">
    <w:nsid w:val="7C8D742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2" w15:restartNumberingAfterBreak="0">
    <w:nsid w:val="7D643FF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3" w15:restartNumberingAfterBreak="0">
    <w:nsid w:val="7EAF662E"/>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88"/>
  </w:num>
  <w:num w:numId="2">
    <w:abstractNumId w:val="41"/>
  </w:num>
  <w:num w:numId="3">
    <w:abstractNumId w:val="52"/>
  </w:num>
  <w:num w:numId="4">
    <w:abstractNumId w:val="24"/>
  </w:num>
  <w:num w:numId="5">
    <w:abstractNumId w:val="76"/>
  </w:num>
  <w:num w:numId="6">
    <w:abstractNumId w:val="33"/>
  </w:num>
  <w:num w:numId="7">
    <w:abstractNumId w:val="42"/>
  </w:num>
  <w:num w:numId="8">
    <w:abstractNumId w:val="14"/>
  </w:num>
  <w:num w:numId="9">
    <w:abstractNumId w:val="46"/>
  </w:num>
  <w:num w:numId="10">
    <w:abstractNumId w:val="81"/>
  </w:num>
  <w:num w:numId="11">
    <w:abstractNumId w:val="38"/>
  </w:num>
  <w:num w:numId="12">
    <w:abstractNumId w:val="62"/>
  </w:num>
  <w:num w:numId="13">
    <w:abstractNumId w:val="99"/>
  </w:num>
  <w:num w:numId="14">
    <w:abstractNumId w:val="57"/>
  </w:num>
  <w:num w:numId="15">
    <w:abstractNumId w:val="6"/>
  </w:num>
  <w:num w:numId="16">
    <w:abstractNumId w:val="27"/>
  </w:num>
  <w:num w:numId="17">
    <w:abstractNumId w:val="89"/>
  </w:num>
  <w:num w:numId="18">
    <w:abstractNumId w:val="43"/>
  </w:num>
  <w:num w:numId="19">
    <w:abstractNumId w:val="92"/>
  </w:num>
  <w:num w:numId="20">
    <w:abstractNumId w:val="51"/>
  </w:num>
  <w:num w:numId="21">
    <w:abstractNumId w:val="31"/>
  </w:num>
  <w:num w:numId="22">
    <w:abstractNumId w:val="37"/>
  </w:num>
  <w:num w:numId="23">
    <w:abstractNumId w:val="36"/>
  </w:num>
  <w:num w:numId="24">
    <w:abstractNumId w:val="48"/>
  </w:num>
  <w:num w:numId="25">
    <w:abstractNumId w:val="11"/>
  </w:num>
  <w:num w:numId="26">
    <w:abstractNumId w:val="93"/>
  </w:num>
  <w:num w:numId="27">
    <w:abstractNumId w:val="67"/>
  </w:num>
  <w:num w:numId="28">
    <w:abstractNumId w:val="50"/>
  </w:num>
  <w:num w:numId="29">
    <w:abstractNumId w:val="91"/>
  </w:num>
  <w:num w:numId="30">
    <w:abstractNumId w:val="70"/>
  </w:num>
  <w:num w:numId="31">
    <w:abstractNumId w:val="55"/>
  </w:num>
  <w:num w:numId="32">
    <w:abstractNumId w:val="98"/>
  </w:num>
  <w:num w:numId="33">
    <w:abstractNumId w:val="64"/>
  </w:num>
  <w:num w:numId="34">
    <w:abstractNumId w:val="19"/>
  </w:num>
  <w:num w:numId="35">
    <w:abstractNumId w:val="71"/>
  </w:num>
  <w:num w:numId="36">
    <w:abstractNumId w:val="63"/>
  </w:num>
  <w:num w:numId="37">
    <w:abstractNumId w:val="5"/>
  </w:num>
  <w:num w:numId="38">
    <w:abstractNumId w:val="1"/>
  </w:num>
  <w:num w:numId="39">
    <w:abstractNumId w:val="87"/>
  </w:num>
  <w:num w:numId="40">
    <w:abstractNumId w:val="103"/>
  </w:num>
  <w:num w:numId="41">
    <w:abstractNumId w:val="47"/>
  </w:num>
  <w:num w:numId="42">
    <w:abstractNumId w:val="25"/>
  </w:num>
  <w:num w:numId="43">
    <w:abstractNumId w:val="84"/>
  </w:num>
  <w:num w:numId="44">
    <w:abstractNumId w:val="53"/>
  </w:num>
  <w:num w:numId="45">
    <w:abstractNumId w:val="68"/>
  </w:num>
  <w:num w:numId="46">
    <w:abstractNumId w:val="0"/>
  </w:num>
  <w:num w:numId="47">
    <w:abstractNumId w:val="30"/>
  </w:num>
  <w:num w:numId="48">
    <w:abstractNumId w:val="12"/>
  </w:num>
  <w:num w:numId="49">
    <w:abstractNumId w:val="73"/>
  </w:num>
  <w:num w:numId="50">
    <w:abstractNumId w:val="83"/>
  </w:num>
  <w:num w:numId="51">
    <w:abstractNumId w:val="95"/>
  </w:num>
  <w:num w:numId="52">
    <w:abstractNumId w:val="8"/>
  </w:num>
  <w:num w:numId="53">
    <w:abstractNumId w:val="28"/>
  </w:num>
  <w:num w:numId="54">
    <w:abstractNumId w:val="100"/>
  </w:num>
  <w:num w:numId="55">
    <w:abstractNumId w:val="86"/>
  </w:num>
  <w:num w:numId="56">
    <w:abstractNumId w:val="97"/>
  </w:num>
  <w:num w:numId="57">
    <w:abstractNumId w:val="85"/>
  </w:num>
  <w:num w:numId="58">
    <w:abstractNumId w:val="18"/>
  </w:num>
  <w:num w:numId="59">
    <w:abstractNumId w:val="22"/>
  </w:num>
  <w:num w:numId="60">
    <w:abstractNumId w:val="96"/>
  </w:num>
  <w:num w:numId="61">
    <w:abstractNumId w:val="90"/>
  </w:num>
  <w:num w:numId="62">
    <w:abstractNumId w:val="61"/>
  </w:num>
  <w:num w:numId="63">
    <w:abstractNumId w:val="65"/>
  </w:num>
  <w:num w:numId="64">
    <w:abstractNumId w:val="15"/>
  </w:num>
  <w:num w:numId="65">
    <w:abstractNumId w:val="69"/>
  </w:num>
  <w:num w:numId="66">
    <w:abstractNumId w:val="3"/>
  </w:num>
  <w:num w:numId="67">
    <w:abstractNumId w:val="94"/>
  </w:num>
  <w:num w:numId="68">
    <w:abstractNumId w:val="17"/>
  </w:num>
  <w:num w:numId="69">
    <w:abstractNumId w:val="20"/>
  </w:num>
  <w:num w:numId="70">
    <w:abstractNumId w:val="77"/>
  </w:num>
  <w:num w:numId="71">
    <w:abstractNumId w:val="39"/>
  </w:num>
  <w:num w:numId="72">
    <w:abstractNumId w:val="4"/>
  </w:num>
  <w:num w:numId="73">
    <w:abstractNumId w:val="32"/>
  </w:num>
  <w:num w:numId="74">
    <w:abstractNumId w:val="45"/>
  </w:num>
  <w:num w:numId="75">
    <w:abstractNumId w:val="56"/>
  </w:num>
  <w:num w:numId="76">
    <w:abstractNumId w:val="101"/>
  </w:num>
  <w:num w:numId="77">
    <w:abstractNumId w:val="60"/>
  </w:num>
  <w:num w:numId="78">
    <w:abstractNumId w:val="29"/>
  </w:num>
  <w:num w:numId="79">
    <w:abstractNumId w:val="40"/>
  </w:num>
  <w:num w:numId="80">
    <w:abstractNumId w:val="80"/>
  </w:num>
  <w:num w:numId="81">
    <w:abstractNumId w:val="59"/>
  </w:num>
  <w:num w:numId="82">
    <w:abstractNumId w:val="79"/>
  </w:num>
  <w:num w:numId="83">
    <w:abstractNumId w:val="44"/>
  </w:num>
  <w:num w:numId="84">
    <w:abstractNumId w:val="82"/>
  </w:num>
  <w:num w:numId="85">
    <w:abstractNumId w:val="54"/>
  </w:num>
  <w:num w:numId="86">
    <w:abstractNumId w:val="102"/>
  </w:num>
  <w:num w:numId="87">
    <w:abstractNumId w:val="66"/>
  </w:num>
  <w:num w:numId="88">
    <w:abstractNumId w:val="7"/>
  </w:num>
  <w:num w:numId="89">
    <w:abstractNumId w:val="75"/>
  </w:num>
  <w:num w:numId="90">
    <w:abstractNumId w:val="58"/>
  </w:num>
  <w:num w:numId="91">
    <w:abstractNumId w:val="16"/>
  </w:num>
  <w:num w:numId="92">
    <w:abstractNumId w:val="21"/>
  </w:num>
  <w:num w:numId="93">
    <w:abstractNumId w:val="74"/>
  </w:num>
  <w:num w:numId="94">
    <w:abstractNumId w:val="72"/>
  </w:num>
  <w:num w:numId="95">
    <w:abstractNumId w:val="10"/>
  </w:num>
  <w:num w:numId="96">
    <w:abstractNumId w:val="78"/>
  </w:num>
  <w:num w:numId="97">
    <w:abstractNumId w:val="2"/>
  </w:num>
  <w:num w:numId="98">
    <w:abstractNumId w:val="26"/>
  </w:num>
  <w:num w:numId="99">
    <w:abstractNumId w:val="35"/>
  </w:num>
  <w:num w:numId="100">
    <w:abstractNumId w:val="34"/>
  </w:num>
  <w:num w:numId="101">
    <w:abstractNumId w:val="9"/>
  </w:num>
  <w:num w:numId="102">
    <w:abstractNumId w:val="13"/>
  </w:num>
  <w:num w:numId="103">
    <w:abstractNumId w:val="49"/>
  </w:num>
  <w:num w:numId="104">
    <w:abstractNumId w:val="23"/>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08F"/>
    <w:rsid w:val="00061DD3"/>
    <w:rsid w:val="00077801"/>
    <w:rsid w:val="000D55AF"/>
    <w:rsid w:val="000D588F"/>
    <w:rsid w:val="001201FC"/>
    <w:rsid w:val="0012455D"/>
    <w:rsid w:val="001A1409"/>
    <w:rsid w:val="001B22AF"/>
    <w:rsid w:val="001C51B7"/>
    <w:rsid w:val="00276AA7"/>
    <w:rsid w:val="003302C0"/>
    <w:rsid w:val="004004AE"/>
    <w:rsid w:val="00467CAD"/>
    <w:rsid w:val="004864EF"/>
    <w:rsid w:val="004D01E3"/>
    <w:rsid w:val="005350DC"/>
    <w:rsid w:val="005B5CBE"/>
    <w:rsid w:val="00601BB8"/>
    <w:rsid w:val="0060205A"/>
    <w:rsid w:val="00603ECD"/>
    <w:rsid w:val="00692E1A"/>
    <w:rsid w:val="006A77B6"/>
    <w:rsid w:val="007318FA"/>
    <w:rsid w:val="007A283D"/>
    <w:rsid w:val="007A7EC9"/>
    <w:rsid w:val="0082061A"/>
    <w:rsid w:val="00826754"/>
    <w:rsid w:val="00942D7D"/>
    <w:rsid w:val="00945308"/>
    <w:rsid w:val="009B68F5"/>
    <w:rsid w:val="009C0B23"/>
    <w:rsid w:val="00A134E6"/>
    <w:rsid w:val="00A23896"/>
    <w:rsid w:val="00A7108F"/>
    <w:rsid w:val="00AB43FE"/>
    <w:rsid w:val="00AE5F7B"/>
    <w:rsid w:val="00B45A23"/>
    <w:rsid w:val="00B92FFF"/>
    <w:rsid w:val="00C057CF"/>
    <w:rsid w:val="00C539AD"/>
    <w:rsid w:val="00C83D47"/>
    <w:rsid w:val="00CE16BA"/>
    <w:rsid w:val="00CF5550"/>
    <w:rsid w:val="00D15851"/>
    <w:rsid w:val="00D52F88"/>
    <w:rsid w:val="00DA6902"/>
    <w:rsid w:val="00E272FF"/>
    <w:rsid w:val="00E97F22"/>
    <w:rsid w:val="00EB41AE"/>
    <w:rsid w:val="00F569EE"/>
    <w:rsid w:val="00FA4BD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8E38E"/>
  <w15:chartTrackingRefBased/>
  <w15:docId w15:val="{E0F8D510-C84E-4221-AA3D-AB47C4D8A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108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A7108F"/>
    <w:rPr>
      <w:rFonts w:ascii="Courier New" w:hAnsi="Courier New"/>
    </w:rPr>
  </w:style>
  <w:style w:type="character" w:customStyle="1" w:styleId="a4">
    <w:name w:val="Текст Знак"/>
    <w:basedOn w:val="a0"/>
    <w:link w:val="a3"/>
    <w:rsid w:val="00A7108F"/>
    <w:rPr>
      <w:rFonts w:ascii="Courier New" w:eastAsia="Times New Roman" w:hAnsi="Courier New" w:cs="Times New Roman"/>
      <w:sz w:val="20"/>
      <w:szCs w:val="20"/>
      <w:lang w:eastAsia="ru-RU"/>
    </w:rPr>
  </w:style>
  <w:style w:type="paragraph" w:styleId="a5">
    <w:name w:val="Body Text"/>
    <w:basedOn w:val="a"/>
    <w:link w:val="a6"/>
    <w:rsid w:val="00A7108F"/>
    <w:pPr>
      <w:spacing w:after="120"/>
    </w:pPr>
  </w:style>
  <w:style w:type="character" w:customStyle="1" w:styleId="a6">
    <w:name w:val="Основной текст Знак"/>
    <w:basedOn w:val="a0"/>
    <w:link w:val="a5"/>
    <w:rsid w:val="00A7108F"/>
    <w:rPr>
      <w:rFonts w:ascii="Times New Roman" w:eastAsia="Times New Roman" w:hAnsi="Times New Roman" w:cs="Times New Roman"/>
      <w:sz w:val="20"/>
      <w:szCs w:val="20"/>
      <w:lang w:eastAsia="ru-RU"/>
    </w:rPr>
  </w:style>
  <w:style w:type="paragraph" w:styleId="a7">
    <w:name w:val="Body Text Indent"/>
    <w:basedOn w:val="a"/>
    <w:link w:val="a8"/>
    <w:rsid w:val="00A7108F"/>
    <w:pPr>
      <w:ind w:left="284" w:hanging="284"/>
      <w:jc w:val="both"/>
    </w:pPr>
    <w:rPr>
      <w:b/>
      <w:bCs/>
      <w:sz w:val="24"/>
    </w:rPr>
  </w:style>
  <w:style w:type="character" w:customStyle="1" w:styleId="a8">
    <w:name w:val="Основной текст с отступом Знак"/>
    <w:basedOn w:val="a0"/>
    <w:link w:val="a7"/>
    <w:rsid w:val="00A7108F"/>
    <w:rPr>
      <w:rFonts w:ascii="Times New Roman" w:eastAsia="Times New Roman" w:hAnsi="Times New Roman" w:cs="Times New Roman"/>
      <w:b/>
      <w:bCs/>
      <w:sz w:val="24"/>
      <w:szCs w:val="20"/>
      <w:lang w:eastAsia="ru-RU"/>
    </w:rPr>
  </w:style>
  <w:style w:type="paragraph" w:styleId="2">
    <w:name w:val="Body Text Indent 2"/>
    <w:basedOn w:val="a"/>
    <w:link w:val="20"/>
    <w:rsid w:val="00A7108F"/>
    <w:pPr>
      <w:ind w:left="284" w:hanging="284"/>
      <w:jc w:val="both"/>
    </w:pPr>
    <w:rPr>
      <w:bCs/>
      <w:iCs/>
      <w:color w:val="FF6600"/>
      <w:sz w:val="24"/>
    </w:rPr>
  </w:style>
  <w:style w:type="character" w:customStyle="1" w:styleId="20">
    <w:name w:val="Основной текст с отступом 2 Знак"/>
    <w:basedOn w:val="a0"/>
    <w:link w:val="2"/>
    <w:rsid w:val="00A7108F"/>
    <w:rPr>
      <w:rFonts w:ascii="Times New Roman" w:eastAsia="Times New Roman" w:hAnsi="Times New Roman" w:cs="Times New Roman"/>
      <w:bCs/>
      <w:iCs/>
      <w:color w:val="FF6600"/>
      <w:sz w:val="24"/>
      <w:szCs w:val="20"/>
      <w:lang w:eastAsia="ru-RU"/>
    </w:rPr>
  </w:style>
  <w:style w:type="paragraph" w:customStyle="1" w:styleId="a9">
    <w:basedOn w:val="a"/>
    <w:next w:val="aa"/>
    <w:uiPriority w:val="99"/>
    <w:rsid w:val="00A7108F"/>
    <w:pPr>
      <w:spacing w:before="100" w:beforeAutospacing="1" w:after="100" w:afterAutospacing="1"/>
    </w:pPr>
    <w:rPr>
      <w:sz w:val="24"/>
      <w:szCs w:val="24"/>
      <w:lang w:eastAsia="uk-UA"/>
    </w:rPr>
  </w:style>
  <w:style w:type="character" w:styleId="ab">
    <w:name w:val="Strong"/>
    <w:uiPriority w:val="22"/>
    <w:qFormat/>
    <w:rsid w:val="00A7108F"/>
    <w:rPr>
      <w:b/>
      <w:bCs/>
    </w:rPr>
  </w:style>
  <w:style w:type="paragraph" w:styleId="ac">
    <w:name w:val="List Paragraph"/>
    <w:basedOn w:val="a"/>
    <w:uiPriority w:val="34"/>
    <w:qFormat/>
    <w:rsid w:val="00A7108F"/>
    <w:pPr>
      <w:ind w:left="708"/>
    </w:pPr>
  </w:style>
  <w:style w:type="paragraph" w:customStyle="1" w:styleId="rvps2">
    <w:name w:val="rvps2"/>
    <w:basedOn w:val="a"/>
    <w:rsid w:val="00A7108F"/>
    <w:pPr>
      <w:spacing w:before="100" w:beforeAutospacing="1" w:after="100" w:afterAutospacing="1"/>
    </w:pPr>
    <w:rPr>
      <w:sz w:val="24"/>
      <w:szCs w:val="24"/>
      <w:lang w:val="ru-RU"/>
    </w:rPr>
  </w:style>
  <w:style w:type="character" w:styleId="ad">
    <w:name w:val="Hyperlink"/>
    <w:uiPriority w:val="99"/>
    <w:unhideWhenUsed/>
    <w:rsid w:val="00A7108F"/>
    <w:rPr>
      <w:color w:val="0000FF"/>
      <w:u w:val="single"/>
    </w:rPr>
  </w:style>
  <w:style w:type="character" w:customStyle="1" w:styleId="rvts46">
    <w:name w:val="rvts46"/>
    <w:rsid w:val="00A7108F"/>
  </w:style>
  <w:style w:type="character" w:customStyle="1" w:styleId="rvts11">
    <w:name w:val="rvts11"/>
    <w:rsid w:val="00A7108F"/>
  </w:style>
  <w:style w:type="paragraph" w:styleId="aa">
    <w:name w:val="Normal (Web)"/>
    <w:basedOn w:val="a"/>
    <w:uiPriority w:val="99"/>
    <w:semiHidden/>
    <w:unhideWhenUsed/>
    <w:rsid w:val="00A7108F"/>
    <w:rPr>
      <w:sz w:val="24"/>
      <w:szCs w:val="24"/>
    </w:rPr>
  </w:style>
  <w:style w:type="paragraph" w:styleId="ae">
    <w:name w:val="Balloon Text"/>
    <w:basedOn w:val="a"/>
    <w:link w:val="af"/>
    <w:uiPriority w:val="99"/>
    <w:semiHidden/>
    <w:unhideWhenUsed/>
    <w:rsid w:val="00D15851"/>
    <w:rPr>
      <w:rFonts w:ascii="Segoe UI" w:hAnsi="Segoe UI" w:cs="Segoe UI"/>
      <w:sz w:val="18"/>
      <w:szCs w:val="18"/>
    </w:rPr>
  </w:style>
  <w:style w:type="character" w:customStyle="1" w:styleId="af">
    <w:name w:val="Текст выноски Знак"/>
    <w:basedOn w:val="a0"/>
    <w:link w:val="ae"/>
    <w:uiPriority w:val="99"/>
    <w:semiHidden/>
    <w:rsid w:val="00D15851"/>
    <w:rPr>
      <w:rFonts w:ascii="Segoe UI" w:eastAsia="Times New Roman" w:hAnsi="Segoe UI" w:cs="Segoe UI"/>
      <w:sz w:val="18"/>
      <w:szCs w:val="18"/>
      <w:lang w:eastAsia="ru-RU"/>
    </w:rPr>
  </w:style>
  <w:style w:type="paragraph" w:styleId="af0">
    <w:name w:val="header"/>
    <w:basedOn w:val="a"/>
    <w:link w:val="af1"/>
    <w:uiPriority w:val="99"/>
    <w:unhideWhenUsed/>
    <w:rsid w:val="0012455D"/>
    <w:pPr>
      <w:tabs>
        <w:tab w:val="center" w:pos="4819"/>
        <w:tab w:val="right" w:pos="9639"/>
      </w:tabs>
    </w:pPr>
  </w:style>
  <w:style w:type="character" w:customStyle="1" w:styleId="af1">
    <w:name w:val="Верхний колонтитул Знак"/>
    <w:basedOn w:val="a0"/>
    <w:link w:val="af0"/>
    <w:uiPriority w:val="99"/>
    <w:rsid w:val="0012455D"/>
    <w:rPr>
      <w:rFonts w:ascii="Times New Roman" w:eastAsia="Times New Roman" w:hAnsi="Times New Roman" w:cs="Times New Roman"/>
      <w:sz w:val="20"/>
      <w:szCs w:val="20"/>
      <w:lang w:eastAsia="ru-RU"/>
    </w:rPr>
  </w:style>
  <w:style w:type="paragraph" w:styleId="af2">
    <w:name w:val="footer"/>
    <w:basedOn w:val="a"/>
    <w:link w:val="af3"/>
    <w:uiPriority w:val="99"/>
    <w:unhideWhenUsed/>
    <w:rsid w:val="0012455D"/>
    <w:pPr>
      <w:tabs>
        <w:tab w:val="center" w:pos="4819"/>
        <w:tab w:val="right" w:pos="9639"/>
      </w:tabs>
    </w:pPr>
  </w:style>
  <w:style w:type="character" w:customStyle="1" w:styleId="af3">
    <w:name w:val="Нижний колонтитул Знак"/>
    <w:basedOn w:val="a0"/>
    <w:link w:val="af2"/>
    <w:uiPriority w:val="99"/>
    <w:rsid w:val="0012455D"/>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590-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zakon.rada.gov.ua/laws/show/280/97-%D0%B2%D1%8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2939-17" TargetMode="External"/><Relationship Id="rId5" Type="http://schemas.openxmlformats.org/officeDocument/2006/relationships/footnotes" Target="footnotes.xml"/><Relationship Id="rId10" Type="http://schemas.openxmlformats.org/officeDocument/2006/relationships/hyperlink" Target="https://zakon.rada.gov.ua/laws/show/2939-17" TargetMode="External"/><Relationship Id="rId4" Type="http://schemas.openxmlformats.org/officeDocument/2006/relationships/webSettings" Target="webSettings.xml"/><Relationship Id="rId9" Type="http://schemas.openxmlformats.org/officeDocument/2006/relationships/hyperlink" Target="https://zakon.rada.gov.ua/laws/show/2939-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25</Pages>
  <Words>40207</Words>
  <Characters>22918</Characters>
  <Application>Microsoft Office Word</Application>
  <DocSecurity>0</DocSecurity>
  <Lines>190</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Кляпка</dc:creator>
  <cp:keywords/>
  <dc:description/>
  <cp:lastModifiedBy>Марина Кляпка</cp:lastModifiedBy>
  <cp:revision>35</cp:revision>
  <cp:lastPrinted>2026-03-05T13:06:00Z</cp:lastPrinted>
  <dcterms:created xsi:type="dcterms:W3CDTF">2026-02-19T08:22:00Z</dcterms:created>
  <dcterms:modified xsi:type="dcterms:W3CDTF">2026-03-05T13:06:00Z</dcterms:modified>
</cp:coreProperties>
</file>