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81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D55CF0" w:rsidRDefault="00D55CF0" w:rsidP="00A75EEA">
      <w:pPr>
        <w:shd w:val="clear" w:color="auto" w:fill="FFFFFF"/>
        <w:tabs>
          <w:tab w:val="left" w:pos="765"/>
          <w:tab w:val="left" w:pos="3938"/>
          <w:tab w:val="center" w:pos="4819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323DDF">
        <w:rPr>
          <w:rFonts w:eastAsiaTheme="minorHAnsi"/>
          <w:b/>
          <w:bCs/>
          <w:sz w:val="28"/>
          <w:szCs w:val="28"/>
          <w:lang w:eastAsia="en-US"/>
        </w:rPr>
        <w:t>12</w:t>
      </w:r>
      <w:r w:rsidR="00A75EEA">
        <w:rPr>
          <w:rFonts w:eastAsiaTheme="minorHAnsi"/>
          <w:b/>
          <w:bCs/>
          <w:sz w:val="28"/>
          <w:szCs w:val="28"/>
          <w:lang w:eastAsia="en-US"/>
        </w:rPr>
        <w:t xml:space="preserve"> березня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2026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D55CF0" w:rsidRPr="00A93C57" w:rsidRDefault="00A75EEA" w:rsidP="00A75EEA">
      <w:pPr>
        <w:tabs>
          <w:tab w:val="left" w:pos="1965"/>
          <w:tab w:val="left" w:pos="4710"/>
        </w:tabs>
        <w:ind w:firstLine="709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D55CF0" w:rsidRPr="00A93C57" w:rsidRDefault="00A307D3" w:rsidP="00A307D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CF0">
        <w:rPr>
          <w:sz w:val="28"/>
          <w:szCs w:val="28"/>
        </w:rPr>
        <w:t>1</w:t>
      </w:r>
      <w:r w:rsidR="00D55CF0" w:rsidRPr="00A93C57">
        <w:rPr>
          <w:sz w:val="28"/>
          <w:szCs w:val="28"/>
        </w:rPr>
        <w:t xml:space="preserve">. Про </w:t>
      </w:r>
      <w:r w:rsidR="00D55CF0">
        <w:rPr>
          <w:sz w:val="28"/>
          <w:szCs w:val="28"/>
        </w:rPr>
        <w:t>звіт міського голови щодо здійснення державної регуляторної політики Боярською міською радою та її виконавчими органами у 2025 році</w:t>
      </w:r>
      <w:r w:rsidR="00D55CF0" w:rsidRPr="00A93C57">
        <w:rPr>
          <w:sz w:val="28"/>
          <w:szCs w:val="28"/>
        </w:rPr>
        <w:t xml:space="preserve">. </w:t>
      </w:r>
    </w:p>
    <w:p w:rsidR="00D55CF0" w:rsidRDefault="00D55CF0" w:rsidP="00962317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</w:t>
      </w:r>
      <w:r w:rsidR="00455302">
        <w:rPr>
          <w:i/>
          <w:color w:val="000000"/>
        </w:rPr>
        <w:t xml:space="preserve"> Зарубін О.О. – міський голова</w:t>
      </w:r>
    </w:p>
    <w:p w:rsidR="00962317" w:rsidRPr="00962317" w:rsidRDefault="00962317" w:rsidP="00962317">
      <w:pPr>
        <w:ind w:left="284"/>
        <w:jc w:val="right"/>
        <w:rPr>
          <w:i/>
          <w:color w:val="000000"/>
        </w:rPr>
      </w:pPr>
    </w:p>
    <w:p w:rsidR="00A75EEA" w:rsidRDefault="00A307D3" w:rsidP="00A75EEA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</w:t>
      </w:r>
      <w:r w:rsidR="00D55CF0" w:rsidRPr="00D90A0C">
        <w:rPr>
          <w:sz w:val="28"/>
          <w:szCs w:val="28"/>
          <w:lang w:eastAsia="uk-UA"/>
        </w:rPr>
        <w:t>2</w:t>
      </w:r>
      <w:r w:rsidR="00D55CF0" w:rsidRPr="00A75EEA">
        <w:rPr>
          <w:i/>
          <w:sz w:val="28"/>
          <w:szCs w:val="28"/>
          <w:lang w:eastAsia="uk-UA"/>
        </w:rPr>
        <w:t>.</w:t>
      </w:r>
      <w:r w:rsidR="00D55CF0" w:rsidRPr="00A75EEA">
        <w:rPr>
          <w:sz w:val="28"/>
          <w:szCs w:val="28"/>
          <w:lang w:eastAsia="uk-UA"/>
        </w:rPr>
        <w:t xml:space="preserve"> </w:t>
      </w:r>
      <w:r w:rsidR="00A75EEA" w:rsidRPr="00145E1E">
        <w:rPr>
          <w:sz w:val="28"/>
          <w:szCs w:val="28"/>
        </w:rPr>
        <w:t>Про хід виконання депутатських запитів, звернень та рішень сесій Боярської міської ради VІІІ скликання</w:t>
      </w:r>
      <w:r w:rsidR="00A75EEA">
        <w:rPr>
          <w:sz w:val="28"/>
          <w:szCs w:val="28"/>
        </w:rPr>
        <w:t xml:space="preserve">  за 2025 рік</w:t>
      </w:r>
      <w:r w:rsidR="00A75EEA" w:rsidRPr="00145E1E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ind w:left="-284" w:right="-6"/>
        <w:jc w:val="both"/>
        <w:rPr>
          <w:sz w:val="28"/>
          <w:szCs w:val="28"/>
          <w:lang w:val="ru-RU" w:eastAsia="uk-UA"/>
        </w:rPr>
      </w:pPr>
    </w:p>
    <w:p w:rsidR="00A75EEA" w:rsidRPr="00A75EEA" w:rsidRDefault="00A75EEA" w:rsidP="00A75EEA">
      <w:pPr>
        <w:ind w:left="-284" w:right="-6" w:firstLine="284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uk-UA" w:bidi="uk-UA"/>
        </w:rPr>
        <w:t xml:space="preserve">3. 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Про </w:t>
      </w:r>
      <w:r w:rsidR="008A2E5F">
        <w:rPr>
          <w:rFonts w:eastAsiaTheme="minorHAnsi"/>
          <w:sz w:val="28"/>
          <w:szCs w:val="28"/>
          <w:lang w:val="ru-RU" w:eastAsia="uk-UA" w:bidi="uk-UA"/>
        </w:rPr>
        <w:t>внесення змін до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 Регламенту Боярської міської ради </w:t>
      </w:r>
      <w:r w:rsidRPr="00A75EEA">
        <w:rPr>
          <w:rFonts w:eastAsiaTheme="minorHAnsi"/>
          <w:sz w:val="28"/>
          <w:szCs w:val="28"/>
          <w:lang w:val="en-US" w:eastAsia="en-US"/>
        </w:rPr>
        <w:t>V</w:t>
      </w:r>
      <w:r w:rsidR="00686BE1">
        <w:rPr>
          <w:rFonts w:eastAsiaTheme="minorHAnsi"/>
          <w:sz w:val="28"/>
          <w:szCs w:val="28"/>
          <w:lang w:val="ru-RU" w:eastAsia="en-US"/>
        </w:rPr>
        <w:t>ІІІ скликання.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76" w:lineRule="auto"/>
        <w:rPr>
          <w:rFonts w:eastAsiaTheme="minorHAnsi"/>
          <w:i/>
          <w:sz w:val="28"/>
          <w:szCs w:val="28"/>
          <w:lang w:val="ru-RU" w:eastAsia="en-US"/>
        </w:rPr>
      </w:pPr>
    </w:p>
    <w:p w:rsidR="00A75EEA" w:rsidRPr="00A75EEA" w:rsidRDefault="007E7D77" w:rsidP="00A75EEA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</w:t>
      </w:r>
      <w:r w:rsidR="00A75EEA" w:rsidRPr="00A75EEA">
        <w:rPr>
          <w:sz w:val="28"/>
          <w:szCs w:val="28"/>
          <w:lang w:eastAsia="uk-UA"/>
        </w:rPr>
        <w:t xml:space="preserve">. Про </w:t>
      </w:r>
      <w:r w:rsidR="008F3452">
        <w:rPr>
          <w:sz w:val="28"/>
          <w:szCs w:val="28"/>
          <w:lang w:eastAsia="uk-UA"/>
        </w:rPr>
        <w:t>внесення змін до</w:t>
      </w:r>
      <w:r w:rsidR="00A75EEA" w:rsidRPr="00A75EEA">
        <w:rPr>
          <w:sz w:val="28"/>
          <w:szCs w:val="28"/>
          <w:lang w:eastAsia="uk-UA"/>
        </w:rPr>
        <w:t xml:space="preserve"> Положення про постійні депутатські комісії Боярської міської ради </w:t>
      </w:r>
      <w:r w:rsidR="00A75EEA" w:rsidRPr="00A75EEA">
        <w:rPr>
          <w:sz w:val="28"/>
          <w:szCs w:val="28"/>
          <w:lang w:val="en-US"/>
        </w:rPr>
        <w:t>VI</w:t>
      </w:r>
      <w:r w:rsidR="00A75EEA" w:rsidRPr="00A75EEA">
        <w:rPr>
          <w:sz w:val="28"/>
          <w:szCs w:val="28"/>
        </w:rPr>
        <w:t>І</w:t>
      </w:r>
      <w:r w:rsidR="00A75EEA" w:rsidRPr="00A75EEA">
        <w:rPr>
          <w:sz w:val="28"/>
          <w:szCs w:val="28"/>
          <w:lang w:val="en-US"/>
        </w:rPr>
        <w:t>I</w:t>
      </w:r>
      <w:r w:rsidR="00A75EEA" w:rsidRPr="00A75EEA">
        <w:rPr>
          <w:sz w:val="28"/>
          <w:szCs w:val="28"/>
        </w:rPr>
        <w:t xml:space="preserve"> скликання</w:t>
      </w:r>
      <w:r w:rsidR="00686BE1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40" w:lineRule="atLeast"/>
        <w:jc w:val="both"/>
        <w:rPr>
          <w:sz w:val="28"/>
          <w:szCs w:val="28"/>
          <w:lang w:val="ru-RU" w:eastAsia="uk-UA"/>
        </w:rPr>
      </w:pPr>
    </w:p>
    <w:p w:rsidR="000D46FE" w:rsidRPr="00D90A0C" w:rsidRDefault="000D46FE" w:rsidP="009A127D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5. </w:t>
      </w:r>
      <w:r w:rsidRPr="00D90A0C">
        <w:rPr>
          <w:rFonts w:eastAsia="Arial Unicode MS"/>
          <w:sz w:val="28"/>
          <w:szCs w:val="28"/>
        </w:rPr>
        <w:t xml:space="preserve">Про </w:t>
      </w:r>
      <w:r>
        <w:rPr>
          <w:sz w:val="28"/>
          <w:szCs w:val="28"/>
        </w:rPr>
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</w:r>
    </w:p>
    <w:p w:rsidR="000D46FE" w:rsidRDefault="000D46FE" w:rsidP="000D46FE">
      <w:pPr>
        <w:ind w:left="-284" w:firstLine="284"/>
        <w:jc w:val="right"/>
        <w:rPr>
          <w:sz w:val="28"/>
          <w:szCs w:val="28"/>
          <w:lang w:eastAsia="uk-UA"/>
        </w:rPr>
      </w:pPr>
      <w:r w:rsidRPr="00A93C57">
        <w:rPr>
          <w:i/>
          <w:color w:val="000000"/>
        </w:rPr>
        <w:t>Доповідач:</w:t>
      </w:r>
      <w:r>
        <w:rPr>
          <w:i/>
          <w:color w:val="000000"/>
        </w:rPr>
        <w:t xml:space="preserve"> Калуга Ю. О. – депутат Боярської міської ради</w:t>
      </w:r>
    </w:p>
    <w:p w:rsidR="000D46FE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</w:p>
    <w:p w:rsidR="00D55CF0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="00736EB9">
        <w:rPr>
          <w:sz w:val="28"/>
          <w:szCs w:val="28"/>
          <w:lang w:eastAsia="uk-UA"/>
        </w:rPr>
        <w:t>Про затвердження звіту про виконання бюджету Боярської міської територіальної громади за 2025 рік.</w:t>
      </w:r>
    </w:p>
    <w:p w:rsidR="00736EB9" w:rsidRPr="00A93C57" w:rsidRDefault="00736EB9" w:rsidP="00736EB9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Петренко Т. М.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начальник Управління фінансів Боярської міської ради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7</w:t>
      </w:r>
      <w:r w:rsidRPr="005170C6">
        <w:rPr>
          <w:color w:val="000000"/>
          <w:sz w:val="28"/>
          <w:szCs w:val="28"/>
          <w:lang w:eastAsia="uk-UA"/>
        </w:rPr>
        <w:t>.</w:t>
      </w:r>
      <w:r w:rsidRPr="005170C6">
        <w:rPr>
          <w:b/>
          <w:bCs/>
          <w:color w:val="000000"/>
          <w:sz w:val="28"/>
          <w:szCs w:val="28"/>
          <w:lang w:eastAsia="uk-UA"/>
        </w:rPr>
        <w:t> </w:t>
      </w:r>
      <w:r w:rsidRPr="005170C6">
        <w:rPr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center"/>
        <w:rPr>
          <w:i/>
        </w:rPr>
      </w:pPr>
      <w:r>
        <w:rPr>
          <w:i/>
        </w:rPr>
        <w:t xml:space="preserve">              </w:t>
      </w:r>
      <w:r w:rsidRPr="003C3B44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8</w:t>
      </w:r>
      <w:r w:rsidRPr="005170C6">
        <w:rPr>
          <w:color w:val="000000"/>
          <w:sz w:val="28"/>
          <w:szCs w:val="28"/>
          <w:lang w:eastAsia="uk-UA"/>
        </w:rPr>
        <w:t>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right"/>
        <w:rPr>
          <w:i/>
        </w:rPr>
      </w:pPr>
      <w:r w:rsidRPr="003C3B44">
        <w:rPr>
          <w:i/>
        </w:rPr>
        <w:t>Доповідач: Ліщук А.М.  – начальник відділу економічного аналізу</w:t>
      </w:r>
      <w:r>
        <w:rPr>
          <w:i/>
        </w:rPr>
        <w:t xml:space="preserve"> </w:t>
      </w:r>
      <w:r w:rsidRPr="003C3B44">
        <w:rPr>
          <w:i/>
        </w:rPr>
        <w:t>та стратегічного планування</w:t>
      </w:r>
    </w:p>
    <w:p w:rsidR="00814F66" w:rsidRPr="00814F66" w:rsidRDefault="00814F66" w:rsidP="00814F66">
      <w:pPr>
        <w:ind w:left="-284" w:firstLine="284"/>
        <w:jc w:val="both"/>
        <w:rPr>
          <w:sz w:val="28"/>
          <w:szCs w:val="28"/>
          <w:lang w:eastAsia="uk-UA"/>
        </w:rPr>
      </w:pPr>
    </w:p>
    <w:p w:rsidR="00814F66" w:rsidRPr="00814F66" w:rsidRDefault="00814F66" w:rsidP="00814F66">
      <w:pPr>
        <w:ind w:left="-283" w:firstLine="425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814F66">
        <w:rPr>
          <w:sz w:val="28"/>
          <w:szCs w:val="28"/>
        </w:rPr>
        <w:t xml:space="preserve">9. </w:t>
      </w: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814F66" w:rsidRPr="00814F66" w:rsidRDefault="00814F66" w:rsidP="00814F66">
      <w:pPr>
        <w:ind w:left="-283" w:firstLine="425"/>
        <w:jc w:val="both"/>
        <w:rPr>
          <w:i/>
        </w:rPr>
      </w:pPr>
    </w:p>
    <w:p w:rsidR="00814F66" w:rsidRPr="00814F66" w:rsidRDefault="00814F66" w:rsidP="00814F66">
      <w:pPr>
        <w:ind w:left="-283" w:firstLine="425"/>
        <w:jc w:val="both"/>
        <w:rPr>
          <w:sz w:val="28"/>
          <w:szCs w:val="28"/>
        </w:rPr>
      </w:pP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Pr="00814F66">
        <w:rPr>
          <w:sz w:val="28"/>
          <w:szCs w:val="28"/>
        </w:rPr>
        <w:t>Про затвердження на посаду старости Малютянського старостинського округу та Княжицького старостинського округу.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Саламатіна Г.О. – керуюча справами виконавчого комітету Боярської міської ради</w:t>
      </w:r>
    </w:p>
    <w:p w:rsidR="00706927" w:rsidRDefault="00706927" w:rsidP="00736EB9">
      <w:pPr>
        <w:ind w:left="-284" w:firstLine="284"/>
        <w:jc w:val="both"/>
        <w:rPr>
          <w:sz w:val="28"/>
          <w:szCs w:val="28"/>
        </w:rPr>
      </w:pPr>
    </w:p>
    <w:p w:rsidR="00E46AFA" w:rsidRPr="006C1407" w:rsidRDefault="00706927" w:rsidP="009C3BCA">
      <w:pPr>
        <w:ind w:left="-284" w:firstLine="426"/>
        <w:jc w:val="both"/>
        <w:rPr>
          <w:bCs/>
          <w:color w:val="FF0000"/>
          <w:sz w:val="28"/>
          <w:szCs w:val="28"/>
        </w:rPr>
      </w:pPr>
      <w:r w:rsidRPr="006C1407">
        <w:rPr>
          <w:color w:val="FF0000"/>
          <w:sz w:val="28"/>
          <w:szCs w:val="28"/>
          <w:lang w:eastAsia="uk-UA"/>
        </w:rPr>
        <w:t>1</w:t>
      </w:r>
      <w:r w:rsidR="00415326" w:rsidRPr="006C1407">
        <w:rPr>
          <w:color w:val="FF0000"/>
          <w:sz w:val="28"/>
          <w:szCs w:val="28"/>
          <w:lang w:eastAsia="uk-UA"/>
        </w:rPr>
        <w:t>1</w:t>
      </w:r>
      <w:r w:rsidRPr="006C1407">
        <w:rPr>
          <w:color w:val="FF0000"/>
          <w:sz w:val="28"/>
          <w:szCs w:val="28"/>
          <w:lang w:eastAsia="uk-UA"/>
        </w:rPr>
        <w:t xml:space="preserve">. </w:t>
      </w:r>
      <w:r w:rsidR="00E46AFA" w:rsidRPr="006C1407">
        <w:rPr>
          <w:bCs/>
          <w:color w:val="FF0000"/>
          <w:sz w:val="28"/>
          <w:szCs w:val="28"/>
        </w:rPr>
        <w:t>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ради».</w:t>
      </w:r>
    </w:p>
    <w:p w:rsidR="00E46AFA" w:rsidRPr="00E46AFA" w:rsidRDefault="00E46AFA" w:rsidP="00E46AFA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46AFA">
        <w:rPr>
          <w:bCs/>
          <w:i/>
        </w:rPr>
        <w:lastRenderedPageBreak/>
        <w:t>Доповідач: Гринюк С.В. – гол.</w:t>
      </w:r>
      <w:r w:rsidRPr="00E46AFA">
        <w:rPr>
          <w:i/>
          <w:lang w:val="ru-RU"/>
        </w:rPr>
        <w:t xml:space="preserve"> спеціаліст сектору охорони здоров'я</w:t>
      </w:r>
    </w:p>
    <w:p w:rsidR="00E46AFA" w:rsidRPr="00E46AFA" w:rsidRDefault="00E46AFA" w:rsidP="00736EB9">
      <w:pPr>
        <w:ind w:left="-284" w:firstLine="284"/>
        <w:jc w:val="both"/>
        <w:rPr>
          <w:sz w:val="28"/>
          <w:szCs w:val="28"/>
          <w:lang w:val="ru-RU" w:eastAsia="uk-UA"/>
        </w:rPr>
      </w:pPr>
    </w:p>
    <w:p w:rsidR="00736EB9" w:rsidRPr="00962317" w:rsidRDefault="00B86DB4" w:rsidP="00736EB9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 xml:space="preserve">12. </w:t>
      </w:r>
      <w:r w:rsidR="00736EB9" w:rsidRPr="0088000C">
        <w:rPr>
          <w:sz w:val="28"/>
          <w:szCs w:val="28"/>
          <w:lang w:eastAsia="uk-UA"/>
        </w:rPr>
        <w:t xml:space="preserve">Про </w:t>
      </w:r>
      <w:r w:rsidR="00736EB9">
        <w:rPr>
          <w:sz w:val="28"/>
          <w:szCs w:val="28"/>
          <w:lang w:eastAsia="uk-UA"/>
        </w:rPr>
        <w:t>звіт поліцейських офіцерів Боярської міської територіальної громади за 2025 рік</w:t>
      </w:r>
      <w:r w:rsidR="00736EB9" w:rsidRPr="0088000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36EB9" w:rsidRPr="00962317" w:rsidRDefault="00736EB9" w:rsidP="00736EB9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>Доповідач: Івлєв С. І. – Поліцейський офіцер громади Боярської міської ради</w:t>
      </w:r>
    </w:p>
    <w:p w:rsidR="00E57B92" w:rsidRDefault="00E57B92" w:rsidP="001B22AD">
      <w:pPr>
        <w:pStyle w:val="FR4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B22AD" w:rsidRPr="001B22AD" w:rsidRDefault="00B93DA5" w:rsidP="001B22AD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B86DB4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1B22AD" w:rsidRPr="001B22AD">
        <w:rPr>
          <w:rFonts w:ascii="Times New Roman" w:hAnsi="Times New Roman"/>
          <w:sz w:val="28"/>
          <w:szCs w:val="28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1B22AD" w:rsidRPr="00962317" w:rsidRDefault="001B22AD" w:rsidP="001B22AD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 xml:space="preserve">Доповідач: </w:t>
      </w:r>
      <w:r>
        <w:rPr>
          <w:i/>
        </w:rPr>
        <w:t xml:space="preserve">Коваленко Г.А. </w:t>
      </w:r>
      <w:r w:rsidRPr="00962317">
        <w:rPr>
          <w:i/>
        </w:rPr>
        <w:t xml:space="preserve"> – </w:t>
      </w:r>
      <w:r>
        <w:rPr>
          <w:i/>
        </w:rPr>
        <w:t xml:space="preserve"> директор КП «БІЦ» БМР</w:t>
      </w:r>
    </w:p>
    <w:p w:rsidR="001B22AD" w:rsidRDefault="001B22AD" w:rsidP="00D37F06">
      <w:pPr>
        <w:shd w:val="clear" w:color="auto" w:fill="FFFFFF"/>
        <w:ind w:left="-284"/>
        <w:jc w:val="both"/>
        <w:rPr>
          <w:color w:val="000000"/>
          <w:sz w:val="28"/>
          <w:szCs w:val="28"/>
          <w:lang w:eastAsia="uk-UA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«Боярка-Водоканал»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Михеєнко А.В. – директор КП «Боярка-Водоканал» БМР</w:t>
      </w:r>
    </w:p>
    <w:p w:rsidR="00D37F06" w:rsidRDefault="00D37F06" w:rsidP="00D37F06">
      <w:pPr>
        <w:ind w:left="-284" w:firstLine="284"/>
        <w:jc w:val="both"/>
        <w:rPr>
          <w:i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5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«БГВУЖКГ»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Камінський В.А. – начальник КП «БГВУЖКГ»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6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«Громада»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Тищенко В.В. – директор КП «Громада»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7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«Транспортне підприємство»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Саламатін Р.А. – директор КП «Транспортне підприємство»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8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«Муніципальна безпека» Боярської міської ради за 2025 рік.</w:t>
      </w:r>
    </w:p>
    <w:p w:rsidR="00D37F06" w:rsidRDefault="00D37F06" w:rsidP="00D37F06">
      <w:pPr>
        <w:pStyle w:val="a9"/>
        <w:ind w:firstLine="851"/>
        <w:jc w:val="right"/>
        <w:rPr>
          <w:i/>
        </w:rPr>
      </w:pPr>
      <w:r w:rsidRPr="00145E1E">
        <w:rPr>
          <w:i/>
        </w:rPr>
        <w:t>Доповідач: Засуха А.В. – директор КП «Муніципальна безпека»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9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«Міська ритуальна служба» Боярської міської ради за 2025 рік.</w:t>
      </w:r>
    </w:p>
    <w:p w:rsidR="00237C2A" w:rsidRPr="00237C2A" w:rsidRDefault="00237C2A" w:rsidP="00237C2A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237C2A">
        <w:rPr>
          <w:rFonts w:eastAsiaTheme="minorHAnsi"/>
          <w:i/>
          <w:lang w:eastAsia="en-US"/>
        </w:rPr>
        <w:t>Доповідач: Лисогорко О.В.– директор КП «Міська ритуальна служба»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Pr="005E37C0" w:rsidRDefault="00B86DB4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«Є-Сервіс Боярської міської ради»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Давидов П.В. – директор КП «Є-Сервіс» БМР</w:t>
      </w:r>
    </w:p>
    <w:p w:rsidR="001B22AD" w:rsidRDefault="001B22AD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230C9" w:rsidRPr="004230C9" w:rsidRDefault="00415326" w:rsidP="004230C9">
      <w:pPr>
        <w:spacing w:line="259" w:lineRule="auto"/>
        <w:ind w:left="-425" w:firstLine="42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86DB4">
        <w:rPr>
          <w:rFonts w:eastAsiaTheme="minorHAnsi"/>
          <w:sz w:val="28"/>
          <w:szCs w:val="28"/>
          <w:lang w:eastAsia="en-US"/>
        </w:rPr>
        <w:t>1</w:t>
      </w:r>
      <w:r w:rsidR="004230C9" w:rsidRPr="004230C9">
        <w:rPr>
          <w:rFonts w:eastAsiaTheme="minorHAnsi"/>
          <w:sz w:val="28"/>
          <w:szCs w:val="28"/>
          <w:lang w:eastAsia="en-US"/>
        </w:rPr>
        <w:t>. Звіт про діяльність КП «Боярська муніципальна енергосервісна компанія» Боярської міської ради за 2024 рік.</w:t>
      </w:r>
    </w:p>
    <w:p w:rsidR="004230C9" w:rsidRPr="004230C9" w:rsidRDefault="004230C9" w:rsidP="004230C9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4230C9">
        <w:rPr>
          <w:rFonts w:eastAsiaTheme="minorHAnsi"/>
          <w:i/>
          <w:lang w:eastAsia="en-US"/>
        </w:rPr>
        <w:t>Доповідач: Мельникова К. – директор КП «Боярська муніципальна енергосервісна компанія» БМР</w:t>
      </w:r>
    </w:p>
    <w:p w:rsidR="00D37F06" w:rsidRDefault="00D37F0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B93DA5" w:rsidRDefault="0041532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</w:t>
      </w:r>
      <w:r w:rsidR="00B86DB4"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eastAsia="uk-UA"/>
        </w:rPr>
        <w:t>.</w:t>
      </w:r>
      <w:r w:rsidR="00B93DA5">
        <w:rPr>
          <w:color w:val="000000"/>
          <w:sz w:val="28"/>
          <w:szCs w:val="28"/>
          <w:lang w:eastAsia="uk-UA"/>
        </w:rPr>
        <w:t xml:space="preserve"> </w:t>
      </w:r>
      <w:r w:rsidR="00B93DA5" w:rsidRPr="00315F44">
        <w:rPr>
          <w:color w:val="000000"/>
          <w:sz w:val="28"/>
          <w:szCs w:val="28"/>
          <w:lang w:eastAsia="uk-UA"/>
        </w:rPr>
        <w:t>Про визначення одержувача благодійної допомоги (пожертви)</w:t>
      </w:r>
      <w:r w:rsidR="008B75F7">
        <w:rPr>
          <w:color w:val="000000"/>
          <w:sz w:val="28"/>
          <w:szCs w:val="28"/>
          <w:lang w:eastAsia="uk-UA"/>
        </w:rPr>
        <w:t>.</w:t>
      </w:r>
    </w:p>
    <w:p w:rsidR="00B93DA5" w:rsidRDefault="00B93DA5" w:rsidP="00B93DA5">
      <w:pPr>
        <w:ind w:firstLine="567"/>
        <w:contextualSpacing/>
        <w:jc w:val="right"/>
        <w:rPr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Pr="005170C6" w:rsidRDefault="008B75F7" w:rsidP="00B93DA5">
      <w:pPr>
        <w:ind w:firstLine="567"/>
        <w:contextualSpacing/>
        <w:jc w:val="right"/>
        <w:rPr>
          <w:i/>
        </w:rPr>
      </w:pPr>
    </w:p>
    <w:p w:rsidR="00B93DA5" w:rsidRDefault="00415326" w:rsidP="00B93DA5">
      <w:pPr>
        <w:ind w:left="-28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2</w:t>
      </w:r>
      <w:r w:rsidR="00B86DB4">
        <w:rPr>
          <w:color w:val="000000"/>
          <w:sz w:val="28"/>
          <w:szCs w:val="28"/>
          <w:lang w:eastAsia="uk-UA"/>
        </w:rPr>
        <w:t>3</w:t>
      </w:r>
      <w:r w:rsidR="00B93DA5">
        <w:rPr>
          <w:color w:val="000000"/>
          <w:sz w:val="28"/>
          <w:szCs w:val="28"/>
          <w:lang w:eastAsia="uk-UA"/>
        </w:rPr>
        <w:t xml:space="preserve">. </w:t>
      </w:r>
      <w:r w:rsidR="00B93DA5" w:rsidRPr="00315F44">
        <w:rPr>
          <w:color w:val="000000"/>
          <w:sz w:val="28"/>
          <w:szCs w:val="28"/>
          <w:lang w:eastAsia="uk-UA"/>
        </w:rPr>
        <w:t>Про внесення змін до Програми розвитку надання соціальних послуг в Боярській міській територіальній громаді на 2025-2027 роки</w:t>
      </w:r>
      <w:r w:rsidR="00AF689F">
        <w:rPr>
          <w:color w:val="000000"/>
          <w:sz w:val="28"/>
          <w:szCs w:val="28"/>
          <w:lang w:eastAsia="uk-UA"/>
        </w:rPr>
        <w:t>.</w:t>
      </w:r>
    </w:p>
    <w:p w:rsidR="00B93DA5" w:rsidRPr="00315F44" w:rsidRDefault="00B93DA5" w:rsidP="00B93DA5">
      <w:pPr>
        <w:ind w:firstLine="567"/>
        <w:contextualSpacing/>
        <w:jc w:val="right"/>
        <w:rPr>
          <w:bCs/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Default="008B75F7" w:rsidP="008B75F7">
      <w:pPr>
        <w:ind w:left="-284"/>
        <w:jc w:val="both"/>
        <w:rPr>
          <w:sz w:val="28"/>
          <w:szCs w:val="28"/>
        </w:rPr>
      </w:pPr>
      <w:r w:rsidRPr="00CE78CC">
        <w:rPr>
          <w:sz w:val="28"/>
          <w:szCs w:val="28"/>
        </w:rPr>
        <w:t xml:space="preserve">    </w:t>
      </w:r>
    </w:p>
    <w:p w:rsidR="00AC64D1" w:rsidRPr="006C13D4" w:rsidRDefault="00415326" w:rsidP="00AC64D1">
      <w:pPr>
        <w:spacing w:line="276" w:lineRule="auto"/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86DB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AC64D1" w:rsidRPr="006C13D4">
        <w:rPr>
          <w:bCs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AC64D1" w:rsidRDefault="00AC64D1" w:rsidP="00AC64D1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</w:p>
    <w:p w:rsidR="00AC64D1" w:rsidRPr="00AC64D1" w:rsidRDefault="00B86DB4" w:rsidP="00AC64D1">
      <w:pPr>
        <w:shd w:val="clear" w:color="auto" w:fill="FFFFFF"/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415326">
        <w:rPr>
          <w:bCs/>
          <w:sz w:val="28"/>
          <w:szCs w:val="28"/>
        </w:rPr>
        <w:t xml:space="preserve">. </w:t>
      </w:r>
      <w:r w:rsidR="00AC64D1" w:rsidRPr="00AC64D1">
        <w:rPr>
          <w:bCs/>
          <w:sz w:val="28"/>
          <w:szCs w:val="28"/>
        </w:rPr>
        <w:t>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</w:t>
      </w:r>
      <w:r w:rsidR="00AC64D1">
        <w:rPr>
          <w:bCs/>
          <w:sz w:val="28"/>
          <w:szCs w:val="28"/>
        </w:rPr>
        <w:t>.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B86DB4" w:rsidRDefault="00415326" w:rsidP="008B75F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75F7" w:rsidRPr="00CE78CC" w:rsidRDefault="00415326" w:rsidP="008B75F7">
      <w:pPr>
        <w:ind w:left="-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B86DB4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B86DB4">
        <w:rPr>
          <w:sz w:val="28"/>
          <w:szCs w:val="28"/>
        </w:rPr>
        <w:t>6</w:t>
      </w:r>
      <w:r w:rsidR="008B75F7" w:rsidRPr="00CE78CC">
        <w:rPr>
          <w:sz w:val="28"/>
          <w:szCs w:val="28"/>
        </w:rPr>
        <w:t>.</w:t>
      </w:r>
      <w:r w:rsidR="008B75F7" w:rsidRPr="00CE78CC">
        <w:rPr>
          <w:bCs/>
          <w:sz w:val="28"/>
          <w:szCs w:val="28"/>
        </w:rPr>
        <w:t xml:space="preserve"> Про внесення змін до Програми фінансової підтримки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комунального некомерційного підприємства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«Центр соціальних служб» Боярської міської ради на 2026 рік</w:t>
      </w:r>
      <w:r w:rsidR="008B75F7">
        <w:rPr>
          <w:bCs/>
          <w:sz w:val="28"/>
          <w:szCs w:val="28"/>
        </w:rPr>
        <w:t>.</w:t>
      </w:r>
    </w:p>
    <w:p w:rsidR="008B75F7" w:rsidRPr="00091FEC" w:rsidRDefault="008B75F7" w:rsidP="008B75F7">
      <w:pPr>
        <w:pStyle w:val="a7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DF01AD">
        <w:rPr>
          <w:i/>
          <w:sz w:val="20"/>
          <w:szCs w:val="20"/>
          <w:lang w:val="uk-UA"/>
        </w:rPr>
        <w:t>Доповідач</w:t>
      </w:r>
      <w:r w:rsidRPr="00091FEC">
        <w:rPr>
          <w:i/>
          <w:sz w:val="20"/>
          <w:szCs w:val="20"/>
          <w:lang w:val="uk-UA"/>
        </w:rPr>
        <w:t xml:space="preserve">: </w:t>
      </w:r>
      <w:r>
        <w:rPr>
          <w:i/>
          <w:sz w:val="20"/>
          <w:szCs w:val="20"/>
          <w:lang w:val="uk-UA"/>
        </w:rPr>
        <w:t>Пільганчук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B51F77" w:rsidRDefault="00B51F77" w:rsidP="003D6CD4">
      <w:pPr>
        <w:ind w:left="-284" w:right="-58" w:firstLine="284"/>
        <w:rPr>
          <w:sz w:val="28"/>
          <w:szCs w:val="28"/>
        </w:rPr>
      </w:pPr>
    </w:p>
    <w:p w:rsidR="003D6CD4" w:rsidRPr="003D6CD4" w:rsidRDefault="00415326" w:rsidP="003D6CD4">
      <w:pPr>
        <w:ind w:left="-284" w:firstLine="284"/>
        <w:jc w:val="both"/>
        <w:rPr>
          <w:color w:val="FF0000"/>
          <w:sz w:val="28"/>
          <w:szCs w:val="28"/>
          <w:lang w:eastAsia="uk-UA"/>
        </w:rPr>
      </w:pPr>
      <w:r w:rsidRPr="003D6CD4">
        <w:rPr>
          <w:color w:val="FF0000"/>
          <w:sz w:val="28"/>
          <w:szCs w:val="28"/>
        </w:rPr>
        <w:t>2</w:t>
      </w:r>
      <w:r w:rsidR="00B86DB4">
        <w:rPr>
          <w:color w:val="FF0000"/>
          <w:sz w:val="28"/>
          <w:szCs w:val="28"/>
        </w:rPr>
        <w:t>7</w:t>
      </w:r>
      <w:r w:rsidR="00315F44" w:rsidRPr="003D6CD4">
        <w:rPr>
          <w:color w:val="FF0000"/>
          <w:sz w:val="28"/>
          <w:szCs w:val="28"/>
        </w:rPr>
        <w:t xml:space="preserve">. </w:t>
      </w:r>
      <w:r w:rsidR="003D6CD4" w:rsidRPr="003D6CD4">
        <w:rPr>
          <w:bCs/>
          <w:color w:val="FF0000"/>
          <w:sz w:val="28"/>
          <w:szCs w:val="28"/>
          <w:lang w:eastAsia="uk-UA"/>
        </w:rPr>
        <w:t>Про внесення змін до  Програми фінансової підтримки</w:t>
      </w:r>
      <w:r w:rsidR="003D6CD4" w:rsidRPr="003D6CD4">
        <w:rPr>
          <w:color w:val="FF0000"/>
          <w:sz w:val="28"/>
          <w:szCs w:val="28"/>
          <w:lang w:eastAsia="uk-UA"/>
        </w:rPr>
        <w:t xml:space="preserve"> </w:t>
      </w:r>
      <w:r w:rsidR="003D6CD4" w:rsidRPr="003D6CD4">
        <w:rPr>
          <w:bCs/>
          <w:color w:val="FF0000"/>
          <w:sz w:val="28"/>
          <w:szCs w:val="28"/>
          <w:lang w:eastAsia="uk-UA"/>
        </w:rPr>
        <w:t>комунального некомерційного підприємства</w:t>
      </w:r>
      <w:r w:rsidR="003D6CD4" w:rsidRPr="003D6CD4">
        <w:rPr>
          <w:color w:val="FF0000"/>
          <w:sz w:val="28"/>
          <w:szCs w:val="28"/>
          <w:lang w:eastAsia="uk-UA"/>
        </w:rPr>
        <w:t xml:space="preserve"> </w:t>
      </w:r>
      <w:r w:rsidR="003D6CD4" w:rsidRPr="003D6CD4">
        <w:rPr>
          <w:bCs/>
          <w:color w:val="FF0000"/>
          <w:sz w:val="28"/>
          <w:szCs w:val="28"/>
          <w:lang w:eastAsia="uk-UA"/>
        </w:rPr>
        <w:t>«Центр надання соціальних послуг» Боярської міської ради на 2026 рік.</w:t>
      </w:r>
    </w:p>
    <w:p w:rsidR="003D6CD4" w:rsidRPr="003D6CD4" w:rsidRDefault="003D6CD4" w:rsidP="003D6CD4">
      <w:pPr>
        <w:ind w:left="284"/>
        <w:jc w:val="right"/>
        <w:rPr>
          <w:i/>
          <w:color w:val="FF0000"/>
        </w:rPr>
      </w:pPr>
      <w:r w:rsidRPr="003D6CD4">
        <w:rPr>
          <w:i/>
          <w:color w:val="FF0000"/>
        </w:rPr>
        <w:t>Доповідач: Мішура М.О. – директор КНП «Центр надання соціальних послуг» БМР</w:t>
      </w:r>
    </w:p>
    <w:p w:rsidR="003D6CD4" w:rsidRDefault="003D6CD4" w:rsidP="00B51F77">
      <w:pPr>
        <w:ind w:left="-284" w:right="-57" w:firstLine="284"/>
        <w:jc w:val="both"/>
        <w:rPr>
          <w:sz w:val="28"/>
          <w:szCs w:val="28"/>
        </w:rPr>
      </w:pPr>
    </w:p>
    <w:p w:rsidR="00B51F77" w:rsidRPr="00B51F77" w:rsidRDefault="00B86DB4" w:rsidP="00B51F77">
      <w:pPr>
        <w:ind w:left="-284" w:right="-5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="00B51F77" w:rsidRPr="00B51F77">
        <w:rPr>
          <w:color w:val="000000"/>
          <w:sz w:val="28"/>
          <w:szCs w:val="28"/>
        </w:rPr>
        <w:t>Про затвердження Програми регулювання містобудівної діяльності на 2026 рік в новій редакції</w:t>
      </w:r>
      <w:r w:rsidR="00B51F77">
        <w:rPr>
          <w:color w:val="000000"/>
          <w:sz w:val="28"/>
          <w:szCs w:val="28"/>
        </w:rPr>
        <w:t>.</w:t>
      </w:r>
    </w:p>
    <w:p w:rsidR="00B51F77" w:rsidRDefault="00B51F77" w:rsidP="00B86DB4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B86DB4" w:rsidRPr="003C3B44" w:rsidRDefault="00B86DB4" w:rsidP="00B86DB4">
      <w:pPr>
        <w:tabs>
          <w:tab w:val="left" w:pos="284"/>
        </w:tabs>
        <w:ind w:left="-425" w:firstLine="709"/>
        <w:jc w:val="right"/>
        <w:rPr>
          <w:i/>
        </w:rPr>
      </w:pPr>
    </w:p>
    <w:p w:rsidR="00246939" w:rsidRPr="00246939" w:rsidRDefault="00415326" w:rsidP="00246939">
      <w:pPr>
        <w:ind w:left="-284" w:firstLine="284"/>
        <w:jc w:val="both"/>
        <w:rPr>
          <w:bCs/>
          <w:color w:val="FF0000"/>
          <w:sz w:val="28"/>
          <w:szCs w:val="28"/>
        </w:rPr>
      </w:pPr>
      <w:r w:rsidRPr="00246939">
        <w:rPr>
          <w:color w:val="FF0000"/>
          <w:sz w:val="28"/>
          <w:szCs w:val="28"/>
        </w:rPr>
        <w:t>2</w:t>
      </w:r>
      <w:r w:rsidR="00B86DB4">
        <w:rPr>
          <w:color w:val="FF0000"/>
          <w:sz w:val="28"/>
          <w:szCs w:val="28"/>
        </w:rPr>
        <w:t>9</w:t>
      </w:r>
      <w:r w:rsidR="00246939" w:rsidRPr="00246939">
        <w:rPr>
          <w:color w:val="FF0000"/>
          <w:sz w:val="28"/>
          <w:szCs w:val="28"/>
        </w:rPr>
        <w:t xml:space="preserve">. </w:t>
      </w:r>
      <w:r w:rsidR="00246939" w:rsidRPr="00246939">
        <w:rPr>
          <w:bCs/>
          <w:color w:val="FF0000"/>
          <w:sz w:val="28"/>
          <w:szCs w:val="28"/>
          <w:lang w:eastAsia="en-US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23.12.2025 № 79/4319.</w:t>
      </w:r>
    </w:p>
    <w:p w:rsidR="00246939" w:rsidRPr="00246939" w:rsidRDefault="00246939" w:rsidP="00246939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246939">
        <w:rPr>
          <w:i/>
        </w:rPr>
        <w:t>Доповідач: Горбачов О.Ю. – начальник Управління капітального будівництва Боярської міської ради</w:t>
      </w:r>
    </w:p>
    <w:p w:rsidR="00246939" w:rsidRDefault="00246939" w:rsidP="00CE78CC">
      <w:pPr>
        <w:ind w:left="-283" w:firstLine="283"/>
        <w:jc w:val="both"/>
        <w:rPr>
          <w:sz w:val="28"/>
          <w:szCs w:val="28"/>
        </w:rPr>
      </w:pPr>
    </w:p>
    <w:p w:rsidR="000369C3" w:rsidRPr="000369C3" w:rsidRDefault="00B86DB4" w:rsidP="00CE78CC">
      <w:pPr>
        <w:ind w:left="-283" w:firstLine="283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30. </w:t>
      </w:r>
      <w:r w:rsidR="000369C3" w:rsidRPr="000369C3">
        <w:rPr>
          <w:rFonts w:eastAsia="Arial Unicode MS"/>
          <w:sz w:val="28"/>
          <w:szCs w:val="28"/>
        </w:rPr>
        <w:t>Про внесення змін до заходів Програми</w:t>
      </w:r>
      <w:r w:rsidR="000369C3" w:rsidRPr="000369C3">
        <w:t xml:space="preserve"> </w:t>
      </w:r>
      <w:r w:rsidR="000369C3" w:rsidRPr="000369C3">
        <w:rPr>
          <w:rFonts w:eastAsia="Arial Unicode MS"/>
          <w:sz w:val="28"/>
          <w:szCs w:val="28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</w:t>
      </w:r>
      <w:r w:rsidR="000369C3">
        <w:rPr>
          <w:rFonts w:eastAsia="Arial Unicode MS"/>
          <w:sz w:val="28"/>
          <w:szCs w:val="28"/>
        </w:rPr>
        <w:t>.</w:t>
      </w:r>
    </w:p>
    <w:p w:rsidR="00CD1934" w:rsidRPr="004B734B" w:rsidRDefault="00CD1934" w:rsidP="00CD1934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CA40A6" w:rsidRDefault="00CA40A6" w:rsidP="00CA40A6">
      <w:pPr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CA40A6" w:rsidRDefault="00B86DB4" w:rsidP="00CA40A6">
      <w:pPr>
        <w:ind w:left="-284" w:firstLine="284"/>
        <w:jc w:val="both"/>
        <w:rPr>
          <w:position w:val="-1"/>
          <w:sz w:val="28"/>
          <w:szCs w:val="28"/>
        </w:rPr>
      </w:pPr>
      <w:r>
        <w:rPr>
          <w:sz w:val="28"/>
          <w:szCs w:val="28"/>
        </w:rPr>
        <w:t>31</w:t>
      </w:r>
      <w:r w:rsidR="00CA40A6" w:rsidRPr="00CA40A6">
        <w:rPr>
          <w:sz w:val="28"/>
          <w:szCs w:val="28"/>
        </w:rPr>
        <w:t xml:space="preserve">. </w:t>
      </w:r>
      <w:r w:rsidR="00CA40A6" w:rsidRPr="00CA40A6">
        <w:rPr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CA40A6" w:rsidP="00CA40A6">
      <w:pPr>
        <w:ind w:left="-284" w:firstLine="284"/>
        <w:jc w:val="both"/>
        <w:rPr>
          <w:sz w:val="28"/>
          <w:szCs w:val="28"/>
        </w:rPr>
      </w:pPr>
      <w:r w:rsidRPr="00CA40A6">
        <w:rPr>
          <w:position w:val="-1"/>
          <w:sz w:val="28"/>
          <w:szCs w:val="28"/>
        </w:rPr>
        <w:t>3</w:t>
      </w:r>
      <w:r w:rsidR="00B86DB4">
        <w:rPr>
          <w:position w:val="-1"/>
          <w:sz w:val="28"/>
          <w:szCs w:val="28"/>
        </w:rPr>
        <w:t>2</w:t>
      </w:r>
      <w:r w:rsidRPr="00CA40A6">
        <w:rPr>
          <w:position w:val="-1"/>
          <w:sz w:val="28"/>
          <w:szCs w:val="28"/>
        </w:rPr>
        <w:t xml:space="preserve">. </w:t>
      </w:r>
      <w:r w:rsidRPr="00CA40A6">
        <w:rPr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415326" w:rsidP="00CA40A6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6DB4">
        <w:rPr>
          <w:sz w:val="28"/>
          <w:szCs w:val="28"/>
        </w:rPr>
        <w:t>3</w:t>
      </w:r>
      <w:r w:rsidR="00CA40A6" w:rsidRPr="00CA40A6">
        <w:rPr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0F6979" w:rsidRPr="000F6979" w:rsidRDefault="00B86DB4" w:rsidP="000F6979">
      <w:pPr>
        <w:ind w:left="-284" w:firstLine="284"/>
        <w:jc w:val="both"/>
        <w:rPr>
          <w:bCs/>
          <w:iCs/>
          <w:color w:val="FF0000"/>
          <w:sz w:val="28"/>
          <w:szCs w:val="28"/>
          <w:lang w:val="ru-RU"/>
        </w:rPr>
      </w:pPr>
      <w:r>
        <w:rPr>
          <w:bCs/>
          <w:iCs/>
          <w:color w:val="FF0000"/>
          <w:sz w:val="28"/>
          <w:szCs w:val="28"/>
        </w:rPr>
        <w:t>34</w:t>
      </w:r>
      <w:r w:rsidR="000F6979" w:rsidRPr="000F6979">
        <w:rPr>
          <w:bCs/>
          <w:iCs/>
          <w:color w:val="FF0000"/>
          <w:sz w:val="28"/>
          <w:szCs w:val="28"/>
        </w:rPr>
        <w:t xml:space="preserve">.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Про внесення змін до додатку Програми захисту населення і територій Боярської міської </w:t>
      </w:r>
      <w:r w:rsidR="000F6979" w:rsidRPr="000F6979">
        <w:rPr>
          <w:bCs/>
          <w:iCs/>
          <w:color w:val="FF0000"/>
          <w:sz w:val="28"/>
          <w:szCs w:val="28"/>
        </w:rPr>
        <w:t xml:space="preserve">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територіальної громади від надзвичайних </w:t>
      </w:r>
      <w:r w:rsidR="000F6979" w:rsidRPr="000F6979">
        <w:rPr>
          <w:bCs/>
          <w:iCs/>
          <w:color w:val="FF0000"/>
          <w:sz w:val="28"/>
          <w:szCs w:val="28"/>
        </w:rPr>
        <w:t xml:space="preserve">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ситуацій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lastRenderedPageBreak/>
        <w:t>техногенного та природного характеру, забезпечення пожежної безпеки на 2025-2026 роки.</w:t>
      </w:r>
    </w:p>
    <w:p w:rsidR="000F6979" w:rsidRPr="000F6979" w:rsidRDefault="000F6979" w:rsidP="000F6979">
      <w:pPr>
        <w:widowControl w:val="0"/>
        <w:ind w:firstLine="708"/>
        <w:jc w:val="right"/>
      </w:pPr>
      <w:r w:rsidRPr="000F6979">
        <w:rPr>
          <w:i/>
        </w:rPr>
        <w:t>Доповідач: Савчук М.В. – начальник управління РІ та ЖКГ Боярської міської</w:t>
      </w:r>
      <w:r w:rsidRPr="000F6979">
        <w:t xml:space="preserve"> ради</w:t>
      </w:r>
    </w:p>
    <w:p w:rsidR="006C13D4" w:rsidRDefault="006C13D4" w:rsidP="006C13D4">
      <w:pPr>
        <w:spacing w:line="276" w:lineRule="auto"/>
        <w:ind w:left="-141"/>
        <w:jc w:val="both"/>
        <w:rPr>
          <w:b/>
          <w:bCs/>
          <w:sz w:val="28"/>
          <w:szCs w:val="28"/>
        </w:rPr>
      </w:pPr>
    </w:p>
    <w:p w:rsidR="00091316" w:rsidRPr="00091316" w:rsidRDefault="00415326" w:rsidP="00C029C4">
      <w:pPr>
        <w:widowControl w:val="0"/>
        <w:tabs>
          <w:tab w:val="right" w:pos="9214"/>
        </w:tabs>
        <w:spacing w:line="240" w:lineRule="atLeast"/>
        <w:ind w:left="-284" w:firstLine="284"/>
        <w:jc w:val="both"/>
        <w:rPr>
          <w:rFonts w:ascii="Times New Roman Cyr" w:hAnsi="Times New Roman Cyr"/>
          <w:sz w:val="28"/>
          <w:szCs w:val="28"/>
        </w:rPr>
      </w:pPr>
      <w:r w:rsidRPr="00091316">
        <w:rPr>
          <w:rFonts w:eastAsiaTheme="minorHAnsi"/>
          <w:sz w:val="28"/>
          <w:szCs w:val="28"/>
          <w:lang w:eastAsia="en-US"/>
        </w:rPr>
        <w:t>3</w:t>
      </w:r>
      <w:r w:rsidR="00B86DB4">
        <w:rPr>
          <w:rFonts w:eastAsiaTheme="minorHAnsi"/>
          <w:sz w:val="28"/>
          <w:szCs w:val="28"/>
          <w:lang w:eastAsia="en-US"/>
        </w:rPr>
        <w:t>5</w:t>
      </w:r>
      <w:r w:rsidRPr="00091316">
        <w:rPr>
          <w:rFonts w:eastAsiaTheme="minorHAnsi"/>
          <w:sz w:val="28"/>
          <w:szCs w:val="28"/>
          <w:lang w:eastAsia="en-US"/>
        </w:rPr>
        <w:t>.</w:t>
      </w:r>
      <w:r w:rsidR="00091316" w:rsidRPr="00091316">
        <w:rPr>
          <w:sz w:val="28"/>
          <w:szCs w:val="28"/>
        </w:rPr>
        <w:t xml:space="preserve"> </w:t>
      </w:r>
      <w:r w:rsidR="00091316" w:rsidRPr="00091316">
        <w:rPr>
          <w:sz w:val="28"/>
          <w:szCs w:val="28"/>
        </w:rPr>
        <w:tab/>
      </w:r>
      <w:r w:rsidR="00091316" w:rsidRPr="00091316">
        <w:rPr>
          <w:bCs/>
          <w:sz w:val="28"/>
          <w:szCs w:val="28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</w:t>
      </w:r>
      <w:r w:rsidR="00091316">
        <w:rPr>
          <w:bCs/>
          <w:sz w:val="28"/>
          <w:szCs w:val="28"/>
        </w:rPr>
        <w:t>, у новій редакції.</w:t>
      </w:r>
    </w:p>
    <w:p w:rsidR="00091316" w:rsidRPr="000E7BBE" w:rsidRDefault="00091316" w:rsidP="0009131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>Доповідач: Гринюк С.В. – гол.</w:t>
      </w:r>
      <w:r w:rsidRPr="000E7BBE">
        <w:rPr>
          <w:i/>
          <w:lang w:val="ru-RU"/>
        </w:rPr>
        <w:t xml:space="preserve"> спеціаліст сектору охорони здоров'я</w:t>
      </w:r>
    </w:p>
    <w:p w:rsidR="00091316" w:rsidRPr="00091316" w:rsidRDefault="00091316" w:rsidP="001F6E63">
      <w:pPr>
        <w:shd w:val="clear" w:color="auto" w:fill="FFFFFF"/>
        <w:spacing w:line="259" w:lineRule="auto"/>
        <w:ind w:left="-284" w:firstLine="284"/>
        <w:jc w:val="both"/>
        <w:rPr>
          <w:rFonts w:eastAsiaTheme="minorHAnsi"/>
          <w:sz w:val="28"/>
          <w:szCs w:val="28"/>
          <w:lang w:val="ru-RU" w:eastAsia="en-US"/>
        </w:rPr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284"/>
        <w:gridCol w:w="9463"/>
        <w:gridCol w:w="318"/>
      </w:tblGrid>
      <w:tr w:rsidR="00005C28" w:rsidRPr="00C029C4" w:rsidTr="00005C28">
        <w:trPr>
          <w:trHeight w:val="80"/>
        </w:trPr>
        <w:tc>
          <w:tcPr>
            <w:tcW w:w="10065" w:type="dxa"/>
            <w:gridSpan w:val="3"/>
          </w:tcPr>
          <w:p w:rsidR="00005C28" w:rsidRPr="00005C28" w:rsidRDefault="00005C28" w:rsidP="00005C28">
            <w:pPr>
              <w:tabs>
                <w:tab w:val="left" w:pos="6804"/>
              </w:tabs>
              <w:ind w:right="-108"/>
              <w:jc w:val="both"/>
              <w:rPr>
                <w:iCs/>
                <w:color w:val="FF0000"/>
                <w:sz w:val="24"/>
                <w:szCs w:val="24"/>
                <w:lang w:eastAsia="uk-UA"/>
              </w:rPr>
            </w:pPr>
            <w:r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    </w:t>
            </w:r>
            <w:r w:rsidR="0009131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3</w:t>
            </w:r>
            <w:r w:rsidR="00B86DB4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6</w:t>
            </w:r>
            <w:r w:rsidR="0009131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.</w:t>
            </w:r>
            <w:r w:rsidR="0041532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05C28">
              <w:rPr>
                <w:color w:val="FF0000"/>
                <w:sz w:val="28"/>
                <w:szCs w:val="28"/>
              </w:rPr>
              <w:t>Про внесення змін до пункту 8 Паспорта Програми р</w:t>
            </w:r>
            <w:r w:rsidRPr="00005C28">
              <w:rPr>
                <w:iCs/>
                <w:color w:val="FF0000"/>
                <w:sz w:val="28"/>
                <w:szCs w:val="28"/>
                <w:lang w:eastAsia="uk-UA"/>
              </w:rPr>
              <w:t xml:space="preserve">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      </w:r>
            <w:r w:rsidRPr="00005C28">
              <w:rPr>
                <w:bCs/>
                <w:iCs/>
                <w:color w:val="FF0000"/>
                <w:sz w:val="28"/>
                <w:szCs w:val="28"/>
                <w:lang w:eastAsia="uk-UA"/>
              </w:rPr>
              <w:t>на 2026-2030 роки.</w:t>
            </w:r>
          </w:p>
          <w:p w:rsidR="00005C28" w:rsidRPr="00005C28" w:rsidRDefault="00005C28" w:rsidP="00005C28">
            <w:pPr>
              <w:shd w:val="clear" w:color="auto" w:fill="FFFFFF"/>
              <w:ind w:left="-425" w:firstLine="567"/>
              <w:contextualSpacing/>
              <w:jc w:val="right"/>
              <w:rPr>
                <w:i/>
                <w:lang w:val="ru-RU"/>
              </w:rPr>
            </w:pPr>
            <w:r w:rsidRPr="00005C28">
              <w:rPr>
                <w:bCs/>
                <w:i/>
              </w:rPr>
              <w:t>Доповідач: Гринюк С.В. – гол.</w:t>
            </w:r>
            <w:r w:rsidRPr="00005C28">
              <w:rPr>
                <w:i/>
                <w:lang w:val="ru-RU"/>
              </w:rPr>
              <w:t xml:space="preserve"> спеціаліст сектору охорони здоров'я</w:t>
            </w:r>
          </w:p>
          <w:p w:rsidR="00005C28" w:rsidRPr="00005C28" w:rsidRDefault="00005C28" w:rsidP="00005C28">
            <w:pPr>
              <w:rPr>
                <w:sz w:val="28"/>
                <w:szCs w:val="28"/>
                <w:lang w:val="ru-RU"/>
              </w:rPr>
            </w:pPr>
          </w:p>
          <w:p w:rsidR="00005C28" w:rsidRPr="00005C28" w:rsidRDefault="00B86DB4" w:rsidP="00005C28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005C28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>7</w:t>
            </w:r>
            <w:r w:rsidR="00005C28" w:rsidRPr="00005C28">
              <w:rPr>
                <w:color w:val="FF0000"/>
                <w:sz w:val="28"/>
                <w:szCs w:val="28"/>
              </w:rPr>
              <w:t xml:space="preserve">. Про внесення змін до пункту 9 Паспорта </w:t>
            </w:r>
            <w:r w:rsidR="00005C28" w:rsidRPr="00005C28">
              <w:rPr>
                <w:bCs/>
                <w:color w:val="FF0000"/>
                <w:sz w:val="28"/>
                <w:szCs w:val="28"/>
              </w:rPr>
              <w:t>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      </w:r>
            <w:r w:rsidR="00005C28">
              <w:rPr>
                <w:bCs/>
                <w:color w:val="000000"/>
                <w:sz w:val="24"/>
                <w:szCs w:val="24"/>
              </w:rPr>
              <w:t>.</w:t>
            </w:r>
          </w:p>
          <w:p w:rsidR="00005C28" w:rsidRPr="00005C28" w:rsidRDefault="00005C28" w:rsidP="00005C28">
            <w:pPr>
              <w:shd w:val="clear" w:color="auto" w:fill="FFFFFF"/>
              <w:ind w:left="-425" w:firstLine="567"/>
              <w:contextualSpacing/>
              <w:jc w:val="right"/>
              <w:rPr>
                <w:i/>
                <w:lang w:val="ru-RU"/>
              </w:rPr>
            </w:pPr>
            <w:r w:rsidRPr="00005C28">
              <w:rPr>
                <w:bCs/>
                <w:i/>
              </w:rPr>
              <w:t>Доповідач: Гринюк С.В. – гол.</w:t>
            </w:r>
            <w:r w:rsidRPr="00005C28">
              <w:rPr>
                <w:i/>
                <w:lang w:val="ru-RU"/>
              </w:rPr>
              <w:t xml:space="preserve"> спеціаліст сектору охорони здоров'я</w:t>
            </w:r>
          </w:p>
          <w:p w:rsidR="00005C28" w:rsidRPr="00005C28" w:rsidRDefault="00005C28" w:rsidP="00C029C4">
            <w:pPr>
              <w:shd w:val="clear" w:color="auto" w:fill="FFFFFF"/>
              <w:spacing w:line="259" w:lineRule="auto"/>
              <w:ind w:firstLine="180"/>
              <w:jc w:val="both"/>
              <w:rPr>
                <w:rFonts w:eastAsiaTheme="minorHAnsi"/>
                <w:color w:val="FF0000"/>
                <w:sz w:val="28"/>
                <w:szCs w:val="28"/>
                <w:lang w:val="ru-RU" w:eastAsia="en-US"/>
              </w:rPr>
            </w:pPr>
          </w:p>
          <w:p w:rsidR="00C029C4" w:rsidRPr="00C029C4" w:rsidRDefault="00B86DB4" w:rsidP="00C029C4">
            <w:pPr>
              <w:shd w:val="clear" w:color="auto" w:fill="FFFFFF"/>
              <w:spacing w:line="259" w:lineRule="auto"/>
              <w:ind w:firstLine="180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FF0000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Unicode MS"/>
                <w:color w:val="FF0000"/>
                <w:sz w:val="28"/>
                <w:szCs w:val="28"/>
              </w:rPr>
              <w:t xml:space="preserve">38. </w:t>
            </w:r>
            <w:r w:rsidR="00C029C4" w:rsidRPr="00C029C4">
              <w:rPr>
                <w:rFonts w:eastAsia="Arial Unicode MS"/>
                <w:color w:val="FF0000"/>
                <w:sz w:val="28"/>
                <w:szCs w:val="28"/>
              </w:rPr>
              <w:t>Про затвердження   Програми</w:t>
            </w:r>
            <w:r w:rsidR="00C029C4" w:rsidRPr="00C029C4">
              <w:rPr>
                <w:color w:val="FF0000"/>
                <w:sz w:val="28"/>
                <w:szCs w:val="28"/>
              </w:rPr>
              <w:t xml:space="preserve">  </w:t>
            </w:r>
            <w:r w:rsidR="00C029C4" w:rsidRPr="00C029C4">
              <w:rPr>
                <w:rFonts w:eastAsia="Arial Unicode MS"/>
                <w:color w:val="FF0000"/>
                <w:sz w:val="28"/>
                <w:szCs w:val="28"/>
              </w:rPr>
              <w:t>сприяння реалізації державної регіональної політики Фастівською районною державною адміністрацією</w:t>
            </w:r>
            <w:r w:rsidR="00C029C4" w:rsidRPr="00C029C4">
              <w:rPr>
                <w:color w:val="FF0000"/>
                <w:sz w:val="28"/>
                <w:szCs w:val="28"/>
              </w:rPr>
              <w:t xml:space="preserve">  (Фастівською районною військовою адміністрацією) та її структурними підрозділами на 2026-2027 роки.</w:t>
            </w:r>
          </w:p>
        </w:tc>
      </w:tr>
      <w:tr w:rsidR="00005C28" w:rsidRPr="00C029C4" w:rsidTr="00005C28">
        <w:trPr>
          <w:gridBefore w:val="1"/>
          <w:gridAfter w:val="1"/>
          <w:wBefore w:w="284" w:type="dxa"/>
          <w:wAfter w:w="318" w:type="dxa"/>
          <w:trHeight w:val="80"/>
        </w:trPr>
        <w:tc>
          <w:tcPr>
            <w:tcW w:w="9463" w:type="dxa"/>
          </w:tcPr>
          <w:p w:rsidR="00C029C4" w:rsidRPr="00C029C4" w:rsidRDefault="00C029C4" w:rsidP="00B86DB4">
            <w:pPr>
              <w:ind w:left="284"/>
              <w:jc w:val="right"/>
              <w:rPr>
                <w:i/>
                <w:color w:val="FF0000"/>
              </w:rPr>
            </w:pPr>
            <w:r w:rsidRPr="00C029C4">
              <w:rPr>
                <w:i/>
                <w:color w:val="FF0000"/>
              </w:rPr>
              <w:t>Доповідач: Петренко Т. М. – начальник Управління фінансів Боярської міської ради</w:t>
            </w:r>
          </w:p>
        </w:tc>
      </w:tr>
      <w:tr w:rsidR="00005C28" w:rsidRPr="00C029C4" w:rsidTr="00005C28">
        <w:trPr>
          <w:gridBefore w:val="1"/>
          <w:gridAfter w:val="1"/>
          <w:wBefore w:w="284" w:type="dxa"/>
          <w:wAfter w:w="318" w:type="dxa"/>
          <w:trHeight w:val="80"/>
        </w:trPr>
        <w:tc>
          <w:tcPr>
            <w:tcW w:w="9463" w:type="dxa"/>
          </w:tcPr>
          <w:p w:rsidR="00005C28" w:rsidRPr="00C029C4" w:rsidRDefault="00005C28" w:rsidP="00C029C4">
            <w:pPr>
              <w:ind w:left="284"/>
              <w:jc w:val="right"/>
              <w:rPr>
                <w:i/>
                <w:color w:val="FF0000"/>
              </w:rPr>
            </w:pPr>
          </w:p>
        </w:tc>
      </w:tr>
    </w:tbl>
    <w:p w:rsidR="00C029C4" w:rsidRPr="00C029C4" w:rsidRDefault="00B86DB4" w:rsidP="000F6979">
      <w:pPr>
        <w:shd w:val="clear" w:color="auto" w:fill="FFFFFF"/>
        <w:ind w:left="-284" w:firstLine="142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39</w:t>
      </w:r>
      <w:r w:rsidR="00C029C4" w:rsidRPr="00C029C4">
        <w:rPr>
          <w:rFonts w:eastAsia="Calibri"/>
          <w:color w:val="FF0000"/>
          <w:sz w:val="28"/>
          <w:szCs w:val="28"/>
          <w:lang w:eastAsia="en-US"/>
        </w:rPr>
        <w:t xml:space="preserve">. Про надання субвенції з бюджету Боярської міської територіальної громади для Фастівської районної державної адміністрації  </w:t>
      </w:r>
      <w:r w:rsidR="00C029C4" w:rsidRPr="00C029C4">
        <w:rPr>
          <w:color w:val="FF0000"/>
          <w:sz w:val="28"/>
          <w:szCs w:val="28"/>
        </w:rPr>
        <w:t>(Фастівської районної військової адміністрації)</w:t>
      </w:r>
      <w:r w:rsidR="00235320" w:rsidRPr="00005C28">
        <w:rPr>
          <w:color w:val="FF0000"/>
          <w:sz w:val="28"/>
          <w:szCs w:val="28"/>
        </w:rPr>
        <w:t>.</w:t>
      </w:r>
    </w:p>
    <w:p w:rsidR="00C029C4" w:rsidRPr="00C029C4" w:rsidRDefault="00C029C4" w:rsidP="00C029C4">
      <w:pPr>
        <w:ind w:left="284"/>
        <w:jc w:val="right"/>
        <w:rPr>
          <w:i/>
          <w:color w:val="FF0000"/>
        </w:rPr>
      </w:pPr>
      <w:r w:rsidRPr="00C029C4">
        <w:rPr>
          <w:i/>
          <w:color w:val="FF0000"/>
        </w:rPr>
        <w:t>Доповідач: Петренко Т. М. – начальник Управління фінансів Боярської міської ради</w:t>
      </w:r>
    </w:p>
    <w:p w:rsidR="00C029C4" w:rsidRDefault="00C029C4" w:rsidP="001F6E63">
      <w:pPr>
        <w:shd w:val="clear" w:color="auto" w:fill="FFFFFF"/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1F6E63" w:rsidRPr="00300FDC" w:rsidRDefault="00B86DB4" w:rsidP="001F6E63">
      <w:pPr>
        <w:shd w:val="clear" w:color="auto" w:fill="FFFFFF"/>
        <w:spacing w:line="259" w:lineRule="auto"/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40. 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Про внесення змін до рішення сесії Боярської міської ради VIIІ скликання від </w:t>
      </w:r>
      <w:r w:rsidR="001F6E63">
        <w:rPr>
          <w:rFonts w:eastAsiaTheme="minorHAnsi"/>
          <w:sz w:val="28"/>
          <w:szCs w:val="28"/>
          <w:lang w:eastAsia="en-US"/>
        </w:rPr>
        <w:t>23.12.2025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року № </w:t>
      </w:r>
      <w:r w:rsidR="001F6E63">
        <w:rPr>
          <w:rFonts w:eastAsiaTheme="minorHAnsi"/>
          <w:sz w:val="28"/>
          <w:szCs w:val="28"/>
          <w:lang w:eastAsia="en-US"/>
        </w:rPr>
        <w:t>79/4321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«Про бюджет Боярської місько</w:t>
      </w:r>
      <w:r w:rsidR="001F6E63">
        <w:rPr>
          <w:rFonts w:eastAsiaTheme="minorHAnsi"/>
          <w:sz w:val="28"/>
          <w:szCs w:val="28"/>
          <w:lang w:eastAsia="en-US"/>
        </w:rPr>
        <w:t>ї територіальної громади на 2026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рік» (із наступними змінами).</w:t>
      </w:r>
    </w:p>
    <w:p w:rsidR="001F6E63" w:rsidRPr="00300FDC" w:rsidRDefault="001F6E63" w:rsidP="001F6E63">
      <w:pPr>
        <w:shd w:val="clear" w:color="auto" w:fill="FFFFFF"/>
        <w:spacing w:line="259" w:lineRule="auto"/>
        <w:ind w:left="426"/>
        <w:contextualSpacing/>
        <w:jc w:val="right"/>
        <w:rPr>
          <w:i/>
        </w:rPr>
      </w:pPr>
      <w:r w:rsidRPr="00300FDC">
        <w:rPr>
          <w:i/>
        </w:rPr>
        <w:t>Доповідач: Петренко Т.М. – начальник  Управління фінансів Боярської міської ради</w:t>
      </w:r>
    </w:p>
    <w:p w:rsidR="000369C3" w:rsidRDefault="000369C3" w:rsidP="00CE78CC">
      <w:pPr>
        <w:ind w:left="-283" w:firstLine="283"/>
        <w:jc w:val="both"/>
        <w:rPr>
          <w:sz w:val="28"/>
          <w:szCs w:val="28"/>
        </w:rPr>
      </w:pPr>
    </w:p>
    <w:p w:rsidR="00315F44" w:rsidRPr="009A127D" w:rsidRDefault="00B86DB4" w:rsidP="00CE78CC">
      <w:pPr>
        <w:ind w:left="-283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41</w:t>
      </w:r>
      <w:r w:rsidR="00AB7F73">
        <w:rPr>
          <w:sz w:val="28"/>
          <w:szCs w:val="28"/>
        </w:rPr>
        <w:t xml:space="preserve">. </w:t>
      </w:r>
      <w:r w:rsidR="00315F44" w:rsidRPr="009A127D">
        <w:rPr>
          <w:sz w:val="28"/>
          <w:szCs w:val="28"/>
        </w:rPr>
        <w:t xml:space="preserve">Про встановлення щомісячної доплати працівникам закладів освіти Боярської </w:t>
      </w:r>
      <w:r w:rsidR="00315F44" w:rsidRPr="009A127D">
        <w:rPr>
          <w:color w:val="000000"/>
          <w:sz w:val="28"/>
          <w:szCs w:val="28"/>
        </w:rPr>
        <w:t>міської ради та Комунальної установи «Інклюзивно-ресурсний центр Боярської міської ради» за роботу в несприятливих умовах праці на 2026 рік.</w:t>
      </w:r>
    </w:p>
    <w:p w:rsidR="00315F44" w:rsidRDefault="00315F44" w:rsidP="00315F44">
      <w:pPr>
        <w:ind w:left="720"/>
        <w:jc w:val="right"/>
        <w:rPr>
          <w:i/>
        </w:rPr>
      </w:pPr>
      <w:r w:rsidRPr="00315F44">
        <w:rPr>
          <w:i/>
        </w:rPr>
        <w:t>Доп</w:t>
      </w:r>
      <w:r w:rsidR="00246AE6"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 w:rsidR="00246AE6"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C78F8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5F7FF8" w:rsidRPr="00415326" w:rsidRDefault="00246AE6" w:rsidP="005F7FF8">
      <w:pPr>
        <w:widowControl w:val="0"/>
        <w:ind w:left="-284"/>
        <w:jc w:val="both"/>
        <w:rPr>
          <w:sz w:val="28"/>
          <w:szCs w:val="28"/>
        </w:rPr>
      </w:pPr>
      <w:r w:rsidRPr="00415326">
        <w:rPr>
          <w:sz w:val="28"/>
          <w:szCs w:val="28"/>
        </w:rPr>
        <w:t xml:space="preserve">  </w:t>
      </w:r>
      <w:r w:rsidR="005C78F8" w:rsidRPr="00415326">
        <w:rPr>
          <w:sz w:val="28"/>
          <w:szCs w:val="28"/>
        </w:rPr>
        <w:t xml:space="preserve">  </w:t>
      </w:r>
      <w:r w:rsidR="00B86DB4">
        <w:rPr>
          <w:sz w:val="28"/>
          <w:szCs w:val="28"/>
        </w:rPr>
        <w:t>42</w:t>
      </w:r>
      <w:r w:rsidR="005C78F8" w:rsidRPr="00415326">
        <w:rPr>
          <w:sz w:val="28"/>
          <w:szCs w:val="28"/>
        </w:rPr>
        <w:t>.</w:t>
      </w:r>
      <w:r w:rsidR="005F7FF8" w:rsidRPr="00415326">
        <w:rPr>
          <w:sz w:val="28"/>
          <w:szCs w:val="28"/>
        </w:rPr>
        <w:t xml:space="preserve"> Про надання дозволу Забірському опорному закладу освіти Боярської міської ради на списання основних засобів.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F7FF8" w:rsidRDefault="005F7FF8" w:rsidP="005C78F8">
      <w:pPr>
        <w:ind w:left="-283" w:firstLine="141"/>
        <w:jc w:val="both"/>
        <w:rPr>
          <w:sz w:val="28"/>
          <w:szCs w:val="28"/>
        </w:rPr>
      </w:pPr>
    </w:p>
    <w:p w:rsidR="005C78F8" w:rsidRPr="005A587F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 w:rsidRPr="005A587F">
        <w:rPr>
          <w:color w:val="000000"/>
          <w:sz w:val="28"/>
          <w:szCs w:val="28"/>
        </w:rPr>
        <w:t xml:space="preserve"> </w:t>
      </w:r>
      <w:r w:rsidR="00B86DB4">
        <w:rPr>
          <w:color w:val="000000"/>
          <w:sz w:val="28"/>
          <w:szCs w:val="28"/>
        </w:rPr>
        <w:t xml:space="preserve"> 43</w:t>
      </w:r>
      <w:r w:rsidR="00415326">
        <w:rPr>
          <w:color w:val="000000"/>
          <w:sz w:val="28"/>
          <w:szCs w:val="28"/>
        </w:rPr>
        <w:t xml:space="preserve">. </w:t>
      </w:r>
      <w:r w:rsidRPr="005A587F">
        <w:rPr>
          <w:color w:val="000000"/>
          <w:sz w:val="28"/>
          <w:szCs w:val="28"/>
        </w:rPr>
        <w:t>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B50CE9" w:rsidRPr="00B50CE9" w:rsidRDefault="006E3C38" w:rsidP="00B50CE9">
      <w:pPr>
        <w:pStyle w:val="a7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212529"/>
          <w:sz w:val="28"/>
          <w:szCs w:val="28"/>
          <w:lang w:val="uk-UA"/>
        </w:rPr>
      </w:pPr>
      <w:r w:rsidRPr="00B50CE9">
        <w:rPr>
          <w:sz w:val="28"/>
          <w:szCs w:val="28"/>
          <w:lang w:val="uk-UA"/>
        </w:rPr>
        <w:lastRenderedPageBreak/>
        <w:t>44</w:t>
      </w:r>
      <w:r w:rsidR="000C779B" w:rsidRPr="00B50CE9">
        <w:rPr>
          <w:sz w:val="28"/>
          <w:szCs w:val="28"/>
          <w:lang w:val="uk-UA"/>
        </w:rPr>
        <w:t xml:space="preserve">. </w:t>
      </w:r>
      <w:r w:rsidR="00B50CE9" w:rsidRPr="00B50CE9">
        <w:rPr>
          <w:rStyle w:val="a8"/>
          <w:b w:val="0"/>
          <w:color w:val="212529"/>
          <w:sz w:val="28"/>
          <w:szCs w:val="28"/>
          <w:bdr w:val="none" w:sz="0" w:space="0" w:color="auto" w:frame="1"/>
          <w:lang w:val="uk-UA"/>
        </w:rPr>
        <w:t>Про безоплатну передачу генератора</w:t>
      </w:r>
      <w:r w:rsidR="00B50CE9" w:rsidRPr="00B50CE9">
        <w:rPr>
          <w:color w:val="212529"/>
          <w:sz w:val="28"/>
          <w:szCs w:val="28"/>
          <w:lang w:val="uk-UA"/>
        </w:rPr>
        <w:t xml:space="preserve"> </w:t>
      </w:r>
      <w:r w:rsidR="00B50CE9" w:rsidRPr="00B50CE9">
        <w:rPr>
          <w:rStyle w:val="a8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з комунальної власності Боярської міської територіальної громади в комунальну власність  </w:t>
      </w:r>
      <w:r w:rsidR="00B50CE9" w:rsidRPr="00B50CE9">
        <w:rPr>
          <w:bCs/>
          <w:snapToGrid w:val="0"/>
          <w:sz w:val="28"/>
          <w:szCs w:val="28"/>
          <w:lang w:val="uk-UA"/>
        </w:rPr>
        <w:t>Зеленодольської міської територіальної громади</w:t>
      </w:r>
      <w:r w:rsidR="00B50CE9">
        <w:rPr>
          <w:bCs/>
          <w:snapToGrid w:val="0"/>
          <w:sz w:val="28"/>
          <w:szCs w:val="28"/>
          <w:lang w:val="uk-UA"/>
        </w:rPr>
        <w:t xml:space="preserve"> </w:t>
      </w:r>
      <w:r w:rsidR="00B50CE9" w:rsidRPr="00B50CE9">
        <w:rPr>
          <w:bCs/>
          <w:snapToGrid w:val="0"/>
          <w:sz w:val="28"/>
          <w:szCs w:val="28"/>
          <w:lang w:val="uk-UA"/>
        </w:rPr>
        <w:t>Криворізького району Дніпропетровської області</w:t>
      </w:r>
      <w:r w:rsidR="00B50CE9">
        <w:rPr>
          <w:bCs/>
          <w:snapToGrid w:val="0"/>
          <w:sz w:val="28"/>
          <w:szCs w:val="28"/>
          <w:lang w:val="uk-UA"/>
        </w:rPr>
        <w:t>.</w:t>
      </w:r>
    </w:p>
    <w:p w:rsidR="00112B77" w:rsidRPr="00112B77" w:rsidRDefault="00112B77" w:rsidP="00112B77">
      <w:pPr>
        <w:widowControl w:val="0"/>
        <w:ind w:firstLine="708"/>
        <w:jc w:val="right"/>
      </w:pPr>
      <w:bookmarkStart w:id="0" w:name="_GoBack"/>
      <w:bookmarkEnd w:id="0"/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Pr="00CA40A6" w:rsidRDefault="00112B77" w:rsidP="00112B77">
      <w:pPr>
        <w:ind w:left="-284" w:firstLine="284"/>
        <w:jc w:val="both"/>
        <w:rPr>
          <w:sz w:val="28"/>
          <w:szCs w:val="28"/>
        </w:rPr>
      </w:pPr>
    </w:p>
    <w:p w:rsidR="00112B77" w:rsidRPr="00CA40A6" w:rsidRDefault="006E3C38" w:rsidP="00112B77">
      <w:pPr>
        <w:ind w:left="-284" w:firstLine="284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  <w:bdr w:val="none" w:sz="0" w:space="0" w:color="auto" w:frame="1"/>
        </w:rPr>
        <w:t>45</w:t>
      </w:r>
      <w:r w:rsidR="00112B77" w:rsidRPr="00CA40A6">
        <w:rPr>
          <w:rStyle w:val="a8"/>
          <w:b w:val="0"/>
          <w:sz w:val="28"/>
          <w:szCs w:val="28"/>
          <w:bdr w:val="none" w:sz="0" w:space="0" w:color="auto" w:frame="1"/>
        </w:rPr>
        <w:t>. Про безоплатну передачу систем очищення питної води на баланс закладів освіти Боярської міської територіальної громади.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Default="00112B77" w:rsidP="006454DE">
      <w:pPr>
        <w:ind w:left="-283"/>
        <w:jc w:val="both"/>
        <w:rPr>
          <w:sz w:val="28"/>
          <w:szCs w:val="28"/>
        </w:rPr>
      </w:pPr>
    </w:p>
    <w:p w:rsidR="004F0B3D" w:rsidRPr="00F07AB0" w:rsidRDefault="006E3C38" w:rsidP="00F07AB0">
      <w:pPr>
        <w:widowControl w:val="0"/>
        <w:ind w:left="-284" w:firstLine="284"/>
        <w:jc w:val="both"/>
        <w:rPr>
          <w:snapToGrid w:val="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46</w:t>
      </w:r>
      <w:r w:rsidR="00415326" w:rsidRPr="00F07AB0">
        <w:rPr>
          <w:color w:val="FF0000"/>
          <w:sz w:val="28"/>
          <w:szCs w:val="28"/>
        </w:rPr>
        <w:t xml:space="preserve">. </w:t>
      </w:r>
      <w:r w:rsidR="004F0B3D" w:rsidRPr="00F07AB0">
        <w:rPr>
          <w:snapToGrid w:val="0"/>
          <w:color w:val="FF0000"/>
          <w:sz w:val="28"/>
          <w:szCs w:val="28"/>
        </w:rPr>
        <w:t>Про затвердження Статуту КП «Громада» Боярської міської ради у новій редакції.</w:t>
      </w:r>
    </w:p>
    <w:p w:rsidR="004F0B3D" w:rsidRPr="004F0B3D" w:rsidRDefault="004F0B3D" w:rsidP="004F0B3D">
      <w:pPr>
        <w:widowControl w:val="0"/>
        <w:ind w:firstLine="708"/>
        <w:jc w:val="right"/>
      </w:pPr>
      <w:r w:rsidRPr="004F0B3D">
        <w:rPr>
          <w:i/>
        </w:rPr>
        <w:t>Доповідач: Савчук М.В. – начальник управління РІ та ЖКГ Боярської міської</w:t>
      </w:r>
      <w:r w:rsidRPr="004F0B3D">
        <w:t xml:space="preserve"> ради</w:t>
      </w:r>
    </w:p>
    <w:p w:rsidR="004F0B3D" w:rsidRPr="004F0B3D" w:rsidRDefault="004F0B3D" w:rsidP="004F0B3D">
      <w:pPr>
        <w:shd w:val="clear" w:color="auto" w:fill="FFFFFF"/>
        <w:jc w:val="both"/>
        <w:textAlignment w:val="baseline"/>
        <w:rPr>
          <w:rFonts w:ascii="inherit" w:hAnsi="inherit" w:cs="Arial"/>
          <w:b/>
          <w:bCs/>
          <w:color w:val="000000" w:themeColor="text1"/>
          <w:sz w:val="27"/>
          <w:szCs w:val="27"/>
          <w:bdr w:val="none" w:sz="0" w:space="0" w:color="auto" w:frame="1"/>
        </w:rPr>
      </w:pPr>
    </w:p>
    <w:p w:rsidR="004F0B3D" w:rsidRPr="00F07AB0" w:rsidRDefault="006E3C38" w:rsidP="004F0B3D">
      <w:pPr>
        <w:shd w:val="clear" w:color="auto" w:fill="FFFFFF"/>
        <w:jc w:val="both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color w:val="FF0000"/>
          <w:sz w:val="28"/>
          <w:szCs w:val="28"/>
          <w:bdr w:val="none" w:sz="0" w:space="0" w:color="auto" w:frame="1"/>
        </w:rPr>
        <w:t>47</w:t>
      </w:r>
      <w:r w:rsidR="004F0B3D" w:rsidRPr="00F07AB0">
        <w:rPr>
          <w:bCs/>
          <w:color w:val="FF0000"/>
          <w:sz w:val="28"/>
          <w:szCs w:val="28"/>
          <w:bdr w:val="none" w:sz="0" w:space="0" w:color="auto" w:frame="1"/>
        </w:rPr>
        <w:t xml:space="preserve">. </w:t>
      </w:r>
      <w:r w:rsidR="00D96EC2">
        <w:rPr>
          <w:bCs/>
          <w:color w:val="FF0000"/>
          <w:sz w:val="28"/>
          <w:szCs w:val="28"/>
          <w:bdr w:val="none" w:sz="0" w:space="0" w:color="auto" w:frame="1"/>
        </w:rPr>
        <w:t xml:space="preserve">Про надання згоди на набуття </w:t>
      </w:r>
      <w:r w:rsidR="004F0B3D" w:rsidRPr="00F07AB0">
        <w:rPr>
          <w:bCs/>
          <w:color w:val="FF0000"/>
          <w:sz w:val="28"/>
          <w:szCs w:val="28"/>
          <w:bdr w:val="none" w:sz="0" w:space="0" w:color="auto" w:frame="1"/>
        </w:rPr>
        <w:t>гуманітарної допомоги</w:t>
      </w:r>
      <w:r w:rsidR="00814AF6">
        <w:rPr>
          <w:bCs/>
          <w:color w:val="FF0000"/>
          <w:sz w:val="28"/>
          <w:szCs w:val="28"/>
          <w:bdr w:val="none" w:sz="0" w:space="0" w:color="auto" w:frame="1"/>
        </w:rPr>
        <w:t>.</w:t>
      </w:r>
      <w:r w:rsidR="004F0B3D" w:rsidRPr="00F07AB0">
        <w:rPr>
          <w:bCs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4F0B3D" w:rsidRPr="004F0B3D" w:rsidRDefault="004F0B3D" w:rsidP="004F0B3D">
      <w:pPr>
        <w:widowControl w:val="0"/>
        <w:ind w:firstLine="708"/>
        <w:jc w:val="right"/>
      </w:pPr>
      <w:r w:rsidRPr="004F0B3D">
        <w:rPr>
          <w:i/>
        </w:rPr>
        <w:t>Доповідач: Савчук М.В. – начальник управління РІ та ЖКГ Боярської міської</w:t>
      </w:r>
      <w:r w:rsidRPr="004F0B3D">
        <w:t xml:space="preserve"> ради</w:t>
      </w:r>
    </w:p>
    <w:p w:rsidR="004F0B3D" w:rsidRDefault="004F0B3D" w:rsidP="00B064C5">
      <w:pPr>
        <w:ind w:left="-283" w:firstLine="283"/>
        <w:jc w:val="both"/>
        <w:rPr>
          <w:sz w:val="28"/>
          <w:szCs w:val="28"/>
        </w:rPr>
      </w:pPr>
    </w:p>
    <w:p w:rsidR="005170C6" w:rsidRPr="006454DE" w:rsidRDefault="006E3C38" w:rsidP="00F35EAF">
      <w:pPr>
        <w:ind w:left="-283" w:firstLine="28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48. </w:t>
      </w:r>
      <w:r w:rsidR="005170C6" w:rsidRPr="005170C6">
        <w:rPr>
          <w:sz w:val="28"/>
          <w:szCs w:val="28"/>
        </w:rPr>
        <w:t>Про погодження Боярському академічному ліцею «Інтелект» Боярської міської ради наміру продовження Договору оренди № 1 від 29 грудня 2022 року за адресою: Київська обл., Фастівський район</w:t>
      </w:r>
      <w:r w:rsidR="000C779B">
        <w:rPr>
          <w:sz w:val="28"/>
          <w:szCs w:val="28"/>
        </w:rPr>
        <w:t xml:space="preserve">, м. Боярка, вул. Шкільна, 28, </w:t>
      </w:r>
      <w:r w:rsidR="005170C6" w:rsidRPr="005170C6">
        <w:rPr>
          <w:sz w:val="28"/>
          <w:szCs w:val="28"/>
        </w:rPr>
        <w:t>без проведення аукціону.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8D001C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326">
        <w:rPr>
          <w:sz w:val="28"/>
          <w:szCs w:val="28"/>
        </w:rPr>
        <w:t>4</w:t>
      </w:r>
      <w:r w:rsidR="006E3C3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="00706927">
        <w:rPr>
          <w:sz w:val="28"/>
          <w:szCs w:val="28"/>
          <w:vertAlign w:val="superscript"/>
        </w:rPr>
        <w:t>2</w:t>
      </w:r>
      <w:r w:rsidR="00706927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 xml:space="preserve"> за адресою: Київська область,</w:t>
      </w:r>
      <w:r>
        <w:rPr>
          <w:sz w:val="28"/>
          <w:szCs w:val="28"/>
        </w:rPr>
        <w:t xml:space="preserve"> Фастівський район, м. Боярка, </w:t>
      </w:r>
      <w:r w:rsidR="005170C6" w:rsidRPr="005170C6">
        <w:rPr>
          <w:sz w:val="28"/>
          <w:szCs w:val="28"/>
        </w:rPr>
        <w:t>вул. Соборності, 51 та включення в Перелік першого типу.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B064C5" w:rsidRPr="00B064C5" w:rsidRDefault="006E3C38" w:rsidP="00F35EAF">
      <w:pPr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50</w:t>
      </w:r>
      <w:r w:rsidR="000C779B">
        <w:rPr>
          <w:sz w:val="28"/>
          <w:szCs w:val="28"/>
        </w:rPr>
        <w:t xml:space="preserve">. </w:t>
      </w:r>
      <w:r w:rsidR="00B064C5" w:rsidRPr="00B064C5">
        <w:rPr>
          <w:rFonts w:eastAsia="Calibri"/>
          <w:color w:val="000000"/>
          <w:sz w:val="28"/>
          <w:szCs w:val="28"/>
          <w:lang w:eastAsia="en-US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 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B064C5" w:rsidRDefault="00B064C5" w:rsidP="00B064C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B064C5" w:rsidRDefault="00B064C5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6E3C38" w:rsidP="008D001C">
      <w:pPr>
        <w:ind w:left="-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415326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адресою: Київсь</w:t>
      </w:r>
      <w:r w:rsidR="000C779B">
        <w:rPr>
          <w:sz w:val="28"/>
          <w:szCs w:val="28"/>
        </w:rPr>
        <w:t xml:space="preserve">ка область, Фастівський район, </w:t>
      </w:r>
      <w:r w:rsidR="005170C6" w:rsidRPr="005170C6">
        <w:rPr>
          <w:sz w:val="28"/>
          <w:szCs w:val="28"/>
        </w:rPr>
        <w:t xml:space="preserve">м. Боярка, </w:t>
      </w:r>
      <w:r w:rsidR="000C779B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>вул. Петра Сагайдачного, 34.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3C38">
        <w:rPr>
          <w:sz w:val="28"/>
          <w:szCs w:val="28"/>
        </w:rPr>
        <w:t>52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</w:t>
      </w:r>
      <w:r w:rsidR="00E740D7">
        <w:rPr>
          <w:sz w:val="28"/>
          <w:szCs w:val="28"/>
        </w:rPr>
        <w:t>оріальної громади квартири № 90.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3C38">
        <w:rPr>
          <w:sz w:val="28"/>
          <w:szCs w:val="28"/>
        </w:rPr>
        <w:t>53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181</w:t>
      </w:r>
      <w:r w:rsidR="00E740D7">
        <w:rPr>
          <w:sz w:val="28"/>
          <w:szCs w:val="28"/>
        </w:rPr>
        <w:t>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4964">
        <w:rPr>
          <w:sz w:val="28"/>
          <w:szCs w:val="28"/>
        </w:rPr>
        <w:t xml:space="preserve"> </w:t>
      </w:r>
      <w:r w:rsidR="00A62620">
        <w:rPr>
          <w:sz w:val="28"/>
          <w:szCs w:val="28"/>
        </w:rPr>
        <w:t xml:space="preserve"> </w:t>
      </w:r>
      <w:r w:rsidR="006E3C38">
        <w:rPr>
          <w:sz w:val="28"/>
          <w:szCs w:val="28"/>
        </w:rPr>
        <w:t>54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</w:t>
      </w:r>
      <w:r w:rsidR="00B35AF4">
        <w:rPr>
          <w:sz w:val="28"/>
          <w:szCs w:val="28"/>
        </w:rPr>
        <w:t>ріальної громади квартири № 130.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5170C6" w:rsidRPr="005170C6" w:rsidRDefault="005170C6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A62620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3C38">
        <w:rPr>
          <w:sz w:val="28"/>
          <w:szCs w:val="28"/>
        </w:rPr>
        <w:t>55</w:t>
      </w:r>
      <w:r w:rsidR="000C779B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20</w:t>
      </w:r>
      <w:r w:rsidR="00B35AF4">
        <w:rPr>
          <w:sz w:val="28"/>
          <w:szCs w:val="28"/>
        </w:rPr>
        <w:t>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315F44" w:rsidRDefault="00315F44" w:rsidP="000C779B">
      <w:pPr>
        <w:ind w:left="-283"/>
        <w:jc w:val="both"/>
        <w:rPr>
          <w:sz w:val="28"/>
          <w:szCs w:val="28"/>
        </w:rPr>
      </w:pPr>
    </w:p>
    <w:p w:rsidR="00022286" w:rsidRPr="00022286" w:rsidRDefault="006E3C38" w:rsidP="006E3C38">
      <w:pPr>
        <w:ind w:left="-284" w:firstLine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56</w:t>
      </w:r>
      <w:r w:rsidR="00415326" w:rsidRPr="00022286">
        <w:rPr>
          <w:color w:val="FF0000"/>
          <w:sz w:val="28"/>
          <w:szCs w:val="28"/>
        </w:rPr>
        <w:t xml:space="preserve">. </w:t>
      </w:r>
      <w:r w:rsidR="00022286" w:rsidRPr="00022286">
        <w:rPr>
          <w:color w:val="FF0000"/>
          <w:sz w:val="28"/>
          <w:szCs w:val="28"/>
        </w:rPr>
        <w:t>Про встановлення права узуфрукта комунального майна для Комунального підприємства «Боярка-Водоканал» Боярської міської ради.</w:t>
      </w:r>
    </w:p>
    <w:p w:rsidR="00022286" w:rsidRPr="00022286" w:rsidRDefault="00022286" w:rsidP="00022286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22286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EF592F" w:rsidRDefault="00EF592F" w:rsidP="00091316">
      <w:pPr>
        <w:ind w:left="-284" w:firstLine="426"/>
        <w:jc w:val="both"/>
        <w:rPr>
          <w:sz w:val="28"/>
          <w:szCs w:val="28"/>
        </w:rPr>
      </w:pPr>
    </w:p>
    <w:p w:rsidR="008C64FA" w:rsidRPr="008C64FA" w:rsidRDefault="00EF592F" w:rsidP="00EF592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8C64FA" w:rsidRPr="00091316">
        <w:rPr>
          <w:sz w:val="28"/>
          <w:szCs w:val="28"/>
        </w:rPr>
        <w:t xml:space="preserve">Про формування Концепції інтегрованого розвитку території Боярської </w:t>
      </w:r>
      <w:r w:rsidR="008C64FA" w:rsidRPr="008C64FA">
        <w:rPr>
          <w:sz w:val="28"/>
          <w:szCs w:val="28"/>
        </w:rPr>
        <w:t>міської територіальної громади Фастівського району Київської області в новій редакції</w:t>
      </w:r>
      <w:r w:rsidR="008C64FA">
        <w:rPr>
          <w:sz w:val="28"/>
          <w:szCs w:val="28"/>
        </w:rPr>
        <w:t>.</w:t>
      </w:r>
    </w:p>
    <w:p w:rsidR="008C64FA" w:rsidRDefault="008C64FA" w:rsidP="00EF592F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EF592F" w:rsidRPr="003C3B44" w:rsidRDefault="00EF592F" w:rsidP="00EF592F">
      <w:pPr>
        <w:tabs>
          <w:tab w:val="left" w:pos="284"/>
        </w:tabs>
        <w:ind w:left="-425" w:firstLine="709"/>
        <w:jc w:val="right"/>
        <w:rPr>
          <w:i/>
        </w:rPr>
      </w:pPr>
    </w:p>
    <w:p w:rsidR="00EF592F" w:rsidRPr="00091316" w:rsidRDefault="008C64FA" w:rsidP="00EF592F">
      <w:pPr>
        <w:ind w:left="-426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B44">
        <w:rPr>
          <w:sz w:val="28"/>
          <w:szCs w:val="28"/>
        </w:rPr>
        <w:t xml:space="preserve">   </w:t>
      </w:r>
      <w:r w:rsidR="00EF592F">
        <w:rPr>
          <w:bCs/>
          <w:iCs/>
          <w:sz w:val="28"/>
          <w:szCs w:val="28"/>
        </w:rPr>
        <w:t xml:space="preserve">  </w:t>
      </w:r>
      <w:r w:rsidR="00EF592F" w:rsidRPr="00091316">
        <w:rPr>
          <w:bCs/>
          <w:iCs/>
          <w:sz w:val="28"/>
          <w:szCs w:val="28"/>
        </w:rPr>
        <w:t>5</w:t>
      </w:r>
      <w:r w:rsidR="00EF592F">
        <w:rPr>
          <w:bCs/>
          <w:iCs/>
          <w:sz w:val="28"/>
          <w:szCs w:val="28"/>
        </w:rPr>
        <w:t>8</w:t>
      </w:r>
      <w:r w:rsidR="00EF592F" w:rsidRPr="00091316">
        <w:rPr>
          <w:bCs/>
          <w:iCs/>
          <w:sz w:val="28"/>
          <w:szCs w:val="28"/>
        </w:rPr>
        <w:t xml:space="preserve">. Про укладання Меморандуму про співпрацю та партнерство.  </w:t>
      </w:r>
    </w:p>
    <w:p w:rsidR="00EF592F" w:rsidRPr="000E7BBE" w:rsidRDefault="00EF592F" w:rsidP="00EF592F">
      <w:pPr>
        <w:ind w:left="-426"/>
        <w:jc w:val="right"/>
        <w:rPr>
          <w:i/>
        </w:rPr>
      </w:pPr>
      <w:r w:rsidRPr="000E7BBE">
        <w:rPr>
          <w:bCs/>
          <w:i/>
        </w:rPr>
        <w:t>Доповідач: Костецький А.М. – гол. спеціаліст відділу</w:t>
      </w:r>
      <w:r w:rsidRPr="000E7BBE">
        <w:rPr>
          <w:i/>
        </w:rPr>
        <w:t xml:space="preserve"> землевпорядкування, кадастру та екології</w:t>
      </w:r>
    </w:p>
    <w:p w:rsidR="00EF592F" w:rsidRDefault="00EF592F" w:rsidP="008C64FA">
      <w:pPr>
        <w:ind w:left="-426"/>
        <w:rPr>
          <w:sz w:val="28"/>
          <w:szCs w:val="28"/>
        </w:rPr>
      </w:pPr>
    </w:p>
    <w:p w:rsidR="008C64FA" w:rsidRPr="003C3B44" w:rsidRDefault="008C64FA" w:rsidP="008C64FA">
      <w:pPr>
        <w:ind w:left="-426"/>
        <w:rPr>
          <w:i/>
          <w:sz w:val="28"/>
          <w:szCs w:val="28"/>
        </w:rPr>
      </w:pPr>
      <w:r w:rsidRPr="003C3B44">
        <w:rPr>
          <w:sz w:val="28"/>
          <w:szCs w:val="28"/>
        </w:rPr>
        <w:t xml:space="preserve"> </w:t>
      </w:r>
      <w:r w:rsidR="00EF592F">
        <w:rPr>
          <w:sz w:val="28"/>
          <w:szCs w:val="28"/>
        </w:rPr>
        <w:t xml:space="preserve">     59</w:t>
      </w:r>
      <w:r w:rsidRPr="003C3B44">
        <w:rPr>
          <w:sz w:val="28"/>
          <w:szCs w:val="28"/>
        </w:rPr>
        <w:t>. Архітектурні питання.</w:t>
      </w:r>
    </w:p>
    <w:p w:rsidR="008C64FA" w:rsidRDefault="008C64FA" w:rsidP="00EF592F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EF592F" w:rsidRPr="003C3B44" w:rsidRDefault="00EF592F" w:rsidP="00EF592F">
      <w:pPr>
        <w:tabs>
          <w:tab w:val="left" w:pos="284"/>
        </w:tabs>
        <w:ind w:left="-425" w:firstLine="709"/>
        <w:jc w:val="right"/>
        <w:rPr>
          <w:i/>
        </w:rPr>
      </w:pPr>
    </w:p>
    <w:p w:rsidR="00B51F77" w:rsidRPr="00091316" w:rsidRDefault="00EF592F" w:rsidP="00B51F7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91316" w:rsidRPr="00091316">
        <w:rPr>
          <w:sz w:val="28"/>
          <w:szCs w:val="28"/>
        </w:rPr>
        <w:t xml:space="preserve">. </w:t>
      </w:r>
      <w:r w:rsidR="00B51F77" w:rsidRPr="00091316">
        <w:rPr>
          <w:sz w:val="28"/>
          <w:szCs w:val="28"/>
        </w:rPr>
        <w:t>Земельні питання.</w:t>
      </w:r>
    </w:p>
    <w:p w:rsidR="00B51F77" w:rsidRPr="00091316" w:rsidRDefault="00B51F77" w:rsidP="00B51F77">
      <w:pPr>
        <w:ind w:left="-426"/>
        <w:jc w:val="right"/>
        <w:rPr>
          <w:i/>
        </w:rPr>
      </w:pPr>
      <w:bookmarkStart w:id="1" w:name="_Hlk122521367"/>
      <w:r w:rsidRPr="00091316">
        <w:rPr>
          <w:i/>
        </w:rPr>
        <w:t xml:space="preserve">Доповідач: Севериненко Т.О. –начальник  відділу землевпорядкування </w:t>
      </w:r>
    </w:p>
    <w:p w:rsidR="00B51F77" w:rsidRPr="00091316" w:rsidRDefault="00B51F77" w:rsidP="00B51F77">
      <w:pPr>
        <w:spacing w:after="120"/>
        <w:ind w:left="-426"/>
        <w:jc w:val="right"/>
        <w:rPr>
          <w:i/>
        </w:rPr>
      </w:pPr>
      <w:r w:rsidRPr="00091316">
        <w:rPr>
          <w:i/>
        </w:rPr>
        <w:t>та кадастру</w:t>
      </w:r>
      <w:bookmarkEnd w:id="1"/>
    </w:p>
    <w:p w:rsidR="001905F6" w:rsidRPr="001905F6" w:rsidRDefault="00EF592F" w:rsidP="001905F6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61</w:t>
      </w:r>
      <w:r w:rsidR="001905F6" w:rsidRPr="001905F6">
        <w:rPr>
          <w:sz w:val="28"/>
          <w:szCs w:val="28"/>
        </w:rPr>
        <w:t>. Різне.</w:t>
      </w: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Pr="00F14854" w:rsidRDefault="00F14854" w:rsidP="000C779B">
      <w:pPr>
        <w:ind w:left="-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14854"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F14854">
        <w:rPr>
          <w:b/>
          <w:sz w:val="28"/>
          <w:szCs w:val="28"/>
        </w:rPr>
        <w:t>Олександр ЗАРУБІН</w:t>
      </w:r>
    </w:p>
    <w:sectPr w:rsidR="00F14854" w:rsidRPr="00F14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35" w:rsidRDefault="00976D35" w:rsidP="00A75EEA">
      <w:r>
        <w:separator/>
      </w:r>
    </w:p>
  </w:endnote>
  <w:endnote w:type="continuationSeparator" w:id="0">
    <w:p w:rsidR="00976D35" w:rsidRDefault="00976D35" w:rsidP="00A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35" w:rsidRDefault="00976D35" w:rsidP="00A75EEA">
      <w:r>
        <w:separator/>
      </w:r>
    </w:p>
  </w:footnote>
  <w:footnote w:type="continuationSeparator" w:id="0">
    <w:p w:rsidR="00976D35" w:rsidRDefault="00976D35" w:rsidP="00A7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F0"/>
    <w:rsid w:val="00005C28"/>
    <w:rsid w:val="00022286"/>
    <w:rsid w:val="000369C3"/>
    <w:rsid w:val="00091316"/>
    <w:rsid w:val="000C779B"/>
    <w:rsid w:val="000D46FE"/>
    <w:rsid w:val="000F6979"/>
    <w:rsid w:val="00112B77"/>
    <w:rsid w:val="001565F1"/>
    <w:rsid w:val="0016350B"/>
    <w:rsid w:val="001905F6"/>
    <w:rsid w:val="001A53AC"/>
    <w:rsid w:val="001B22AD"/>
    <w:rsid w:val="001F6E63"/>
    <w:rsid w:val="00203B46"/>
    <w:rsid w:val="00235320"/>
    <w:rsid w:val="00237C2A"/>
    <w:rsid w:val="00246939"/>
    <w:rsid w:val="00246AE6"/>
    <w:rsid w:val="00315F44"/>
    <w:rsid w:val="00323DDF"/>
    <w:rsid w:val="003D6CD4"/>
    <w:rsid w:val="003F76A4"/>
    <w:rsid w:val="00415326"/>
    <w:rsid w:val="004230C9"/>
    <w:rsid w:val="00455302"/>
    <w:rsid w:val="004F0B3D"/>
    <w:rsid w:val="005170C6"/>
    <w:rsid w:val="0054357A"/>
    <w:rsid w:val="005A587F"/>
    <w:rsid w:val="005A789B"/>
    <w:rsid w:val="005C78F8"/>
    <w:rsid w:val="005D339D"/>
    <w:rsid w:val="005F7FF8"/>
    <w:rsid w:val="006454DE"/>
    <w:rsid w:val="00686BE1"/>
    <w:rsid w:val="006C13D4"/>
    <w:rsid w:val="006C1407"/>
    <w:rsid w:val="006E3C38"/>
    <w:rsid w:val="00706927"/>
    <w:rsid w:val="00726E00"/>
    <w:rsid w:val="00736EB9"/>
    <w:rsid w:val="00744CE8"/>
    <w:rsid w:val="00794A14"/>
    <w:rsid w:val="007B4B59"/>
    <w:rsid w:val="007C4F01"/>
    <w:rsid w:val="007E7D77"/>
    <w:rsid w:val="007F68F8"/>
    <w:rsid w:val="00814AF6"/>
    <w:rsid w:val="00814F66"/>
    <w:rsid w:val="00845480"/>
    <w:rsid w:val="008A2E5F"/>
    <w:rsid w:val="008B75F7"/>
    <w:rsid w:val="008C64FA"/>
    <w:rsid w:val="008D001C"/>
    <w:rsid w:val="008F3452"/>
    <w:rsid w:val="008F4D9A"/>
    <w:rsid w:val="00954964"/>
    <w:rsid w:val="00962317"/>
    <w:rsid w:val="00976D35"/>
    <w:rsid w:val="009A127D"/>
    <w:rsid w:val="009B6DCA"/>
    <w:rsid w:val="009C3BCA"/>
    <w:rsid w:val="00A307D3"/>
    <w:rsid w:val="00A62620"/>
    <w:rsid w:val="00A75EEA"/>
    <w:rsid w:val="00AB4EFD"/>
    <w:rsid w:val="00AB7F73"/>
    <w:rsid w:val="00AC64D1"/>
    <w:rsid w:val="00AF689F"/>
    <w:rsid w:val="00B064C5"/>
    <w:rsid w:val="00B35AF4"/>
    <w:rsid w:val="00B50CE9"/>
    <w:rsid w:val="00B51F77"/>
    <w:rsid w:val="00B86DB4"/>
    <w:rsid w:val="00B93DA5"/>
    <w:rsid w:val="00BF4806"/>
    <w:rsid w:val="00C029C4"/>
    <w:rsid w:val="00C201D3"/>
    <w:rsid w:val="00C25CE5"/>
    <w:rsid w:val="00C56363"/>
    <w:rsid w:val="00CA40A6"/>
    <w:rsid w:val="00CC72EF"/>
    <w:rsid w:val="00CD1934"/>
    <w:rsid w:val="00CD42A0"/>
    <w:rsid w:val="00CE78CC"/>
    <w:rsid w:val="00D3621D"/>
    <w:rsid w:val="00D37F06"/>
    <w:rsid w:val="00D55CF0"/>
    <w:rsid w:val="00D96EC2"/>
    <w:rsid w:val="00DE4A29"/>
    <w:rsid w:val="00E00B52"/>
    <w:rsid w:val="00E45C6A"/>
    <w:rsid w:val="00E46AFA"/>
    <w:rsid w:val="00E5003E"/>
    <w:rsid w:val="00E57B92"/>
    <w:rsid w:val="00E740D7"/>
    <w:rsid w:val="00EF592F"/>
    <w:rsid w:val="00F07AB0"/>
    <w:rsid w:val="00F14854"/>
    <w:rsid w:val="00F35EAF"/>
    <w:rsid w:val="00FA5A3C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6FC"/>
  <w15:chartTrackingRefBased/>
  <w15:docId w15:val="{34665D2F-C253-4513-9FAD-5D43F8A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CE78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R4">
    <w:name w:val="FR4"/>
    <w:rsid w:val="001B22A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Strong"/>
    <w:uiPriority w:val="22"/>
    <w:qFormat/>
    <w:rsid w:val="00CA40A6"/>
    <w:rPr>
      <w:b/>
      <w:bCs/>
    </w:rPr>
  </w:style>
  <w:style w:type="paragraph" w:styleId="a9">
    <w:name w:val="No Spacing"/>
    <w:uiPriority w:val="1"/>
    <w:qFormat/>
    <w:rsid w:val="00D3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05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8950</Words>
  <Characters>5103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22</cp:revision>
  <cp:lastPrinted>2026-03-10T13:48:00Z</cp:lastPrinted>
  <dcterms:created xsi:type="dcterms:W3CDTF">2026-03-10T13:27:00Z</dcterms:created>
  <dcterms:modified xsi:type="dcterms:W3CDTF">2026-03-11T10:02:00Z</dcterms:modified>
</cp:coreProperties>
</file>