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w:t>
      </w:r>
      <w:r w:rsidR="00A153F6">
        <w:rPr>
          <w:rFonts w:ascii="Times New Roman" w:eastAsia="Times New Roman" w:hAnsi="Times New Roman" w:cs="Times New Roman"/>
          <w:b/>
          <w:i/>
          <w:sz w:val="28"/>
          <w:szCs w:val="28"/>
          <w:lang w:val="ru-RU" w:eastAsia="ru-RU"/>
        </w:rPr>
        <w:t>3</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A153F6">
        <w:rPr>
          <w:rFonts w:ascii="Times New Roman" w:eastAsia="Times New Roman" w:hAnsi="Times New Roman" w:cs="Times New Roman"/>
          <w:b/>
          <w:i/>
          <w:sz w:val="28"/>
          <w:szCs w:val="28"/>
          <w:lang w:val="ru-RU" w:eastAsia="ru-RU"/>
        </w:rPr>
        <w:t xml:space="preserve">20 </w:t>
      </w:r>
      <w:proofErr w:type="spellStart"/>
      <w:r w:rsidR="00A153F6">
        <w:rPr>
          <w:rFonts w:ascii="Times New Roman" w:eastAsia="Times New Roman" w:hAnsi="Times New Roman" w:cs="Times New Roman"/>
          <w:b/>
          <w:i/>
          <w:sz w:val="28"/>
          <w:szCs w:val="28"/>
          <w:lang w:val="ru-RU" w:eastAsia="ru-RU"/>
        </w:rPr>
        <w:t>березня</w:t>
      </w:r>
      <w:proofErr w:type="spellEnd"/>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sidR="009E5485">
        <w:rPr>
          <w:rFonts w:ascii="Times New Roman" w:eastAsia="Times New Roman" w:hAnsi="Times New Roman" w:cs="Times New Roman"/>
          <w:b/>
          <w:i/>
          <w:sz w:val="28"/>
          <w:szCs w:val="28"/>
          <w:lang w:eastAsia="ru-RU"/>
        </w:rPr>
        <w:t>поза</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A153F6">
        <w:rPr>
          <w:rFonts w:ascii="Times New Roman" w:eastAsia="Times New Roman" w:hAnsi="Times New Roman" w:cs="Times New Roman"/>
          <w:b/>
          <w:i/>
          <w:sz w:val="28"/>
          <w:szCs w:val="28"/>
          <w:lang w:eastAsia="ru-RU"/>
        </w:rPr>
        <w:t>2</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412D6D">
        <w:rPr>
          <w:rFonts w:ascii="Times New Roman" w:eastAsia="Times New Roman" w:hAnsi="Times New Roman" w:cs="Times New Roman"/>
          <w:b/>
          <w:sz w:val="24"/>
          <w:szCs w:val="24"/>
          <w:lang w:eastAsia="ru-RU"/>
        </w:rPr>
        <w:t>4</w:t>
      </w:r>
      <w:r w:rsidRPr="007A4327">
        <w:rPr>
          <w:rFonts w:ascii="Times New Roman" w:eastAsia="Times New Roman" w:hAnsi="Times New Roman" w:cs="Times New Roman"/>
          <w:b/>
          <w:sz w:val="24"/>
          <w:szCs w:val="24"/>
          <w:lang w:eastAsia="ru-RU"/>
        </w:rPr>
        <w:t xml:space="preserve"> депута</w:t>
      </w:r>
      <w:r w:rsidR="00965468">
        <w:rPr>
          <w:rFonts w:ascii="Times New Roman" w:eastAsia="Times New Roman" w:hAnsi="Times New Roman" w:cs="Times New Roman"/>
          <w:b/>
          <w:sz w:val="24"/>
          <w:szCs w:val="24"/>
          <w:lang w:eastAsia="ru-RU"/>
        </w:rPr>
        <w:t>ти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rsidR="007A4327" w:rsidRPr="0066659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66659D" w:rsidRPr="0081458F"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81458F" w:rsidRPr="00BA5756"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81458F" w:rsidRP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Pr="0081458F"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B36B22">
        <w:rPr>
          <w:rFonts w:ascii="Times New Roman" w:eastAsia="Times New Roman" w:hAnsi="Times New Roman" w:cs="Times New Roman"/>
          <w:sz w:val="24"/>
          <w:szCs w:val="24"/>
          <w:lang w:eastAsia="ru-RU"/>
        </w:rPr>
        <w:t>Михайлова С.Є.</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81458F" w:rsidRDefault="0081458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w:t>
      </w:r>
    </w:p>
    <w:p w:rsidR="007A4327" w:rsidRPr="0081458F"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81458F" w:rsidRPr="00276FA6" w:rsidRDefault="0081458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Сіленко</w:t>
      </w:r>
      <w:proofErr w:type="spellEnd"/>
      <w:r>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F1755">
        <w:rPr>
          <w:rFonts w:ascii="Times New Roman" w:eastAsia="Times New Roman" w:hAnsi="Times New Roman" w:cs="Times New Roman"/>
          <w:bCs/>
          <w:sz w:val="24"/>
          <w:szCs w:val="24"/>
          <w:lang w:eastAsia="ru-RU"/>
        </w:rPr>
        <w:t>0</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F1755">
        <w:rPr>
          <w:rFonts w:ascii="Times New Roman" w:eastAsia="Times New Roman" w:hAnsi="Times New Roman" w:cs="Times New Roman"/>
          <w:sz w:val="24"/>
          <w:szCs w:val="24"/>
          <w:lang w:eastAsia="ru-RU"/>
        </w:rPr>
        <w:t>1</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3F1755">
        <w:rPr>
          <w:rFonts w:ascii="Times New Roman" w:eastAsia="Times New Roman" w:hAnsi="Times New Roman" w:cs="Times New Roman"/>
          <w:bCs/>
          <w:sz w:val="24"/>
          <w:szCs w:val="24"/>
          <w:lang w:eastAsia="ru-RU"/>
        </w:rPr>
        <w:t>2</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81458F" w:rsidRDefault="002826AA" w:rsidP="006373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F175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Юхименко М.П.</w:t>
      </w:r>
    </w:p>
    <w:p w:rsidR="0081458F" w:rsidRPr="007A4327" w:rsidRDefault="0081458F" w:rsidP="0063737F">
      <w:pPr>
        <w:spacing w:after="0" w:line="240" w:lineRule="auto"/>
        <w:jc w:val="both"/>
        <w:rPr>
          <w:rFonts w:ascii="Times New Roman" w:eastAsia="Times New Roman" w:hAnsi="Times New Roman" w:cs="Times New Roman"/>
          <w:sz w:val="24"/>
          <w:szCs w:val="24"/>
          <w:lang w:eastAsia="ru-RU"/>
        </w:rPr>
        <w:sectPr w:rsidR="0081458F"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24. Яценко К.В.</w:t>
      </w:r>
    </w:p>
    <w:p w:rsidR="00276FA6" w:rsidRDefault="007A4327" w:rsidP="00276FA6">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Default="0081458F" w:rsidP="0081458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7A4327"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w:t>
      </w:r>
      <w:r>
        <w:rPr>
          <w:rFonts w:ascii="Times New Roman" w:eastAsia="Times New Roman" w:hAnsi="Times New Roman" w:cs="Times New Roman"/>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proofErr w:type="spellStart"/>
      <w:r w:rsidR="00BA5756" w:rsidRPr="00B36B22">
        <w:rPr>
          <w:rFonts w:ascii="Times New Roman" w:eastAsia="Times New Roman" w:hAnsi="Times New Roman" w:cs="Times New Roman"/>
          <w:bCs/>
          <w:sz w:val="24"/>
          <w:szCs w:val="24"/>
          <w:lang w:eastAsia="ru-RU"/>
        </w:rPr>
        <w:t>Джалялов</w:t>
      </w:r>
      <w:proofErr w:type="spellEnd"/>
      <w:r w:rsidR="00BA5756" w:rsidRPr="00B36B22">
        <w:rPr>
          <w:rFonts w:ascii="Times New Roman" w:eastAsia="Times New Roman" w:hAnsi="Times New Roman" w:cs="Times New Roman"/>
          <w:bCs/>
          <w:sz w:val="24"/>
          <w:szCs w:val="24"/>
          <w:lang w:eastAsia="ru-RU"/>
        </w:rPr>
        <w:t xml:space="preserve"> Р.І.</w:t>
      </w:r>
      <w:r w:rsidR="00AE7615">
        <w:t xml:space="preserve">, </w:t>
      </w:r>
      <w:proofErr w:type="spellStart"/>
      <w:r w:rsidRPr="0081458F">
        <w:rPr>
          <w:rFonts w:ascii="Times New Roman" w:hAnsi="Times New Roman" w:cs="Times New Roman"/>
          <w:sz w:val="24"/>
          <w:szCs w:val="24"/>
        </w:rPr>
        <w:t>Ірклієнко</w:t>
      </w:r>
      <w:proofErr w:type="spellEnd"/>
      <w:r w:rsidRPr="0081458F">
        <w:rPr>
          <w:rFonts w:ascii="Times New Roman" w:hAnsi="Times New Roman" w:cs="Times New Roman"/>
          <w:sz w:val="24"/>
          <w:szCs w:val="24"/>
        </w:rPr>
        <w:t xml:space="preserve"> С.П., </w:t>
      </w: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В.М., </w:t>
      </w:r>
      <w:proofErr w:type="spellStart"/>
      <w:r w:rsidR="00965468">
        <w:rPr>
          <w:rFonts w:ascii="Times New Roman" w:eastAsia="Times New Roman" w:hAnsi="Times New Roman" w:cs="Times New Roman"/>
          <w:sz w:val="24"/>
          <w:szCs w:val="24"/>
          <w:lang w:eastAsia="ru-RU"/>
        </w:rPr>
        <w:t>Михальов</w:t>
      </w:r>
      <w:proofErr w:type="spellEnd"/>
      <w:r w:rsidR="00965468">
        <w:rPr>
          <w:rFonts w:ascii="Times New Roman" w:eastAsia="Times New Roman" w:hAnsi="Times New Roman" w:cs="Times New Roman"/>
          <w:sz w:val="24"/>
          <w:szCs w:val="24"/>
          <w:lang w:eastAsia="ru-RU"/>
        </w:rPr>
        <w:t xml:space="preserve"> Є.В.,</w:t>
      </w:r>
      <w:r w:rsidR="00965468">
        <w:rPr>
          <w:rFonts w:ascii="Times New Roman" w:eastAsia="Times New Roman" w:hAnsi="Times New Roman" w:cs="Times New Roman"/>
          <w:color w:val="FF0000"/>
          <w:sz w:val="24"/>
          <w:szCs w:val="24"/>
          <w:lang w:eastAsia="ru-RU"/>
        </w:rPr>
        <w:t xml:space="preserve"> </w:t>
      </w:r>
      <w:r w:rsidR="008774B7">
        <w:rPr>
          <w:rFonts w:ascii="Times New Roman" w:eastAsia="Times New Roman" w:hAnsi="Times New Roman" w:cs="Times New Roman"/>
          <w:sz w:val="24"/>
          <w:szCs w:val="24"/>
          <w:lang w:eastAsia="ru-RU"/>
        </w:rPr>
        <w:t xml:space="preserve">Назаренко А.О., </w:t>
      </w:r>
      <w:r w:rsidR="00965468">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r>
        <w:rPr>
          <w:rFonts w:ascii="Times New Roman" w:eastAsia="Times New Roman" w:hAnsi="Times New Roman" w:cs="Times New Roman"/>
          <w:sz w:val="24"/>
          <w:szCs w:val="24"/>
          <w:lang w:eastAsia="ru-RU"/>
        </w:rPr>
        <w:t xml:space="preserve">, </w:t>
      </w:r>
      <w:r w:rsidRPr="0081458F">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Савенко В.О</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bCs/>
          <w:sz w:val="24"/>
          <w:szCs w:val="24"/>
          <w:lang w:eastAsia="ru-RU"/>
        </w:rPr>
        <w:t>Сизон</w:t>
      </w:r>
      <w:proofErr w:type="spellEnd"/>
      <w:r>
        <w:rPr>
          <w:rFonts w:ascii="Times New Roman" w:eastAsia="Times New Roman" w:hAnsi="Times New Roman" w:cs="Times New Roman"/>
          <w:bCs/>
          <w:sz w:val="24"/>
          <w:szCs w:val="24"/>
          <w:lang w:eastAsia="ru-RU"/>
        </w:rPr>
        <w:t xml:space="preserve"> В.Г.</w:t>
      </w:r>
    </w:p>
    <w:p w:rsidR="0081458F" w:rsidRPr="0081458F" w:rsidRDefault="0081458F" w:rsidP="0081458F">
      <w:pPr>
        <w:spacing w:after="0" w:line="240" w:lineRule="auto"/>
        <w:jc w:val="both"/>
        <w:rPr>
          <w:rFonts w:ascii="Times New Roman" w:eastAsia="Times New Roman" w:hAnsi="Times New Roman" w:cs="Times New Roman"/>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w:t>
      </w:r>
      <w:r w:rsidR="0081458F">
        <w:rPr>
          <w:rFonts w:ascii="Times New Roman" w:eastAsia="Times New Roman" w:hAnsi="Times New Roman" w:cs="Times New Roman"/>
          <w:bCs/>
          <w:sz w:val="24"/>
          <w:szCs w:val="24"/>
          <w:lang w:eastAsia="ru-RU"/>
        </w:rPr>
        <w:t xml:space="preserve"> </w:t>
      </w:r>
      <w:proofErr w:type="spellStart"/>
      <w:r w:rsidR="0081458F">
        <w:rPr>
          <w:rFonts w:ascii="Times New Roman" w:eastAsia="Times New Roman" w:hAnsi="Times New Roman" w:cs="Times New Roman"/>
          <w:bCs/>
          <w:sz w:val="24"/>
          <w:szCs w:val="24"/>
          <w:lang w:eastAsia="ru-RU"/>
        </w:rPr>
        <w:t>Кочкова</w:t>
      </w:r>
      <w:proofErr w:type="spellEnd"/>
      <w:r w:rsidR="0081458F">
        <w:rPr>
          <w:rFonts w:ascii="Times New Roman" w:eastAsia="Times New Roman" w:hAnsi="Times New Roman" w:cs="Times New Roman"/>
          <w:bCs/>
          <w:sz w:val="24"/>
          <w:szCs w:val="24"/>
          <w:lang w:eastAsia="ru-RU"/>
        </w:rPr>
        <w:t xml:space="preserve"> Т.П.,</w:t>
      </w:r>
      <w:r w:rsidRPr="007A4327">
        <w:rPr>
          <w:rFonts w:ascii="Times New Roman" w:eastAsia="Times New Roman" w:hAnsi="Times New Roman" w:cs="Times New Roman"/>
          <w:bCs/>
          <w:sz w:val="24"/>
          <w:szCs w:val="24"/>
          <w:lang w:eastAsia="ru-RU"/>
        </w:rPr>
        <w:t xml:space="preserve"> </w:t>
      </w:r>
      <w:r w:rsidR="00BF4156">
        <w:rPr>
          <w:rFonts w:ascii="Times New Roman" w:eastAsia="Times New Roman" w:hAnsi="Times New Roman" w:cs="Times New Roman"/>
          <w:bCs/>
          <w:sz w:val="24"/>
          <w:szCs w:val="24"/>
          <w:lang w:eastAsia="ru-RU"/>
        </w:rPr>
        <w:t xml:space="preserve">Ульянова Н.Ю., </w:t>
      </w:r>
      <w:proofErr w:type="spellStart"/>
      <w:r w:rsidR="0081458F">
        <w:rPr>
          <w:rFonts w:ascii="Times New Roman" w:eastAsia="Times New Roman" w:hAnsi="Times New Roman" w:cs="Times New Roman"/>
          <w:bCs/>
          <w:sz w:val="24"/>
          <w:szCs w:val="24"/>
          <w:lang w:eastAsia="ru-RU"/>
        </w:rPr>
        <w:t>Мазурець</w:t>
      </w:r>
      <w:proofErr w:type="spellEnd"/>
      <w:r w:rsidR="0081458F">
        <w:rPr>
          <w:rFonts w:ascii="Times New Roman" w:eastAsia="Times New Roman" w:hAnsi="Times New Roman" w:cs="Times New Roman"/>
          <w:bCs/>
          <w:sz w:val="24"/>
          <w:szCs w:val="24"/>
          <w:lang w:eastAsia="ru-RU"/>
        </w:rPr>
        <w:t xml:space="preserve"> В.В., </w:t>
      </w:r>
      <w:proofErr w:type="spellStart"/>
      <w:r w:rsidR="003767A1">
        <w:rPr>
          <w:rFonts w:ascii="Times New Roman" w:eastAsia="Times New Roman" w:hAnsi="Times New Roman" w:cs="Times New Roman"/>
          <w:bCs/>
          <w:sz w:val="24"/>
          <w:szCs w:val="24"/>
          <w:lang w:eastAsia="ru-RU"/>
        </w:rPr>
        <w:t>Михеєнко</w:t>
      </w:r>
      <w:proofErr w:type="spellEnd"/>
      <w:r w:rsidR="003767A1">
        <w:rPr>
          <w:rFonts w:ascii="Times New Roman" w:eastAsia="Times New Roman" w:hAnsi="Times New Roman" w:cs="Times New Roman"/>
          <w:bCs/>
          <w:sz w:val="24"/>
          <w:szCs w:val="24"/>
          <w:lang w:eastAsia="ru-RU"/>
        </w:rPr>
        <w:t xml:space="preserve"> О.А.,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FB4F50" w:rsidRDefault="00FB4F50" w:rsidP="003F1755">
      <w:pPr>
        <w:shd w:val="clear" w:color="auto" w:fill="FFFFFF"/>
        <w:spacing w:after="0" w:line="240" w:lineRule="auto"/>
        <w:ind w:firstLine="142"/>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09:00 </w:t>
      </w:r>
      <w:r>
        <w:rPr>
          <w:rFonts w:ascii="Times New Roman" w:eastAsia="Times New Roman" w:hAnsi="Times New Roman" w:cs="Times New Roman"/>
          <w:b/>
          <w:bCs/>
          <w:color w:val="0F0F0F"/>
          <w:kern w:val="36"/>
          <w:sz w:val="24"/>
          <w:szCs w:val="24"/>
          <w:lang w:eastAsia="uk-UA"/>
        </w:rPr>
        <w:t>з</w:t>
      </w:r>
      <w:r w:rsidRPr="009637AC">
        <w:rPr>
          <w:rFonts w:ascii="Times New Roman" w:eastAsia="Times New Roman" w:hAnsi="Times New Roman" w:cs="Times New Roman"/>
          <w:b/>
          <w:bCs/>
          <w:color w:val="0F0F0F"/>
          <w:kern w:val="36"/>
          <w:sz w:val="24"/>
          <w:szCs w:val="24"/>
          <w:lang w:eastAsia="uk-UA"/>
        </w:rPr>
        <w:t xml:space="preserve">агальнонаціональна хвилина мовчання за загиблими внаслідок збройної агресії </w:t>
      </w:r>
      <w:proofErr w:type="spellStart"/>
      <w:r w:rsidRPr="009637AC">
        <w:rPr>
          <w:rFonts w:ascii="Times New Roman" w:eastAsia="Times New Roman" w:hAnsi="Times New Roman" w:cs="Times New Roman"/>
          <w:b/>
          <w:bCs/>
          <w:color w:val="0F0F0F"/>
          <w:kern w:val="36"/>
          <w:sz w:val="24"/>
          <w:szCs w:val="24"/>
          <w:lang w:eastAsia="uk-UA"/>
        </w:rPr>
        <w:t>рф</w:t>
      </w:r>
      <w:proofErr w:type="spellEnd"/>
      <w:r w:rsidRPr="009637AC">
        <w:rPr>
          <w:rFonts w:ascii="Times New Roman" w:eastAsia="Times New Roman" w:hAnsi="Times New Roman" w:cs="Times New Roman"/>
          <w:b/>
          <w:bCs/>
          <w:color w:val="0F0F0F"/>
          <w:kern w:val="36"/>
          <w:sz w:val="24"/>
          <w:szCs w:val="24"/>
          <w:lang w:eastAsia="uk-UA"/>
        </w:rPr>
        <w:t xml:space="preserve"> проти України</w:t>
      </w:r>
      <w:r w:rsidR="007373D1">
        <w:rPr>
          <w:rFonts w:ascii="Times New Roman" w:eastAsia="Times New Roman" w:hAnsi="Times New Roman" w:cs="Times New Roman"/>
          <w:b/>
          <w:bCs/>
          <w:color w:val="0F0F0F"/>
          <w:kern w:val="36"/>
          <w:sz w:val="24"/>
          <w:szCs w:val="24"/>
          <w:lang w:eastAsia="uk-UA"/>
        </w:rPr>
        <w:t>.</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w:t>
      </w:r>
      <w:r w:rsidR="009347C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и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позачергової </w:t>
      </w:r>
      <w:r w:rsidR="009347CE">
        <w:rPr>
          <w:rFonts w:ascii="Times New Roman" w:eastAsia="Times New Roman" w:hAnsi="Times New Roman" w:cs="Times New Roman"/>
          <w:sz w:val="24"/>
          <w:szCs w:val="24"/>
          <w:lang w:eastAsia="ru-RU"/>
        </w:rPr>
        <w:t>82</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позачергової </w:t>
      </w:r>
      <w:r w:rsidR="000D53DA">
        <w:rPr>
          <w:rFonts w:ascii="Times New Roman" w:eastAsia="Times New Roman" w:hAnsi="Times New Roman" w:cs="Times New Roman"/>
          <w:i/>
          <w:sz w:val="24"/>
          <w:szCs w:val="24"/>
          <w:lang w:eastAsia="ru-RU"/>
        </w:rPr>
        <w:t>8</w:t>
      </w:r>
      <w:r w:rsidR="009347CE">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9347CE">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09:0</w:t>
      </w:r>
      <w:r w:rsidR="009347CE">
        <w:rPr>
          <w:rFonts w:ascii="Times New Roman" w:eastAsia="Times New Roman" w:hAnsi="Times New Roman" w:cs="Times New Roman"/>
          <w:sz w:val="24"/>
          <w:szCs w:val="24"/>
          <w:lang w:eastAsia="ru-RU"/>
        </w:rPr>
        <w:t>2</w:t>
      </w:r>
      <w:r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AF7D27">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w:t>
      </w:r>
      <w:r w:rsidR="009347CE">
        <w:rPr>
          <w:rFonts w:ascii="Times New Roman" w:eastAsia="Times New Roman" w:hAnsi="Times New Roman" w:cs="Times New Roman"/>
          <w:i/>
          <w:sz w:val="24"/>
          <w:szCs w:val="24"/>
          <w:lang w:eastAsia="ru-RU"/>
        </w:rPr>
        <w:t>проголосували» - 1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009347CE">
        <w:rPr>
          <w:rFonts w:ascii="Times New Roman" w:eastAsia="Times New Roman" w:hAnsi="Times New Roman" w:cs="Times New Roman"/>
          <w:sz w:val="24"/>
          <w:szCs w:val="24"/>
          <w:lang w:eastAsia="ru-RU"/>
        </w:rPr>
        <w:t>Отрішко</w:t>
      </w:r>
      <w:proofErr w:type="spellEnd"/>
      <w:r w:rsidR="009347CE">
        <w:rPr>
          <w:rFonts w:ascii="Times New Roman" w:eastAsia="Times New Roman" w:hAnsi="Times New Roman" w:cs="Times New Roman"/>
          <w:sz w:val="24"/>
          <w:szCs w:val="24"/>
          <w:lang w:eastAsia="ru-RU"/>
        </w:rPr>
        <w:t xml:space="preserve"> В.П.,</w:t>
      </w:r>
      <w:r w:rsidRPr="007A4327">
        <w:rPr>
          <w:rFonts w:ascii="Times New Roman" w:eastAsia="Times New Roman" w:hAnsi="Times New Roman" w:cs="Times New Roman"/>
          <w:sz w:val="24"/>
          <w:szCs w:val="24"/>
          <w:lang w:eastAsia="ru-RU"/>
        </w:rPr>
        <w:t xml:space="preserve"> </w:t>
      </w:r>
      <w:proofErr w:type="spellStart"/>
      <w:r w:rsidR="009347CE">
        <w:rPr>
          <w:rFonts w:ascii="Times New Roman" w:eastAsia="Times New Roman" w:hAnsi="Times New Roman" w:cs="Times New Roman"/>
          <w:sz w:val="24"/>
          <w:szCs w:val="24"/>
          <w:lang w:eastAsia="ru-RU"/>
        </w:rPr>
        <w:t>Сафонов</w:t>
      </w:r>
      <w:proofErr w:type="spellEnd"/>
      <w:r w:rsidR="009347CE">
        <w:rPr>
          <w:rFonts w:ascii="Times New Roman" w:eastAsia="Times New Roman" w:hAnsi="Times New Roman" w:cs="Times New Roman"/>
          <w:sz w:val="24"/>
          <w:szCs w:val="24"/>
          <w:lang w:eastAsia="ru-RU"/>
        </w:rPr>
        <w:t xml:space="preserve"> </w:t>
      </w:r>
      <w:r w:rsidR="00380053">
        <w:rPr>
          <w:rFonts w:ascii="Times New Roman" w:eastAsia="Times New Roman" w:hAnsi="Times New Roman" w:cs="Times New Roman"/>
          <w:sz w:val="24"/>
          <w:szCs w:val="24"/>
          <w:lang w:eastAsia="ru-RU"/>
        </w:rPr>
        <w:t>В.М</w:t>
      </w:r>
      <w:r w:rsidR="005D77B2">
        <w:rPr>
          <w:rFonts w:ascii="Times New Roman" w:eastAsia="Times New Roman" w:hAnsi="Times New Roman" w:cs="Times New Roman"/>
          <w:sz w:val="24"/>
          <w:szCs w:val="24"/>
          <w:lang w:eastAsia="ru-RU"/>
        </w:rPr>
        <w:t>.</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9347CE">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C2B54" w:rsidRDefault="007A4327" w:rsidP="009D7680">
      <w:pPr>
        <w:spacing w:after="120" w:line="240" w:lineRule="auto"/>
        <w:ind w:hanging="142"/>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Default="007A4327" w:rsidP="004C2B54">
      <w:pPr>
        <w:spacing w:after="120" w:line="240" w:lineRule="auto"/>
        <w:ind w:hanging="567"/>
        <w:jc w:val="both"/>
      </w:pPr>
      <w:r w:rsidRPr="007A4327">
        <w:rPr>
          <w:rFonts w:ascii="Times New Roman" w:eastAsia="Times New Roman" w:hAnsi="Times New Roman" w:cs="Times New Roman"/>
          <w:b/>
          <w:sz w:val="24"/>
          <w:szCs w:val="24"/>
          <w:lang w:eastAsia="ru-RU"/>
        </w:rPr>
        <w:t xml:space="preserve">  </w:t>
      </w:r>
      <w:r w:rsidR="004C2B54">
        <w:rPr>
          <w:rFonts w:ascii="Times New Roman" w:eastAsia="Times New Roman" w:hAnsi="Times New Roman" w:cs="Times New Roman"/>
          <w:b/>
          <w:sz w:val="24"/>
          <w:szCs w:val="24"/>
          <w:lang w:eastAsia="ru-RU"/>
        </w:rPr>
        <w:tab/>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прийняти за основу порядок денний засідання поза</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883EA7">
        <w:rPr>
          <w:rFonts w:ascii="Times New Roman" w:eastAsia="Times New Roman" w:hAnsi="Times New Roman" w:cs="Times New Roman"/>
          <w:sz w:val="24"/>
          <w:szCs w:val="24"/>
          <w:lang w:eastAsia="ru-RU"/>
        </w:rPr>
        <w:t>2</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883EA7">
        <w:rPr>
          <w:rFonts w:ascii="Times New Roman" w:eastAsia="Times New Roman" w:hAnsi="Times New Roman" w:cs="Times New Roman"/>
          <w:sz w:val="24"/>
          <w:szCs w:val="24"/>
          <w:lang w:eastAsia="ru-RU"/>
        </w:rPr>
        <w:t>20.03</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lastRenderedPageBreak/>
        <w:t>Вирішили: прийняти за основу порядок денний, «за» - 2</w:t>
      </w:r>
      <w:r w:rsidR="00883EA7">
        <w:rPr>
          <w:rFonts w:ascii="Times New Roman" w:eastAsia="Times New Roman" w:hAnsi="Times New Roman" w:cs="Times New Roman"/>
          <w:i/>
          <w:sz w:val="24"/>
          <w:szCs w:val="24"/>
          <w:lang w:eastAsia="ru-RU"/>
        </w:rPr>
        <w:t>5</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позачергової </w:t>
      </w:r>
      <w:r w:rsidR="00B778F2">
        <w:rPr>
          <w:rFonts w:ascii="Times New Roman" w:eastAsia="Times New Roman" w:hAnsi="Times New Roman" w:cs="Times New Roman"/>
          <w:sz w:val="24"/>
          <w:szCs w:val="24"/>
          <w:lang w:eastAsia="ru-RU"/>
        </w:rPr>
        <w:t>8</w:t>
      </w:r>
      <w:r w:rsidR="00C66DCD">
        <w:rPr>
          <w:rFonts w:ascii="Times New Roman" w:eastAsia="Times New Roman" w:hAnsi="Times New Roman" w:cs="Times New Roman"/>
          <w:sz w:val="24"/>
          <w:szCs w:val="24"/>
          <w:lang w:eastAsia="ru-RU"/>
        </w:rPr>
        <w:t>2</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позачергової </w:t>
      </w:r>
      <w:r w:rsidR="00B778F2">
        <w:rPr>
          <w:rFonts w:ascii="Times New Roman" w:eastAsia="Times New Roman" w:hAnsi="Times New Roman" w:cs="Times New Roman"/>
          <w:i/>
          <w:sz w:val="24"/>
          <w:szCs w:val="24"/>
          <w:lang w:eastAsia="ru-RU"/>
        </w:rPr>
        <w:t>8</w:t>
      </w:r>
      <w:r w:rsidR="00C66DCD">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30 хв.</w:t>
      </w:r>
      <w:r w:rsidRPr="007A4327">
        <w:rPr>
          <w:rFonts w:ascii="Times New Roman" w:eastAsia="Times New Roman" w:hAnsi="Times New Roman" w:cs="Times New Roman"/>
          <w:i/>
          <w:sz w:val="24"/>
          <w:szCs w:val="24"/>
          <w:lang w:eastAsia="ru-RU"/>
        </w:rPr>
        <w:t>, «за» - 2</w:t>
      </w:r>
      <w:r w:rsidR="00C66DCD">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Default="00357E35" w:rsidP="00357E35">
      <w:pPr>
        <w:spacing w:after="0" w:line="240" w:lineRule="auto"/>
        <w:ind w:firstLine="142"/>
        <w:jc w:val="both"/>
        <w:rPr>
          <w:rFonts w:ascii="Times New Roman" w:eastAsia="Times New Roman" w:hAnsi="Times New Roman" w:cs="Times New Roman"/>
          <w:b/>
          <w:sz w:val="28"/>
          <w:szCs w:val="28"/>
          <w:lang w:eastAsia="uk-UA"/>
        </w:rPr>
      </w:pPr>
      <w:r w:rsidRPr="00454979">
        <w:rPr>
          <w:rFonts w:ascii="Times New Roman" w:eastAsia="Times New Roman" w:hAnsi="Times New Roman" w:cs="Times New Roman"/>
          <w:b/>
          <w:sz w:val="28"/>
          <w:szCs w:val="28"/>
          <w:lang w:eastAsia="uk-UA"/>
        </w:rPr>
        <w:t>Оголошення,</w:t>
      </w:r>
      <w:r>
        <w:rPr>
          <w:rFonts w:ascii="Times New Roman" w:eastAsia="Times New Roman" w:hAnsi="Times New Roman" w:cs="Times New Roman"/>
          <w:b/>
          <w:sz w:val="28"/>
          <w:szCs w:val="28"/>
          <w:lang w:eastAsia="uk-UA"/>
        </w:rPr>
        <w:t xml:space="preserve"> заяви, звернення від депутатів не надходили</w:t>
      </w:r>
      <w:r w:rsidR="001C3BE6">
        <w:rPr>
          <w:rFonts w:ascii="Times New Roman" w:eastAsia="Times New Roman" w:hAnsi="Times New Roman" w:cs="Times New Roman"/>
          <w:b/>
          <w:sz w:val="28"/>
          <w:szCs w:val="28"/>
          <w:lang w:eastAsia="uk-UA"/>
        </w:rPr>
        <w:t>.</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BD2E68"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w:t>
      </w:r>
      <w:r w:rsidR="00BD2E68">
        <w:rPr>
          <w:rFonts w:ascii="Times New Roman" w:eastAsia="Times New Roman" w:hAnsi="Times New Roman" w:cs="Times New Roman"/>
          <w:sz w:val="24"/>
          <w:szCs w:val="24"/>
          <w:lang w:eastAsia="ru-RU"/>
        </w:rPr>
        <w:t>про необхідність включення до порядку денного питання «Про затвердження Комплексного плану стійкості Боярської міської територіальної громади на 2026 рік».</w:t>
      </w:r>
    </w:p>
    <w:p w:rsidR="00BD2E68" w:rsidRDefault="00BD2E68" w:rsidP="00BC2B13">
      <w:pPr>
        <w:spacing w:after="0" w:line="240" w:lineRule="auto"/>
        <w:ind w:left="-284" w:right="45"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Запропонував включити вказане питання до порядку денного </w:t>
      </w:r>
      <w:r w:rsidR="00F73251">
        <w:rPr>
          <w:rFonts w:ascii="Times New Roman" w:eastAsia="Times New Roman" w:hAnsi="Times New Roman" w:cs="Times New Roman"/>
          <w:sz w:val="24"/>
          <w:szCs w:val="24"/>
          <w:lang w:eastAsia="ru-RU"/>
        </w:rPr>
        <w:t>позачергової 8</w:t>
      </w:r>
      <w:r w:rsidR="00F73251">
        <w:rPr>
          <w:rFonts w:ascii="Times New Roman" w:eastAsia="Times New Roman" w:hAnsi="Times New Roman" w:cs="Times New Roman"/>
          <w:sz w:val="24"/>
          <w:szCs w:val="24"/>
          <w:lang w:eastAsia="ru-RU"/>
        </w:rPr>
        <w:t>2</w:t>
      </w:r>
      <w:r w:rsidR="00F73251" w:rsidRPr="007A4327">
        <w:rPr>
          <w:rFonts w:ascii="Times New Roman" w:eastAsia="Times New Roman" w:hAnsi="Times New Roman" w:cs="Times New Roman"/>
          <w:sz w:val="24"/>
          <w:szCs w:val="24"/>
          <w:lang w:eastAsia="ru-RU"/>
        </w:rPr>
        <w:t xml:space="preserve"> сесії Боярської міської ради </w:t>
      </w:r>
      <w:r w:rsidR="00F73251" w:rsidRPr="007A4327">
        <w:rPr>
          <w:rFonts w:ascii="Times New Roman" w:eastAsia="Times New Roman" w:hAnsi="Times New Roman" w:cs="Times New Roman"/>
          <w:sz w:val="24"/>
          <w:szCs w:val="24"/>
          <w:lang w:val="en-US" w:eastAsia="ru-RU"/>
        </w:rPr>
        <w:t>V</w:t>
      </w:r>
      <w:r w:rsidR="00F73251" w:rsidRPr="007A4327">
        <w:rPr>
          <w:rFonts w:ascii="Times New Roman" w:eastAsia="Times New Roman" w:hAnsi="Times New Roman" w:cs="Times New Roman"/>
          <w:sz w:val="24"/>
          <w:szCs w:val="24"/>
          <w:lang w:eastAsia="ru-RU"/>
        </w:rPr>
        <w:t xml:space="preserve">ІІІ скликання від </w:t>
      </w:r>
      <w:r w:rsidR="00F73251">
        <w:rPr>
          <w:rFonts w:ascii="Times New Roman" w:eastAsia="Times New Roman" w:hAnsi="Times New Roman" w:cs="Times New Roman"/>
          <w:sz w:val="24"/>
          <w:szCs w:val="24"/>
          <w:lang w:eastAsia="ru-RU"/>
        </w:rPr>
        <w:t>20.03</w:t>
      </w:r>
      <w:r w:rsidR="00F73251">
        <w:rPr>
          <w:rFonts w:ascii="Times New Roman" w:eastAsia="Times New Roman" w:hAnsi="Times New Roman" w:cs="Times New Roman"/>
          <w:sz w:val="24"/>
          <w:szCs w:val="24"/>
          <w:lang w:eastAsia="ru-RU"/>
        </w:rPr>
        <w:t>.2026</w:t>
      </w:r>
      <w:r w:rsidR="00F73251">
        <w:rPr>
          <w:rFonts w:ascii="Times New Roman" w:eastAsia="Times New Roman" w:hAnsi="Times New Roman" w:cs="Times New Roman"/>
          <w:sz w:val="24"/>
          <w:szCs w:val="24"/>
          <w:lang w:eastAsia="ru-RU"/>
        </w:rPr>
        <w:t xml:space="preserve"> року.</w:t>
      </w:r>
    </w:p>
    <w:p w:rsidR="00F73251" w:rsidRDefault="00F73251" w:rsidP="00F73251">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w:t>
      </w:r>
      <w:r>
        <w:rPr>
          <w:rFonts w:ascii="Times New Roman" w:eastAsia="Times New Roman" w:hAnsi="Times New Roman" w:cs="Times New Roman"/>
          <w:i/>
          <w:sz w:val="24"/>
          <w:szCs w:val="24"/>
          <w:lang w:eastAsia="ru-RU"/>
        </w:rPr>
        <w:t>включити вказане питання до порядку денного</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позачергової 82</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«за» - 2</w:t>
      </w:r>
      <w:r>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«проти» - 0, «утримались» - 0, «не проголосувал</w:t>
      </w:r>
      <w:r>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F73251" w:rsidRPr="007A4327" w:rsidRDefault="00F73251" w:rsidP="00F73251">
      <w:pPr>
        <w:spacing w:after="0" w:line="240" w:lineRule="auto"/>
        <w:ind w:left="-284" w:hanging="142"/>
        <w:jc w:val="both"/>
        <w:rPr>
          <w:rFonts w:ascii="Times New Roman" w:eastAsia="Times New Roman" w:hAnsi="Times New Roman" w:cs="Times New Roman"/>
          <w:i/>
          <w:sz w:val="24"/>
          <w:szCs w:val="24"/>
          <w:lang w:eastAsia="ru-RU"/>
        </w:rPr>
      </w:pPr>
    </w:p>
    <w:p w:rsidR="00F73251" w:rsidRPr="00AC0E8F" w:rsidRDefault="00F73251" w:rsidP="00F73251">
      <w:pPr>
        <w:spacing w:after="120" w:line="240" w:lineRule="auto"/>
        <w:ind w:left="-426" w:hanging="567"/>
        <w:jc w:val="both"/>
        <w:rPr>
          <w:rFonts w:ascii="Times New Roman" w:hAnsi="Times New Roman" w:cs="Times New Roman"/>
          <w:sz w:val="24"/>
          <w:szCs w:val="24"/>
        </w:rPr>
      </w:pPr>
      <w:bookmarkStart w:id="0" w:name="_GoBack"/>
      <w:r w:rsidRPr="00AC0E8F">
        <w:rPr>
          <w:rFonts w:ascii="Times New Roman" w:eastAsia="Times New Roman" w:hAnsi="Times New Roman" w:cs="Times New Roman"/>
          <w:b/>
          <w:sz w:val="24"/>
          <w:szCs w:val="24"/>
          <w:lang w:eastAsia="ru-RU"/>
        </w:rPr>
        <w:t xml:space="preserve">  </w:t>
      </w:r>
      <w:r w:rsidRPr="00AC0E8F">
        <w:rPr>
          <w:rFonts w:ascii="Times New Roman" w:eastAsia="Times New Roman" w:hAnsi="Times New Roman" w:cs="Times New Roman"/>
          <w:b/>
          <w:sz w:val="24"/>
          <w:szCs w:val="24"/>
          <w:lang w:eastAsia="ru-RU"/>
        </w:rPr>
        <w:tab/>
        <w:t xml:space="preserve">     Зарубін О.О. – </w:t>
      </w:r>
      <w:r w:rsidRPr="00AC0E8F">
        <w:rPr>
          <w:rFonts w:ascii="Times New Roman" w:eastAsia="Times New Roman" w:hAnsi="Times New Roman" w:cs="Times New Roman"/>
          <w:sz w:val="24"/>
          <w:szCs w:val="24"/>
          <w:lang w:eastAsia="ru-RU"/>
        </w:rPr>
        <w:t>запропонував</w:t>
      </w:r>
      <w:r w:rsidRPr="00AC0E8F">
        <w:rPr>
          <w:rFonts w:ascii="Times New Roman" w:eastAsia="Times New Roman" w:hAnsi="Times New Roman" w:cs="Times New Roman"/>
          <w:sz w:val="24"/>
          <w:szCs w:val="24"/>
          <w:lang w:eastAsia="ru-RU"/>
        </w:rPr>
        <w:t xml:space="preserve"> затвердити </w:t>
      </w:r>
      <w:r w:rsidRPr="00AC0E8F">
        <w:rPr>
          <w:rFonts w:ascii="Times New Roman" w:eastAsia="Times New Roman" w:hAnsi="Times New Roman" w:cs="Times New Roman"/>
          <w:sz w:val="24"/>
          <w:szCs w:val="24"/>
          <w:lang w:eastAsia="ru-RU"/>
        </w:rPr>
        <w:t xml:space="preserve">порядок денний засідання позачергової 82 сесії Боярської міської ради </w:t>
      </w:r>
      <w:r w:rsidRPr="00AC0E8F">
        <w:rPr>
          <w:rFonts w:ascii="Times New Roman" w:eastAsia="Times New Roman" w:hAnsi="Times New Roman" w:cs="Times New Roman"/>
          <w:sz w:val="24"/>
          <w:szCs w:val="24"/>
          <w:lang w:val="en-US" w:eastAsia="ru-RU"/>
        </w:rPr>
        <w:t>VIII</w:t>
      </w:r>
      <w:r w:rsidRPr="00AC0E8F">
        <w:rPr>
          <w:rFonts w:ascii="Times New Roman" w:eastAsia="Times New Roman" w:hAnsi="Times New Roman" w:cs="Times New Roman"/>
          <w:sz w:val="24"/>
          <w:szCs w:val="24"/>
          <w:lang w:eastAsia="ru-RU"/>
        </w:rPr>
        <w:t xml:space="preserve"> скликання від 20.03.2026 року</w:t>
      </w:r>
      <w:r w:rsidRPr="00AC0E8F">
        <w:rPr>
          <w:rFonts w:ascii="Times New Roman" w:hAnsi="Times New Roman" w:cs="Times New Roman"/>
          <w:sz w:val="24"/>
          <w:szCs w:val="24"/>
        </w:rPr>
        <w:t>, зі змінами та доповненнями.</w:t>
      </w:r>
    </w:p>
    <w:bookmarkEnd w:id="0"/>
    <w:p w:rsidR="00F73251" w:rsidRPr="007A4327" w:rsidRDefault="00F73251" w:rsidP="00F73251">
      <w:pPr>
        <w:spacing w:after="0" w:line="240" w:lineRule="auto"/>
        <w:ind w:left="-426"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затвердити</w:t>
      </w:r>
      <w:r w:rsidRPr="007A4327">
        <w:rPr>
          <w:rFonts w:ascii="Times New Roman" w:eastAsia="Times New Roman" w:hAnsi="Times New Roman" w:cs="Times New Roman"/>
          <w:i/>
          <w:sz w:val="24"/>
          <w:szCs w:val="24"/>
          <w:lang w:eastAsia="ru-RU"/>
        </w:rPr>
        <w:t xml:space="preserve"> порядок денний,</w:t>
      </w:r>
      <w:r>
        <w:rPr>
          <w:rFonts w:ascii="Times New Roman" w:eastAsia="Times New Roman" w:hAnsi="Times New Roman" w:cs="Times New Roman"/>
          <w:i/>
          <w:sz w:val="24"/>
          <w:szCs w:val="24"/>
          <w:lang w:eastAsia="ru-RU"/>
        </w:rPr>
        <w:t xml:space="preserve"> зі змінами та доповне</w:t>
      </w:r>
      <w:r w:rsidR="00CD6414">
        <w:rPr>
          <w:rFonts w:ascii="Times New Roman" w:eastAsia="Times New Roman" w:hAnsi="Times New Roman" w:cs="Times New Roman"/>
          <w:i/>
          <w:sz w:val="24"/>
          <w:szCs w:val="24"/>
          <w:lang w:eastAsia="ru-RU"/>
        </w:rPr>
        <w:t>н</w:t>
      </w:r>
      <w:r>
        <w:rPr>
          <w:rFonts w:ascii="Times New Roman" w:eastAsia="Times New Roman" w:hAnsi="Times New Roman" w:cs="Times New Roman"/>
          <w:i/>
          <w:sz w:val="24"/>
          <w:szCs w:val="24"/>
          <w:lang w:eastAsia="ru-RU"/>
        </w:rPr>
        <w:t>нями</w:t>
      </w:r>
      <w:r w:rsidRPr="007A4327">
        <w:rPr>
          <w:rFonts w:ascii="Times New Roman" w:eastAsia="Times New Roman" w:hAnsi="Times New Roman" w:cs="Times New Roman"/>
          <w:i/>
          <w:sz w:val="24"/>
          <w:szCs w:val="24"/>
          <w:lang w:eastAsia="ru-RU"/>
        </w:rPr>
        <w:t xml:space="preserve"> «за» - 2</w:t>
      </w:r>
      <w:r>
        <w:rPr>
          <w:rFonts w:ascii="Times New Roman" w:eastAsia="Times New Roman" w:hAnsi="Times New Roman" w:cs="Times New Roman"/>
          <w:i/>
          <w:sz w:val="24"/>
          <w:szCs w:val="24"/>
          <w:lang w:eastAsia="ru-RU"/>
        </w:rPr>
        <w:t>5,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F73251" w:rsidRDefault="00F73251"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470B4F" w:rsidRDefault="00D936D5"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00470B4F" w:rsidRPr="007A4327">
        <w:rPr>
          <w:rFonts w:ascii="Times New Roman" w:eastAsia="Times New Roman" w:hAnsi="Times New Roman" w:cs="Times New Roman"/>
          <w:sz w:val="24"/>
          <w:szCs w:val="24"/>
          <w:lang w:eastAsia="ru-RU"/>
        </w:rPr>
        <w:t xml:space="preserve">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позачергової </w:t>
      </w:r>
      <w:r w:rsidR="000357F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Pr>
          <w:rFonts w:ascii="Times New Roman" w:eastAsia="Times New Roman" w:hAnsi="Times New Roman" w:cs="Times New Roman"/>
          <w:sz w:val="24"/>
          <w:szCs w:val="24"/>
          <w:lang w:eastAsia="ru-RU"/>
        </w:rPr>
        <w:t>20.03.</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632025" w:rsidRPr="00632025" w:rsidRDefault="00632025" w:rsidP="00632025">
      <w:pPr>
        <w:spacing w:after="0" w:line="240" w:lineRule="auto"/>
        <w:ind w:left="-284" w:firstLine="425"/>
        <w:jc w:val="both"/>
        <w:rPr>
          <w:rFonts w:ascii="Times New Roman" w:hAnsi="Times New Roman" w:cs="Times New Roman"/>
          <w:sz w:val="24"/>
          <w:szCs w:val="24"/>
        </w:rPr>
      </w:pPr>
      <w:r w:rsidRPr="00632025">
        <w:rPr>
          <w:rFonts w:ascii="Times New Roman" w:hAnsi="Times New Roman" w:cs="Times New Roman"/>
          <w:sz w:val="24"/>
          <w:szCs w:val="24"/>
        </w:rPr>
        <w:t>1. Про визнання автомобіля та електростанції  гуманітарною допомогою та передачу їх набувачам.</w:t>
      </w:r>
    </w:p>
    <w:p w:rsidR="00632025" w:rsidRPr="00632025" w:rsidRDefault="00632025" w:rsidP="0063202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632025">
        <w:rPr>
          <w:rFonts w:ascii="Times New Roman" w:eastAsia="Times New Roman" w:hAnsi="Times New Roman" w:cs="Times New Roman"/>
          <w:i/>
          <w:sz w:val="20"/>
          <w:szCs w:val="20"/>
          <w:lang w:eastAsia="ru-RU"/>
        </w:rPr>
        <w:t xml:space="preserve">Доповідач: </w:t>
      </w:r>
      <w:proofErr w:type="spellStart"/>
      <w:r w:rsidRPr="00632025">
        <w:rPr>
          <w:rFonts w:ascii="Times New Roman" w:eastAsia="Times New Roman" w:hAnsi="Times New Roman" w:cs="Times New Roman"/>
          <w:i/>
          <w:sz w:val="20"/>
          <w:szCs w:val="20"/>
          <w:lang w:eastAsia="ru-RU"/>
        </w:rPr>
        <w:t>Кочкова</w:t>
      </w:r>
      <w:proofErr w:type="spellEnd"/>
      <w:r w:rsidRPr="00632025">
        <w:rPr>
          <w:rFonts w:ascii="Times New Roman" w:eastAsia="Times New Roman" w:hAnsi="Times New Roman" w:cs="Times New Roman"/>
          <w:i/>
          <w:sz w:val="20"/>
          <w:szCs w:val="20"/>
          <w:lang w:eastAsia="ru-RU"/>
        </w:rPr>
        <w:t xml:space="preserve"> Т.П. – перша заступниця міського голови</w:t>
      </w:r>
    </w:p>
    <w:p w:rsidR="00F70A41" w:rsidRPr="00F70A41" w:rsidRDefault="00F70A41" w:rsidP="00F70A41">
      <w:pPr>
        <w:spacing w:after="0" w:line="240" w:lineRule="auto"/>
        <w:ind w:left="-284" w:firstLine="425"/>
        <w:jc w:val="both"/>
        <w:rPr>
          <w:rFonts w:ascii="Times New Roman" w:hAnsi="Times New Roman" w:cs="Times New Roman"/>
          <w:sz w:val="28"/>
          <w:szCs w:val="28"/>
        </w:rPr>
      </w:pPr>
    </w:p>
    <w:p w:rsidR="00F70A41" w:rsidRPr="000B442E" w:rsidRDefault="00F70A41" w:rsidP="00F70A41">
      <w:pPr>
        <w:spacing w:after="0" w:line="240" w:lineRule="auto"/>
        <w:ind w:left="-284" w:firstLine="425"/>
        <w:jc w:val="both"/>
        <w:rPr>
          <w:rFonts w:ascii="Times New Roman" w:hAnsi="Times New Roman" w:cs="Times New Roman"/>
          <w:b/>
          <w:sz w:val="24"/>
          <w:szCs w:val="24"/>
        </w:rPr>
      </w:pPr>
      <w:r w:rsidRPr="000B442E">
        <w:rPr>
          <w:rFonts w:ascii="Times New Roman" w:hAnsi="Times New Roman" w:cs="Times New Roman"/>
          <w:sz w:val="24"/>
          <w:szCs w:val="24"/>
        </w:rPr>
        <w:t>2.</w:t>
      </w:r>
      <w:r w:rsidRPr="000B442E">
        <w:rPr>
          <w:rFonts w:ascii="Times New Roman" w:hAnsi="Times New Roman" w:cs="Times New Roman"/>
          <w:b/>
          <w:sz w:val="24"/>
          <w:szCs w:val="24"/>
        </w:rPr>
        <w:t xml:space="preserve"> </w:t>
      </w:r>
      <w:r w:rsidR="000B442E" w:rsidRPr="000B442E">
        <w:rPr>
          <w:rStyle w:val="ae"/>
          <w:rFonts w:ascii="Times New Roman" w:eastAsia="Times New Roman" w:hAnsi="Times New Roman" w:cs="Times New Roman"/>
          <w:b w:val="0"/>
          <w:sz w:val="24"/>
          <w:szCs w:val="24"/>
          <w:bdr w:val="none" w:sz="0" w:space="0" w:color="auto" w:frame="1"/>
          <w:lang w:eastAsia="ru-RU"/>
        </w:rPr>
        <w:t>Про затвердження Комплексного плану стійкості Боярської міської територіальної громади на 2026 рік.</w:t>
      </w:r>
    </w:p>
    <w:p w:rsidR="00F70A41" w:rsidRPr="00F70A41" w:rsidRDefault="00F70A41" w:rsidP="00F70A4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 xml:space="preserve">Доповідач: </w:t>
      </w:r>
      <w:proofErr w:type="spellStart"/>
      <w:r w:rsidR="000B442E">
        <w:rPr>
          <w:rFonts w:ascii="Times New Roman" w:eastAsia="Times New Roman" w:hAnsi="Times New Roman" w:cs="Times New Roman"/>
          <w:i/>
          <w:sz w:val="20"/>
          <w:szCs w:val="20"/>
          <w:lang w:eastAsia="ru-RU"/>
        </w:rPr>
        <w:t>Михеєнко</w:t>
      </w:r>
      <w:proofErr w:type="spellEnd"/>
      <w:r w:rsidR="000B442E">
        <w:rPr>
          <w:rFonts w:ascii="Times New Roman" w:eastAsia="Times New Roman" w:hAnsi="Times New Roman" w:cs="Times New Roman"/>
          <w:i/>
          <w:sz w:val="20"/>
          <w:szCs w:val="20"/>
          <w:lang w:eastAsia="ru-RU"/>
        </w:rPr>
        <w:t xml:space="preserve"> О.А.</w:t>
      </w:r>
      <w:r w:rsidRPr="00F70A41">
        <w:rPr>
          <w:rFonts w:ascii="Times New Roman" w:eastAsia="Times New Roman" w:hAnsi="Times New Roman" w:cs="Times New Roman"/>
          <w:i/>
          <w:sz w:val="20"/>
          <w:szCs w:val="20"/>
          <w:lang w:eastAsia="ru-RU"/>
        </w:rPr>
        <w:t xml:space="preserve"> – </w:t>
      </w:r>
      <w:r w:rsidR="000B442E">
        <w:rPr>
          <w:rFonts w:ascii="Times New Roman" w:eastAsia="Times New Roman" w:hAnsi="Times New Roman" w:cs="Times New Roman"/>
          <w:i/>
          <w:sz w:val="20"/>
          <w:szCs w:val="20"/>
          <w:lang w:eastAsia="ru-RU"/>
        </w:rPr>
        <w:t xml:space="preserve">в.о. </w:t>
      </w:r>
      <w:r w:rsidRPr="00F70A41">
        <w:rPr>
          <w:rFonts w:ascii="Times New Roman" w:eastAsia="Times New Roman" w:hAnsi="Times New Roman" w:cs="Times New Roman"/>
          <w:i/>
          <w:sz w:val="20"/>
          <w:szCs w:val="20"/>
          <w:lang w:eastAsia="ru-RU"/>
        </w:rPr>
        <w:t>начальник</w:t>
      </w:r>
      <w:r w:rsidR="000B442E">
        <w:rPr>
          <w:rFonts w:ascii="Times New Roman" w:eastAsia="Times New Roman" w:hAnsi="Times New Roman" w:cs="Times New Roman"/>
          <w:i/>
          <w:sz w:val="20"/>
          <w:szCs w:val="20"/>
          <w:lang w:eastAsia="ru-RU"/>
        </w:rPr>
        <w:t>а</w:t>
      </w:r>
      <w:r w:rsidRPr="00F70A41">
        <w:rPr>
          <w:rFonts w:ascii="Times New Roman" w:eastAsia="Times New Roman" w:hAnsi="Times New Roman" w:cs="Times New Roman"/>
          <w:i/>
          <w:sz w:val="20"/>
          <w:szCs w:val="20"/>
          <w:lang w:eastAsia="ru-RU"/>
        </w:rPr>
        <w:t xml:space="preserve"> управління РІ та ЖКГ Боярської міської ради</w:t>
      </w:r>
    </w:p>
    <w:p w:rsidR="00F70A41" w:rsidRPr="00F70A41" w:rsidRDefault="00F70A41" w:rsidP="00F70A41">
      <w:pPr>
        <w:spacing w:after="0" w:line="240" w:lineRule="auto"/>
        <w:ind w:left="-284" w:firstLine="425"/>
        <w:jc w:val="both"/>
        <w:rPr>
          <w:rFonts w:ascii="Times New Roman" w:hAnsi="Times New Roman" w:cs="Times New Roman"/>
          <w:sz w:val="28"/>
          <w:szCs w:val="28"/>
        </w:rPr>
      </w:pPr>
    </w:p>
    <w:p w:rsidR="00F70A41" w:rsidRDefault="00F70A41" w:rsidP="00F70A4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F70A41">
        <w:rPr>
          <w:rFonts w:ascii="Times New Roman" w:eastAsia="Times New Roman" w:hAnsi="Times New Roman" w:cs="Times New Roman"/>
          <w:sz w:val="24"/>
          <w:szCs w:val="24"/>
          <w:lang w:eastAsia="ru-RU"/>
        </w:rPr>
        <w:t xml:space="preserve">  </w:t>
      </w:r>
      <w:r w:rsidR="000B442E">
        <w:rPr>
          <w:rFonts w:ascii="Times New Roman" w:eastAsia="Times New Roman" w:hAnsi="Times New Roman" w:cs="Times New Roman"/>
          <w:sz w:val="24"/>
          <w:szCs w:val="24"/>
          <w:lang w:eastAsia="ru-RU"/>
        </w:rPr>
        <w:t>3</w:t>
      </w:r>
      <w:r w:rsidRPr="00F70A41">
        <w:rPr>
          <w:rFonts w:ascii="Times New Roman" w:eastAsia="Times New Roman" w:hAnsi="Times New Roman" w:cs="Times New Roman"/>
          <w:sz w:val="24"/>
          <w:szCs w:val="24"/>
          <w:lang w:eastAsia="ru-RU"/>
        </w:rPr>
        <w:t>. Різне.</w:t>
      </w: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позачергової </w:t>
      </w:r>
      <w:r w:rsidR="00FC4D91">
        <w:rPr>
          <w:rFonts w:ascii="Times New Roman" w:eastAsia="Times New Roman" w:hAnsi="Times New Roman" w:cs="Times New Roman"/>
          <w:i/>
          <w:sz w:val="24"/>
          <w:szCs w:val="24"/>
          <w:lang w:eastAsia="ru-RU"/>
        </w:rPr>
        <w:t>8</w:t>
      </w:r>
      <w:r w:rsidR="003E6192">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3E6192">
        <w:rPr>
          <w:rFonts w:ascii="Times New Roman" w:eastAsia="Times New Roman" w:hAnsi="Times New Roman" w:cs="Times New Roman"/>
          <w:i/>
          <w:sz w:val="24"/>
          <w:szCs w:val="24"/>
          <w:lang w:eastAsia="ru-RU"/>
        </w:rPr>
        <w:t>20.03</w:t>
      </w:r>
      <w:r w:rsidR="00F70A41">
        <w:rPr>
          <w:rFonts w:ascii="Times New Roman" w:eastAsia="Times New Roman" w:hAnsi="Times New Roman" w:cs="Times New Roman"/>
          <w:i/>
          <w:sz w:val="24"/>
          <w:szCs w:val="24"/>
          <w:lang w:eastAsia="ru-RU"/>
        </w:rPr>
        <w:t>.2026</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65167A">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65167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lastRenderedPageBreak/>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65167A" w:rsidRPr="00632025" w:rsidRDefault="00BE714A" w:rsidP="0065167A">
      <w:pPr>
        <w:spacing w:after="0" w:line="240" w:lineRule="auto"/>
        <w:ind w:left="-284" w:firstLine="284"/>
        <w:jc w:val="both"/>
        <w:rPr>
          <w:rFonts w:ascii="Times New Roman" w:hAnsi="Times New Roman" w:cs="Times New Roman"/>
          <w:b/>
          <w:sz w:val="24"/>
          <w:szCs w:val="24"/>
        </w:rPr>
      </w:pPr>
      <w:r w:rsidRPr="0065167A">
        <w:rPr>
          <w:rFonts w:ascii="Times New Roman" w:hAnsi="Times New Roman" w:cs="Times New Roman"/>
          <w:b/>
          <w:sz w:val="24"/>
          <w:szCs w:val="24"/>
          <w:lang w:eastAsia="ru-RU"/>
        </w:rPr>
        <w:t xml:space="preserve">  </w:t>
      </w:r>
      <w:r w:rsidR="0002270F" w:rsidRPr="0065167A">
        <w:rPr>
          <w:rFonts w:ascii="Times New Roman" w:hAnsi="Times New Roman" w:cs="Times New Roman"/>
          <w:b/>
          <w:sz w:val="24"/>
          <w:szCs w:val="24"/>
        </w:rPr>
        <w:t xml:space="preserve">1. СЛУХАЛИ: </w:t>
      </w:r>
      <w:r w:rsidR="0065167A" w:rsidRPr="00632025">
        <w:rPr>
          <w:rFonts w:ascii="Times New Roman" w:hAnsi="Times New Roman" w:cs="Times New Roman"/>
          <w:b/>
          <w:sz w:val="24"/>
          <w:szCs w:val="24"/>
        </w:rPr>
        <w:t>Про визнання автомобіля та електростанції  гуманітарною допомогою та передачу їх набувачам.</w:t>
      </w:r>
    </w:p>
    <w:p w:rsidR="0065167A" w:rsidRPr="00632025" w:rsidRDefault="0065167A" w:rsidP="0065167A">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632025">
        <w:rPr>
          <w:rFonts w:ascii="Times New Roman" w:eastAsia="Times New Roman" w:hAnsi="Times New Roman" w:cs="Times New Roman"/>
          <w:i/>
          <w:sz w:val="20"/>
          <w:szCs w:val="20"/>
          <w:lang w:eastAsia="ru-RU"/>
        </w:rPr>
        <w:t xml:space="preserve">Доповідач: </w:t>
      </w:r>
      <w:proofErr w:type="spellStart"/>
      <w:r w:rsidRPr="00632025">
        <w:rPr>
          <w:rFonts w:ascii="Times New Roman" w:eastAsia="Times New Roman" w:hAnsi="Times New Roman" w:cs="Times New Roman"/>
          <w:i/>
          <w:sz w:val="20"/>
          <w:szCs w:val="20"/>
          <w:lang w:eastAsia="ru-RU"/>
        </w:rPr>
        <w:t>Кочкова</w:t>
      </w:r>
      <w:proofErr w:type="spellEnd"/>
      <w:r w:rsidRPr="00632025">
        <w:rPr>
          <w:rFonts w:ascii="Times New Roman" w:eastAsia="Times New Roman" w:hAnsi="Times New Roman" w:cs="Times New Roman"/>
          <w:i/>
          <w:sz w:val="20"/>
          <w:szCs w:val="20"/>
          <w:lang w:eastAsia="ru-RU"/>
        </w:rPr>
        <w:t xml:space="preserve"> Т.П. – перша заступниця міського голови</w:t>
      </w:r>
    </w:p>
    <w:p w:rsidR="00AB5E9B" w:rsidRDefault="00AB5E9B" w:rsidP="0065167A">
      <w:pPr>
        <w:spacing w:after="0" w:line="240" w:lineRule="auto"/>
        <w:ind w:left="-284" w:firstLine="284"/>
        <w:jc w:val="both"/>
        <w:rPr>
          <w:i/>
          <w:sz w:val="20"/>
          <w:szCs w:val="20"/>
          <w:lang w:eastAsia="ru-RU"/>
        </w:rPr>
      </w:pPr>
    </w:p>
    <w:p w:rsidR="007A4327" w:rsidRPr="007A4327" w:rsidRDefault="007A4327" w:rsidP="0002270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A978AF">
        <w:rPr>
          <w:rFonts w:ascii="Times New Roman" w:eastAsia="Times New Roman" w:hAnsi="Times New Roman" w:cs="Times New Roman"/>
          <w:i/>
          <w:sz w:val="24"/>
          <w:szCs w:val="24"/>
          <w:lang w:eastAsia="ru-RU"/>
        </w:rPr>
        <w:t>4</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65167A">
        <w:rPr>
          <w:rFonts w:ascii="Times New Roman" w:eastAsia="Times New Roman" w:hAnsi="Times New Roman" w:cs="Times New Roman"/>
          <w:i/>
          <w:sz w:val="24"/>
          <w:szCs w:val="24"/>
          <w:lang w:eastAsia="ru-RU"/>
        </w:rPr>
        <w:t>1</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65167A">
        <w:rPr>
          <w:rFonts w:ascii="Times New Roman" w:eastAsia="Times New Roman" w:hAnsi="Times New Roman" w:cs="Times New Roman"/>
          <w:i/>
          <w:sz w:val="24"/>
          <w:szCs w:val="24"/>
          <w:lang w:val="ru-RU" w:eastAsia="ru-RU"/>
        </w:rPr>
        <w:t>82/4511</w:t>
      </w:r>
      <w:r w:rsidR="00A978AF">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Default="0041630E" w:rsidP="0041630E">
      <w:pPr>
        <w:spacing w:after="0"/>
        <w:ind w:left="-283" w:hanging="142"/>
        <w:jc w:val="both"/>
        <w:rPr>
          <w:rFonts w:ascii="Times New Roman" w:eastAsia="Times New Roman" w:hAnsi="Times New Roman" w:cs="Times New Roman"/>
          <w:bCs/>
          <w:i/>
          <w:sz w:val="24"/>
          <w:szCs w:val="24"/>
          <w:lang w:eastAsia="ru-RU"/>
        </w:rPr>
      </w:pPr>
    </w:p>
    <w:p w:rsidR="005D534A" w:rsidRPr="005D534A" w:rsidRDefault="00BE714A" w:rsidP="005D534A">
      <w:pPr>
        <w:spacing w:after="0" w:line="240" w:lineRule="auto"/>
        <w:ind w:left="-284" w:hanging="142"/>
        <w:jc w:val="both"/>
        <w:rPr>
          <w:rFonts w:ascii="Times New Roman" w:hAnsi="Times New Roman" w:cs="Times New Roman"/>
          <w:sz w:val="28"/>
          <w:szCs w:val="28"/>
        </w:rPr>
      </w:pPr>
      <w:r w:rsidRPr="005D534A">
        <w:rPr>
          <w:rFonts w:ascii="Times New Roman" w:eastAsia="Times New Roman" w:hAnsi="Times New Roman" w:cs="Times New Roman"/>
          <w:b/>
          <w:i/>
          <w:sz w:val="24"/>
          <w:szCs w:val="24"/>
          <w:lang w:eastAsia="ru-RU"/>
        </w:rPr>
        <w:t xml:space="preserve"> </w:t>
      </w:r>
      <w:r w:rsidRPr="005D534A">
        <w:rPr>
          <w:rFonts w:ascii="Times New Roman" w:eastAsia="Times New Roman" w:hAnsi="Times New Roman" w:cs="Times New Roman"/>
          <w:b/>
          <w:sz w:val="24"/>
          <w:szCs w:val="24"/>
          <w:lang w:eastAsia="ru-RU"/>
        </w:rPr>
        <w:t xml:space="preserve">     </w:t>
      </w:r>
      <w:r w:rsidR="004B4965" w:rsidRPr="005D534A">
        <w:rPr>
          <w:rFonts w:ascii="Times New Roman" w:eastAsia="Times New Roman" w:hAnsi="Times New Roman" w:cs="Times New Roman"/>
          <w:b/>
          <w:sz w:val="24"/>
          <w:szCs w:val="24"/>
          <w:lang w:eastAsia="ru-RU"/>
        </w:rPr>
        <w:t xml:space="preserve">2. </w:t>
      </w:r>
      <w:r w:rsidR="004B4965" w:rsidRPr="005D534A">
        <w:rPr>
          <w:rFonts w:ascii="Times New Roman" w:hAnsi="Times New Roman" w:cs="Times New Roman"/>
          <w:b/>
          <w:sz w:val="24"/>
          <w:szCs w:val="24"/>
        </w:rPr>
        <w:t>СЛУХАЛИ:</w:t>
      </w:r>
      <w:r w:rsidR="004B4965" w:rsidRPr="005D534A">
        <w:rPr>
          <w:rFonts w:ascii="Times New Roman" w:hAnsi="Times New Roman" w:cs="Times New Roman"/>
          <w:sz w:val="24"/>
          <w:szCs w:val="24"/>
        </w:rPr>
        <w:t xml:space="preserve"> </w:t>
      </w:r>
      <w:r w:rsidR="005D534A" w:rsidRPr="005D534A">
        <w:rPr>
          <w:rStyle w:val="ae"/>
          <w:rFonts w:ascii="Times New Roman" w:eastAsia="Times New Roman" w:hAnsi="Times New Roman" w:cs="Times New Roman"/>
          <w:sz w:val="24"/>
          <w:szCs w:val="24"/>
          <w:bdr w:val="none" w:sz="0" w:space="0" w:color="auto" w:frame="1"/>
          <w:lang w:eastAsia="ru-RU"/>
        </w:rPr>
        <w:t>Про затвердження Комплексного плану стійкості Боярської міської територіальної громади на 2026 рік.</w:t>
      </w:r>
    </w:p>
    <w:p w:rsidR="005D534A" w:rsidRPr="00F70A41" w:rsidRDefault="005D534A" w:rsidP="005D534A">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 xml:space="preserve">Доповідач: </w:t>
      </w:r>
      <w:proofErr w:type="spellStart"/>
      <w:r>
        <w:rPr>
          <w:rFonts w:ascii="Times New Roman" w:eastAsia="Times New Roman" w:hAnsi="Times New Roman" w:cs="Times New Roman"/>
          <w:i/>
          <w:sz w:val="20"/>
          <w:szCs w:val="20"/>
          <w:lang w:eastAsia="ru-RU"/>
        </w:rPr>
        <w:t>Михеєнко</w:t>
      </w:r>
      <w:proofErr w:type="spellEnd"/>
      <w:r>
        <w:rPr>
          <w:rFonts w:ascii="Times New Roman" w:eastAsia="Times New Roman" w:hAnsi="Times New Roman" w:cs="Times New Roman"/>
          <w:i/>
          <w:sz w:val="20"/>
          <w:szCs w:val="20"/>
          <w:lang w:eastAsia="ru-RU"/>
        </w:rPr>
        <w:t xml:space="preserve"> О.А.</w:t>
      </w:r>
      <w:r w:rsidRPr="00F70A41">
        <w:rPr>
          <w:rFonts w:ascii="Times New Roman" w:eastAsia="Times New Roman" w:hAnsi="Times New Roman" w:cs="Times New Roman"/>
          <w:i/>
          <w:sz w:val="20"/>
          <w:szCs w:val="20"/>
          <w:lang w:eastAsia="ru-RU"/>
        </w:rPr>
        <w:t xml:space="preserve"> – </w:t>
      </w:r>
      <w:r>
        <w:rPr>
          <w:rFonts w:ascii="Times New Roman" w:eastAsia="Times New Roman" w:hAnsi="Times New Roman" w:cs="Times New Roman"/>
          <w:i/>
          <w:sz w:val="20"/>
          <w:szCs w:val="20"/>
          <w:lang w:eastAsia="ru-RU"/>
        </w:rPr>
        <w:t xml:space="preserve">в.о. </w:t>
      </w:r>
      <w:r w:rsidRPr="00F70A41">
        <w:rPr>
          <w:rFonts w:ascii="Times New Roman" w:eastAsia="Times New Roman" w:hAnsi="Times New Roman" w:cs="Times New Roman"/>
          <w:i/>
          <w:sz w:val="20"/>
          <w:szCs w:val="20"/>
          <w:lang w:eastAsia="ru-RU"/>
        </w:rPr>
        <w:t>начальник</w:t>
      </w:r>
      <w:r>
        <w:rPr>
          <w:rFonts w:ascii="Times New Roman" w:eastAsia="Times New Roman" w:hAnsi="Times New Roman" w:cs="Times New Roman"/>
          <w:i/>
          <w:sz w:val="20"/>
          <w:szCs w:val="20"/>
          <w:lang w:eastAsia="ru-RU"/>
        </w:rPr>
        <w:t>а</w:t>
      </w:r>
      <w:r w:rsidRPr="00F70A41">
        <w:rPr>
          <w:rFonts w:ascii="Times New Roman" w:eastAsia="Times New Roman" w:hAnsi="Times New Roman" w:cs="Times New Roman"/>
          <w:i/>
          <w:sz w:val="20"/>
          <w:szCs w:val="20"/>
          <w:lang w:eastAsia="ru-RU"/>
        </w:rPr>
        <w:t xml:space="preserve"> управління РІ та ЖКГ Боярської міської ради</w:t>
      </w:r>
    </w:p>
    <w:p w:rsidR="00897C71" w:rsidRDefault="00897C71" w:rsidP="005D534A">
      <w:pPr>
        <w:spacing w:after="0" w:line="240" w:lineRule="auto"/>
        <w:ind w:left="-284"/>
        <w:jc w:val="both"/>
        <w:rPr>
          <w:rFonts w:ascii="Times New Roman" w:eastAsia="Times New Roman" w:hAnsi="Times New Roman" w:cs="Times New Roman"/>
          <w:sz w:val="24"/>
          <w:szCs w:val="24"/>
          <w:lang w:eastAsia="ru-RU"/>
        </w:rPr>
      </w:pPr>
    </w:p>
    <w:p w:rsidR="005D534A" w:rsidRPr="007A4327" w:rsidRDefault="005D534A" w:rsidP="005D534A">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82/451</w:t>
      </w:r>
      <w:r>
        <w:rPr>
          <w:rFonts w:ascii="Times New Roman" w:eastAsia="Times New Roman" w:hAnsi="Times New Roman" w:cs="Times New Roman"/>
          <w:i/>
          <w:sz w:val="24"/>
          <w:szCs w:val="24"/>
          <w:lang w:val="ru-RU" w:eastAsia="ru-RU"/>
        </w:rPr>
        <w:t>2</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p>
    <w:p w:rsidR="00897C71" w:rsidRPr="00897C71" w:rsidRDefault="005D534A"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3</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позачергової </w:t>
      </w:r>
      <w:r w:rsidR="00030A1E">
        <w:rPr>
          <w:rFonts w:ascii="Times New Roman" w:eastAsia="Times New Roman" w:hAnsi="Times New Roman" w:cs="Times New Roman"/>
          <w:sz w:val="24"/>
          <w:szCs w:val="24"/>
          <w:lang w:eastAsia="ru-RU"/>
        </w:rPr>
        <w:t>8</w:t>
      </w:r>
      <w:r w:rsidR="005D534A">
        <w:rPr>
          <w:rFonts w:ascii="Times New Roman" w:eastAsia="Times New Roman" w:hAnsi="Times New Roman" w:cs="Times New Roman"/>
          <w:sz w:val="24"/>
          <w:szCs w:val="24"/>
          <w:lang w:eastAsia="ru-RU"/>
        </w:rPr>
        <w:t>2</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позачергової </w:t>
      </w:r>
      <w:r w:rsidR="00030A1E">
        <w:rPr>
          <w:rFonts w:ascii="Times New Roman" w:eastAsia="Times New Roman" w:hAnsi="Times New Roman" w:cs="Times New Roman"/>
          <w:i/>
          <w:sz w:val="24"/>
          <w:szCs w:val="24"/>
          <w:lang w:eastAsia="ru-RU"/>
        </w:rPr>
        <w:t>8</w:t>
      </w:r>
      <w:r w:rsidR="005D534A">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5D534A">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D534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09:</w:t>
      </w:r>
      <w:r w:rsidR="005D534A">
        <w:rPr>
          <w:rFonts w:ascii="Times New Roman" w:eastAsia="Times New Roman" w:hAnsi="Times New Roman" w:cs="Times New Roman"/>
          <w:sz w:val="24"/>
          <w:szCs w:val="24"/>
          <w:lang w:eastAsia="ru-RU"/>
        </w:rPr>
        <w:t>15</w:t>
      </w:r>
      <w:r w:rsidRPr="009411A3">
        <w:rPr>
          <w:rFonts w:ascii="Times New Roman" w:eastAsia="Times New Roman" w:hAnsi="Times New Roman" w:cs="Times New Roman"/>
          <w:sz w:val="24"/>
          <w:szCs w:val="24"/>
          <w:lang w:eastAsia="ru-RU"/>
        </w:rPr>
        <w:t xml:space="preserve"> головуючий закрив засідання </w:t>
      </w:r>
      <w:r>
        <w:rPr>
          <w:rFonts w:ascii="Times New Roman" w:eastAsia="Times New Roman" w:hAnsi="Times New Roman" w:cs="Times New Roman"/>
          <w:sz w:val="24"/>
          <w:szCs w:val="24"/>
          <w:lang w:eastAsia="ru-RU"/>
        </w:rPr>
        <w:t>поза</w:t>
      </w:r>
      <w:r w:rsidR="005C5558">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w:t>
      </w:r>
      <w:r w:rsidR="005D534A">
        <w:rPr>
          <w:rFonts w:ascii="Times New Roman" w:eastAsia="Times New Roman" w:hAnsi="Times New Roman" w:cs="Times New Roman"/>
          <w:sz w:val="24"/>
          <w:szCs w:val="24"/>
          <w:lang w:eastAsia="ru-RU"/>
        </w:rPr>
        <w:t>2</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5D534A">
        <w:rPr>
          <w:rFonts w:ascii="Times New Roman" w:eastAsia="Times New Roman" w:hAnsi="Times New Roman" w:cs="Times New Roman"/>
          <w:sz w:val="24"/>
          <w:szCs w:val="24"/>
          <w:lang w:eastAsia="ru-RU"/>
        </w:rPr>
        <w:t>20 березня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w:t>
      </w:r>
      <w:r>
        <w:rPr>
          <w:rFonts w:ascii="Times New Roman" w:eastAsia="Times New Roman" w:hAnsi="Times New Roman" w:cs="Times New Roman"/>
          <w:sz w:val="24"/>
          <w:szCs w:val="24"/>
          <w:lang w:eastAsia="ru-RU"/>
        </w:rPr>
        <w:t>поза</w:t>
      </w:r>
      <w:r w:rsidRPr="009411A3">
        <w:rPr>
          <w:rFonts w:ascii="Times New Roman" w:eastAsia="Times New Roman" w:hAnsi="Times New Roman" w:cs="Times New Roman"/>
          <w:sz w:val="24"/>
          <w:szCs w:val="24"/>
          <w:lang w:eastAsia="ru-RU"/>
        </w:rPr>
        <w:t xml:space="preserve">чергової </w:t>
      </w:r>
      <w:r w:rsidR="005D534A">
        <w:rPr>
          <w:rFonts w:ascii="Times New Roman" w:eastAsia="Times New Roman" w:hAnsi="Times New Roman" w:cs="Times New Roman"/>
          <w:sz w:val="24"/>
          <w:szCs w:val="24"/>
          <w:lang w:eastAsia="ru-RU"/>
        </w:rPr>
        <w:t>82</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5D534A">
        <w:rPr>
          <w:rFonts w:ascii="Times New Roman" w:eastAsia="Times New Roman" w:hAnsi="Times New Roman" w:cs="Times New Roman"/>
          <w:sz w:val="24"/>
          <w:szCs w:val="24"/>
          <w:lang w:eastAsia="ru-RU"/>
        </w:rPr>
        <w:t>2</w:t>
      </w:r>
      <w:r w:rsidRPr="009411A3">
        <w:rPr>
          <w:rFonts w:ascii="Times New Roman" w:eastAsia="Times New Roman" w:hAnsi="Times New Roman" w:cs="Times New Roman"/>
          <w:sz w:val="24"/>
          <w:szCs w:val="24"/>
          <w:lang w:eastAsia="ru-RU"/>
        </w:rPr>
        <w:t xml:space="preserve">  рішен</w:t>
      </w:r>
      <w:r w:rsidR="005D534A">
        <w:rPr>
          <w:rFonts w:ascii="Times New Roman" w:eastAsia="Times New Roman" w:hAnsi="Times New Roman" w:cs="Times New Roman"/>
          <w:sz w:val="24"/>
          <w:szCs w:val="24"/>
          <w:lang w:eastAsia="ru-RU"/>
        </w:rPr>
        <w:t>ня</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5D534A">
        <w:rPr>
          <w:rFonts w:ascii="Times New Roman" w:eastAsia="Times New Roman" w:hAnsi="Times New Roman" w:cs="Times New Roman"/>
          <w:b/>
          <w:sz w:val="24"/>
          <w:szCs w:val="24"/>
          <w:lang w:eastAsia="ru-RU"/>
        </w:rPr>
        <w:t>82/4511</w:t>
      </w:r>
      <w:r w:rsidRPr="009411A3">
        <w:rPr>
          <w:rFonts w:ascii="Times New Roman" w:eastAsia="Times New Roman" w:hAnsi="Times New Roman" w:cs="Times New Roman"/>
          <w:b/>
          <w:sz w:val="24"/>
          <w:szCs w:val="24"/>
          <w:lang w:eastAsia="ru-RU"/>
        </w:rPr>
        <w:t xml:space="preserve"> - № </w:t>
      </w:r>
      <w:r w:rsidR="005D534A">
        <w:rPr>
          <w:rFonts w:ascii="Times New Roman" w:eastAsia="Times New Roman" w:hAnsi="Times New Roman" w:cs="Times New Roman"/>
          <w:b/>
          <w:sz w:val="24"/>
          <w:szCs w:val="24"/>
          <w:lang w:eastAsia="ru-RU"/>
        </w:rPr>
        <w:t>82/4512.</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4"/>
      <w:footerReference w:type="default" r:id="rId15"/>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543" w:rsidRDefault="00044543">
      <w:pPr>
        <w:spacing w:after="0" w:line="240" w:lineRule="auto"/>
      </w:pPr>
      <w:r>
        <w:separator/>
      </w:r>
    </w:p>
  </w:endnote>
  <w:endnote w:type="continuationSeparator" w:id="0">
    <w:p w:rsidR="00044543" w:rsidRDefault="0004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0E8F">
      <w:rPr>
        <w:rStyle w:val="a5"/>
        <w:noProof/>
      </w:rPr>
      <w:t>1</w:t>
    </w:r>
    <w:r>
      <w:rPr>
        <w:rStyle w:val="a5"/>
      </w:rPr>
      <w:fldChar w:fldCharType="end"/>
    </w:r>
  </w:p>
  <w:p w:rsidR="00402202" w:rsidRDefault="0040220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p w:rsidR="00EB677A" w:rsidRDefault="00EB677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0E8F">
      <w:rPr>
        <w:rStyle w:val="a5"/>
        <w:noProof/>
      </w:rPr>
      <w:t>3</w:t>
    </w:r>
    <w:r>
      <w:rPr>
        <w:rStyle w:val="a5"/>
      </w:rPr>
      <w:fldChar w:fldCharType="end"/>
    </w:r>
  </w:p>
  <w:p w:rsidR="00402202" w:rsidRDefault="00402202">
    <w:pPr>
      <w:pStyle w:val="a3"/>
    </w:pPr>
  </w:p>
  <w:p w:rsidR="00EB677A" w:rsidRDefault="00EB67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543" w:rsidRDefault="00044543">
      <w:pPr>
        <w:spacing w:after="0" w:line="240" w:lineRule="auto"/>
      </w:pPr>
      <w:r>
        <w:separator/>
      </w:r>
    </w:p>
  </w:footnote>
  <w:footnote w:type="continuationSeparator" w:id="0">
    <w:p w:rsidR="00044543" w:rsidRDefault="0004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F3B48CE"/>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55EA4206"/>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3"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A70025"/>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6"/>
  </w:num>
  <w:num w:numId="4">
    <w:abstractNumId w:val="23"/>
  </w:num>
  <w:num w:numId="5">
    <w:abstractNumId w:val="1"/>
  </w:num>
  <w:num w:numId="6">
    <w:abstractNumId w:val="4"/>
  </w:num>
  <w:num w:numId="7">
    <w:abstractNumId w:val="15"/>
  </w:num>
  <w:num w:numId="8">
    <w:abstractNumId w:val="0"/>
  </w:num>
  <w:num w:numId="9">
    <w:abstractNumId w:val="22"/>
  </w:num>
  <w:num w:numId="10">
    <w:abstractNumId w:val="10"/>
  </w:num>
  <w:num w:numId="11">
    <w:abstractNumId w:val="19"/>
  </w:num>
  <w:num w:numId="12">
    <w:abstractNumId w:val="7"/>
  </w:num>
  <w:num w:numId="13">
    <w:abstractNumId w:val="14"/>
  </w:num>
  <w:num w:numId="14">
    <w:abstractNumId w:val="21"/>
  </w:num>
  <w:num w:numId="15">
    <w:abstractNumId w:val="18"/>
  </w:num>
  <w:num w:numId="16">
    <w:abstractNumId w:val="17"/>
  </w:num>
  <w:num w:numId="17">
    <w:abstractNumId w:val="13"/>
  </w:num>
  <w:num w:numId="18">
    <w:abstractNumId w:val="8"/>
  </w:num>
  <w:num w:numId="19">
    <w:abstractNumId w:val="16"/>
  </w:num>
  <w:num w:numId="20">
    <w:abstractNumId w:val="2"/>
  </w:num>
  <w:num w:numId="21">
    <w:abstractNumId w:val="9"/>
  </w:num>
  <w:num w:numId="22">
    <w:abstractNumId w:val="5"/>
  </w:num>
  <w:num w:numId="23">
    <w:abstractNumId w:val="11"/>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2270F"/>
    <w:rsid w:val="00030A1E"/>
    <w:rsid w:val="000357F3"/>
    <w:rsid w:val="00041D7E"/>
    <w:rsid w:val="00044543"/>
    <w:rsid w:val="000A6CBD"/>
    <w:rsid w:val="000B442E"/>
    <w:rsid w:val="000B4D96"/>
    <w:rsid w:val="000D53DA"/>
    <w:rsid w:val="000E48FC"/>
    <w:rsid w:val="000E6372"/>
    <w:rsid w:val="000E661F"/>
    <w:rsid w:val="00114899"/>
    <w:rsid w:val="00130983"/>
    <w:rsid w:val="00151BA1"/>
    <w:rsid w:val="00163EC4"/>
    <w:rsid w:val="001A0F36"/>
    <w:rsid w:val="001B6208"/>
    <w:rsid w:val="001C3BE6"/>
    <w:rsid w:val="00215B34"/>
    <w:rsid w:val="00273404"/>
    <w:rsid w:val="00276FA6"/>
    <w:rsid w:val="002826AA"/>
    <w:rsid w:val="0028675C"/>
    <w:rsid w:val="00294EB5"/>
    <w:rsid w:val="002D618D"/>
    <w:rsid w:val="002E7563"/>
    <w:rsid w:val="00317D91"/>
    <w:rsid w:val="00322F19"/>
    <w:rsid w:val="00335EA1"/>
    <w:rsid w:val="00351B9E"/>
    <w:rsid w:val="00357E35"/>
    <w:rsid w:val="003602DB"/>
    <w:rsid w:val="003767A1"/>
    <w:rsid w:val="00380053"/>
    <w:rsid w:val="0038030D"/>
    <w:rsid w:val="003C0D03"/>
    <w:rsid w:val="003C65A8"/>
    <w:rsid w:val="003E6192"/>
    <w:rsid w:val="003F1755"/>
    <w:rsid w:val="00402202"/>
    <w:rsid w:val="00410EA9"/>
    <w:rsid w:val="00412D6D"/>
    <w:rsid w:val="00415BE1"/>
    <w:rsid w:val="0041630E"/>
    <w:rsid w:val="004335F9"/>
    <w:rsid w:val="00444E59"/>
    <w:rsid w:val="0045659A"/>
    <w:rsid w:val="00470B4F"/>
    <w:rsid w:val="004B4965"/>
    <w:rsid w:val="004C2B54"/>
    <w:rsid w:val="004C33BE"/>
    <w:rsid w:val="004E1903"/>
    <w:rsid w:val="004E1B64"/>
    <w:rsid w:val="00517D6F"/>
    <w:rsid w:val="00541F00"/>
    <w:rsid w:val="00551B07"/>
    <w:rsid w:val="005542CA"/>
    <w:rsid w:val="00555277"/>
    <w:rsid w:val="00556204"/>
    <w:rsid w:val="0055780C"/>
    <w:rsid w:val="00566CD0"/>
    <w:rsid w:val="00597594"/>
    <w:rsid w:val="005A483D"/>
    <w:rsid w:val="005A789B"/>
    <w:rsid w:val="005B02D2"/>
    <w:rsid w:val="005B69BD"/>
    <w:rsid w:val="005B7FD7"/>
    <w:rsid w:val="005C014C"/>
    <w:rsid w:val="005C3C7B"/>
    <w:rsid w:val="005C5558"/>
    <w:rsid w:val="005D534A"/>
    <w:rsid w:val="005D77B2"/>
    <w:rsid w:val="005D7B18"/>
    <w:rsid w:val="00617A83"/>
    <w:rsid w:val="00632025"/>
    <w:rsid w:val="0063737F"/>
    <w:rsid w:val="006408AF"/>
    <w:rsid w:val="0065167A"/>
    <w:rsid w:val="0065167F"/>
    <w:rsid w:val="00657A7F"/>
    <w:rsid w:val="0066659D"/>
    <w:rsid w:val="00667C89"/>
    <w:rsid w:val="00670B75"/>
    <w:rsid w:val="00672DA9"/>
    <w:rsid w:val="006A13A8"/>
    <w:rsid w:val="006E2EB8"/>
    <w:rsid w:val="006F0678"/>
    <w:rsid w:val="006F0934"/>
    <w:rsid w:val="00700040"/>
    <w:rsid w:val="007213CD"/>
    <w:rsid w:val="00724D0E"/>
    <w:rsid w:val="007373D1"/>
    <w:rsid w:val="007A314B"/>
    <w:rsid w:val="007A4327"/>
    <w:rsid w:val="007B60D0"/>
    <w:rsid w:val="007C1B08"/>
    <w:rsid w:val="0081260D"/>
    <w:rsid w:val="0081458F"/>
    <w:rsid w:val="00830FD1"/>
    <w:rsid w:val="00834F56"/>
    <w:rsid w:val="00836E74"/>
    <w:rsid w:val="00847B65"/>
    <w:rsid w:val="008535DA"/>
    <w:rsid w:val="008774B7"/>
    <w:rsid w:val="00883EA7"/>
    <w:rsid w:val="00897C71"/>
    <w:rsid w:val="008A1884"/>
    <w:rsid w:val="008A5209"/>
    <w:rsid w:val="009347CE"/>
    <w:rsid w:val="009411A3"/>
    <w:rsid w:val="00947DA4"/>
    <w:rsid w:val="009513F6"/>
    <w:rsid w:val="009637AC"/>
    <w:rsid w:val="00965468"/>
    <w:rsid w:val="009672DE"/>
    <w:rsid w:val="00972C0C"/>
    <w:rsid w:val="009810EB"/>
    <w:rsid w:val="009D36CD"/>
    <w:rsid w:val="009D7680"/>
    <w:rsid w:val="009E5485"/>
    <w:rsid w:val="009F319D"/>
    <w:rsid w:val="00A153F6"/>
    <w:rsid w:val="00A239F4"/>
    <w:rsid w:val="00A322AC"/>
    <w:rsid w:val="00A6664B"/>
    <w:rsid w:val="00A66AE7"/>
    <w:rsid w:val="00A92221"/>
    <w:rsid w:val="00A978AF"/>
    <w:rsid w:val="00AB5E9B"/>
    <w:rsid w:val="00AC0E8F"/>
    <w:rsid w:val="00AD1B92"/>
    <w:rsid w:val="00AD699F"/>
    <w:rsid w:val="00AD69DF"/>
    <w:rsid w:val="00AE7615"/>
    <w:rsid w:val="00AE7E3F"/>
    <w:rsid w:val="00AF7D27"/>
    <w:rsid w:val="00B07187"/>
    <w:rsid w:val="00B22A17"/>
    <w:rsid w:val="00B2729B"/>
    <w:rsid w:val="00B36B22"/>
    <w:rsid w:val="00B425B1"/>
    <w:rsid w:val="00B61169"/>
    <w:rsid w:val="00B73C8A"/>
    <w:rsid w:val="00B778F2"/>
    <w:rsid w:val="00B96A71"/>
    <w:rsid w:val="00BA5756"/>
    <w:rsid w:val="00BB3FAC"/>
    <w:rsid w:val="00BC2B13"/>
    <w:rsid w:val="00BC7B25"/>
    <w:rsid w:val="00BD2E68"/>
    <w:rsid w:val="00BE714A"/>
    <w:rsid w:val="00BF4156"/>
    <w:rsid w:val="00C46061"/>
    <w:rsid w:val="00C66DCD"/>
    <w:rsid w:val="00C942E8"/>
    <w:rsid w:val="00CD6414"/>
    <w:rsid w:val="00CD797F"/>
    <w:rsid w:val="00CE6919"/>
    <w:rsid w:val="00CE78BB"/>
    <w:rsid w:val="00D40551"/>
    <w:rsid w:val="00D57D24"/>
    <w:rsid w:val="00D6469A"/>
    <w:rsid w:val="00D67587"/>
    <w:rsid w:val="00D7177E"/>
    <w:rsid w:val="00D83FCB"/>
    <w:rsid w:val="00D843E1"/>
    <w:rsid w:val="00D936D5"/>
    <w:rsid w:val="00DE4A29"/>
    <w:rsid w:val="00DF64DA"/>
    <w:rsid w:val="00E16447"/>
    <w:rsid w:val="00E25D14"/>
    <w:rsid w:val="00E444CF"/>
    <w:rsid w:val="00E74ECB"/>
    <w:rsid w:val="00EB677A"/>
    <w:rsid w:val="00F06350"/>
    <w:rsid w:val="00F52BE5"/>
    <w:rsid w:val="00F7098C"/>
    <w:rsid w:val="00F70A41"/>
    <w:rsid w:val="00F7262D"/>
    <w:rsid w:val="00F73251"/>
    <w:rsid w:val="00F810F5"/>
    <w:rsid w:val="00FA625A"/>
    <w:rsid w:val="00FB4F50"/>
    <w:rsid w:val="00FC4D91"/>
    <w:rsid w:val="00FD1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E6E9"/>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B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24F5-1F40-4DE8-94F6-804F9DE6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4357</Words>
  <Characters>2485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20</cp:revision>
  <cp:lastPrinted>2026-03-23T11:54:00Z</cp:lastPrinted>
  <dcterms:created xsi:type="dcterms:W3CDTF">2026-03-23T09:20:00Z</dcterms:created>
  <dcterms:modified xsi:type="dcterms:W3CDTF">2026-03-23T11:57:00Z</dcterms:modified>
</cp:coreProperties>
</file>