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CAC" w:rsidRDefault="00A57CAC">
      <w:pPr>
        <w:jc w:val="center"/>
      </w:pPr>
    </w:p>
    <w:p w:rsidR="00A57CAC" w:rsidRDefault="00EC4657">
      <w:pPr>
        <w:jc w:val="center"/>
      </w:pPr>
      <w:r>
        <w:rPr>
          <w:noProof/>
          <w:lang w:val="uk-UA"/>
        </w:rPr>
        <w:drawing>
          <wp:inline distT="0" distB="0" distL="0" distR="0">
            <wp:extent cx="428625" cy="638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8625" cy="638175"/>
                    </a:xfrm>
                    <a:prstGeom prst="rect">
                      <a:avLst/>
                    </a:prstGeom>
                    <a:ln/>
                  </pic:spPr>
                </pic:pic>
              </a:graphicData>
            </a:graphic>
          </wp:inline>
        </w:drawing>
      </w:r>
      <w:r>
        <w:rPr>
          <w:noProof/>
          <w:lang w:val="uk-UA"/>
        </w:rPr>
        <mc:AlternateContent>
          <mc:Choice Requires="wps">
            <w:drawing>
              <wp:anchor distT="0" distB="0" distL="114300" distR="114300" simplePos="0" relativeHeight="251658240" behindDoc="0" locked="0" layoutInCell="1" hidden="0" allowOverlap="1">
                <wp:simplePos x="0" y="0"/>
                <wp:positionH relativeFrom="column">
                  <wp:posOffset>4657090</wp:posOffset>
                </wp:positionH>
                <wp:positionV relativeFrom="paragraph">
                  <wp:posOffset>-193674</wp:posOffset>
                </wp:positionV>
                <wp:extent cx="1050925" cy="927100"/>
                <wp:effectExtent l="0" t="0" r="0" b="0"/>
                <wp:wrapNone/>
                <wp:docPr id="3" name="Rectangle 3"/>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C94873" w:rsidRDefault="00C94873" w:rsidP="00C94873">
                            <w:pPr>
                              <w:spacing w:after="0"/>
                              <w:jc w:val="center"/>
                              <w:rPr>
                                <w:rFonts w:ascii="Times New Roman" w:hAnsi="Times New Roman"/>
                                <w:sz w:val="24"/>
                                <w:szCs w:val="24"/>
                              </w:rPr>
                            </w:pPr>
                            <w:proofErr w:type="spellStart"/>
                            <w:r>
                              <w:rPr>
                                <w:rFonts w:ascii="Times New Roman" w:hAnsi="Times New Roman"/>
                              </w:rPr>
                              <w:t>Проєкт</w:t>
                            </w:r>
                            <w:proofErr w:type="spellEnd"/>
                          </w:p>
                          <w:p w:rsidR="00C94873" w:rsidRDefault="00C94873" w:rsidP="00C94873">
                            <w:pPr>
                              <w:spacing w:after="0"/>
                              <w:jc w:val="center"/>
                              <w:rPr>
                                <w:rFonts w:ascii="Times New Roman" w:hAnsi="Times New Roman"/>
                                <w:lang w:val="uk-UA"/>
                              </w:rPr>
                            </w:pPr>
                            <w:r>
                              <w:rPr>
                                <w:rFonts w:ascii="Times New Roman" w:hAnsi="Times New Roman"/>
                              </w:rPr>
                              <w:t>01-03/</w:t>
                            </w:r>
                            <w:r>
                              <w:rPr>
                                <w:rFonts w:ascii="Times New Roman" w:hAnsi="Times New Roman"/>
                                <w:lang w:val="uk-UA"/>
                              </w:rPr>
                              <w:t>32</w:t>
                            </w:r>
                          </w:p>
                          <w:p w:rsidR="00C94873" w:rsidRDefault="00C94873" w:rsidP="00C94873">
                            <w:pPr>
                              <w:spacing w:after="0"/>
                              <w:jc w:val="center"/>
                              <w:rPr>
                                <w:rFonts w:ascii="Times New Roman" w:hAnsi="Times New Roman"/>
                              </w:rPr>
                            </w:pPr>
                            <w:bookmarkStart w:id="0" w:name="_GoBack"/>
                            <w:bookmarkEnd w:id="0"/>
                            <w:r>
                              <w:rPr>
                                <w:rFonts w:ascii="Times New Roman" w:hAnsi="Times New Roman"/>
                              </w:rPr>
                              <w:t>02.03.2026р.</w:t>
                            </w:r>
                          </w:p>
                          <w:p w:rsidR="00A57CAC" w:rsidRPr="00C94873" w:rsidRDefault="00A57CAC">
                            <w:pPr>
                              <w:spacing w:after="0" w:line="258" w:lineRule="auto"/>
                              <w:jc w:val="center"/>
                              <w:textDirection w:val="btLr"/>
                              <w:rPr>
                                <w:lang w:val="uk-UA"/>
                              </w:rPr>
                            </w:pPr>
                          </w:p>
                        </w:txbxContent>
                      </wps:txbx>
                      <wps:bodyPr spcFirstLastPara="1" wrap="square" lIns="91425" tIns="45700" rIns="91425" bIns="45700" anchor="ctr" anchorCtr="0">
                        <a:noAutofit/>
                      </wps:bodyPr>
                    </wps:wsp>
                  </a:graphicData>
                </a:graphic>
              </wp:anchor>
            </w:drawing>
          </mc:Choice>
          <mc:Fallback>
            <w:pict>
              <v:rect id="Rectangle 3" o:spid="_x0000_s1026" style="position:absolute;left:0;text-align:left;margin-left:366.7pt;margin-top:-15.25pt;width:82.7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" fillcolor="white [3201]" strokecolor="black [3200]" strokeweight="1pt">
                <v:stroke startarrowwidth="narrow" startarrowlength="short" endarrowwidth="narrow" endarrowlength="short"/>
                <v:textbox inset="2.53958mm,1.2694mm,2.53958mm,1.2694mm">
                  <w:txbxContent>
                    <w:p w:rsidR="00C94873" w:rsidRDefault="00C94873" w:rsidP="00C94873">
                      <w:pPr>
                        <w:spacing w:after="0"/>
                        <w:jc w:val="center"/>
                        <w:rPr>
                          <w:rFonts w:ascii="Times New Roman" w:hAnsi="Times New Roman"/>
                          <w:sz w:val="24"/>
                          <w:szCs w:val="24"/>
                        </w:rPr>
                      </w:pPr>
                      <w:proofErr w:type="spellStart"/>
                      <w:r>
                        <w:rPr>
                          <w:rFonts w:ascii="Times New Roman" w:hAnsi="Times New Roman"/>
                        </w:rPr>
                        <w:t>Проєкт</w:t>
                      </w:r>
                      <w:proofErr w:type="spellEnd"/>
                    </w:p>
                    <w:p w:rsidR="00C94873" w:rsidRDefault="00C94873" w:rsidP="00C94873">
                      <w:pPr>
                        <w:spacing w:after="0"/>
                        <w:jc w:val="center"/>
                        <w:rPr>
                          <w:rFonts w:ascii="Times New Roman" w:hAnsi="Times New Roman"/>
                          <w:lang w:val="uk-UA"/>
                        </w:rPr>
                      </w:pPr>
                      <w:r>
                        <w:rPr>
                          <w:rFonts w:ascii="Times New Roman" w:hAnsi="Times New Roman"/>
                        </w:rPr>
                        <w:t>01-03/</w:t>
                      </w:r>
                      <w:r>
                        <w:rPr>
                          <w:rFonts w:ascii="Times New Roman" w:hAnsi="Times New Roman"/>
                          <w:lang w:val="uk-UA"/>
                        </w:rPr>
                        <w:t>32</w:t>
                      </w:r>
                    </w:p>
                    <w:p w:rsidR="00C94873" w:rsidRDefault="00C94873" w:rsidP="00C94873">
                      <w:pPr>
                        <w:spacing w:after="0"/>
                        <w:jc w:val="center"/>
                        <w:rPr>
                          <w:rFonts w:ascii="Times New Roman" w:hAnsi="Times New Roman"/>
                        </w:rPr>
                      </w:pPr>
                      <w:bookmarkStart w:id="1" w:name="_GoBack"/>
                      <w:bookmarkEnd w:id="1"/>
                      <w:r>
                        <w:rPr>
                          <w:rFonts w:ascii="Times New Roman" w:hAnsi="Times New Roman"/>
                        </w:rPr>
                        <w:t>02.03.2026р.</w:t>
                      </w:r>
                    </w:p>
                    <w:p w:rsidR="00A57CAC" w:rsidRPr="00C94873" w:rsidRDefault="00A57CAC">
                      <w:pPr>
                        <w:spacing w:after="0" w:line="258" w:lineRule="auto"/>
                        <w:jc w:val="center"/>
                        <w:textDirection w:val="btLr"/>
                        <w:rPr>
                          <w:lang w:val="uk-UA"/>
                        </w:rPr>
                      </w:pPr>
                    </w:p>
                  </w:txbxContent>
                </v:textbox>
              </v:rect>
            </w:pict>
          </mc:Fallback>
        </mc:AlternateContent>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БОЯРСЬКА МІСЬКА РАДА</w:t>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VIІI СКЛИКАННЯ</w:t>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чергова _____ сесія</w:t>
      </w:r>
    </w:p>
    <w:p w:rsidR="00A57CAC" w:rsidRDefault="00A57CAC">
      <w:pPr>
        <w:spacing w:after="0" w:line="240" w:lineRule="auto"/>
        <w:jc w:val="center"/>
        <w:rPr>
          <w:rFonts w:ascii="Times New Roman" w:eastAsia="Times New Roman" w:hAnsi="Times New Roman" w:cs="Times New Roman"/>
          <w:b/>
          <w:bCs/>
          <w:color w:val="000000"/>
          <w:sz w:val="28"/>
          <w:szCs w:val="28"/>
        </w:rPr>
      </w:pPr>
    </w:p>
    <w:p w:rsidR="00A57CAC" w:rsidRDefault="00EC465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 № ____/_____</w:t>
      </w:r>
    </w:p>
    <w:p w:rsidR="00A57CAC" w:rsidRDefault="00A57CAC">
      <w:pPr>
        <w:spacing w:after="0" w:line="240" w:lineRule="auto"/>
        <w:jc w:val="center"/>
        <w:rPr>
          <w:rFonts w:ascii="Times New Roman" w:eastAsia="Times New Roman" w:hAnsi="Times New Roman" w:cs="Times New Roman"/>
          <w:color w:val="000000"/>
        </w:rPr>
      </w:pPr>
    </w:p>
    <w:p w:rsidR="00A57CAC" w:rsidRDefault="0032756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w:t>
      </w:r>
      <w:r>
        <w:rPr>
          <w:rFonts w:ascii="Times New Roman" w:eastAsia="Times New Roman" w:hAnsi="Times New Roman" w:cs="Times New Roman"/>
          <w:b/>
          <w:bCs/>
          <w:sz w:val="28"/>
          <w:szCs w:val="28"/>
          <w:lang w:val="uk-UA"/>
        </w:rPr>
        <w:t>___</w:t>
      </w:r>
      <w:r w:rsidR="00EC4657">
        <w:rPr>
          <w:rFonts w:ascii="Times New Roman" w:eastAsia="Times New Roman" w:hAnsi="Times New Roman" w:cs="Times New Roman"/>
          <w:b/>
          <w:bCs/>
          <w:sz w:val="28"/>
          <w:szCs w:val="28"/>
        </w:rPr>
        <w:t xml:space="preserve"> </w:t>
      </w:r>
      <w:r w:rsidR="007A7F23">
        <w:rPr>
          <w:rFonts w:ascii="Times New Roman" w:eastAsia="Times New Roman" w:hAnsi="Times New Roman" w:cs="Times New Roman"/>
          <w:b/>
          <w:bCs/>
          <w:sz w:val="28"/>
          <w:szCs w:val="28"/>
          <w:lang w:val="uk-UA"/>
        </w:rPr>
        <w:t>березня</w:t>
      </w:r>
      <w:r w:rsidR="00EC4657">
        <w:rPr>
          <w:rFonts w:ascii="Times New Roman" w:eastAsia="Times New Roman" w:hAnsi="Times New Roman" w:cs="Times New Roman"/>
          <w:b/>
          <w:bCs/>
          <w:sz w:val="28"/>
          <w:szCs w:val="28"/>
        </w:rPr>
        <w:t xml:space="preserve"> 202</w:t>
      </w:r>
      <w:r w:rsidR="00070DCE">
        <w:rPr>
          <w:rFonts w:ascii="Times New Roman" w:eastAsia="Times New Roman" w:hAnsi="Times New Roman" w:cs="Times New Roman"/>
          <w:b/>
          <w:bCs/>
          <w:sz w:val="28"/>
          <w:szCs w:val="28"/>
          <w:lang w:val="uk-UA"/>
        </w:rPr>
        <w:t>6</w:t>
      </w:r>
      <w:r w:rsidR="00EC4657">
        <w:rPr>
          <w:rFonts w:ascii="Times New Roman" w:eastAsia="Times New Roman" w:hAnsi="Times New Roman" w:cs="Times New Roman"/>
          <w:b/>
          <w:bCs/>
          <w:sz w:val="28"/>
          <w:szCs w:val="28"/>
        </w:rPr>
        <w:t xml:space="preserve"> року                                                                             м. Боярка</w:t>
      </w:r>
    </w:p>
    <w:p w:rsidR="00A57CAC" w:rsidRDefault="00A57CAC">
      <w:pPr>
        <w:spacing w:after="0"/>
        <w:rPr>
          <w:rFonts w:ascii="Times New Roman" w:eastAsia="Times New Roman" w:hAnsi="Times New Roman" w:cs="Times New Roman"/>
          <w:b/>
          <w:bCs/>
          <w:sz w:val="28"/>
          <w:szCs w:val="28"/>
        </w:rPr>
      </w:pP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w:t>
      </w:r>
      <w:r w:rsidR="00070DCE">
        <w:rPr>
          <w:rFonts w:ascii="Times New Roman" w:eastAsia="Times New Roman" w:hAnsi="Times New Roman" w:cs="Times New Roman"/>
          <w:b/>
          <w:bCs/>
          <w:sz w:val="28"/>
          <w:szCs w:val="28"/>
          <w:lang w:val="uk-UA"/>
        </w:rPr>
        <w:t>внесення змін до</w:t>
      </w:r>
      <w:r>
        <w:rPr>
          <w:rFonts w:ascii="Times New Roman" w:eastAsia="Times New Roman" w:hAnsi="Times New Roman" w:cs="Times New Roman"/>
          <w:b/>
          <w:bCs/>
          <w:sz w:val="28"/>
          <w:szCs w:val="28"/>
        </w:rPr>
        <w:t xml:space="preserve"> Програми фінансової підтримки</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комунального некомерційного підприємства</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 на 2026 рік</w:t>
      </w:r>
    </w:p>
    <w:p w:rsidR="00A57CAC" w:rsidRDefault="00A57CAC">
      <w:pPr>
        <w:spacing w:after="0"/>
        <w:rPr>
          <w:rFonts w:ascii="Times New Roman" w:eastAsia="Times New Roman" w:hAnsi="Times New Roman" w:cs="Times New Roman"/>
          <w:b/>
          <w:bCs/>
          <w:sz w:val="28"/>
          <w:szCs w:val="28"/>
        </w:rPr>
      </w:pPr>
    </w:p>
    <w:p w:rsidR="00A57CAC" w:rsidRPr="00070DCE" w:rsidRDefault="00EC4657">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t>Керуючись  п. 22 ч.1 ст. 26 Закону України «Про місцеве самоврядування в Україні», ст. 91 Бюджетного кодексу</w:t>
      </w:r>
      <w:r w:rsidR="00070DCE">
        <w:rPr>
          <w:rFonts w:ascii="Times New Roman" w:eastAsia="Times New Roman" w:hAnsi="Times New Roman" w:cs="Times New Roman"/>
          <w:sz w:val="28"/>
          <w:szCs w:val="28"/>
          <w:lang w:val="uk-UA"/>
        </w:rPr>
        <w:t xml:space="preserve">, враховуючи рішення  </w:t>
      </w:r>
      <w:r w:rsidR="00370FCF">
        <w:rPr>
          <w:rFonts w:ascii="Times New Roman" w:eastAsia="Times New Roman" w:hAnsi="Times New Roman" w:cs="Times New Roman"/>
          <w:sz w:val="28"/>
          <w:szCs w:val="28"/>
          <w:lang w:val="uk-UA"/>
        </w:rPr>
        <w:t xml:space="preserve">Боярської міської ради від </w:t>
      </w:r>
      <w:r w:rsidR="00070DCE">
        <w:rPr>
          <w:rFonts w:ascii="Times New Roman" w:eastAsia="Times New Roman" w:hAnsi="Times New Roman" w:cs="Times New Roman"/>
          <w:sz w:val="28"/>
          <w:szCs w:val="28"/>
          <w:lang w:val="uk-UA"/>
        </w:rPr>
        <w:t>«Про затвердження Програми фінансової підтримки комунального некомерційного підприємства «Центр соціальних служб» Боярської міської ради на 2026 рік» (далі – КНП «ЦСС» БМР), з метою забезпечення належного функціонування та якісного обслуговування населення в Боярській  територіальній громаді</w:t>
      </w:r>
      <w:r>
        <w:rPr>
          <w:rFonts w:ascii="Times New Roman" w:eastAsia="Times New Roman" w:hAnsi="Times New Roman" w:cs="Times New Roman"/>
          <w:sz w:val="28"/>
          <w:szCs w:val="28"/>
        </w:rPr>
        <w:t>,</w:t>
      </w:r>
      <w:r w:rsidR="00070DCE">
        <w:rPr>
          <w:rFonts w:ascii="Times New Roman" w:eastAsia="Times New Roman" w:hAnsi="Times New Roman" w:cs="Times New Roman"/>
          <w:sz w:val="28"/>
          <w:szCs w:val="28"/>
          <w:lang w:val="uk-UA"/>
        </w:rPr>
        <w:t>-</w:t>
      </w:r>
    </w:p>
    <w:p w:rsidR="00A57CAC" w:rsidRDefault="00A57CAC">
      <w:pPr>
        <w:spacing w:after="0"/>
        <w:rPr>
          <w:rFonts w:ascii="Times New Roman" w:eastAsia="Times New Roman" w:hAnsi="Times New Roman" w:cs="Times New Roman"/>
          <w:sz w:val="28"/>
          <w:szCs w:val="28"/>
        </w:rPr>
      </w:pP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ВИРІШИЛА:</w:t>
      </w:r>
    </w:p>
    <w:p w:rsidR="007A7F23" w:rsidRPr="007A7F23" w:rsidRDefault="00EC4657" w:rsidP="007A7F23">
      <w:pPr>
        <w:spacing w:after="0" w:line="27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t xml:space="preserve">1. </w:t>
      </w:r>
      <w:r w:rsidR="00070DCE">
        <w:rPr>
          <w:rFonts w:ascii="Times New Roman" w:eastAsia="Times New Roman" w:hAnsi="Times New Roman" w:cs="Times New Roman"/>
          <w:sz w:val="28"/>
          <w:szCs w:val="28"/>
          <w:lang w:val="uk-UA"/>
        </w:rPr>
        <w:t>Внести зміни до</w:t>
      </w:r>
      <w:r w:rsidR="00370FCF">
        <w:rPr>
          <w:rFonts w:ascii="Times New Roman" w:eastAsia="Times New Roman" w:hAnsi="Times New Roman" w:cs="Times New Roman"/>
          <w:sz w:val="28"/>
          <w:szCs w:val="28"/>
        </w:rPr>
        <w:t xml:space="preserve"> Програми</w:t>
      </w:r>
      <w:r>
        <w:rPr>
          <w:rFonts w:ascii="Times New Roman" w:eastAsia="Times New Roman" w:hAnsi="Times New Roman" w:cs="Times New Roman"/>
          <w:sz w:val="28"/>
          <w:szCs w:val="28"/>
        </w:rPr>
        <w:t xml:space="preserve"> фінансової підтримки комунального некомерційного підприємства «Центр соціальних служб» Боярської міської ради на 2026 рік</w:t>
      </w:r>
      <w:r w:rsidR="00070DCE">
        <w:rPr>
          <w:rFonts w:ascii="Times New Roman" w:eastAsia="Times New Roman" w:hAnsi="Times New Roman" w:cs="Times New Roman"/>
          <w:sz w:val="28"/>
          <w:szCs w:val="28"/>
          <w:lang w:val="uk-UA"/>
        </w:rPr>
        <w:t xml:space="preserve">, </w:t>
      </w:r>
      <w:r w:rsidR="007A7F23">
        <w:rPr>
          <w:rFonts w:ascii="Times New Roman" w:eastAsia="Times New Roman" w:hAnsi="Times New Roman" w:cs="Times New Roman"/>
          <w:sz w:val="28"/>
          <w:szCs w:val="28"/>
          <w:lang w:val="uk-UA"/>
        </w:rPr>
        <w:t>затвердженої рішенням Боярської міської ради</w:t>
      </w:r>
      <w:r w:rsidR="007A7F23" w:rsidRPr="007A7F23">
        <w:t xml:space="preserve"> </w:t>
      </w:r>
      <w:r w:rsidR="007A7F23" w:rsidRPr="007A7F23">
        <w:rPr>
          <w:rFonts w:ascii="Times New Roman" w:eastAsia="Times New Roman" w:hAnsi="Times New Roman" w:cs="Times New Roman"/>
          <w:sz w:val="28"/>
          <w:szCs w:val="28"/>
          <w:lang w:val="uk-UA"/>
        </w:rPr>
        <w:t xml:space="preserve">23 грудня 2025 року  </w:t>
      </w:r>
      <w:r w:rsidR="007A7F23">
        <w:rPr>
          <w:rFonts w:ascii="Times New Roman" w:eastAsia="Times New Roman" w:hAnsi="Times New Roman" w:cs="Times New Roman"/>
          <w:sz w:val="28"/>
          <w:szCs w:val="28"/>
          <w:lang w:val="uk-UA"/>
        </w:rPr>
        <w:t xml:space="preserve"> </w:t>
      </w:r>
      <w:r w:rsidR="00085E91">
        <w:rPr>
          <w:rFonts w:ascii="Times New Roman" w:eastAsia="Times New Roman" w:hAnsi="Times New Roman" w:cs="Times New Roman"/>
          <w:sz w:val="28"/>
          <w:szCs w:val="28"/>
          <w:lang w:val="uk-UA"/>
        </w:rPr>
        <w:t xml:space="preserve">          </w:t>
      </w:r>
      <w:r w:rsidR="007A7F23">
        <w:rPr>
          <w:rFonts w:ascii="Times New Roman" w:eastAsia="Times New Roman" w:hAnsi="Times New Roman" w:cs="Times New Roman"/>
          <w:sz w:val="28"/>
          <w:szCs w:val="28"/>
          <w:lang w:val="uk-UA"/>
        </w:rPr>
        <w:t xml:space="preserve"> № 79/4317, виклавши Додаток 1 у новій редакції</w:t>
      </w:r>
      <w:r w:rsidR="00085E91">
        <w:rPr>
          <w:rFonts w:ascii="Times New Roman" w:eastAsia="Times New Roman" w:hAnsi="Times New Roman" w:cs="Times New Roman"/>
          <w:sz w:val="28"/>
          <w:szCs w:val="28"/>
        </w:rPr>
        <w:t xml:space="preserve"> </w:t>
      </w:r>
      <w:r w:rsidR="00085E91">
        <w:rPr>
          <w:rFonts w:ascii="Times New Roman" w:eastAsia="Times New Roman" w:hAnsi="Times New Roman" w:cs="Times New Roman"/>
          <w:sz w:val="28"/>
          <w:szCs w:val="28"/>
          <w:lang w:val="uk-UA"/>
        </w:rPr>
        <w:t>(</w:t>
      </w:r>
      <w:r w:rsidR="00085E91">
        <w:rPr>
          <w:rFonts w:ascii="Times New Roman" w:eastAsia="Times New Roman" w:hAnsi="Times New Roman" w:cs="Times New Roman"/>
          <w:sz w:val="28"/>
          <w:szCs w:val="28"/>
        </w:rPr>
        <w:t>додається</w:t>
      </w:r>
      <w:r w:rsidR="00085E91">
        <w:rPr>
          <w:rFonts w:ascii="Times New Roman" w:eastAsia="Times New Roman" w:hAnsi="Times New Roman" w:cs="Times New Roman"/>
          <w:sz w:val="28"/>
          <w:szCs w:val="28"/>
          <w:lang w:val="uk-UA"/>
        </w:rPr>
        <w:t>)</w:t>
      </w:r>
      <w:r w:rsidR="007A7F23">
        <w:rPr>
          <w:rFonts w:ascii="Times New Roman" w:eastAsia="Times New Roman" w:hAnsi="Times New Roman" w:cs="Times New Roman"/>
          <w:sz w:val="28"/>
          <w:szCs w:val="28"/>
        </w:rPr>
        <w:t xml:space="preserve">.  </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Фінансування Програми здійснювати за рахунок коштів бюджету Боярської міської територіальної громади та інших джерел, не заборонених законодавством.</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Контроль за виконанням цього рішення покласти на постійну депутатську комісію з питань соціального захисту населення, охорони здоров’я, учасників бойових дій, наслідків аварії на ЧАЕС.</w:t>
      </w:r>
    </w:p>
    <w:p w:rsidR="00A57CAC" w:rsidRDefault="00A57CAC">
      <w:pPr>
        <w:spacing w:after="0" w:line="240" w:lineRule="auto"/>
        <w:jc w:val="both"/>
        <w:rPr>
          <w:rFonts w:ascii="Times New Roman" w:eastAsia="Times New Roman" w:hAnsi="Times New Roman" w:cs="Times New Roman"/>
          <w:sz w:val="28"/>
          <w:szCs w:val="28"/>
        </w:rPr>
      </w:pPr>
    </w:p>
    <w:p w:rsidR="00A57CAC" w:rsidRDefault="00A57CAC">
      <w:pPr>
        <w:spacing w:after="0" w:line="240" w:lineRule="auto"/>
        <w:jc w:val="both"/>
        <w:rPr>
          <w:rFonts w:ascii="Times New Roman" w:eastAsia="Times New Roman" w:hAnsi="Times New Roman" w:cs="Times New Roman"/>
          <w:sz w:val="28"/>
          <w:szCs w:val="28"/>
        </w:rPr>
      </w:pPr>
    </w:p>
    <w:p w:rsidR="00A57CAC" w:rsidRDefault="00EC4657">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Олександр ЗАРУБІН</w:t>
      </w: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ПІДГОТУВАЛА:</w:t>
      </w:r>
    </w:p>
    <w:p w:rsidR="00A57CAC" w:rsidRDefault="00A57CAC">
      <w:pPr>
        <w:tabs>
          <w:tab w:val="left" w:pos="1335"/>
        </w:tabs>
        <w:spacing w:after="0" w:line="240" w:lineRule="auto"/>
        <w:rPr>
          <w:rFonts w:ascii="Times New Roman" w:eastAsia="Times New Roman" w:hAnsi="Times New Roman" w:cs="Times New Roman"/>
          <w:sz w:val="28"/>
          <w:szCs w:val="28"/>
        </w:rPr>
      </w:pPr>
    </w:p>
    <w:p w:rsidR="00A57CAC" w:rsidRDefault="00EC4657">
      <w:pPr>
        <w:tabs>
          <w:tab w:val="left" w:pos="133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Комунального некомерційного підприємства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соціальних служб»</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Жанна ПІЛЬГАНЧУК</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Pr="003969B9" w:rsidRDefault="003969B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 з</w:t>
      </w:r>
      <w:r w:rsidR="00EC4657">
        <w:rPr>
          <w:rFonts w:ascii="Times New Roman" w:eastAsia="Times New Roman" w:hAnsi="Times New Roman" w:cs="Times New Roman"/>
          <w:sz w:val="28"/>
          <w:szCs w:val="28"/>
        </w:rPr>
        <w:t>аступник</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міського голови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00837A3D">
        <w:rPr>
          <w:rFonts w:ascii="Times New Roman" w:eastAsia="Times New Roman" w:hAnsi="Times New Roman" w:cs="Times New Roman"/>
          <w:sz w:val="28"/>
          <w:szCs w:val="28"/>
          <w:lang w:val="uk-UA"/>
        </w:rPr>
        <w:t xml:space="preserve">Ганна </w:t>
      </w:r>
      <w:r>
        <w:rPr>
          <w:rFonts w:ascii="Times New Roman" w:eastAsia="Times New Roman" w:hAnsi="Times New Roman" w:cs="Times New Roman"/>
          <w:sz w:val="28"/>
          <w:szCs w:val="28"/>
          <w:lang w:val="uk-UA"/>
        </w:rPr>
        <w:t>САЛАМАТІНА</w:t>
      </w:r>
    </w:p>
    <w:p w:rsidR="00A57CAC" w:rsidRDefault="00A57CAC">
      <w:pPr>
        <w:spacing w:after="0" w:line="240" w:lineRule="auto"/>
        <w:rPr>
          <w:rFonts w:ascii="Times New Roman" w:eastAsia="Times New Roman" w:hAnsi="Times New Roman" w:cs="Times New Roman"/>
          <w:sz w:val="28"/>
          <w:szCs w:val="28"/>
        </w:rPr>
      </w:pP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Начальник Управління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соціального захисту населення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Ольга ПАПОЯН</w:t>
      </w: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625502">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Н</w:t>
      </w:r>
      <w:r w:rsidR="00EC4657">
        <w:rPr>
          <w:rFonts w:ascii="Times New Roman" w:eastAsia="Times New Roman" w:hAnsi="Times New Roman" w:cs="Times New Roman"/>
          <w:color w:val="000000"/>
          <w:sz w:val="28"/>
          <w:szCs w:val="28"/>
        </w:rPr>
        <w:t>ачальник Управління фінансів</w:t>
      </w:r>
    </w:p>
    <w:p w:rsidR="00A57CAC" w:rsidRPr="00EC38A8"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Тетяна </w:t>
      </w:r>
      <w:r w:rsidR="00625502">
        <w:rPr>
          <w:rFonts w:ascii="Times New Roman" w:eastAsia="Times New Roman" w:hAnsi="Times New Roman" w:cs="Times New Roman"/>
          <w:color w:val="000000"/>
          <w:sz w:val="28"/>
          <w:szCs w:val="28"/>
          <w:lang w:val="uk-UA"/>
        </w:rPr>
        <w:t>ПЕТРЕНКО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Леся МАРУЖЕНКО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Олена НАРДЕКОВА</w:t>
      </w:r>
    </w:p>
    <w:p w:rsidR="00A57CAC" w:rsidRDefault="00A57CAC">
      <w:pPr>
        <w:rPr>
          <w:rFonts w:ascii="Times New Roman" w:eastAsia="Times New Roman" w:hAnsi="Times New Roman" w:cs="Times New Roman"/>
          <w:sz w:val="28"/>
          <w:szCs w:val="28"/>
        </w:rPr>
      </w:pPr>
    </w:p>
    <w:p w:rsidR="00EA1A70" w:rsidRDefault="00EA1A70">
      <w:pPr>
        <w:spacing w:line="256" w:lineRule="auto"/>
        <w:jc w:val="center"/>
        <w:rPr>
          <w:rFonts w:ascii="Times New Roman" w:eastAsia="Times New Roman" w:hAnsi="Times New Roman" w:cs="Times New Roman"/>
          <w:b/>
          <w:bCs/>
          <w:sz w:val="28"/>
          <w:szCs w:val="28"/>
        </w:rPr>
      </w:pPr>
    </w:p>
    <w:p w:rsidR="00505B94" w:rsidRDefault="00505B94">
      <w:pPr>
        <w:spacing w:line="256" w:lineRule="auto"/>
        <w:jc w:val="center"/>
        <w:rPr>
          <w:rFonts w:ascii="Times New Roman" w:eastAsia="Times New Roman" w:hAnsi="Times New Roman" w:cs="Times New Roman"/>
          <w:b/>
          <w:bCs/>
          <w:sz w:val="28"/>
          <w:szCs w:val="28"/>
        </w:rPr>
      </w:pPr>
    </w:p>
    <w:p w:rsidR="00A57CAC" w:rsidRDefault="00EC4657">
      <w:pPr>
        <w:spacing w:line="25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rsidR="00A57CAC" w:rsidRDefault="00EC4657">
      <w:pPr>
        <w:spacing w:line="25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 проєкту рішення ____ сесії восьмого скликання</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Програми фінансової підтримки на 2026 рік комунального некомерційного підприємства </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w:t>
      </w:r>
    </w:p>
    <w:p w:rsidR="00A57CAC" w:rsidRDefault="00A57CAC">
      <w:pPr>
        <w:spacing w:after="0" w:line="240" w:lineRule="auto"/>
        <w:jc w:val="both"/>
        <w:rPr>
          <w:rFonts w:ascii="Times New Roman" w:eastAsia="Times New Roman" w:hAnsi="Times New Roman" w:cs="Times New Roman"/>
          <w:b/>
          <w:bCs/>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Обґрунтування необхідності прийняття рішення: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Проблемами у сфері соціальної роботи із сім’ями, дітьми та молоддю, які належать до вразливих груп населення та/або перебувають у складних життєвих обстав</w:t>
      </w:r>
      <w:r w:rsidR="00356AF0">
        <w:rPr>
          <w:rFonts w:ascii="Times New Roman" w:eastAsia="Times New Roman" w:hAnsi="Times New Roman" w:cs="Times New Roman"/>
          <w:sz w:val="28"/>
          <w:szCs w:val="28"/>
        </w:rPr>
        <w:t xml:space="preserve">инах, наданні соціальних послуг </w:t>
      </w:r>
      <w:r>
        <w:rPr>
          <w:rFonts w:ascii="Times New Roman" w:eastAsia="Times New Roman" w:hAnsi="Times New Roman" w:cs="Times New Roman"/>
          <w:sz w:val="28"/>
          <w:szCs w:val="28"/>
        </w:rPr>
        <w:t xml:space="preserve"> Боярської міської територіальної громади є недостатність фінансових, у першу чергу, бюджетних ресурсів для забезпечення ефективного функціонування системи соціального захисту населення, недосконалість нормативно-правової бази та складність забезпечення якісних послуг соціального характеру.</w:t>
      </w:r>
    </w:p>
    <w:p w:rsidR="006A5E44" w:rsidRDefault="00EC4657">
      <w:pPr>
        <w:spacing w:line="256"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r>
      <w:r w:rsidR="00DB6A5F">
        <w:rPr>
          <w:rFonts w:ascii="Times New Roman" w:eastAsia="Times New Roman" w:hAnsi="Times New Roman" w:cs="Times New Roman"/>
          <w:sz w:val="28"/>
          <w:szCs w:val="28"/>
          <w:lang w:val="uk-UA"/>
        </w:rPr>
        <w:t>Внесення змін до</w:t>
      </w:r>
      <w:r>
        <w:rPr>
          <w:rFonts w:ascii="Times New Roman" w:eastAsia="Times New Roman" w:hAnsi="Times New Roman" w:cs="Times New Roman"/>
          <w:sz w:val="28"/>
          <w:szCs w:val="28"/>
        </w:rPr>
        <w:t xml:space="preserve"> Програми розвитку, функціонування та фінансової підтримки Комунального некомерційного підприємства «Центр соціальних служб» Боярської міської ради на 2026 рік (далі – Програма)</w:t>
      </w:r>
      <w:r w:rsidR="006A5E44">
        <w:rPr>
          <w:rFonts w:ascii="Times New Roman" w:eastAsia="Times New Roman" w:hAnsi="Times New Roman" w:cs="Times New Roman"/>
          <w:sz w:val="28"/>
          <w:szCs w:val="28"/>
          <w:lang w:val="uk-UA"/>
        </w:rPr>
        <w:t xml:space="preserve"> </w:t>
      </w:r>
      <w:r w:rsidR="000E5CA2">
        <w:rPr>
          <w:rFonts w:ascii="Times New Roman" w:eastAsia="Times New Roman" w:hAnsi="Times New Roman" w:cs="Times New Roman"/>
          <w:sz w:val="28"/>
          <w:szCs w:val="28"/>
          <w:lang w:val="uk-UA"/>
        </w:rPr>
        <w:t>на загальну суму 350 000 грн. (триста п’ятдесят тисяч</w:t>
      </w:r>
      <w:r w:rsidR="000E5CA2" w:rsidRPr="000E5CA2">
        <w:rPr>
          <w:rFonts w:ascii="Times New Roman" w:eastAsia="Times New Roman" w:hAnsi="Times New Roman" w:cs="Times New Roman"/>
          <w:sz w:val="28"/>
          <w:szCs w:val="28"/>
          <w:lang w:val="uk-UA"/>
        </w:rPr>
        <w:t xml:space="preserve"> </w:t>
      </w:r>
      <w:r w:rsidR="000E5CA2">
        <w:rPr>
          <w:rFonts w:ascii="Times New Roman" w:eastAsia="Times New Roman" w:hAnsi="Times New Roman" w:cs="Times New Roman"/>
          <w:sz w:val="28"/>
          <w:szCs w:val="28"/>
          <w:lang w:val="uk-UA"/>
        </w:rPr>
        <w:t xml:space="preserve">гривень) </w:t>
      </w:r>
      <w:r w:rsidR="006A5E44">
        <w:rPr>
          <w:rFonts w:ascii="Times New Roman" w:eastAsia="Times New Roman" w:hAnsi="Times New Roman" w:cs="Times New Roman"/>
          <w:sz w:val="28"/>
          <w:szCs w:val="28"/>
          <w:lang w:val="uk-UA"/>
        </w:rPr>
        <w:t xml:space="preserve">необхідно для: </w:t>
      </w:r>
    </w:p>
    <w:p w:rsidR="006A5E44" w:rsidRDefault="006A5E44" w:rsidP="006A5E44">
      <w:pPr>
        <w:pStyle w:val="a9"/>
        <w:numPr>
          <w:ilvl w:val="0"/>
          <w:numId w:val="1"/>
        </w:numPr>
        <w:spacing w:line="256" w:lineRule="auto"/>
        <w:jc w:val="both"/>
        <w:rPr>
          <w:rFonts w:ascii="Times New Roman" w:eastAsia="Times New Roman" w:hAnsi="Times New Roman" w:cs="Times New Roman"/>
          <w:sz w:val="28"/>
          <w:szCs w:val="28"/>
          <w:lang w:val="uk-UA"/>
        </w:rPr>
      </w:pPr>
      <w:r>
        <w:rPr>
          <w:rFonts w:ascii="Times New Roman" w:hAnsi="Times New Roman" w:cs="Times New Roman"/>
          <w:bCs/>
          <w:sz w:val="28"/>
          <w:szCs w:val="28"/>
          <w:lang w:val="uk-UA"/>
        </w:rPr>
        <w:t xml:space="preserve">придбання та встановлення </w:t>
      </w:r>
      <w:r w:rsidRPr="009F33A4">
        <w:rPr>
          <w:rFonts w:ascii="Times New Roman" w:hAnsi="Times New Roman" w:cs="Times New Roman"/>
          <w:bCs/>
          <w:sz w:val="28"/>
          <w:szCs w:val="28"/>
          <w:lang w:val="uk-UA"/>
        </w:rPr>
        <w:t>систем</w:t>
      </w:r>
      <w:r>
        <w:rPr>
          <w:rFonts w:ascii="Times New Roman" w:hAnsi="Times New Roman" w:cs="Times New Roman"/>
          <w:bCs/>
          <w:sz w:val="28"/>
          <w:szCs w:val="28"/>
          <w:lang w:val="uk-UA"/>
        </w:rPr>
        <w:t>и</w:t>
      </w:r>
      <w:r w:rsidRPr="009F33A4">
        <w:rPr>
          <w:rFonts w:ascii="Times New Roman" w:hAnsi="Times New Roman" w:cs="Times New Roman"/>
          <w:bCs/>
          <w:sz w:val="28"/>
          <w:szCs w:val="28"/>
          <w:lang w:val="uk-UA"/>
        </w:rPr>
        <w:t xml:space="preserve"> резервного живлення у складі: гібридного інвертора Deye SUN-6K-SG05LP1-EU WiFi та акумулятора Deye RW-F16 (51.2В 314Ah 16 кВт·год LiF</w:t>
      </w:r>
      <w:r>
        <w:rPr>
          <w:rFonts w:ascii="Times New Roman" w:hAnsi="Times New Roman" w:cs="Times New Roman"/>
          <w:bCs/>
          <w:sz w:val="28"/>
          <w:szCs w:val="28"/>
          <w:lang w:val="uk-UA"/>
        </w:rPr>
        <w:t xml:space="preserve">ePo4), </w:t>
      </w:r>
      <w:r w:rsidR="00EC4657" w:rsidRPr="006A5E44">
        <w:rPr>
          <w:rFonts w:ascii="Times New Roman" w:eastAsia="Times New Roman" w:hAnsi="Times New Roman" w:cs="Times New Roman"/>
          <w:sz w:val="28"/>
          <w:szCs w:val="28"/>
        </w:rPr>
        <w:t xml:space="preserve"> дозволить </w:t>
      </w:r>
      <w:r w:rsidR="00DB6A5F" w:rsidRPr="006A5E44">
        <w:rPr>
          <w:rFonts w:ascii="Times New Roman" w:eastAsia="Times New Roman" w:hAnsi="Times New Roman" w:cs="Times New Roman"/>
          <w:sz w:val="28"/>
          <w:szCs w:val="28"/>
          <w:lang w:val="uk-UA"/>
        </w:rPr>
        <w:t>забезпечити повноцінне функціонування закладу під час планових/екстренних відключень електроенергії, забезпечити безперервну роботу в умовах можливого блекауту</w:t>
      </w:r>
      <w:r w:rsidR="0099403D">
        <w:rPr>
          <w:rFonts w:ascii="Times New Roman" w:eastAsia="Times New Roman" w:hAnsi="Times New Roman" w:cs="Times New Roman"/>
          <w:sz w:val="28"/>
          <w:szCs w:val="28"/>
          <w:lang w:val="uk-UA"/>
        </w:rPr>
        <w:t xml:space="preserve">, загальною </w:t>
      </w:r>
      <w:r w:rsidR="00A55C97">
        <w:rPr>
          <w:rFonts w:ascii="Times New Roman" w:eastAsia="Times New Roman" w:hAnsi="Times New Roman" w:cs="Times New Roman"/>
          <w:sz w:val="28"/>
          <w:szCs w:val="28"/>
          <w:lang w:val="uk-UA"/>
        </w:rPr>
        <w:t xml:space="preserve">вартістю </w:t>
      </w:r>
      <w:r w:rsidR="0099403D">
        <w:rPr>
          <w:rFonts w:ascii="Times New Roman" w:eastAsia="Times New Roman" w:hAnsi="Times New Roman" w:cs="Times New Roman"/>
          <w:sz w:val="28"/>
          <w:szCs w:val="28"/>
          <w:lang w:val="uk-UA"/>
        </w:rPr>
        <w:t>200</w:t>
      </w:r>
      <w:r w:rsidR="00A55C97">
        <w:rPr>
          <w:rFonts w:ascii="Times New Roman" w:eastAsia="Times New Roman" w:hAnsi="Times New Roman" w:cs="Times New Roman"/>
          <w:sz w:val="28"/>
          <w:szCs w:val="28"/>
          <w:lang w:val="uk-UA"/>
        </w:rPr>
        <w:t> </w:t>
      </w:r>
      <w:r w:rsidR="0099403D">
        <w:rPr>
          <w:rFonts w:ascii="Times New Roman" w:eastAsia="Times New Roman" w:hAnsi="Times New Roman" w:cs="Times New Roman"/>
          <w:sz w:val="28"/>
          <w:szCs w:val="28"/>
          <w:lang w:val="uk-UA"/>
        </w:rPr>
        <w:t>000</w:t>
      </w:r>
      <w:r w:rsidR="00A55C97">
        <w:rPr>
          <w:rFonts w:ascii="Times New Roman" w:eastAsia="Times New Roman" w:hAnsi="Times New Roman" w:cs="Times New Roman"/>
          <w:sz w:val="28"/>
          <w:szCs w:val="28"/>
          <w:lang w:val="uk-UA"/>
        </w:rPr>
        <w:t xml:space="preserve"> грн.</w:t>
      </w:r>
      <w:r w:rsidR="0099403D">
        <w:rPr>
          <w:rFonts w:ascii="Times New Roman" w:eastAsia="Times New Roman" w:hAnsi="Times New Roman" w:cs="Times New Roman"/>
          <w:sz w:val="28"/>
          <w:szCs w:val="28"/>
          <w:lang w:val="uk-UA"/>
        </w:rPr>
        <w:t xml:space="preserve"> (двісті тисяч</w:t>
      </w:r>
      <w:r w:rsidR="00A55C97">
        <w:rPr>
          <w:rFonts w:ascii="Times New Roman" w:eastAsia="Times New Roman" w:hAnsi="Times New Roman" w:cs="Times New Roman"/>
          <w:sz w:val="28"/>
          <w:szCs w:val="28"/>
          <w:lang w:val="uk-UA"/>
        </w:rPr>
        <w:t xml:space="preserve"> гривень</w:t>
      </w:r>
      <w:r w:rsidR="0099403D">
        <w:rPr>
          <w:rFonts w:ascii="Times New Roman" w:eastAsia="Times New Roman" w:hAnsi="Times New Roman" w:cs="Times New Roman"/>
          <w:sz w:val="28"/>
          <w:szCs w:val="28"/>
          <w:lang w:val="uk-UA"/>
        </w:rPr>
        <w:t>)</w:t>
      </w:r>
      <w:r w:rsidR="00A55C97">
        <w:rPr>
          <w:rFonts w:ascii="Times New Roman" w:eastAsia="Times New Roman" w:hAnsi="Times New Roman" w:cs="Times New Roman"/>
          <w:sz w:val="28"/>
          <w:szCs w:val="28"/>
          <w:lang w:val="uk-UA"/>
        </w:rPr>
        <w:t>.</w:t>
      </w:r>
    </w:p>
    <w:p w:rsidR="00A57CAC" w:rsidRPr="006A5E44" w:rsidRDefault="006A5E44" w:rsidP="006A5E44">
      <w:pPr>
        <w:pStyle w:val="a9"/>
        <w:numPr>
          <w:ilvl w:val="0"/>
          <w:numId w:val="1"/>
        </w:numPr>
        <w:spacing w:line="256" w:lineRule="auto"/>
        <w:jc w:val="both"/>
        <w:rPr>
          <w:rFonts w:ascii="Times New Roman" w:eastAsia="Times New Roman" w:hAnsi="Times New Roman" w:cs="Times New Roman"/>
          <w:sz w:val="28"/>
          <w:szCs w:val="28"/>
          <w:lang w:val="uk-UA"/>
        </w:rPr>
      </w:pPr>
      <w:r>
        <w:rPr>
          <w:rFonts w:ascii="Times New Roman" w:hAnsi="Times New Roman" w:cs="Times New Roman"/>
          <w:bCs/>
          <w:sz w:val="28"/>
          <w:szCs w:val="28"/>
          <w:lang w:val="uk-UA"/>
        </w:rPr>
        <w:t>реєстрацію, страхування та брендування службового автомобіля, який заплановано отримати від Міжнародної благодійної організації «БФ «СОС Дитячі містечка» Україна, в рамках реалізації проекту «Право на сім’ю ІІ – Покращення рівня доступності, спроможності та якості послуг з виховання дітей у прийомних сім’ях та послуг на рівні громади в Албанії, Вірменії, Білорусії, Північній Македонії та України», який реалізується за фінансової підтримки Федерального Міністерства економічного співробітництва та розвитку Німеччини</w:t>
      </w:r>
      <w:r w:rsidR="000E5CA2">
        <w:rPr>
          <w:rFonts w:ascii="Times New Roman" w:eastAsia="Times New Roman" w:hAnsi="Times New Roman" w:cs="Times New Roman"/>
          <w:sz w:val="28"/>
          <w:szCs w:val="28"/>
          <w:lang w:val="uk-UA"/>
        </w:rPr>
        <w:t>. Загальна вартість становитиме</w:t>
      </w:r>
      <w:r w:rsidR="00A55C97">
        <w:rPr>
          <w:rFonts w:ascii="Times New Roman" w:eastAsia="Times New Roman" w:hAnsi="Times New Roman" w:cs="Times New Roman"/>
          <w:sz w:val="28"/>
          <w:szCs w:val="28"/>
          <w:lang w:val="uk-UA"/>
        </w:rPr>
        <w:t xml:space="preserve"> 150</w:t>
      </w:r>
      <w:r w:rsidR="000E5CA2">
        <w:rPr>
          <w:rFonts w:ascii="Times New Roman" w:eastAsia="Times New Roman" w:hAnsi="Times New Roman" w:cs="Times New Roman"/>
          <w:sz w:val="28"/>
          <w:szCs w:val="28"/>
          <w:lang w:val="uk-UA"/>
        </w:rPr>
        <w:t> </w:t>
      </w:r>
      <w:r w:rsidR="00A55C97">
        <w:rPr>
          <w:rFonts w:ascii="Times New Roman" w:eastAsia="Times New Roman" w:hAnsi="Times New Roman" w:cs="Times New Roman"/>
          <w:sz w:val="28"/>
          <w:szCs w:val="28"/>
          <w:lang w:val="uk-UA"/>
        </w:rPr>
        <w:t>000</w:t>
      </w:r>
      <w:r w:rsidR="000E5CA2">
        <w:rPr>
          <w:rFonts w:ascii="Times New Roman" w:eastAsia="Times New Roman" w:hAnsi="Times New Roman" w:cs="Times New Roman"/>
          <w:sz w:val="28"/>
          <w:szCs w:val="28"/>
          <w:lang w:val="uk-UA"/>
        </w:rPr>
        <w:t xml:space="preserve"> грн.</w:t>
      </w:r>
      <w:r w:rsidR="00A55C97">
        <w:rPr>
          <w:rFonts w:ascii="Times New Roman" w:eastAsia="Times New Roman" w:hAnsi="Times New Roman" w:cs="Times New Roman"/>
          <w:sz w:val="28"/>
          <w:szCs w:val="28"/>
          <w:lang w:val="uk-UA"/>
        </w:rPr>
        <w:t xml:space="preserve"> (сто п’ятдесят тисяч гривень)</w:t>
      </w:r>
      <w:r w:rsidR="000E5CA2">
        <w:rPr>
          <w:rFonts w:ascii="Times New Roman" w:eastAsia="Times New Roman" w:hAnsi="Times New Roman" w:cs="Times New Roman"/>
          <w:sz w:val="28"/>
          <w:szCs w:val="28"/>
          <w:lang w:val="uk-UA"/>
        </w:rPr>
        <w:t>.</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Відповідно до  «Порядку організації надання соціальних послуг», затвердженого постановою Кабінету Міністрів України від 1 червня 2020 року       № 587, забезпечення надання базових соціальних послуг особам/сім’ям відповідно до їх потреб, вжиття заходів до надання інших соціальних послуг таким особам/сім’ям покладається на виконавчі органи сільських, селищних, міських рад. Як наслідок, фінансове навантаження повністю лягає на бюджет громади.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Враховуючи зазначене, Бюджетним Кодексом України передбачено можливість затвердження місцевих програм підтримки та розвитку комунальних неприбуткових підприємств, що повністю утримуються за рахунок відповідного місцевого бюджету, зокрема щодо їх поточного утримання та оновлення матеріально-технічної бази, капітального ремонту, реконструкції, підвищення оплати праці працівників (передбачення місцевих стимулів),   забезпечення оплати соціальних послуг, що надаються в рамках державних стандартів.</w:t>
      </w: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і шляхи її досягнення: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Підтримка сталого функціонування та розвиток надавача соціальних послуг, шляхом фінансування  поточних та капітальних видатків для належного забезпечення надання соціальних послуг населенню</w:t>
      </w:r>
      <w:r w:rsidR="00356AF0">
        <w:rPr>
          <w:rFonts w:ascii="Times New Roman" w:eastAsia="Times New Roman" w:hAnsi="Times New Roman" w:cs="Times New Roman"/>
          <w:sz w:val="28"/>
          <w:szCs w:val="28"/>
          <w:lang w:val="uk-UA"/>
        </w:rPr>
        <w:t xml:space="preserve"> під час екстренних/планових відключень електроенергії, забезпечення безперервної роботи в умовах можливого блекауту</w:t>
      </w:r>
      <w:r>
        <w:rPr>
          <w:rFonts w:ascii="Times New Roman" w:eastAsia="Times New Roman" w:hAnsi="Times New Roman" w:cs="Times New Roman"/>
          <w:sz w:val="28"/>
          <w:szCs w:val="28"/>
        </w:rPr>
        <w:t xml:space="preserve">, створення максимально сприятливих умов роботи фахівців з соціальної роботи та комфорту мешканців громади, попередження виникнення та мінімізації складних життєвих обставин.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Зокрема, забезпечення якості та доступності соціальних послуг населенню: проведення соціально-профілактичної роботи, спрямованої на запобігання потраплянню у складні життєві обставини осіб та сімей з дітьми; надання особам і сім’ям з дітьми комплексу соціальних послуг, відповідно до їх потреб з метою подолання складних життєвих обставин та мінімізації негативних наслідків таких обставин; виявлення отримувачів соціальних послуг та ведення їх обліку; здійснення заходів щодо соціальної та психологічної адаптації дітей-сиріт і дітей, позбавлених батьківського піклування, надання інших соціальних послуг, відповідно до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Правові аспекти:</w:t>
      </w:r>
      <w:r>
        <w:rPr>
          <w:rFonts w:ascii="Times New Roman" w:eastAsia="Times New Roman" w:hAnsi="Times New Roman" w:cs="Times New Roman"/>
          <w:sz w:val="28"/>
          <w:szCs w:val="28"/>
        </w:rPr>
        <w:t xml:space="preserve">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Закони України «Про місцеве самоврядування в Україні», «Про соціальні послуги»; постанова Кабінету Міністрів України від  01.06.2020  № 587 «Про організацію надання соціальних послуг», від 27.10.2023 № 1124 «Деякі питання надання соціальних послуг»;  Наказ Міністерства праці та соціальної політики України, МОЗ України від 05.10.2005 року №308/519 «Про  впорядкування умов оплати праці працівників закладів охорони здоров’я та установ соціального захисту населення» (зі змінами), накази Міністерства соціальної політики України щодо затвердження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Фінансово-економічне обґрунтування: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Враховані діючі тарифи, тарифи на енергоносії та комунальні послуги, вартість товарів та послуг для функціонування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Позиція зацікавлених органів:</w:t>
      </w:r>
    </w:p>
    <w:p w:rsidR="00A57CAC" w:rsidRDefault="000E5CA2">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Проє</w:t>
      </w:r>
      <w:r w:rsidR="00EC4657">
        <w:rPr>
          <w:rFonts w:ascii="Times New Roman" w:eastAsia="Times New Roman" w:hAnsi="Times New Roman" w:cs="Times New Roman"/>
          <w:sz w:val="28"/>
          <w:szCs w:val="28"/>
        </w:rPr>
        <w:t>кт рішення не порушує інтересів інших органів.</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Регіональний аспект:</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відноситься до регіонального аспекту.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 xml:space="preserve">Громадське обговорення: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підлягає громадському обговоренню.</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ab/>
        <w:t>Прогноз результатів: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Розвиток системи надання соціальних послуг підвищить рівень задоволення потреб вразливих категорій населення. Запровадження ефективної системи моніторингу та контролю за якістю надання соціальних послуг, вивчення потреб мешканців громади забезпечить зростання соціальної активності та відповідальності населення, дасть змогу забезпечити широкий доступ потребуючих до якісних та ефективних соціальних послуг.</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Провадження проєкту формування життєстійкості: підтримка психічного здоров'я людей, зниження рівня стресу та тривожності серед населення громади</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Забезпечення покращення показників діяльності Центру;</w:t>
      </w:r>
    </w:p>
    <w:p w:rsidR="00A57CAC" w:rsidRDefault="00EC4657">
      <w:pPr>
        <w:spacing w:after="0" w:line="240" w:lineRule="auto"/>
        <w:jc w:val="both"/>
        <w:rPr>
          <w:rFonts w:ascii="Times New Roman" w:eastAsia="Times New Roman" w:hAnsi="Times New Roman" w:cs="Times New Roman"/>
          <w:sz w:val="28"/>
          <w:szCs w:val="28"/>
        </w:rPr>
      </w:pPr>
      <w:bookmarkStart w:id="2" w:name="_heading=h.dnqxujzah8s" w:colFirst="0" w:colLast="0"/>
      <w:bookmarkEnd w:id="2"/>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Мінімізація та подолання складних життєвих обставин;</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роботи та ефективної взаємодії всіх структурних підрозділів;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поточної організаційно-виконавчої роботи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ДИРЕКТОР                                                                          Жанна ПІЛЬГАНЧУК</w:t>
      </w:r>
    </w:p>
    <w:p w:rsidR="00A57CAC" w:rsidRDefault="00A57CAC">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505B94" w:rsidRDefault="00505B94" w:rsidP="002E7C08">
      <w:pPr>
        <w:spacing w:after="0" w:line="240" w:lineRule="auto"/>
        <w:ind w:left="4820"/>
        <w:rPr>
          <w:rFonts w:ascii="Times New Roman" w:eastAsia="Times New Roman" w:hAnsi="Times New Roman" w:cs="Times New Roman"/>
          <w:i/>
          <w:iCs/>
          <w:sz w:val="28"/>
          <w:szCs w:val="28"/>
        </w:rPr>
      </w:pPr>
    </w:p>
    <w:p w:rsidR="002E7C08" w:rsidRDefault="002E7C08" w:rsidP="002E7C08">
      <w:pPr>
        <w:spacing w:after="0" w:line="240" w:lineRule="auto"/>
        <w:ind w:left="4820"/>
        <w:rPr>
          <w:rFonts w:ascii="Times New Roman" w:eastAsia="Times New Roman" w:hAnsi="Times New Roman" w:cs="Times New Roman"/>
          <w:sz w:val="24"/>
          <w:szCs w:val="24"/>
        </w:rPr>
      </w:pPr>
      <w:r>
        <w:rPr>
          <w:rFonts w:ascii="Times New Roman" w:eastAsia="Times New Roman" w:hAnsi="Times New Roman" w:cs="Times New Roman"/>
          <w:i/>
          <w:iCs/>
          <w:sz w:val="28"/>
          <w:szCs w:val="28"/>
        </w:rPr>
        <w:lastRenderedPageBreak/>
        <w:t>«ЗАТВЕРДЖЕНО»</w:t>
      </w:r>
      <w:r>
        <w:rPr>
          <w:rFonts w:ascii="Times New Roman" w:eastAsia="Times New Roman" w:hAnsi="Times New Roman" w:cs="Times New Roman"/>
          <w:sz w:val="24"/>
          <w:szCs w:val="24"/>
        </w:rPr>
        <w:t xml:space="preserve"> </w:t>
      </w:r>
    </w:p>
    <w:p w:rsidR="002E7C08" w:rsidRDefault="002E7C08" w:rsidP="002E7C08">
      <w:pPr>
        <w:spacing w:after="0" w:line="240" w:lineRule="auto"/>
        <w:ind w:left="4820"/>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Рішенням Боярської міської ради</w:t>
      </w:r>
    </w:p>
    <w:p w:rsidR="002E7C08" w:rsidRDefault="002E7C08" w:rsidP="002E7C08">
      <w:pPr>
        <w:spacing w:after="0" w:line="240" w:lineRule="auto"/>
        <w:ind w:left="4820"/>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від ___</w:t>
      </w:r>
      <w:r w:rsidR="00505B94">
        <w:rPr>
          <w:rFonts w:ascii="Times New Roman" w:eastAsia="Times New Roman" w:hAnsi="Times New Roman" w:cs="Times New Roman"/>
          <w:i/>
          <w:iCs/>
          <w:sz w:val="28"/>
          <w:szCs w:val="28"/>
          <w:lang w:val="uk-UA"/>
        </w:rPr>
        <w:t>березня</w:t>
      </w:r>
      <w:r>
        <w:rPr>
          <w:rFonts w:ascii="Times New Roman" w:eastAsia="Times New Roman" w:hAnsi="Times New Roman" w:cs="Times New Roman"/>
          <w:i/>
          <w:iCs/>
          <w:sz w:val="28"/>
          <w:szCs w:val="28"/>
        </w:rPr>
        <w:t xml:space="preserve"> 202</w:t>
      </w:r>
      <w:r>
        <w:rPr>
          <w:rFonts w:ascii="Times New Roman" w:eastAsia="Times New Roman" w:hAnsi="Times New Roman" w:cs="Times New Roman"/>
          <w:i/>
          <w:iCs/>
          <w:sz w:val="28"/>
          <w:szCs w:val="28"/>
          <w:lang w:val="uk-UA"/>
        </w:rPr>
        <w:t>6</w:t>
      </w:r>
      <w:r>
        <w:rPr>
          <w:rFonts w:ascii="Times New Roman" w:eastAsia="Times New Roman" w:hAnsi="Times New Roman" w:cs="Times New Roman"/>
          <w:i/>
          <w:iCs/>
          <w:sz w:val="28"/>
          <w:szCs w:val="28"/>
        </w:rPr>
        <w:t xml:space="preserve"> року  № __/___      </w:t>
      </w:r>
    </w:p>
    <w:p w:rsidR="002E7C08" w:rsidRDefault="002E7C08" w:rsidP="006C54DE">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6C54DE" w:rsidRDefault="002E7C08" w:rsidP="002E7C0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lang w:val="uk-UA"/>
        </w:rPr>
        <w:t xml:space="preserve">                                                                  </w:t>
      </w:r>
      <w:r w:rsidR="006C54DE">
        <w:rPr>
          <w:rFonts w:ascii="Times New Roman" w:eastAsia="Times New Roman" w:hAnsi="Times New Roman" w:cs="Times New Roman"/>
          <w:b/>
          <w:bCs/>
          <w:i/>
          <w:iCs/>
          <w:color w:val="000000"/>
          <w:sz w:val="28"/>
          <w:szCs w:val="28"/>
        </w:rPr>
        <w:t>Додаток 1</w:t>
      </w:r>
    </w:p>
    <w:p w:rsidR="006C54DE" w:rsidRDefault="002E7C08" w:rsidP="002E7C08">
      <w:pPr>
        <w:pBdr>
          <w:top w:val="nil"/>
          <w:left w:val="nil"/>
          <w:bottom w:val="nil"/>
          <w:right w:val="nil"/>
          <w:between w:val="nil"/>
        </w:pBdr>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lang w:val="uk-UA"/>
        </w:rPr>
        <w:t xml:space="preserve">                                                                  </w:t>
      </w:r>
      <w:r w:rsidR="006C54DE">
        <w:rPr>
          <w:rFonts w:ascii="Times New Roman" w:eastAsia="Times New Roman" w:hAnsi="Times New Roman" w:cs="Times New Roman"/>
          <w:i/>
          <w:iCs/>
          <w:color w:val="000000"/>
          <w:sz w:val="28"/>
          <w:szCs w:val="28"/>
        </w:rPr>
        <w:t xml:space="preserve">до Програми </w:t>
      </w:r>
    </w:p>
    <w:p w:rsidR="006C54DE" w:rsidRDefault="002E7C08" w:rsidP="002E7C0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lang w:val="uk-UA"/>
        </w:rPr>
        <w:t xml:space="preserve">                                                                  </w:t>
      </w:r>
      <w:r w:rsidR="006C54DE">
        <w:rPr>
          <w:rFonts w:ascii="Times New Roman" w:eastAsia="Times New Roman" w:hAnsi="Times New Roman" w:cs="Times New Roman"/>
          <w:i/>
          <w:iCs/>
          <w:color w:val="000000"/>
          <w:sz w:val="28"/>
          <w:szCs w:val="28"/>
        </w:rPr>
        <w:t xml:space="preserve">фінансової підтримки Комунального </w:t>
      </w:r>
    </w:p>
    <w:p w:rsidR="006C54DE" w:rsidRDefault="002E7C08" w:rsidP="002E7C0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lang w:val="uk-UA"/>
        </w:rPr>
        <w:t xml:space="preserve">                                                                  </w:t>
      </w:r>
      <w:r w:rsidR="006C54DE">
        <w:rPr>
          <w:rFonts w:ascii="Times New Roman" w:eastAsia="Times New Roman" w:hAnsi="Times New Roman" w:cs="Times New Roman"/>
          <w:i/>
          <w:iCs/>
          <w:color w:val="000000"/>
          <w:sz w:val="28"/>
          <w:szCs w:val="28"/>
        </w:rPr>
        <w:t xml:space="preserve">некомерційного підприємства </w:t>
      </w:r>
    </w:p>
    <w:p w:rsidR="006C54DE" w:rsidRPr="002E7C08" w:rsidRDefault="002E7C08" w:rsidP="002E7C08">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 xml:space="preserve">                                                                  </w:t>
      </w:r>
      <w:r w:rsidR="006C54DE">
        <w:rPr>
          <w:rFonts w:ascii="Times New Roman" w:eastAsia="Times New Roman" w:hAnsi="Times New Roman" w:cs="Times New Roman"/>
          <w:i/>
          <w:iCs/>
          <w:color w:val="000000"/>
          <w:sz w:val="28"/>
          <w:szCs w:val="28"/>
        </w:rPr>
        <w:t xml:space="preserve">«Центр соціальних служб» </w:t>
      </w:r>
      <w:r>
        <w:rPr>
          <w:rFonts w:ascii="Times New Roman" w:eastAsia="Times New Roman" w:hAnsi="Times New Roman" w:cs="Times New Roman"/>
          <w:i/>
          <w:iCs/>
          <w:color w:val="000000"/>
          <w:sz w:val="28"/>
          <w:szCs w:val="28"/>
          <w:lang w:val="uk-UA"/>
        </w:rPr>
        <w:t>(нова редакція)</w:t>
      </w:r>
    </w:p>
    <w:p w:rsidR="006C54DE" w:rsidRDefault="002E7C08" w:rsidP="002E7C08">
      <w:pPr>
        <w:pBdr>
          <w:top w:val="nil"/>
          <w:left w:val="nil"/>
          <w:bottom w:val="nil"/>
          <w:right w:val="nil"/>
          <w:between w:val="nil"/>
        </w:pBdr>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lang w:val="uk-UA"/>
        </w:rPr>
        <w:t xml:space="preserve">                                                                  </w:t>
      </w:r>
      <w:r w:rsidR="006C54DE">
        <w:rPr>
          <w:rFonts w:ascii="Times New Roman" w:eastAsia="Times New Roman" w:hAnsi="Times New Roman" w:cs="Times New Roman"/>
          <w:i/>
          <w:iCs/>
          <w:color w:val="000000"/>
          <w:sz w:val="28"/>
          <w:szCs w:val="28"/>
        </w:rPr>
        <w:t>Боярської міської ради на 2026 рік</w:t>
      </w:r>
    </w:p>
    <w:p w:rsidR="006C54DE" w:rsidRDefault="006C54DE" w:rsidP="006C54DE">
      <w:pPr>
        <w:pBdr>
          <w:top w:val="nil"/>
          <w:left w:val="nil"/>
          <w:bottom w:val="nil"/>
          <w:right w:val="nil"/>
          <w:between w:val="nil"/>
        </w:pBdr>
        <w:rPr>
          <w:rFonts w:ascii="Times New Roman" w:eastAsia="Times New Roman" w:hAnsi="Times New Roman" w:cs="Times New Roman"/>
          <w:i/>
          <w:iCs/>
          <w:sz w:val="28"/>
          <w:szCs w:val="28"/>
        </w:rPr>
      </w:pPr>
    </w:p>
    <w:p w:rsidR="00C6111A" w:rsidRDefault="006C54DE" w:rsidP="00C6111A">
      <w:pPr>
        <w:spacing w:after="0" w:line="240" w:lineRule="auto"/>
        <w:jc w:val="center"/>
        <w:rPr>
          <w:rFonts w:ascii="Times New Roman" w:eastAsia="Times New Roman" w:hAnsi="Times New Roman" w:cs="Times New Roman"/>
          <w:bCs/>
          <w:i/>
          <w:iCs/>
          <w:sz w:val="28"/>
          <w:szCs w:val="28"/>
          <w:lang w:val="uk-UA"/>
        </w:rPr>
      </w:pPr>
      <w:r>
        <w:rPr>
          <w:rFonts w:ascii="Times New Roman" w:eastAsia="Times New Roman" w:hAnsi="Times New Roman" w:cs="Times New Roman"/>
          <w:b/>
          <w:bCs/>
          <w:i/>
          <w:iCs/>
          <w:sz w:val="28"/>
          <w:szCs w:val="28"/>
        </w:rPr>
        <w:t>ФІНАНСОВИЙ  ПЛАН НА 2026 рік</w:t>
      </w:r>
      <w:r w:rsidR="00C6111A">
        <w:rPr>
          <w:rFonts w:ascii="Times New Roman" w:eastAsia="Times New Roman" w:hAnsi="Times New Roman" w:cs="Times New Roman"/>
          <w:b/>
          <w:bCs/>
          <w:i/>
          <w:iCs/>
          <w:sz w:val="28"/>
          <w:szCs w:val="28"/>
          <w:lang w:val="uk-UA"/>
        </w:rPr>
        <w:t xml:space="preserve"> </w:t>
      </w:r>
    </w:p>
    <w:p w:rsidR="006C54DE" w:rsidRDefault="006C54DE" w:rsidP="00C6111A">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КОМУНАЛЬНОГО НЕКОМЕРЦІЙНОГО ПІДПРИЄМСТВА</w:t>
      </w:r>
    </w:p>
    <w:p w:rsidR="006C54DE" w:rsidRDefault="006C54DE" w:rsidP="00C6111A">
      <w:pPr>
        <w:pBdr>
          <w:top w:val="nil"/>
          <w:left w:val="nil"/>
          <w:bottom w:val="nil"/>
          <w:right w:val="nil"/>
          <w:between w:val="nil"/>
        </w:pBd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«ЦЕНТР СОЦІАЛЬНИХ СЛУЖБ» БОЯРСЬКОЇ МІСЬКОЇ РАДИ</w:t>
      </w:r>
    </w:p>
    <w:p w:rsidR="006C54DE" w:rsidRDefault="006C54DE" w:rsidP="006C54DE">
      <w:pPr>
        <w:ind w:left="4820"/>
        <w:rPr>
          <w:rFonts w:ascii="Times New Roman" w:eastAsia="Times New Roman" w:hAnsi="Times New Roman" w:cs="Times New Roman"/>
          <w:i/>
          <w:iCs/>
          <w:sz w:val="28"/>
          <w:szCs w:val="28"/>
        </w:rPr>
      </w:pPr>
    </w:p>
    <w:tbl>
      <w:tblPr>
        <w:tblW w:w="1030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8490"/>
        <w:gridCol w:w="1815"/>
      </w:tblGrid>
      <w:tr w:rsidR="006C54DE" w:rsidTr="00F048FA">
        <w:trPr>
          <w:trHeight w:val="269"/>
        </w:trPr>
        <w:tc>
          <w:tcPr>
            <w:tcW w:w="8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Заробітна плата (КЕКВ 2111) (на 18 штатних одиниць)</w:t>
            </w: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Заробітна плата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4 914 062,00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4 914 062,00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Нарахування на оплату праці (КЕКВ 2120)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Нарахування на оплату праці</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1 081 094,00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1 081 094,00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Товари малоцінні (КЕКВ 2210)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Канцелярія, матеріали, засоби захисту та дезінфекції, госптовари</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2E4F5A"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lang w:val="uk-UA"/>
              </w:rPr>
              <w:t>81</w:t>
            </w:r>
            <w:r w:rsidR="006C54DE">
              <w:rPr>
                <w:rFonts w:ascii="Times New Roman" w:eastAsia="Times New Roman" w:hAnsi="Times New Roman" w:cs="Times New Roman"/>
                <w:i/>
                <w:iCs/>
                <w:sz w:val="28"/>
                <w:szCs w:val="28"/>
              </w:rPr>
              <w:t xml:space="preserve">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2E4F5A"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lang w:val="uk-UA"/>
              </w:rPr>
              <w:t>81</w:t>
            </w:r>
            <w:r w:rsidR="006C54DE">
              <w:rPr>
                <w:rFonts w:ascii="Times New Roman" w:eastAsia="Times New Roman" w:hAnsi="Times New Roman" w:cs="Times New Roman"/>
                <w:b/>
                <w:bCs/>
                <w:i/>
                <w:iCs/>
                <w:sz w:val="28"/>
                <w:szCs w:val="28"/>
              </w:rPr>
              <w:t xml:space="preserve">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Продукти харчування (КЕКВ 2230)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Вода, чай, кава, печиво, сіль, крупи (для проведення заходів)</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Послуги та роботи (КЕКВ 2240)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Послуги (програми, зв’язок, обслуг техніки, медогляд, охорона)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2E4F5A"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lang w:val="uk-UA"/>
              </w:rPr>
              <w:t>265</w:t>
            </w:r>
            <w:r w:rsidR="006C54DE">
              <w:rPr>
                <w:rFonts w:ascii="Times New Roman" w:eastAsia="Times New Roman" w:hAnsi="Times New Roman" w:cs="Times New Roman"/>
                <w:i/>
                <w:iCs/>
                <w:sz w:val="28"/>
                <w:szCs w:val="28"/>
              </w:rPr>
              <w:t xml:space="preserve">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2E4F5A"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265</w:t>
            </w:r>
            <w:r w:rsidR="006C54DE">
              <w:rPr>
                <w:rFonts w:ascii="Times New Roman" w:eastAsia="Times New Roman" w:hAnsi="Times New Roman" w:cs="Times New Roman"/>
                <w:b/>
                <w:bCs/>
                <w:i/>
                <w:iCs/>
                <w:sz w:val="28"/>
                <w:szCs w:val="28"/>
              </w:rPr>
              <w:t xml:space="preserve">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Відрядження 2250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Відрядження на навчання, підвищення кваліфікації, обміну досвідом</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теплопостачання 2271</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Теплопостачання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70 000,00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70 000,00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Електроенергія 2273</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електроенергії</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75 000,00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Вода та водовідведення 2272</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воду та водовідведення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10 000,00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10 000,00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вивезення сміття 2275</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вивіз сміття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3 844,00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3 844,00</w:t>
            </w:r>
          </w:p>
        </w:tc>
      </w:tr>
      <w:tr w:rsidR="002E7C08"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E7C08" w:rsidRPr="002E7C08" w:rsidRDefault="002E7C08" w:rsidP="002E7C08">
            <w:pPr>
              <w:spacing w:before="240" w:line="276" w:lineRule="auto"/>
              <w:rPr>
                <w:rFonts w:ascii="Times New Roman" w:eastAsia="Times New Roman" w:hAnsi="Times New Roman" w:cs="Times New Roman"/>
                <w:b/>
                <w:bCs/>
                <w:i/>
                <w:iCs/>
                <w:sz w:val="28"/>
                <w:szCs w:val="28"/>
                <w:lang w:val="uk-UA"/>
              </w:rPr>
            </w:pPr>
            <w:r>
              <w:rPr>
                <w:rFonts w:ascii="Times New Roman" w:eastAsia="Times New Roman" w:hAnsi="Times New Roman" w:cs="Times New Roman"/>
                <w:b/>
                <w:bCs/>
                <w:i/>
                <w:iCs/>
                <w:sz w:val="28"/>
                <w:szCs w:val="28"/>
              </w:rPr>
              <w:t>О</w:t>
            </w:r>
            <w:r>
              <w:rPr>
                <w:rFonts w:ascii="Times New Roman" w:eastAsia="Times New Roman" w:hAnsi="Times New Roman" w:cs="Times New Roman"/>
                <w:b/>
                <w:bCs/>
                <w:i/>
                <w:iCs/>
                <w:sz w:val="28"/>
                <w:szCs w:val="28"/>
                <w:lang w:val="uk-UA"/>
              </w:rPr>
              <w:t>бладнання і предмети довгострокового користування</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uk-UA"/>
              </w:rPr>
              <w:t>3210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E7C08" w:rsidRPr="002E4F5A" w:rsidRDefault="002E7C08" w:rsidP="002E7C08">
            <w:pPr>
              <w:spacing w:before="240" w:line="276" w:lineRule="auto"/>
              <w:rPr>
                <w:rFonts w:ascii="Times New Roman" w:eastAsia="Times New Roman" w:hAnsi="Times New Roman" w:cs="Times New Roman"/>
                <w:b/>
                <w:bCs/>
                <w:i/>
                <w:iCs/>
                <w:sz w:val="28"/>
                <w:szCs w:val="28"/>
                <w:lang w:val="uk-UA"/>
              </w:rPr>
            </w:pPr>
          </w:p>
        </w:tc>
      </w:tr>
      <w:tr w:rsidR="002E7C08"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E7C08" w:rsidRPr="002E7C08" w:rsidRDefault="002E7C08" w:rsidP="002E7C08">
            <w:pPr>
              <w:spacing w:before="240" w:line="276" w:lineRule="auto"/>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t>Придбання гібридного інвертора та акамуляторів</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E7C08" w:rsidRPr="002E4F5A" w:rsidRDefault="002E4F5A" w:rsidP="002E7C08">
            <w:pPr>
              <w:spacing w:before="240" w:line="276" w:lineRule="auto"/>
              <w:rPr>
                <w:rFonts w:ascii="Times New Roman" w:eastAsia="Times New Roman" w:hAnsi="Times New Roman" w:cs="Times New Roman"/>
                <w:bCs/>
                <w:i/>
                <w:iCs/>
                <w:sz w:val="28"/>
                <w:szCs w:val="28"/>
                <w:lang w:val="uk-UA"/>
              </w:rPr>
            </w:pPr>
            <w:r w:rsidRPr="002E4F5A">
              <w:rPr>
                <w:rFonts w:ascii="Times New Roman" w:eastAsia="Times New Roman" w:hAnsi="Times New Roman" w:cs="Times New Roman"/>
                <w:bCs/>
                <w:i/>
                <w:iCs/>
                <w:sz w:val="28"/>
                <w:szCs w:val="28"/>
                <w:lang w:val="uk-UA"/>
              </w:rPr>
              <w:t>180 000,00</w:t>
            </w:r>
          </w:p>
        </w:tc>
      </w:tr>
      <w:tr w:rsidR="002E4F5A"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E4F5A" w:rsidRDefault="002E4F5A" w:rsidP="002E7C08">
            <w:pPr>
              <w:spacing w:before="240" w:line="276" w:lineRule="auto"/>
              <w:rPr>
                <w:rFonts w:ascii="Times New Roman" w:eastAsia="Times New Roman" w:hAnsi="Times New Roman" w:cs="Times New Roman"/>
                <w:i/>
                <w:iCs/>
                <w:sz w:val="28"/>
                <w:szCs w:val="28"/>
                <w:lang w:val="uk-UA"/>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E4F5A" w:rsidRPr="002E4F5A" w:rsidRDefault="002E4F5A" w:rsidP="002E7C08">
            <w:pPr>
              <w:spacing w:before="240" w:line="276" w:lineRule="auto"/>
              <w:rPr>
                <w:rFonts w:ascii="Times New Roman" w:eastAsia="Times New Roman" w:hAnsi="Times New Roman" w:cs="Times New Roman"/>
                <w:bCs/>
                <w:i/>
                <w:iCs/>
                <w:sz w:val="28"/>
                <w:szCs w:val="28"/>
                <w:lang w:val="uk-UA"/>
              </w:rPr>
            </w:pPr>
            <w:r>
              <w:rPr>
                <w:rFonts w:ascii="Times New Roman" w:eastAsia="Times New Roman" w:hAnsi="Times New Roman" w:cs="Times New Roman"/>
                <w:b/>
                <w:bCs/>
                <w:i/>
                <w:iCs/>
                <w:sz w:val="28"/>
                <w:szCs w:val="28"/>
                <w:lang w:val="uk-UA"/>
              </w:rPr>
              <w:t>180 000,00</w:t>
            </w:r>
          </w:p>
        </w:tc>
      </w:tr>
      <w:tr w:rsidR="006C54DE" w:rsidTr="00F048FA">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C54DE" w:rsidRDefault="006C54DE" w:rsidP="00F048FA">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ЗАГАЛЬНА СУМА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6C54DE" w:rsidRDefault="006C54DE" w:rsidP="000569EF">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w:t>
            </w:r>
            <w:r w:rsidR="000569EF">
              <w:rPr>
                <w:rFonts w:ascii="Times New Roman" w:eastAsia="Times New Roman" w:hAnsi="Times New Roman" w:cs="Times New Roman"/>
                <w:b/>
                <w:bCs/>
                <w:i/>
                <w:iCs/>
                <w:sz w:val="28"/>
                <w:szCs w:val="28"/>
                <w:lang w:val="uk-UA"/>
              </w:rPr>
              <w:t>70</w:t>
            </w:r>
            <w:r>
              <w:rPr>
                <w:rFonts w:ascii="Times New Roman" w:eastAsia="Times New Roman" w:hAnsi="Times New Roman" w:cs="Times New Roman"/>
                <w:b/>
                <w:bCs/>
                <w:i/>
                <w:iCs/>
                <w:sz w:val="28"/>
                <w:szCs w:val="28"/>
              </w:rPr>
              <w:t>0 000,00</w:t>
            </w:r>
          </w:p>
        </w:tc>
      </w:tr>
    </w:tbl>
    <w:p w:rsidR="006C54DE" w:rsidRDefault="006C54DE" w:rsidP="006C54DE">
      <w:pPr>
        <w:pBdr>
          <w:top w:val="nil"/>
          <w:left w:val="nil"/>
          <w:bottom w:val="nil"/>
          <w:right w:val="nil"/>
          <w:between w:val="nil"/>
        </w:pBdr>
        <w:rPr>
          <w:rFonts w:ascii="Times New Roman" w:eastAsia="Times New Roman" w:hAnsi="Times New Roman" w:cs="Times New Roman"/>
          <w:i/>
          <w:iCs/>
          <w:sz w:val="28"/>
          <w:szCs w:val="28"/>
        </w:rPr>
      </w:pPr>
    </w:p>
    <w:p w:rsidR="006C54DE" w:rsidRPr="000569EF" w:rsidRDefault="006C54DE" w:rsidP="006C54DE">
      <w:pPr>
        <w:pBdr>
          <w:top w:val="nil"/>
          <w:left w:val="nil"/>
          <w:bottom w:val="nil"/>
          <w:right w:val="nil"/>
          <w:between w:val="nil"/>
        </w:pBdr>
        <w:rPr>
          <w:rFonts w:ascii="Times New Roman" w:eastAsia="Times New Roman" w:hAnsi="Times New Roman" w:cs="Times New Roman"/>
          <w:b/>
          <w:bCs/>
          <w:sz w:val="28"/>
          <w:szCs w:val="28"/>
          <w:lang w:val="uk-UA"/>
        </w:rPr>
      </w:pPr>
    </w:p>
    <w:p w:rsidR="006C54DE" w:rsidRDefault="006C54DE" w:rsidP="006C54DE">
      <w:pPr>
        <w:pBdr>
          <w:top w:val="nil"/>
          <w:left w:val="nil"/>
          <w:bottom w:val="nil"/>
          <w:right w:val="nil"/>
          <w:between w:val="nil"/>
        </w:pBdr>
        <w:rPr>
          <w:rFonts w:ascii="Times New Roman" w:eastAsia="Times New Roman" w:hAnsi="Times New Roman" w:cs="Times New Roman"/>
          <w:b/>
          <w:bCs/>
          <w:sz w:val="28"/>
          <w:szCs w:val="28"/>
        </w:rPr>
      </w:pPr>
    </w:p>
    <w:p w:rsidR="006C54DE" w:rsidRDefault="00CD0902" w:rsidP="00CD0902">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 xml:space="preserve">В.О. </w:t>
      </w:r>
      <w:r w:rsidR="006C54DE">
        <w:rPr>
          <w:rFonts w:ascii="Times New Roman" w:eastAsia="Times New Roman" w:hAnsi="Times New Roman" w:cs="Times New Roman"/>
          <w:b/>
          <w:bCs/>
          <w:sz w:val="28"/>
          <w:szCs w:val="28"/>
        </w:rPr>
        <w:t>ЗАСТУПНИК</w:t>
      </w:r>
      <w:r>
        <w:rPr>
          <w:rFonts w:ascii="Times New Roman" w:eastAsia="Times New Roman" w:hAnsi="Times New Roman" w:cs="Times New Roman"/>
          <w:b/>
          <w:bCs/>
          <w:sz w:val="28"/>
          <w:szCs w:val="28"/>
          <w:lang w:val="uk-UA"/>
        </w:rPr>
        <w:t>А</w:t>
      </w:r>
      <w:r w:rsidR="006C54DE">
        <w:rPr>
          <w:rFonts w:ascii="Times New Roman" w:eastAsia="Times New Roman" w:hAnsi="Times New Roman" w:cs="Times New Roman"/>
          <w:b/>
          <w:bCs/>
          <w:sz w:val="28"/>
          <w:szCs w:val="28"/>
        </w:rPr>
        <w:t xml:space="preserve"> МІСЬКОГО ГОЛОВИ                    </w:t>
      </w:r>
      <w:r>
        <w:rPr>
          <w:rFonts w:ascii="Times New Roman" w:eastAsia="Times New Roman" w:hAnsi="Times New Roman" w:cs="Times New Roman"/>
          <w:b/>
          <w:bCs/>
          <w:sz w:val="28"/>
          <w:szCs w:val="28"/>
        </w:rPr>
        <w:t xml:space="preserve">  </w:t>
      </w:r>
      <w:r w:rsidRPr="00CD0902">
        <w:rPr>
          <w:rFonts w:ascii="Times New Roman" w:eastAsia="Times New Roman" w:hAnsi="Times New Roman" w:cs="Times New Roman"/>
          <w:b/>
          <w:bCs/>
          <w:sz w:val="28"/>
          <w:szCs w:val="28"/>
        </w:rPr>
        <w:t>Ганна САЛАМАТІНА</w:t>
      </w: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p w:rsidR="006C54DE" w:rsidRDefault="006C54DE">
      <w:pPr>
        <w:jc w:val="both"/>
        <w:rPr>
          <w:rFonts w:ascii="Times New Roman" w:eastAsia="Times New Roman" w:hAnsi="Times New Roman" w:cs="Times New Roman"/>
          <w:sz w:val="28"/>
          <w:szCs w:val="28"/>
        </w:rPr>
      </w:pPr>
    </w:p>
    <w:sectPr w:rsidR="006C54DE" w:rsidSect="00505B94">
      <w:pgSz w:w="12240" w:h="15840"/>
      <w:pgMar w:top="851" w:right="851" w:bottom="295" w:left="1418"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E370860-D1C4-45A1-B9E8-EBE9B1C38642}"/>
    <w:embedBold r:id="rId2" w:fontKey="{D2044D72-EA01-4100-A076-972BA15910EE}"/>
  </w:font>
  <w:font w:name="Segoe UI">
    <w:panose1 w:val="020B0502040204020203"/>
    <w:charset w:val="CC"/>
    <w:family w:val="swiss"/>
    <w:pitch w:val="variable"/>
    <w:sig w:usb0="E5002EFF" w:usb1="C000E47F" w:usb2="00000029" w:usb3="00000000" w:csb0="000001FF" w:csb1="00000000"/>
    <w:embedRegular r:id="rId3" w:fontKey="{382E1185-19FA-4D45-B543-5E84DF4A15DE}"/>
  </w:font>
  <w:font w:name="Antiqua">
    <w:altName w:val="Arial"/>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embedItalic r:id="rId4" w:fontKey="{DD1A73CD-DFE1-4343-8877-87F2297C6220}"/>
  </w:font>
  <w:font w:name="Calibri Light">
    <w:panose1 w:val="020F0302020204030204"/>
    <w:charset w:val="CC"/>
    <w:family w:val="swiss"/>
    <w:pitch w:val="variable"/>
    <w:sig w:usb0="E4002EFF" w:usb1="C200247B" w:usb2="00000009" w:usb3="00000000" w:csb0="000001FF" w:csb1="00000000"/>
    <w:embedRegular r:id="rId5" w:fontKey="{EC880240-A238-4100-BCE3-1588960967D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915F1"/>
    <w:multiLevelType w:val="hybridMultilevel"/>
    <w:tmpl w:val="6D74842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CAC"/>
    <w:rsid w:val="00023BA7"/>
    <w:rsid w:val="00051B1E"/>
    <w:rsid w:val="000569EF"/>
    <w:rsid w:val="00070DCE"/>
    <w:rsid w:val="00085E91"/>
    <w:rsid w:val="000E5CA2"/>
    <w:rsid w:val="00187DE7"/>
    <w:rsid w:val="0023191B"/>
    <w:rsid w:val="002E4F5A"/>
    <w:rsid w:val="002E7C08"/>
    <w:rsid w:val="0032756D"/>
    <w:rsid w:val="00340FE6"/>
    <w:rsid w:val="00356AF0"/>
    <w:rsid w:val="00370FCF"/>
    <w:rsid w:val="003969B9"/>
    <w:rsid w:val="00505B94"/>
    <w:rsid w:val="00625502"/>
    <w:rsid w:val="006A5E44"/>
    <w:rsid w:val="006C54DE"/>
    <w:rsid w:val="007A7F23"/>
    <w:rsid w:val="007C1BDD"/>
    <w:rsid w:val="00837A3D"/>
    <w:rsid w:val="008E0446"/>
    <w:rsid w:val="0099403D"/>
    <w:rsid w:val="00A55C97"/>
    <w:rsid w:val="00A57CAC"/>
    <w:rsid w:val="00C6111A"/>
    <w:rsid w:val="00C94873"/>
    <w:rsid w:val="00CD0902"/>
    <w:rsid w:val="00DA32EB"/>
    <w:rsid w:val="00DB6A5F"/>
    <w:rsid w:val="00DD5A2B"/>
    <w:rsid w:val="00EA1A70"/>
    <w:rsid w:val="00EC38A8"/>
    <w:rsid w:val="00EC46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47F7D"/>
  <w15:docId w15:val="{FDD21601-F27E-45C2-9D01-5B01D537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39"/>
    <w:rsid w:val="001563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44A7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4A73"/>
    <w:rPr>
      <w:rFonts w:ascii="Segoe UI" w:hAnsi="Segoe UI" w:cs="Segoe UI"/>
      <w:sz w:val="18"/>
      <w:szCs w:val="18"/>
      <w:lang w:val="en-US"/>
    </w:rPr>
  </w:style>
  <w:style w:type="paragraph" w:customStyle="1" w:styleId="31">
    <w:name w:val="Основной текст с отступом 31"/>
    <w:basedOn w:val="a"/>
    <w:rsid w:val="00D55A19"/>
    <w:pPr>
      <w:suppressAutoHyphens/>
      <w:spacing w:after="120" w:line="276" w:lineRule="auto"/>
      <w:ind w:left="283"/>
    </w:pPr>
    <w:rPr>
      <w:rFonts w:eastAsia="Times New Roman" w:cs="Antiqua"/>
      <w:sz w:val="16"/>
      <w:szCs w:val="16"/>
      <w:lang w:val="uk-UA" w:eastAsia="zh-CN"/>
    </w:rPr>
  </w:style>
  <w:style w:type="paragraph" w:styleId="a7">
    <w:name w:val="Normal (Web)"/>
    <w:basedOn w:val="a"/>
    <w:uiPriority w:val="99"/>
    <w:semiHidden/>
    <w:unhideWhenUsed/>
    <w:rsid w:val="00BF3F67"/>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8">
    <w:name w:val="Hyperlink"/>
    <w:basedOn w:val="a0"/>
    <w:uiPriority w:val="99"/>
    <w:semiHidden/>
    <w:unhideWhenUsed/>
    <w:rsid w:val="003B19AC"/>
    <w:rPr>
      <w:color w:val="0000FF"/>
      <w:u w:val="single"/>
    </w:rPr>
  </w:style>
  <w:style w:type="paragraph" w:styleId="a9">
    <w:name w:val="List Paragraph"/>
    <w:basedOn w:val="a"/>
    <w:uiPriority w:val="34"/>
    <w:qFormat/>
    <w:rsid w:val="00501DFF"/>
    <w:pPr>
      <w:ind w:left="720"/>
      <w:contextualSpacing/>
    </w:p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803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zhr9fVIC8k6/1t7Lz5QAD4EzA==">CgMxLjAyDWguZG5xeHVqemFoOHM4AHIhMTF6MlVtUXI1dEh0Zm03SkJiV0tXcmt2ZUhNRlg3bjNH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6523</Words>
  <Characters>3719</Characters>
  <Application>Microsoft Office Word</Application>
  <DocSecurity>0</DocSecurity>
  <Lines>30</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UCD</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Tetyana Trofimenko</dc:creator>
  <cp:lastModifiedBy>Марина Кляпка</cp:lastModifiedBy>
  <cp:revision>3</cp:revision>
  <cp:lastPrinted>2026-03-02T07:35:00Z</cp:lastPrinted>
  <dcterms:created xsi:type="dcterms:W3CDTF">2026-03-02T11:16:00Z</dcterms:created>
  <dcterms:modified xsi:type="dcterms:W3CDTF">2026-03-04T07:33:00Z</dcterms:modified>
</cp:coreProperties>
</file>