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4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27"/>
        <w:gridCol w:w="9728"/>
      </w:tblGrid>
      <w:tr w:rsidR="001B03F2" w:rsidTr="001B03F2">
        <w:trPr>
          <w:trHeight w:val="1065"/>
        </w:trPr>
        <w:tc>
          <w:tcPr>
            <w:tcW w:w="9727" w:type="dxa"/>
            <w:shd w:val="clear" w:color="auto" w:fill="FFFFFF"/>
            <w:hideMark/>
          </w:tcPr>
          <w:p w:rsidR="001B03F2" w:rsidRDefault="001B03F2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7" w:type="dxa"/>
            <w:shd w:val="clear" w:color="auto" w:fill="FFFFFF"/>
            <w:hideMark/>
          </w:tcPr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FFFFFF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Рисунок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УКРАЇНА </w:t>
            </w:r>
          </w:p>
        </w:tc>
      </w:tr>
      <w:tr w:rsidR="001B03F2" w:rsidTr="001B03F2">
        <w:trPr>
          <w:trHeight w:val="1260"/>
        </w:trPr>
        <w:tc>
          <w:tcPr>
            <w:tcW w:w="9727" w:type="dxa"/>
            <w:shd w:val="clear" w:color="auto" w:fill="FFFFFF"/>
          </w:tcPr>
          <w:p w:rsidR="001B03F2" w:rsidRDefault="001B03F2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1B03F2" w:rsidRDefault="001B03F2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:rsidR="001B03F2" w:rsidRDefault="001B03F2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Позачергова </w:t>
            </w:r>
            <w:r w:rsidR="00CE72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_82</w:t>
            </w:r>
            <w:r w:rsidR="004B61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сесія</w:t>
            </w:r>
          </w:p>
          <w:p w:rsidR="001B03F2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B03F2" w:rsidRDefault="001B03F2" w:rsidP="00CE72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 №</w:t>
            </w:r>
            <w:r w:rsidR="00CE72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82/4511</w:t>
            </w:r>
          </w:p>
        </w:tc>
        <w:tc>
          <w:tcPr>
            <w:tcW w:w="9727" w:type="dxa"/>
            <w:shd w:val="clear" w:color="auto" w:fill="FFFFFF"/>
          </w:tcPr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</w:p>
        </w:tc>
      </w:tr>
      <w:tr w:rsidR="001B03F2" w:rsidRPr="00CE7206" w:rsidTr="003277B5">
        <w:trPr>
          <w:trHeight w:val="639"/>
        </w:trPr>
        <w:tc>
          <w:tcPr>
            <w:tcW w:w="9727" w:type="dxa"/>
            <w:shd w:val="clear" w:color="auto" w:fill="FFFFFF"/>
          </w:tcPr>
          <w:p w:rsidR="001B03F2" w:rsidRPr="003277B5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від </w:t>
            </w:r>
            <w:r w:rsidR="00CE720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20</w:t>
            </w:r>
            <w:r w:rsidR="006432EB" w:rsidRP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березня 202</w:t>
            </w:r>
            <w:r w:rsidR="00075D4E" w:rsidRP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6 </w:t>
            </w:r>
            <w:r w:rsidRP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року                                                 </w:t>
            </w:r>
            <w:r w:rsid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             </w:t>
            </w:r>
            <w:r w:rsidRPr="003277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            м. Боярка</w:t>
            </w:r>
          </w:p>
          <w:p w:rsidR="001B03F2" w:rsidRPr="003277B5" w:rsidRDefault="001B03F2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727" w:type="dxa"/>
            <w:shd w:val="clear" w:color="auto" w:fill="FFFFFF"/>
          </w:tcPr>
          <w:p w:rsidR="001B03F2" w:rsidRDefault="001B0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75D4E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>Про визнання автомобіл</w:t>
      </w:r>
      <w:r w:rsidR="00855FF2">
        <w:rPr>
          <w:rFonts w:ascii="Times New Roman" w:hAnsi="Times New Roman"/>
          <w:b/>
          <w:color w:val="000000"/>
          <w:sz w:val="26"/>
          <w:szCs w:val="26"/>
          <w:lang w:val="uk-UA"/>
        </w:rPr>
        <w:t>я</w:t>
      </w:r>
      <w:r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</w:t>
      </w:r>
      <w:r w:rsidR="00075D4E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та електростанції </w:t>
      </w:r>
    </w:p>
    <w:p w:rsidR="001B03F2" w:rsidRPr="00974C43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гуманітарною допомогою та передачу </w:t>
      </w:r>
      <w:r w:rsidR="00075D4E">
        <w:rPr>
          <w:rFonts w:ascii="Times New Roman" w:hAnsi="Times New Roman"/>
          <w:b/>
          <w:color w:val="000000"/>
          <w:sz w:val="26"/>
          <w:szCs w:val="26"/>
          <w:lang w:val="uk-UA"/>
        </w:rPr>
        <w:t>їх</w:t>
      </w:r>
      <w:r w:rsidR="00855FF2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</w:t>
      </w:r>
      <w:r w:rsidRPr="00974C43">
        <w:rPr>
          <w:rFonts w:ascii="Times New Roman" w:hAnsi="Times New Roman"/>
          <w:b/>
          <w:color w:val="000000"/>
          <w:sz w:val="26"/>
          <w:szCs w:val="26"/>
          <w:lang w:val="uk-UA"/>
        </w:rPr>
        <w:t>набувач</w:t>
      </w:r>
      <w:r w:rsidR="00075D4E">
        <w:rPr>
          <w:rFonts w:ascii="Times New Roman" w:hAnsi="Times New Roman"/>
          <w:b/>
          <w:color w:val="000000"/>
          <w:sz w:val="26"/>
          <w:szCs w:val="26"/>
          <w:lang w:val="uk-UA"/>
        </w:rPr>
        <w:t>ам</w:t>
      </w:r>
    </w:p>
    <w:p w:rsidR="001B03F2" w:rsidRPr="00A249DF" w:rsidRDefault="001B03F2" w:rsidP="00A249DF">
      <w:pPr>
        <w:tabs>
          <w:tab w:val="left" w:pos="141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1B03F2" w:rsidRPr="00A249DF" w:rsidRDefault="001B03F2" w:rsidP="00A249D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>Відповідно до ст.26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</w:t>
      </w:r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>, враховуючи  Указ Президента України від</w:t>
      </w:r>
      <w:r w:rsidR="006D2F2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>24</w:t>
      </w:r>
      <w:r w:rsidR="006D2F2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лютого 2022 року № 64/2022 «Про введення воєнного стану в Україні», затверджений Законом України від 24 лютого 2022 року </w:t>
      </w:r>
      <w:hyperlink r:id="rId7" w:tgtFrame="_blank" w:history="1">
        <w:r w:rsidRPr="00A249DF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uk-UA"/>
          </w:rPr>
          <w:t>№ 2102-IX</w:t>
        </w:r>
      </w:hyperlink>
      <w:r w:rsidRPr="00A249DF">
        <w:rPr>
          <w:rFonts w:ascii="Times New Roman" w:hAnsi="Times New Roman" w:cs="Times New Roman"/>
          <w:sz w:val="26"/>
          <w:szCs w:val="26"/>
          <w:lang w:val="uk-UA"/>
        </w:rPr>
        <w:t> (зі змінами),</w:t>
      </w:r>
      <w:r w:rsidR="00874C0F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B03F2" w:rsidRPr="00A249DF" w:rsidRDefault="001B03F2" w:rsidP="00A249D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3F2" w:rsidRPr="00A249DF" w:rsidRDefault="001B03F2" w:rsidP="00A249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БОЯРСЬКА МІСЬКА РАДА </w:t>
      </w:r>
    </w:p>
    <w:p w:rsidR="001B03F2" w:rsidRPr="00A249DF" w:rsidRDefault="001B03F2" w:rsidP="00A249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1B03F2" w:rsidRPr="00A249DF" w:rsidRDefault="001B03F2" w:rsidP="00A249D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5988" w:rsidRPr="00A249DF" w:rsidRDefault="001B03F2" w:rsidP="003277B5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 w:rsidR="00A55988" w:rsidRPr="00A249DF">
        <w:rPr>
          <w:rFonts w:ascii="Times New Roman" w:hAnsi="Times New Roman" w:cs="Times New Roman"/>
          <w:sz w:val="26"/>
          <w:szCs w:val="26"/>
          <w:lang w:val="uk-UA"/>
        </w:rPr>
        <w:t>гуманітарною допомогою:</w:t>
      </w:r>
    </w:p>
    <w:p w:rsidR="001B03F2" w:rsidRPr="00A249DF" w:rsidRDefault="001B03F2" w:rsidP="003277B5">
      <w:pPr>
        <w:pStyle w:val="a7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>автомобіл</w:t>
      </w:r>
      <w:r w:rsidR="00855FF2" w:rsidRPr="00A249DF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55FF2" w:rsidRPr="00A249DF">
        <w:rPr>
          <w:rFonts w:ascii="Times New Roman" w:hAnsi="Times New Roman" w:cs="Times New Roman"/>
          <w:sz w:val="26"/>
          <w:szCs w:val="26"/>
          <w:lang w:val="uk-UA"/>
        </w:rPr>
        <w:t>марк</w:t>
      </w:r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855FF2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5988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Toyota </w:t>
      </w:r>
      <w:r w:rsidR="00855FF2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модель </w:t>
      </w:r>
      <w:r w:rsidR="00A55988" w:rsidRPr="00A249DF">
        <w:rPr>
          <w:rFonts w:ascii="Times New Roman" w:hAnsi="Times New Roman" w:cs="Times New Roman"/>
          <w:sz w:val="26"/>
          <w:szCs w:val="26"/>
          <w:lang w:val="uk-UA"/>
        </w:rPr>
        <w:t>Corolla</w:t>
      </w:r>
      <w:r w:rsidR="00BB14D2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ідентифікаційний номер транспортного засобу: </w:t>
      </w:r>
      <w:r w:rsidR="00A55988" w:rsidRPr="00A249DF">
        <w:rPr>
          <w:rFonts w:ascii="Times New Roman" w:hAnsi="Times New Roman" w:cs="Times New Roman"/>
          <w:sz w:val="26"/>
          <w:szCs w:val="26"/>
          <w:lang w:val="uk-UA"/>
        </w:rPr>
        <w:t>JTDKZ20E800053731</w:t>
      </w:r>
      <w:r w:rsidR="00BB14D2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(далі – автомобіль)</w:t>
      </w:r>
      <w:r w:rsidR="00A55988" w:rsidRPr="00A249D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A96BC8" w:rsidRPr="00A249DF" w:rsidRDefault="00A96BC8" w:rsidP="003277B5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>дизельна електростанція FG Wilson P110-3, Модель: FGWPEP40VJSD06179, Perkins 1104C-44TAG2, RJ51555R056026K, P110-3_CALG</w:t>
      </w:r>
      <w:r w:rsidR="00BB14D2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(далі – дизельна електростанція).</w:t>
      </w:r>
    </w:p>
    <w:p w:rsidR="006432EB" w:rsidRPr="00A249DF" w:rsidRDefault="001B03F2" w:rsidP="003277B5">
      <w:pPr>
        <w:spacing w:after="0" w:line="257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2. Надати згоду на отримання гуманітарної допомоги, визначеної п. 1 даного рішення, від </w:t>
      </w:r>
      <w:r w:rsidR="006432EB" w:rsidRPr="00A249DF">
        <w:rPr>
          <w:rFonts w:ascii="Times New Roman" w:hAnsi="Times New Roman" w:cs="Times New Roman"/>
          <w:sz w:val="26"/>
          <w:szCs w:val="26"/>
          <w:lang w:val="uk-UA"/>
        </w:rPr>
        <w:t>Муніципальної ради Ропазького краю (реєстраційний № 90000067986, Адреса: вулиця Інститута, 1A, Улброка, Стопінська волость, Ропазький край, LV-2130).</w:t>
      </w:r>
    </w:p>
    <w:p w:rsidR="001B03F2" w:rsidRPr="00A249DF" w:rsidRDefault="001B03F2" w:rsidP="003277B5">
      <w:pPr>
        <w:spacing w:after="0" w:line="257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>3. Визначити набувач</w:t>
      </w:r>
      <w:r w:rsidR="009A3BEF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ами 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>гуманітарної допомоги  юридичн</w:t>
      </w:r>
      <w:r w:rsidR="009A3BEF" w:rsidRPr="00A249DF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ос</w:t>
      </w:r>
      <w:r w:rsidR="009A3BEF" w:rsidRPr="00A249DF">
        <w:rPr>
          <w:rFonts w:ascii="Times New Roman" w:hAnsi="Times New Roman" w:cs="Times New Roman"/>
          <w:sz w:val="26"/>
          <w:szCs w:val="26"/>
          <w:lang w:val="uk-UA"/>
        </w:rPr>
        <w:t>іб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1B00BF" w:rsidRPr="00A249DF" w:rsidRDefault="001B00BF" w:rsidP="003277B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3.1. щодо автомобіля (пп. 1.1. даного рішення) - </w:t>
      </w:r>
      <w:r w:rsidR="001B03F2" w:rsidRPr="00A249DF">
        <w:rPr>
          <w:rFonts w:ascii="Times New Roman" w:hAnsi="Times New Roman" w:cs="Times New Roman"/>
          <w:sz w:val="26"/>
          <w:szCs w:val="26"/>
          <w:lang w:val="uk-UA"/>
        </w:rPr>
        <w:t>Виконавчий комітет Боярської міської ради (код ЄДРПОУ 36263776)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1B00BF" w:rsidRPr="00E755E7" w:rsidRDefault="001B00BF" w:rsidP="00E755E7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3.2. щодо дизельної електростанції </w:t>
      </w:r>
      <w:r w:rsidR="00602651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(пп. 1.2. даного рішення) </w:t>
      </w:r>
      <w:r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602651" w:rsidRPr="00E755E7">
        <w:rPr>
          <w:rFonts w:ascii="Times New Roman" w:hAnsi="Times New Roman" w:cs="Times New Roman"/>
          <w:sz w:val="26"/>
          <w:szCs w:val="26"/>
          <w:lang w:val="uk-UA"/>
        </w:rPr>
        <w:t xml:space="preserve">Комунальне підприємство </w:t>
      </w:r>
      <w:r w:rsidR="00E755E7" w:rsidRPr="00E755E7">
        <w:rPr>
          <w:rFonts w:ascii="Times New Roman" w:hAnsi="Times New Roman" w:cs="Times New Roman"/>
          <w:sz w:val="26"/>
          <w:szCs w:val="26"/>
          <w:lang w:val="uk-UA"/>
        </w:rPr>
        <w:t xml:space="preserve"> “Боярське головне виробниче управління житлово-комунального господарства”</w:t>
      </w:r>
      <w:r w:rsidR="00E755E7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2651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(код ЄДРПОУ </w:t>
      </w:r>
      <w:r w:rsidR="00E755E7" w:rsidRPr="00E755E7">
        <w:rPr>
          <w:rFonts w:ascii="Times New Roman" w:hAnsi="Times New Roman" w:cs="Times New Roman"/>
          <w:sz w:val="26"/>
          <w:szCs w:val="26"/>
          <w:lang w:val="uk-UA"/>
        </w:rPr>
        <w:t>34702930</w:t>
      </w:r>
      <w:r w:rsidR="00602651" w:rsidRPr="00E755E7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1B03F2" w:rsidRPr="00A249DF" w:rsidRDefault="001B03F2" w:rsidP="003277B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="00442001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Юридичним особам, вказаним у п. 3 даного рішення, - </w:t>
      </w:r>
      <w:r w:rsidR="009F0A08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здійснити бухгалтерський облік вказаної гуманітарної допомоги та відповідну звітність у порядку, встановленому  чинним законодавством. </w:t>
      </w:r>
    </w:p>
    <w:p w:rsidR="001B03F2" w:rsidRPr="00A249DF" w:rsidRDefault="001B03F2" w:rsidP="003277B5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sz w:val="26"/>
          <w:szCs w:val="26"/>
          <w:lang w:val="uk-UA"/>
        </w:rPr>
        <w:t>5. Контроль за виконанням цього рішення покласти на заступника міського голови відповідно до розподілу функціональних обов`язків.</w:t>
      </w:r>
      <w:r w:rsidR="00701133" w:rsidRPr="00A249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B03F2" w:rsidRPr="00A249DF" w:rsidRDefault="001B03F2" w:rsidP="00A249D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3F2" w:rsidRDefault="001B03F2" w:rsidP="00A249D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249D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Міський голова                                                         </w:t>
      </w:r>
      <w:r w:rsidR="003277B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</w:t>
      </w:r>
      <w:r w:rsidRPr="00A249D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Олександр ЗАРУБІН </w:t>
      </w:r>
    </w:p>
    <w:p w:rsidR="003277B5" w:rsidRPr="00A249DF" w:rsidRDefault="003277B5" w:rsidP="00A249D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CE7206" w:rsidRDefault="00CE7206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CE7206" w:rsidRDefault="00CE7206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CE7206" w:rsidRDefault="00CE7206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CE7206" w:rsidRPr="003763EE" w:rsidRDefault="00CE7206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763EE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Підготувала:</w:t>
      </w: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763EE" w:rsidRPr="003763EE" w:rsidTr="003763EE">
        <w:tc>
          <w:tcPr>
            <w:tcW w:w="4814" w:type="dxa"/>
            <w:hideMark/>
          </w:tcPr>
          <w:p w:rsidR="003763EE" w:rsidRPr="00B13CFF" w:rsidRDefault="006432EB" w:rsidP="003763E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В.о.н</w:t>
            </w:r>
            <w:r w:rsidR="003763EE" w:rsidRPr="00B13CFF">
              <w:rPr>
                <w:rFonts w:ascii="Times New Roman" w:hAnsi="Times New Roman"/>
                <w:sz w:val="28"/>
                <w:szCs w:val="28"/>
                <w:lang w:val="ru-RU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3763EE" w:rsidRPr="00B13C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юридичного відділу</w:t>
            </w:r>
          </w:p>
        </w:tc>
        <w:tc>
          <w:tcPr>
            <w:tcW w:w="4815" w:type="dxa"/>
            <w:hideMark/>
          </w:tcPr>
          <w:p w:rsidR="003763EE" w:rsidRPr="006432EB" w:rsidRDefault="006432EB" w:rsidP="003763EE">
            <w:pPr>
              <w:tabs>
                <w:tab w:val="left" w:pos="142"/>
              </w:tabs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ГОРБАТЮК</w:t>
            </w:r>
          </w:p>
        </w:tc>
      </w:tr>
    </w:tbl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63EE">
        <w:rPr>
          <w:rFonts w:ascii="Times New Roman" w:eastAsia="Calibri" w:hAnsi="Times New Roman" w:cs="Times New Roman"/>
          <w:b/>
          <w:bCs/>
          <w:sz w:val="28"/>
          <w:szCs w:val="28"/>
        </w:rPr>
        <w:t>Погоджено:</w:t>
      </w: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763EE" w:rsidRPr="003763EE" w:rsidTr="003763EE">
        <w:tc>
          <w:tcPr>
            <w:tcW w:w="4814" w:type="dxa"/>
          </w:tcPr>
          <w:p w:rsidR="00EF6BE6" w:rsidRPr="004B1457" w:rsidRDefault="00EF6BE6" w:rsidP="00EF6B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B1457">
              <w:rPr>
                <w:rFonts w:ascii="Times New Roman" w:hAnsi="Times New Roman"/>
                <w:sz w:val="28"/>
                <w:szCs w:val="28"/>
              </w:rPr>
              <w:t>ерш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4B1457">
              <w:rPr>
                <w:rFonts w:ascii="Times New Roman" w:hAnsi="Times New Roman"/>
                <w:sz w:val="28"/>
                <w:szCs w:val="28"/>
              </w:rPr>
              <w:t xml:space="preserve"> заступник міського голови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3763EE" w:rsidRPr="003763EE" w:rsidRDefault="00EF6BE6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КОЧКОВА</w:t>
            </w: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Наталія УЛЬЯНОВА</w:t>
            </w: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3EE">
              <w:rPr>
                <w:rFonts w:ascii="Times New Roman" w:hAnsi="Times New Roman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Віталій МАЗУРЕЦЬ</w:t>
            </w: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763EE" w:rsidRPr="003763EE" w:rsidTr="003763EE">
        <w:trPr>
          <w:trHeight w:val="754"/>
        </w:trPr>
        <w:tc>
          <w:tcPr>
            <w:tcW w:w="4814" w:type="dxa"/>
            <w:hideMark/>
          </w:tcPr>
          <w:p w:rsidR="003763EE" w:rsidRDefault="00925DE5" w:rsidP="00925DE5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Начальник </w:t>
            </w:r>
            <w:r w:rsidRPr="00925DE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відділу бухгалтерського обліку та звітності-г</w:t>
            </w:r>
            <w:r w:rsidR="003763EE" w:rsidRPr="00925DE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оловний бухгалтер</w:t>
            </w:r>
          </w:p>
          <w:p w:rsidR="006432EB" w:rsidRPr="003763EE" w:rsidRDefault="006432EB" w:rsidP="00925DE5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3763EE" w:rsidRPr="003763EE" w:rsidRDefault="003763EE" w:rsidP="006432EB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Віталій </w:t>
            </w:r>
            <w:r w:rsidR="00925DE5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ОМАШИНСЬКИЙ</w:t>
            </w:r>
          </w:p>
        </w:tc>
      </w:tr>
      <w:tr w:rsidR="003763EE" w:rsidRPr="003763EE" w:rsidTr="003763EE">
        <w:tc>
          <w:tcPr>
            <w:tcW w:w="4814" w:type="dxa"/>
            <w:hideMark/>
          </w:tcPr>
          <w:p w:rsidR="003763EE" w:rsidRPr="003763EE" w:rsidRDefault="003763EE" w:rsidP="003763E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Головний спеціаліст з питань запобігання та виявлення  корупції                            </w:t>
            </w:r>
          </w:p>
        </w:tc>
        <w:tc>
          <w:tcPr>
            <w:tcW w:w="4815" w:type="dxa"/>
          </w:tcPr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763EE" w:rsidRPr="003763EE" w:rsidRDefault="003763EE" w:rsidP="003763EE">
            <w:pPr>
              <w:spacing w:line="240" w:lineRule="auto"/>
              <w:ind w:left="160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63EE">
              <w:rPr>
                <w:rFonts w:ascii="Times New Roman" w:hAnsi="Times New Roman"/>
                <w:sz w:val="28"/>
                <w:szCs w:val="28"/>
                <w:lang w:val="uk-UA"/>
              </w:rPr>
              <w:t>Олена НАРДЕКОВА</w:t>
            </w:r>
          </w:p>
        </w:tc>
      </w:tr>
    </w:tbl>
    <w:p w:rsidR="003763EE" w:rsidRPr="003763EE" w:rsidRDefault="003763EE" w:rsidP="003763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63EE" w:rsidRPr="003763EE" w:rsidRDefault="003763EE" w:rsidP="003763EE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6545D" w:rsidRPr="00EA75BE" w:rsidRDefault="0026545D">
      <w:pPr>
        <w:rPr>
          <w:lang w:val="ru-RU"/>
        </w:rPr>
      </w:pPr>
    </w:p>
    <w:sectPr w:rsidR="0026545D" w:rsidRPr="00EA75BE" w:rsidSect="003277B5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3EED"/>
    <w:multiLevelType w:val="multilevel"/>
    <w:tmpl w:val="8BC6B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36"/>
    <w:rsid w:val="00075D4E"/>
    <w:rsid w:val="000E64C4"/>
    <w:rsid w:val="00176EB2"/>
    <w:rsid w:val="001806D5"/>
    <w:rsid w:val="0019767B"/>
    <w:rsid w:val="001B00BF"/>
    <w:rsid w:val="001B03F2"/>
    <w:rsid w:val="00253EC4"/>
    <w:rsid w:val="0026545D"/>
    <w:rsid w:val="0028650F"/>
    <w:rsid w:val="002E3C48"/>
    <w:rsid w:val="003277B5"/>
    <w:rsid w:val="0035642F"/>
    <w:rsid w:val="00356F75"/>
    <w:rsid w:val="003763EE"/>
    <w:rsid w:val="003903FB"/>
    <w:rsid w:val="0043488F"/>
    <w:rsid w:val="00442001"/>
    <w:rsid w:val="004B616B"/>
    <w:rsid w:val="00602651"/>
    <w:rsid w:val="006432EB"/>
    <w:rsid w:val="006D2F24"/>
    <w:rsid w:val="00701133"/>
    <w:rsid w:val="007660A1"/>
    <w:rsid w:val="007E0359"/>
    <w:rsid w:val="00855FF2"/>
    <w:rsid w:val="00874C0F"/>
    <w:rsid w:val="008954A6"/>
    <w:rsid w:val="008A7890"/>
    <w:rsid w:val="00925DE5"/>
    <w:rsid w:val="00926C7A"/>
    <w:rsid w:val="00947CEC"/>
    <w:rsid w:val="009533B8"/>
    <w:rsid w:val="00974C43"/>
    <w:rsid w:val="009A3BEF"/>
    <w:rsid w:val="009F0A08"/>
    <w:rsid w:val="00A249DF"/>
    <w:rsid w:val="00A258D1"/>
    <w:rsid w:val="00A33D83"/>
    <w:rsid w:val="00A55988"/>
    <w:rsid w:val="00A96BC8"/>
    <w:rsid w:val="00AC7E7D"/>
    <w:rsid w:val="00B13CFF"/>
    <w:rsid w:val="00B95C4A"/>
    <w:rsid w:val="00BB14D2"/>
    <w:rsid w:val="00C07A56"/>
    <w:rsid w:val="00C45BB2"/>
    <w:rsid w:val="00C54293"/>
    <w:rsid w:val="00C819AA"/>
    <w:rsid w:val="00CB677E"/>
    <w:rsid w:val="00CD45C9"/>
    <w:rsid w:val="00CE7206"/>
    <w:rsid w:val="00D05BDE"/>
    <w:rsid w:val="00D33428"/>
    <w:rsid w:val="00D85736"/>
    <w:rsid w:val="00E26136"/>
    <w:rsid w:val="00E610CD"/>
    <w:rsid w:val="00E67DA0"/>
    <w:rsid w:val="00E755E7"/>
    <w:rsid w:val="00EA75BE"/>
    <w:rsid w:val="00EC3B46"/>
    <w:rsid w:val="00EF6BE6"/>
    <w:rsid w:val="00F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668E"/>
  <w15:chartTrackingRefBased/>
  <w15:docId w15:val="{EF540AB6-89C8-4CA9-94D8-7CBDAD70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F2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E75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E75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3F2"/>
    <w:rPr>
      <w:color w:val="0000FF"/>
      <w:u w:val="single"/>
    </w:rPr>
  </w:style>
  <w:style w:type="table" w:styleId="a4">
    <w:name w:val="Table Grid"/>
    <w:basedOn w:val="a1"/>
    <w:uiPriority w:val="39"/>
    <w:rsid w:val="00EA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3763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C4A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A559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755E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755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2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2</cp:revision>
  <cp:lastPrinted>2025-03-10T09:29:00Z</cp:lastPrinted>
  <dcterms:created xsi:type="dcterms:W3CDTF">2026-03-24T13:18:00Z</dcterms:created>
  <dcterms:modified xsi:type="dcterms:W3CDTF">2026-03-24T13:18:00Z</dcterms:modified>
</cp:coreProperties>
</file>