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C039366" w14:textId="77777777" w:rsidR="005B53F2" w:rsidRDefault="005B53F2">
      <w:pPr>
        <w:widowControl/>
        <w:pBdr>
          <w:top w:val="nil"/>
          <w:left w:val="nil"/>
          <w:bottom w:val="nil"/>
          <w:right w:val="nil"/>
          <w:between w:val="nil"/>
        </w:pBdr>
        <w:spacing w:before="0"/>
        <w:ind w:left="1" w:right="-277" w:hanging="3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bookmarkStart w:id="0" w:name="_GoBack"/>
      <w:bookmarkEnd w:id="0"/>
    </w:p>
    <w:tbl>
      <w:tblPr>
        <w:tblStyle w:val="af8"/>
        <w:tblW w:w="9315" w:type="dxa"/>
        <w:tblInd w:w="46" w:type="dxa"/>
        <w:tblLayout w:type="fixed"/>
        <w:tblLook w:val="0000" w:firstRow="0" w:lastRow="0" w:firstColumn="0" w:lastColumn="0" w:noHBand="0" w:noVBand="0"/>
      </w:tblPr>
      <w:tblGrid>
        <w:gridCol w:w="9315"/>
      </w:tblGrid>
      <w:tr w:rsidR="005B53F2" w14:paraId="20A9494A" w14:textId="77777777">
        <w:trPr>
          <w:trHeight w:val="135"/>
        </w:trPr>
        <w:tc>
          <w:tcPr>
            <w:tcW w:w="9315" w:type="dxa"/>
          </w:tcPr>
          <w:p w14:paraId="403A8912" w14:textId="77777777" w:rsidR="005B53F2" w:rsidRDefault="005B53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ind w:right="-277"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14:paraId="196D55E1" w14:textId="77777777" w:rsidR="005B53F2" w:rsidRDefault="005B53F2">
      <w:pPr>
        <w:widowControl/>
        <w:spacing w:before="0"/>
        <w:ind w:right="-277" w:hanging="2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tbl>
      <w:tblPr>
        <w:tblStyle w:val="af9"/>
        <w:tblW w:w="9653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9653"/>
      </w:tblGrid>
      <w:tr w:rsidR="005B53F2" w14:paraId="24896F2D" w14:textId="77777777">
        <w:trPr>
          <w:trHeight w:val="1590"/>
        </w:trPr>
        <w:tc>
          <w:tcPr>
            <w:tcW w:w="9653" w:type="dxa"/>
          </w:tcPr>
          <w:p w14:paraId="128462D8" w14:textId="77777777" w:rsidR="005B53F2" w:rsidRDefault="001500EE">
            <w:pPr>
              <w:widowControl/>
              <w:spacing w:before="0"/>
              <w:ind w:left="1" w:right="-277" w:hanging="142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noProof/>
                <w:lang w:val="uk-UA"/>
              </w:rPr>
              <w:drawing>
                <wp:anchor distT="0" distB="0" distL="114300" distR="114300" simplePos="0" relativeHeight="251658240" behindDoc="0" locked="0" layoutInCell="1" hidden="0" allowOverlap="1" wp14:anchorId="416D37BC" wp14:editId="15FFF35A">
                  <wp:simplePos x="0" y="0"/>
                  <wp:positionH relativeFrom="column">
                    <wp:posOffset>2886075</wp:posOffset>
                  </wp:positionH>
                  <wp:positionV relativeFrom="paragraph">
                    <wp:posOffset>157497</wp:posOffset>
                  </wp:positionV>
                  <wp:extent cx="428625" cy="587375"/>
                  <wp:effectExtent l="0" t="0" r="0" b="0"/>
                  <wp:wrapNone/>
                  <wp:docPr id="13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625" cy="5873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7BD0C498" w14:textId="77777777" w:rsidR="005B53F2" w:rsidRDefault="005B53F2">
            <w:pPr>
              <w:widowControl/>
              <w:spacing w:before="0"/>
              <w:ind w:left="1" w:right="-277" w:hanging="142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14:paraId="1312EA0A" w14:textId="77777777" w:rsidR="005B53F2" w:rsidRDefault="005B53F2">
            <w:pPr>
              <w:widowControl/>
              <w:spacing w:before="0"/>
              <w:ind w:left="1" w:right="-277" w:hanging="142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14:paraId="57A94DFC" w14:textId="77777777" w:rsidR="005B53F2" w:rsidRDefault="005B53F2">
            <w:pPr>
              <w:widowControl/>
              <w:spacing w:before="0"/>
              <w:ind w:left="1" w:right="-277" w:hanging="142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14:paraId="152199E9" w14:textId="77777777" w:rsidR="005B53F2" w:rsidRDefault="005B53F2">
            <w:pPr>
              <w:widowControl/>
              <w:spacing w:before="0"/>
              <w:ind w:left="1" w:right="-277" w:hanging="142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14:paraId="451A3F8F" w14:textId="77777777" w:rsidR="005B53F2" w:rsidRDefault="001500EE">
            <w:pPr>
              <w:widowControl/>
              <w:spacing w:before="0"/>
              <w:ind w:left="1" w:right="-277" w:hanging="14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БОЯРСЬКА МІСЬКА РАДА</w:t>
            </w:r>
          </w:p>
          <w:p w14:paraId="1B052878" w14:textId="77777777" w:rsidR="005B53F2" w:rsidRDefault="001500EE">
            <w:pPr>
              <w:widowControl/>
              <w:spacing w:before="0"/>
              <w:ind w:left="1" w:right="-277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VІІІ СКЛИКАННЯ</w:t>
            </w:r>
          </w:p>
          <w:p w14:paraId="2FEE3D11" w14:textId="77777777" w:rsidR="005B53F2" w:rsidRDefault="001500EE">
            <w:pPr>
              <w:widowControl/>
              <w:spacing w:before="0"/>
              <w:ind w:left="1" w:right="-277" w:hanging="3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Чергова 81 сесія</w:t>
            </w:r>
          </w:p>
          <w:p w14:paraId="61A974DD" w14:textId="77777777" w:rsidR="005B53F2" w:rsidRDefault="005B53F2">
            <w:pPr>
              <w:widowControl/>
              <w:spacing w:before="0"/>
              <w:ind w:left="1" w:right="-277" w:hanging="3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14:paraId="3CF52B43" w14:textId="77777777" w:rsidR="005B53F2" w:rsidRDefault="001500EE">
            <w:pPr>
              <w:widowControl/>
              <w:spacing w:before="0" w:line="360" w:lineRule="auto"/>
              <w:ind w:left="1" w:right="-277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РІШЕННЯ № 81/4409</w:t>
            </w:r>
          </w:p>
        </w:tc>
      </w:tr>
      <w:tr w:rsidR="005B53F2" w14:paraId="4D87112F" w14:textId="77777777">
        <w:trPr>
          <w:trHeight w:val="390"/>
        </w:trPr>
        <w:tc>
          <w:tcPr>
            <w:tcW w:w="9653" w:type="dxa"/>
          </w:tcPr>
          <w:p w14:paraId="477ACFEA" w14:textId="77777777" w:rsidR="005B53F2" w:rsidRDefault="001500EE">
            <w:pPr>
              <w:widowControl/>
              <w:spacing w:before="0"/>
              <w:ind w:left="1" w:right="-277" w:hanging="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від  12.03.2026 року                                                                             м. Боярка</w:t>
            </w:r>
          </w:p>
        </w:tc>
      </w:tr>
    </w:tbl>
    <w:p w14:paraId="51AB155C" w14:textId="77777777" w:rsidR="005B53F2" w:rsidRDefault="005B53F2">
      <w:pPr>
        <w:shd w:val="clear" w:color="auto" w:fill="FFFFFF"/>
        <w:spacing w:before="0"/>
        <w:ind w:right="-277" w:firstLine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2B5F49BB" w14:textId="77777777" w:rsidR="005B53F2" w:rsidRDefault="005B53F2">
      <w:pPr>
        <w:shd w:val="clear" w:color="auto" w:fill="FFFFFF"/>
        <w:spacing w:before="0"/>
        <w:ind w:right="-277" w:firstLine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019C6693" w14:textId="77777777" w:rsidR="005B53F2" w:rsidRDefault="001500EE">
      <w:pPr>
        <w:widowControl/>
        <w:spacing w:before="0" w:line="276" w:lineRule="auto"/>
        <w:ind w:left="-141" w:firstLine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Про внесення змін до Комплексної програми соціальної підтримки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населення Боярської міської територіальної громади «Турбота» на 2025-2027 роки затвердженої рішенням Боярської міської ради від 23.12.2025 р. № 79/4316</w:t>
      </w:r>
    </w:p>
    <w:p w14:paraId="6817CE7F" w14:textId="77777777" w:rsidR="005B53F2" w:rsidRDefault="001500EE">
      <w:pPr>
        <w:shd w:val="clear" w:color="auto" w:fill="FFFFFF"/>
        <w:spacing w:line="276" w:lineRule="auto"/>
        <w:ind w:right="-277" w:firstLine="0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</w:p>
    <w:p w14:paraId="7459C7B5" w14:textId="77777777" w:rsidR="005B53F2" w:rsidRDefault="001500EE">
      <w:pPr>
        <w:spacing w:before="0"/>
        <w:ind w:left="1" w:right="-277" w:firstLine="56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Керуючись п. 22 ч. 1 ст. 26 Закону України “Про місцеве самоврядування в Україні”, Законом України “П</w:t>
      </w:r>
      <w:r>
        <w:rPr>
          <w:rFonts w:ascii="Times New Roman" w:eastAsia="Times New Roman" w:hAnsi="Times New Roman" w:cs="Times New Roman"/>
          <w:sz w:val="28"/>
          <w:szCs w:val="28"/>
        </w:rPr>
        <w:t>ро соціальні послуги”, Бюджетним Кодексом України,-</w:t>
      </w:r>
    </w:p>
    <w:p w14:paraId="334F73CD" w14:textId="77777777" w:rsidR="005B53F2" w:rsidRDefault="005B53F2">
      <w:pPr>
        <w:spacing w:before="0"/>
        <w:ind w:left="1" w:right="-277" w:hanging="3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0A1A3B7E" w14:textId="77777777" w:rsidR="005B53F2" w:rsidRDefault="001500EE">
      <w:pPr>
        <w:spacing w:before="0"/>
        <w:ind w:left="1" w:right="-277" w:hanging="3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БОЯРСЬКА МІСЬКА РАДА</w:t>
      </w:r>
    </w:p>
    <w:p w14:paraId="2B691735" w14:textId="77777777" w:rsidR="005B53F2" w:rsidRDefault="001500EE">
      <w:pPr>
        <w:spacing w:before="0"/>
        <w:ind w:left="1" w:right="-277" w:hanging="3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ВИРІШИЛА:</w:t>
      </w:r>
    </w:p>
    <w:p w14:paraId="79AC1C33" w14:textId="77777777" w:rsidR="005B53F2" w:rsidRDefault="005B53F2">
      <w:pPr>
        <w:spacing w:before="0"/>
        <w:ind w:right="-277" w:firstLine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5AC2C976" w14:textId="77777777" w:rsidR="005B53F2" w:rsidRDefault="001500EE">
      <w:pPr>
        <w:spacing w:before="0"/>
        <w:ind w:right="-277" w:firstLine="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Внести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зміни до  Програми соціальної підтримки населення Боярської міської територіальної громади «Турбота» на 2025-2027 роки виклавши  Додаток 1 та Додаток 2 в новій редакції (Додається).</w:t>
      </w:r>
    </w:p>
    <w:p w14:paraId="7DB7944C" w14:textId="77777777" w:rsidR="005B53F2" w:rsidRDefault="001500EE">
      <w:pPr>
        <w:spacing w:before="0"/>
        <w:ind w:right="-277" w:firstLine="1"/>
        <w:jc w:val="both"/>
        <w:rPr>
          <w:rFonts w:ascii="Times New Roman" w:eastAsia="Times New Roman" w:hAnsi="Times New Roman" w:cs="Times New Roman"/>
          <w:sz w:val="28"/>
          <w:szCs w:val="28"/>
          <w:highlight w:val="red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2. Контроль за виконанням цього рішення покласти на постійну депутатську комісію з питань соціального захисту населення, охорони здоров’я, учасників бойових дій, наслідків аварії на ЧАЕС. </w:t>
      </w:r>
      <w:r>
        <w:rPr>
          <w:rFonts w:ascii="Times New Roman" w:eastAsia="Times New Roman" w:hAnsi="Times New Roman" w:cs="Times New Roman"/>
          <w:sz w:val="28"/>
          <w:szCs w:val="28"/>
          <w:highlight w:val="red"/>
        </w:rPr>
        <w:t xml:space="preserve"> </w:t>
      </w:r>
    </w:p>
    <w:p w14:paraId="06C11F0D" w14:textId="77777777" w:rsidR="005B53F2" w:rsidRDefault="005B53F2">
      <w:pPr>
        <w:spacing w:before="0"/>
        <w:ind w:left="1" w:right="-277" w:hanging="3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1" w:name="_heading=h.qsgnkz4kql49" w:colFirst="0" w:colLast="0"/>
      <w:bookmarkEnd w:id="1"/>
    </w:p>
    <w:p w14:paraId="39D0D784" w14:textId="77777777" w:rsidR="005B53F2" w:rsidRDefault="005B53F2">
      <w:pPr>
        <w:ind w:right="-277" w:firstLine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1BE8B9B9" w14:textId="77777777" w:rsidR="005B53F2" w:rsidRDefault="001500EE">
      <w:pPr>
        <w:ind w:left="1" w:right="-277" w:hanging="3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МІСЬКИЙ ГОЛОВА                                                 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         Олександр ЗАРУБІН</w:t>
      </w:r>
    </w:p>
    <w:p w14:paraId="4A29AEB8" w14:textId="77777777" w:rsidR="005B53F2" w:rsidRDefault="005B53F2">
      <w:pPr>
        <w:widowControl/>
        <w:spacing w:before="0"/>
        <w:ind w:firstLine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6343F725" w14:textId="77777777" w:rsidR="005B53F2" w:rsidRPr="004866CD" w:rsidRDefault="005B53F2">
      <w:pPr>
        <w:widowControl/>
        <w:spacing w:before="0"/>
        <w:ind w:right="-277" w:firstLine="0"/>
        <w:rPr>
          <w:rFonts w:ascii="Times New Roman" w:eastAsia="Times New Roman" w:hAnsi="Times New Roman" w:cs="Times New Roman"/>
          <w:b/>
          <w:bCs/>
          <w:sz w:val="28"/>
          <w:szCs w:val="28"/>
          <w:highlight w:val="white"/>
          <w:lang w:val="uk-UA"/>
        </w:rPr>
      </w:pPr>
    </w:p>
    <w:sectPr w:rsidR="005B53F2" w:rsidRPr="004866CD">
      <w:headerReference w:type="even" r:id="rId8"/>
      <w:headerReference w:type="default" r:id="rId9"/>
      <w:footerReference w:type="even" r:id="rId10"/>
      <w:footerReference w:type="default" r:id="rId11"/>
      <w:footerReference w:type="first" r:id="rId12"/>
      <w:pgSz w:w="11906" w:h="16838"/>
      <w:pgMar w:top="0" w:right="1133" w:bottom="1134" w:left="1417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6663B46" w14:textId="77777777" w:rsidR="001500EE" w:rsidRDefault="001500EE">
      <w:pPr>
        <w:spacing w:before="0"/>
      </w:pPr>
      <w:r>
        <w:separator/>
      </w:r>
    </w:p>
  </w:endnote>
  <w:endnote w:type="continuationSeparator" w:id="0">
    <w:p w14:paraId="2D7A604F" w14:textId="77777777" w:rsidR="001500EE" w:rsidRDefault="001500EE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erif">
    <w:altName w:val="Times New Roman"/>
    <w:charset w:val="00"/>
    <w:family w:val="auto"/>
    <w:pitch w:val="default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1" w:fontKey="{443F1811-2949-4D56-8318-3F55C90667A2}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2" w:fontKey="{81AE275A-FEF3-4887-BEB1-5A80207EBFAE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3" w:fontKey="{AA975421-B09B-4290-BA59-594C44AAA96A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6FA3EDC" w14:textId="77777777" w:rsidR="005B53F2" w:rsidRDefault="005B53F2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before="0"/>
      <w:ind w:hanging="2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F4D1C9B" w14:textId="77777777" w:rsidR="005B53F2" w:rsidRDefault="005B53F2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before="0"/>
      <w:ind w:hanging="2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5ECD407" w14:textId="77777777" w:rsidR="005B53F2" w:rsidRDefault="005B53F2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before="0"/>
      <w:ind w:hanging="2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5A90469" w14:textId="77777777" w:rsidR="001500EE" w:rsidRDefault="001500EE">
      <w:pPr>
        <w:spacing w:before="0"/>
      </w:pPr>
      <w:r>
        <w:separator/>
      </w:r>
    </w:p>
  </w:footnote>
  <w:footnote w:type="continuationSeparator" w:id="0">
    <w:p w14:paraId="397D389F" w14:textId="77777777" w:rsidR="001500EE" w:rsidRDefault="001500EE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0FE44F8" w14:textId="77777777" w:rsidR="005B53F2" w:rsidRDefault="005B53F2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left="1" w:hanging="3"/>
      <w:rPr>
        <w:color w:val="000000"/>
        <w:sz w:val="26"/>
        <w:szCs w:val="2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41563F6" w14:textId="77777777" w:rsidR="005B53F2" w:rsidRDefault="005B53F2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before="0"/>
      <w:ind w:left="-2" w:firstLine="0"/>
      <w:rPr>
        <w:rFonts w:ascii="Times New Roman" w:eastAsia="Times New Roman" w:hAnsi="Times New Roman" w:cs="Times New Roman"/>
        <w:color w:val="000000"/>
        <w:sz w:val="4"/>
        <w:szCs w:val="4"/>
      </w:rPr>
    </w:pPr>
  </w:p>
  <w:p w14:paraId="53A8BBFE" w14:textId="77777777" w:rsidR="005B53F2" w:rsidRDefault="005B53F2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before="0"/>
      <w:ind w:left="-2" w:firstLine="0"/>
      <w:rPr>
        <w:rFonts w:ascii="Liberation Serif" w:eastAsia="Liberation Serif" w:hAnsi="Liberation Serif" w:cs="Liberation Serif"/>
        <w:color w:val="000000"/>
        <w:sz w:val="4"/>
        <w:szCs w:val="4"/>
      </w:rPr>
    </w:pPr>
  </w:p>
  <w:p w14:paraId="0B40E122" w14:textId="77777777" w:rsidR="005B53F2" w:rsidRDefault="005B53F2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before="0"/>
      <w:ind w:left="-2" w:firstLine="0"/>
      <w:rPr>
        <w:rFonts w:ascii="Liberation Serif" w:eastAsia="Liberation Serif" w:hAnsi="Liberation Serif" w:cs="Liberation Serif"/>
        <w:color w:val="000000"/>
        <w:sz w:val="4"/>
        <w:szCs w:val="4"/>
      </w:rPr>
    </w:pPr>
  </w:p>
  <w:p w14:paraId="5309915E" w14:textId="77777777" w:rsidR="005B53F2" w:rsidRDefault="005B53F2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before="0"/>
      <w:ind w:left="-2" w:firstLine="0"/>
      <w:rPr>
        <w:rFonts w:ascii="Liberation Serif" w:eastAsia="Liberation Serif" w:hAnsi="Liberation Serif" w:cs="Liberation Serif"/>
        <w:color w:val="000000"/>
        <w:sz w:val="4"/>
        <w:szCs w:val="4"/>
      </w:rPr>
    </w:pPr>
  </w:p>
  <w:p w14:paraId="311AAFF2" w14:textId="77777777" w:rsidR="005B53F2" w:rsidRDefault="005B53F2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before="0"/>
      <w:ind w:left="-2" w:firstLine="0"/>
      <w:rPr>
        <w:rFonts w:ascii="Liberation Serif" w:eastAsia="Liberation Serif" w:hAnsi="Liberation Serif" w:cs="Liberation Serif"/>
        <w:color w:val="000000"/>
        <w:sz w:val="4"/>
        <w:szCs w:val="4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53F2"/>
    <w:rsid w:val="00037B3A"/>
    <w:rsid w:val="001500EE"/>
    <w:rsid w:val="0040724A"/>
    <w:rsid w:val="004866CD"/>
    <w:rsid w:val="005B53F2"/>
    <w:rsid w:val="00ED48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88CC2A"/>
  <w15:docId w15:val="{C3692E65-519E-4013-B9CE-E2FAF31A61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4"/>
        <w:szCs w:val="24"/>
        <w:lang w:val="uk" w:eastAsia="uk-UA" w:bidi="ar-SA"/>
      </w:rPr>
    </w:rPrDefault>
    <w:pPrDefault>
      <w:pPr>
        <w:widowControl w:val="0"/>
        <w:spacing w:before="240"/>
        <w:ind w:hanging="1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spacing w:before="0"/>
      <w:ind w:firstLine="0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pBdr>
        <w:top w:val="nil"/>
        <w:left w:val="nil"/>
        <w:bottom w:val="nil"/>
        <w:right w:val="nil"/>
        <w:between w:val="nil"/>
      </w:pBdr>
      <w:ind w:hanging="910"/>
      <w:jc w:val="center"/>
      <w:outlineLvl w:val="1"/>
    </w:pPr>
    <w:rPr>
      <w:b/>
      <w:bCs/>
      <w:color w:val="000000"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pBdr>
        <w:top w:val="nil"/>
        <w:left w:val="nil"/>
        <w:bottom w:val="nil"/>
        <w:right w:val="nil"/>
        <w:between w:val="nil"/>
      </w:pBdr>
      <w:ind w:hanging="907"/>
      <w:jc w:val="center"/>
      <w:outlineLvl w:val="2"/>
    </w:pPr>
    <w:rPr>
      <w:rFonts w:ascii="Times New Roman" w:eastAsia="Times New Roman" w:hAnsi="Times New Roman" w:cs="Times New Roman"/>
      <w:b/>
      <w:bCs/>
      <w:color w:val="000000"/>
      <w:sz w:val="22"/>
      <w:szCs w:val="22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pBdr>
        <w:top w:val="nil"/>
        <w:left w:val="nil"/>
        <w:bottom w:val="nil"/>
        <w:right w:val="nil"/>
        <w:between w:val="nil"/>
      </w:pBdr>
      <w:tabs>
        <w:tab w:val="left" w:pos="0"/>
      </w:tabs>
      <w:ind w:firstLine="5387"/>
      <w:outlineLvl w:val="3"/>
    </w:pPr>
    <w:rPr>
      <w:rFonts w:ascii="Liberation Serif" w:eastAsia="Liberation Serif" w:hAnsi="Liberation Serif" w:cs="Liberation Serif"/>
      <w:b/>
      <w:bCs/>
      <w:color w:val="000000"/>
      <w:sz w:val="20"/>
      <w:szCs w:val="20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pBdr>
        <w:top w:val="nil"/>
        <w:left w:val="nil"/>
        <w:bottom w:val="nil"/>
        <w:right w:val="nil"/>
        <w:between w:val="nil"/>
      </w:pBdr>
      <w:tabs>
        <w:tab w:val="left" w:pos="0"/>
      </w:tabs>
      <w:ind w:left="-851" w:right="-99" w:firstLine="850"/>
      <w:jc w:val="center"/>
      <w:outlineLvl w:val="4"/>
    </w:pPr>
    <w:rPr>
      <w:rFonts w:ascii="Liberation Serif" w:eastAsia="Liberation Serif" w:hAnsi="Liberation Serif" w:cs="Liberation Serif"/>
      <w:b/>
      <w:bCs/>
      <w:color w:val="000000"/>
      <w:sz w:val="20"/>
      <w:szCs w:val="20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pBdr>
        <w:top w:val="nil"/>
        <w:left w:val="nil"/>
        <w:bottom w:val="nil"/>
        <w:right w:val="nil"/>
        <w:between w:val="nil"/>
      </w:pBdr>
      <w:ind w:left="1152" w:hanging="1152"/>
      <w:outlineLvl w:val="5"/>
    </w:pPr>
    <w:rPr>
      <w:rFonts w:ascii="Liberation Serif" w:eastAsia="Liberation Serif" w:hAnsi="Liberation Serif" w:cs="Liberation Serif"/>
      <w:b/>
      <w:bCs/>
      <w:color w:val="00000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4">
    <w:basedOn w:val="TableNormal4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4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4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4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4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4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4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TableNormal4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c">
    <w:basedOn w:val="TableNormal4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d">
    <w:basedOn w:val="TableNormal4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e">
    <w:basedOn w:val="TableNormal4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">
    <w:basedOn w:val="TableNormal4"/>
    <w:tblPr>
      <w:tblStyleRowBandSize w:val="1"/>
      <w:tblStyleColBandSize w:val="1"/>
    </w:tblPr>
  </w:style>
  <w:style w:type="table" w:customStyle="1" w:styleId="af0">
    <w:basedOn w:val="TableNormal4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1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2">
    <w:basedOn w:val="TableNormal2"/>
    <w:tblPr>
      <w:tblStyleRowBandSize w:val="1"/>
      <w:tblStyleColBandSize w:val="1"/>
    </w:tblPr>
  </w:style>
  <w:style w:type="table" w:customStyle="1" w:styleId="af3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4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5">
    <w:basedOn w:val="TableNormal2"/>
    <w:tblPr>
      <w:tblStyleRowBandSize w:val="1"/>
      <w:tblStyleColBandSize w:val="1"/>
    </w:tblPr>
  </w:style>
  <w:style w:type="table" w:customStyle="1" w:styleId="af6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af7">
    <w:name w:val="Subtitle"/>
    <w:basedOn w:val="a"/>
    <w:next w:val="a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8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9">
    <w:basedOn w:val="TableNormal2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QXWj8JiySxlOooz8VfL7azhAdYw==">CgMxLjAyDmgucXNnbmt6NGtxbDQ5Mg5oLmU2M3Y5N2k1eHlsYTgAciExYkJPdGNWQm9UVk85UzRtTU1LOFB6c1psZF8zSUpHbDc=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684</Words>
  <Characters>390</Characters>
  <Application>Microsoft Office Word</Application>
  <DocSecurity>0</DocSecurity>
  <Lines>3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 Кляпка</dc:creator>
  <cp:lastModifiedBy>Марина Кляпка</cp:lastModifiedBy>
  <cp:revision>2</cp:revision>
  <dcterms:created xsi:type="dcterms:W3CDTF">2026-03-23T08:42:00Z</dcterms:created>
  <dcterms:modified xsi:type="dcterms:W3CDTF">2026-03-23T08:42:00Z</dcterms:modified>
</cp:coreProperties>
</file>