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EA62" w14:textId="77777777" w:rsidR="00E55AC3" w:rsidRDefault="00E55AC3"/>
    <w:tbl>
      <w:tblPr>
        <w:tblW w:w="9923" w:type="dxa"/>
        <w:tblCellSpacing w:w="0" w:type="dxa"/>
        <w:tblInd w:w="-142" w:type="dxa"/>
        <w:tblLook w:val="04A0" w:firstRow="1" w:lastRow="0" w:firstColumn="1" w:lastColumn="0" w:noHBand="0" w:noVBand="1"/>
      </w:tblPr>
      <w:tblGrid>
        <w:gridCol w:w="9923"/>
      </w:tblGrid>
      <w:tr w:rsidR="00AC61AB" w14:paraId="2664A61C" w14:textId="77777777" w:rsidTr="00BC7137">
        <w:trPr>
          <w:trHeight w:val="1065"/>
          <w:tblCellSpacing w:w="0" w:type="dxa"/>
        </w:trPr>
        <w:tc>
          <w:tcPr>
            <w:tcW w:w="9923" w:type="dxa"/>
            <w:vAlign w:val="center"/>
            <w:hideMark/>
          </w:tcPr>
          <w:p w14:paraId="6FC85D63" w14:textId="77777777" w:rsidR="00AC61AB" w:rsidRDefault="00AC61AB" w:rsidP="00CD5A0A">
            <w:pPr>
              <w:spacing w:after="0" w:line="240" w:lineRule="auto"/>
              <w:jc w:val="center"/>
              <w:rPr>
                <w:rFonts w:ascii="Times New Roman" w:eastAsia="Times New Roman" w:hAnsi="Times New Roman" w:cs="Times New Roman"/>
                <w:sz w:val="24"/>
                <w:szCs w:val="24"/>
                <w:lang w:val="ru-RU" w:eastAsia="ru-RU"/>
              </w:rPr>
            </w:pPr>
            <w:r>
              <w:rPr>
                <w:noProof/>
              </w:rPr>
              <w:drawing>
                <wp:inline distT="0" distB="0" distL="0" distR="0" wp14:anchorId="3A4BF6F9" wp14:editId="0F4E7258">
                  <wp:extent cx="447675" cy="600075"/>
                  <wp:effectExtent l="19050" t="0" r="9525" b="0"/>
                  <wp:docPr id="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
                          <a:srcRect/>
                          <a:stretch>
                            <a:fillRect/>
                          </a:stretch>
                        </pic:blipFill>
                        <pic:spPr bwMode="auto">
                          <a:xfrm>
                            <a:off x="0" y="0"/>
                            <a:ext cx="447675" cy="600075"/>
                          </a:xfrm>
                          <a:prstGeom prst="rect">
                            <a:avLst/>
                          </a:prstGeom>
                          <a:noFill/>
                          <a:ln w="9525">
                            <a:noFill/>
                            <a:miter lim="800000"/>
                            <a:headEnd/>
                            <a:tailEnd/>
                          </a:ln>
                        </pic:spPr>
                      </pic:pic>
                    </a:graphicData>
                  </a:graphic>
                </wp:inline>
              </w:drawing>
            </w:r>
          </w:p>
          <w:p w14:paraId="74B38790" w14:textId="77777777" w:rsidR="00AC61AB" w:rsidRDefault="00AC61AB" w:rsidP="00CD5A0A">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8"/>
                <w:szCs w:val="28"/>
                <w:lang w:eastAsia="ru-RU"/>
              </w:rPr>
              <w:t>УКРАЇНА</w:t>
            </w:r>
          </w:p>
        </w:tc>
      </w:tr>
      <w:tr w:rsidR="00AC61AB" w14:paraId="7CF8F6CE" w14:textId="77777777" w:rsidTr="00BC7137">
        <w:trPr>
          <w:trHeight w:val="2421"/>
          <w:tblCellSpacing w:w="0" w:type="dxa"/>
        </w:trPr>
        <w:tc>
          <w:tcPr>
            <w:tcW w:w="9923" w:type="dxa"/>
            <w:vAlign w:val="center"/>
          </w:tcPr>
          <w:p w14:paraId="7E455151" w14:textId="77777777" w:rsidR="00AC61AB" w:rsidRDefault="00AC61AB" w:rsidP="00CD5A0A">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8"/>
                <w:szCs w:val="28"/>
                <w:lang w:eastAsia="ru-RU"/>
              </w:rPr>
              <w:t>БОЯРСЬКА МІСЬКА РАДА</w:t>
            </w:r>
          </w:p>
          <w:p w14:paraId="444D85C3" w14:textId="77777777" w:rsidR="00AC61AB" w:rsidRDefault="00AC61AB" w:rsidP="00CD5A0A">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КИЇВСЬКОЇ ОБЛАСТІ</w:t>
            </w:r>
          </w:p>
          <w:p w14:paraId="6D11750F" w14:textId="77777777" w:rsidR="00AC61AB" w:rsidRDefault="00AC61AB" w:rsidP="00CD5A0A">
            <w:pPr>
              <w:spacing w:after="0" w:line="240" w:lineRule="auto"/>
              <w:jc w:val="center"/>
              <w:rPr>
                <w:rFonts w:ascii="Times New Roman" w:eastAsia="Times New Roman" w:hAnsi="Times New Roman" w:cs="Times New Roman"/>
                <w:sz w:val="24"/>
                <w:szCs w:val="24"/>
                <w:lang w:eastAsia="ru-RU"/>
              </w:rPr>
            </w:pPr>
          </w:p>
          <w:p w14:paraId="51C4BDE1" w14:textId="77777777" w:rsidR="00AC61AB" w:rsidRDefault="00AC61AB" w:rsidP="00CD5A0A">
            <w:pPr>
              <w:keepNext/>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ВИКОНАВЧИЙ КОМІТЕТ</w:t>
            </w:r>
          </w:p>
          <w:p w14:paraId="03B53D47" w14:textId="77777777" w:rsidR="00AC61AB" w:rsidRDefault="00AC61AB" w:rsidP="00CD5A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14:paraId="5AFC8CC8" w14:textId="560E432A" w:rsidR="00AC61AB" w:rsidRPr="00672768" w:rsidRDefault="002C52CB" w:rsidP="002C52CB">
            <w:pPr>
              <w:keepNext/>
              <w:tabs>
                <w:tab w:val="left" w:pos="0"/>
              </w:tabs>
              <w:spacing w:after="0" w:line="240" w:lineRule="auto"/>
              <w:jc w:val="both"/>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BC7137">
              <w:rPr>
                <w:rFonts w:ascii="Times New Roman" w:eastAsia="Times New Roman" w:hAnsi="Times New Roman" w:cs="Times New Roman"/>
                <w:b/>
                <w:color w:val="000000"/>
                <w:sz w:val="28"/>
                <w:szCs w:val="24"/>
                <w:lang w:eastAsia="ru-RU"/>
              </w:rPr>
              <w:t xml:space="preserve">  </w:t>
            </w:r>
            <w:r w:rsidR="00DE4BDC" w:rsidRPr="00672768">
              <w:rPr>
                <w:rFonts w:ascii="Times New Roman" w:eastAsia="Times New Roman" w:hAnsi="Times New Roman" w:cs="Times New Roman"/>
                <w:b/>
                <w:color w:val="000000"/>
                <w:sz w:val="28"/>
                <w:szCs w:val="24"/>
                <w:lang w:eastAsia="ru-RU"/>
              </w:rPr>
              <w:t>РІШЕННЯ</w:t>
            </w:r>
            <w:r>
              <w:rPr>
                <w:rFonts w:ascii="Times New Roman" w:eastAsia="Times New Roman" w:hAnsi="Times New Roman" w:cs="Times New Roman"/>
                <w:b/>
                <w:color w:val="000000"/>
                <w:sz w:val="28"/>
                <w:szCs w:val="24"/>
                <w:lang w:eastAsia="ru-RU"/>
              </w:rPr>
              <w:t xml:space="preserve">                  </w:t>
            </w:r>
            <w:r w:rsidR="006D4503">
              <w:rPr>
                <w:rFonts w:ascii="Times New Roman" w:eastAsia="Times New Roman" w:hAnsi="Times New Roman" w:cs="Times New Roman"/>
                <w:b/>
                <w:color w:val="000000"/>
                <w:sz w:val="28"/>
                <w:szCs w:val="24"/>
                <w:lang w:eastAsia="ru-RU"/>
              </w:rPr>
              <w:t xml:space="preserve">                       </w:t>
            </w:r>
            <w:r w:rsidR="00DE1FA9">
              <w:rPr>
                <w:rFonts w:ascii="Times New Roman" w:eastAsia="Times New Roman" w:hAnsi="Times New Roman" w:cs="Times New Roman"/>
                <w:b/>
                <w:color w:val="000000"/>
                <w:sz w:val="28"/>
                <w:szCs w:val="24"/>
                <w:lang w:eastAsia="ru-RU"/>
              </w:rPr>
              <w:t xml:space="preserve">  </w:t>
            </w:r>
            <w:r w:rsidR="006D4503">
              <w:rPr>
                <w:rFonts w:ascii="Times New Roman" w:eastAsia="Times New Roman" w:hAnsi="Times New Roman" w:cs="Times New Roman"/>
                <w:b/>
                <w:color w:val="000000"/>
                <w:sz w:val="28"/>
                <w:szCs w:val="24"/>
                <w:lang w:eastAsia="ru-RU"/>
              </w:rPr>
              <w:t xml:space="preserve"> </w:t>
            </w:r>
          </w:p>
          <w:p w14:paraId="378BB816" w14:textId="77777777" w:rsidR="00BC7137" w:rsidRDefault="00BC7137" w:rsidP="00BC7137">
            <w:pPr>
              <w:keepNext/>
              <w:spacing w:after="0" w:line="240" w:lineRule="auto"/>
              <w:rPr>
                <w:rFonts w:ascii="Times New Roman" w:eastAsia="Times New Roman" w:hAnsi="Times New Roman" w:cs="Times New Roman"/>
                <w:b/>
                <w:color w:val="000000"/>
                <w:sz w:val="28"/>
                <w:szCs w:val="28"/>
                <w:lang w:eastAsia="ru-RU"/>
              </w:rPr>
            </w:pPr>
          </w:p>
          <w:p w14:paraId="2D3247CB" w14:textId="17390488" w:rsidR="00DE4BDC" w:rsidRPr="00DE4BDC" w:rsidRDefault="00BC7137" w:rsidP="00BC7137">
            <w:pPr>
              <w:keepNext/>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 xml:space="preserve"> </w:t>
            </w:r>
            <w:r w:rsidR="00B65757">
              <w:rPr>
                <w:rFonts w:ascii="Times New Roman" w:eastAsia="Times New Roman" w:hAnsi="Times New Roman" w:cs="Times New Roman"/>
                <w:b/>
                <w:color w:val="000000"/>
                <w:sz w:val="28"/>
                <w:szCs w:val="28"/>
                <w:lang w:eastAsia="ru-RU"/>
              </w:rPr>
              <w:t>в</w:t>
            </w:r>
            <w:r w:rsidR="006E1ED0">
              <w:rPr>
                <w:rFonts w:ascii="Times New Roman" w:eastAsia="Times New Roman" w:hAnsi="Times New Roman" w:cs="Times New Roman"/>
                <w:b/>
                <w:color w:val="000000"/>
                <w:sz w:val="28"/>
                <w:szCs w:val="28"/>
                <w:lang w:eastAsia="ru-RU"/>
              </w:rPr>
              <w:t>ід</w:t>
            </w:r>
            <w:r w:rsidR="003414AC">
              <w:rPr>
                <w:rFonts w:ascii="Times New Roman" w:eastAsia="Times New Roman" w:hAnsi="Times New Roman" w:cs="Times New Roman"/>
                <w:b/>
                <w:color w:val="000000"/>
                <w:sz w:val="28"/>
                <w:szCs w:val="28"/>
                <w:lang w:eastAsia="ru-RU"/>
              </w:rPr>
              <w:t xml:space="preserve"> </w:t>
            </w:r>
            <w:r w:rsidR="00FC4B7D">
              <w:rPr>
                <w:rFonts w:ascii="Times New Roman" w:eastAsia="Times New Roman" w:hAnsi="Times New Roman" w:cs="Times New Roman"/>
                <w:b/>
                <w:color w:val="000000"/>
                <w:sz w:val="28"/>
                <w:szCs w:val="28"/>
                <w:lang w:eastAsia="ru-RU"/>
              </w:rPr>
              <w:t>18</w:t>
            </w:r>
            <w:r w:rsidR="00BF710F">
              <w:rPr>
                <w:rFonts w:ascii="Times New Roman" w:eastAsia="Times New Roman" w:hAnsi="Times New Roman" w:cs="Times New Roman"/>
                <w:b/>
                <w:color w:val="000000"/>
                <w:sz w:val="28"/>
                <w:szCs w:val="28"/>
                <w:lang w:eastAsia="ru-RU"/>
              </w:rPr>
              <w:t>.</w:t>
            </w:r>
            <w:r w:rsidR="00FC4B7D">
              <w:rPr>
                <w:rFonts w:ascii="Times New Roman" w:eastAsia="Times New Roman" w:hAnsi="Times New Roman" w:cs="Times New Roman"/>
                <w:b/>
                <w:color w:val="000000"/>
                <w:sz w:val="28"/>
                <w:szCs w:val="28"/>
                <w:lang w:eastAsia="ru-RU"/>
              </w:rPr>
              <w:t>12</w:t>
            </w:r>
            <w:r w:rsidR="00BF710F">
              <w:rPr>
                <w:rFonts w:ascii="Times New Roman" w:eastAsia="Times New Roman" w:hAnsi="Times New Roman" w:cs="Times New Roman"/>
                <w:b/>
                <w:color w:val="000000"/>
                <w:sz w:val="28"/>
                <w:szCs w:val="28"/>
                <w:lang w:eastAsia="ru-RU"/>
              </w:rPr>
              <w:t>.2025</w:t>
            </w:r>
            <w:r w:rsidR="000753BB">
              <w:rPr>
                <w:rFonts w:ascii="Times New Roman" w:eastAsia="Times New Roman" w:hAnsi="Times New Roman" w:cs="Times New Roman"/>
                <w:b/>
                <w:color w:val="000000"/>
                <w:sz w:val="28"/>
                <w:szCs w:val="28"/>
                <w:lang w:eastAsia="ru-RU"/>
              </w:rPr>
              <w:tab/>
            </w:r>
            <w:r w:rsidR="000753BB">
              <w:rPr>
                <w:rFonts w:ascii="Times New Roman" w:eastAsia="Times New Roman" w:hAnsi="Times New Roman" w:cs="Times New Roman"/>
                <w:b/>
                <w:color w:val="000000"/>
                <w:sz w:val="28"/>
                <w:szCs w:val="28"/>
                <w:lang w:eastAsia="ru-RU"/>
              </w:rPr>
              <w:tab/>
            </w:r>
            <w:r w:rsidR="000753BB">
              <w:rPr>
                <w:rFonts w:ascii="Times New Roman" w:eastAsia="Times New Roman" w:hAnsi="Times New Roman" w:cs="Times New Roman"/>
                <w:b/>
                <w:color w:val="000000"/>
                <w:sz w:val="28"/>
                <w:szCs w:val="28"/>
                <w:lang w:eastAsia="ru-RU"/>
              </w:rPr>
              <w:tab/>
              <w:t xml:space="preserve">      </w:t>
            </w:r>
            <w:r>
              <w:rPr>
                <w:rFonts w:ascii="Times New Roman" w:eastAsia="Times New Roman" w:hAnsi="Times New Roman" w:cs="Times New Roman"/>
                <w:b/>
                <w:color w:val="000000"/>
                <w:sz w:val="28"/>
                <w:szCs w:val="28"/>
                <w:lang w:eastAsia="ru-RU"/>
              </w:rPr>
              <w:t xml:space="preserve">   </w:t>
            </w:r>
            <w:r w:rsidR="000753BB">
              <w:rPr>
                <w:rFonts w:ascii="Times New Roman" w:eastAsia="Times New Roman" w:hAnsi="Times New Roman" w:cs="Times New Roman"/>
                <w:b/>
                <w:color w:val="000000"/>
                <w:sz w:val="28"/>
                <w:szCs w:val="28"/>
                <w:lang w:eastAsia="ru-RU"/>
              </w:rPr>
              <w:t xml:space="preserve"> </w:t>
            </w:r>
            <w:r w:rsidR="00DE4BDC">
              <w:rPr>
                <w:rFonts w:ascii="Times New Roman" w:eastAsia="Times New Roman" w:hAnsi="Times New Roman" w:cs="Times New Roman"/>
                <w:b/>
                <w:color w:val="000000"/>
                <w:sz w:val="28"/>
                <w:szCs w:val="28"/>
                <w:lang w:eastAsia="ru-RU"/>
              </w:rPr>
              <w:t>м. Боярка</w:t>
            </w:r>
            <w:r w:rsidR="000753BB">
              <w:rPr>
                <w:rFonts w:ascii="Times New Roman" w:eastAsia="Times New Roman" w:hAnsi="Times New Roman" w:cs="Times New Roman"/>
                <w:b/>
                <w:color w:val="000000"/>
                <w:sz w:val="28"/>
                <w:szCs w:val="28"/>
                <w:lang w:eastAsia="ru-RU"/>
              </w:rPr>
              <w:t xml:space="preserve">       </w:t>
            </w:r>
            <w:r w:rsidR="00DE4BDC">
              <w:rPr>
                <w:rFonts w:ascii="Times New Roman" w:eastAsia="Times New Roman" w:hAnsi="Times New Roman" w:cs="Times New Roman"/>
                <w:b/>
                <w:color w:val="000000"/>
                <w:sz w:val="28"/>
                <w:szCs w:val="28"/>
                <w:lang w:eastAsia="ru-RU"/>
              </w:rPr>
              <w:tab/>
            </w:r>
            <w:r w:rsidR="00DE4BDC">
              <w:rPr>
                <w:rFonts w:ascii="Times New Roman" w:eastAsia="Times New Roman" w:hAnsi="Times New Roman" w:cs="Times New Roman"/>
                <w:b/>
                <w:color w:val="000000"/>
                <w:sz w:val="28"/>
                <w:szCs w:val="28"/>
                <w:lang w:eastAsia="ru-RU"/>
              </w:rPr>
              <w:tab/>
            </w:r>
            <w:r w:rsidR="00DE4BDC">
              <w:rPr>
                <w:rFonts w:ascii="Times New Roman" w:eastAsia="Times New Roman" w:hAnsi="Times New Roman" w:cs="Times New Roman"/>
                <w:b/>
                <w:color w:val="000000"/>
                <w:sz w:val="28"/>
                <w:szCs w:val="28"/>
                <w:lang w:eastAsia="ru-RU"/>
              </w:rPr>
              <w:tab/>
            </w:r>
            <w:r w:rsidR="00DE4BDC">
              <w:rPr>
                <w:rFonts w:ascii="Times New Roman" w:eastAsia="Times New Roman" w:hAnsi="Times New Roman" w:cs="Times New Roman"/>
                <w:b/>
                <w:color w:val="000000"/>
                <w:sz w:val="28"/>
                <w:szCs w:val="28"/>
                <w:lang w:eastAsia="ru-RU"/>
              </w:rPr>
              <w:tab/>
            </w:r>
            <w:r w:rsidR="00124C3F">
              <w:rPr>
                <w:rFonts w:ascii="Times New Roman" w:eastAsia="Times New Roman" w:hAnsi="Times New Roman" w:cs="Times New Roman"/>
                <w:b/>
                <w:color w:val="000000"/>
                <w:sz w:val="28"/>
                <w:szCs w:val="28"/>
                <w:lang w:eastAsia="ru-RU"/>
              </w:rPr>
              <w:t xml:space="preserve"> </w:t>
            </w:r>
            <w:r w:rsidR="00FC4B7D">
              <w:rPr>
                <w:rFonts w:ascii="Times New Roman" w:eastAsia="Times New Roman" w:hAnsi="Times New Roman" w:cs="Times New Roman"/>
                <w:b/>
                <w:color w:val="000000"/>
                <w:sz w:val="28"/>
                <w:szCs w:val="28"/>
                <w:lang w:eastAsia="ru-RU"/>
              </w:rPr>
              <w:t xml:space="preserve">   </w:t>
            </w:r>
            <w:r w:rsidR="00BF710F">
              <w:rPr>
                <w:rFonts w:ascii="Times New Roman" w:eastAsia="Times New Roman" w:hAnsi="Times New Roman" w:cs="Times New Roman"/>
                <w:b/>
                <w:color w:val="000000"/>
                <w:sz w:val="28"/>
                <w:szCs w:val="28"/>
                <w:lang w:eastAsia="ru-RU"/>
              </w:rPr>
              <w:t xml:space="preserve"> </w:t>
            </w:r>
            <w:r w:rsidR="00DE4BDC">
              <w:rPr>
                <w:rFonts w:ascii="Times New Roman" w:eastAsia="Times New Roman" w:hAnsi="Times New Roman" w:cs="Times New Roman"/>
                <w:b/>
                <w:color w:val="000000"/>
                <w:sz w:val="28"/>
                <w:szCs w:val="28"/>
                <w:lang w:eastAsia="ru-RU"/>
              </w:rPr>
              <w:t>№</w:t>
            </w:r>
            <w:r w:rsidR="00BF710F">
              <w:rPr>
                <w:rFonts w:ascii="Times New Roman" w:eastAsia="Times New Roman" w:hAnsi="Times New Roman" w:cs="Times New Roman"/>
                <w:b/>
                <w:color w:val="000000"/>
                <w:sz w:val="28"/>
                <w:szCs w:val="28"/>
                <w:lang w:eastAsia="ru-RU"/>
              </w:rPr>
              <w:t xml:space="preserve"> </w:t>
            </w:r>
            <w:r w:rsidR="00FC4B7D">
              <w:rPr>
                <w:rFonts w:ascii="Times New Roman" w:eastAsia="Times New Roman" w:hAnsi="Times New Roman" w:cs="Times New Roman"/>
                <w:b/>
                <w:color w:val="000000"/>
                <w:sz w:val="28"/>
                <w:szCs w:val="28"/>
                <w:lang w:eastAsia="ru-RU"/>
              </w:rPr>
              <w:t>3/18</w:t>
            </w:r>
          </w:p>
        </w:tc>
      </w:tr>
    </w:tbl>
    <w:p w14:paraId="714DF23A" w14:textId="77777777" w:rsidR="00790262" w:rsidRDefault="00790262" w:rsidP="00AC61AB">
      <w:pPr>
        <w:spacing w:after="0" w:line="259" w:lineRule="auto"/>
        <w:jc w:val="both"/>
        <w:rPr>
          <w:rFonts w:ascii="Times New Roman" w:eastAsiaTheme="minorHAnsi" w:hAnsi="Times New Roman" w:cs="Times New Roman"/>
          <w:b/>
          <w:sz w:val="14"/>
          <w:szCs w:val="28"/>
          <w:lang w:eastAsia="en-US"/>
        </w:rPr>
      </w:pPr>
    </w:p>
    <w:p w14:paraId="495B9B46" w14:textId="71DAA649" w:rsidR="00E745F9" w:rsidRPr="00E745F9" w:rsidRDefault="00E745F9" w:rsidP="00E745F9">
      <w:pPr>
        <w:spacing w:after="0" w:line="240" w:lineRule="auto"/>
        <w:ind w:right="2377"/>
        <w:jc w:val="both"/>
        <w:rPr>
          <w:rFonts w:ascii="Times New Roman" w:eastAsia="Times New Roman" w:hAnsi="Times New Roman" w:cs="Times New Roman"/>
          <w:b/>
          <w:sz w:val="26"/>
          <w:szCs w:val="26"/>
          <w:lang w:eastAsia="ru-RU"/>
        </w:rPr>
      </w:pPr>
      <w:r w:rsidRPr="00E745F9">
        <w:rPr>
          <w:rFonts w:ascii="Times New Roman" w:eastAsia="Times New Roman" w:hAnsi="Times New Roman" w:cs="Times New Roman"/>
          <w:b/>
          <w:sz w:val="26"/>
          <w:szCs w:val="26"/>
          <w:lang w:eastAsia="ru-RU"/>
        </w:rPr>
        <w:t>Про встановлення розміру вартості харчування</w:t>
      </w:r>
    </w:p>
    <w:p w14:paraId="5A60A13F" w14:textId="77777777" w:rsidR="00E745F9" w:rsidRPr="00E745F9" w:rsidRDefault="00E745F9" w:rsidP="00E745F9">
      <w:pPr>
        <w:spacing w:after="0" w:line="240" w:lineRule="auto"/>
        <w:ind w:right="2377"/>
        <w:jc w:val="both"/>
        <w:rPr>
          <w:rFonts w:ascii="Times New Roman" w:eastAsia="Times New Roman" w:hAnsi="Times New Roman" w:cs="Times New Roman"/>
          <w:b/>
          <w:sz w:val="26"/>
          <w:szCs w:val="26"/>
          <w:lang w:eastAsia="ru-RU"/>
        </w:rPr>
      </w:pPr>
      <w:r w:rsidRPr="00E745F9">
        <w:rPr>
          <w:rFonts w:ascii="Times New Roman" w:eastAsia="Times New Roman" w:hAnsi="Times New Roman" w:cs="Times New Roman"/>
          <w:b/>
          <w:sz w:val="26"/>
          <w:szCs w:val="26"/>
          <w:lang w:eastAsia="ru-RU"/>
        </w:rPr>
        <w:t xml:space="preserve">та батьківської плати за харчування дітей </w:t>
      </w:r>
    </w:p>
    <w:p w14:paraId="4816DF67" w14:textId="77777777" w:rsidR="00E745F9" w:rsidRPr="00E745F9" w:rsidRDefault="00E745F9" w:rsidP="00E745F9">
      <w:pPr>
        <w:spacing w:after="0" w:line="240" w:lineRule="auto"/>
        <w:ind w:right="2377"/>
        <w:jc w:val="both"/>
        <w:rPr>
          <w:rFonts w:ascii="Times New Roman" w:eastAsia="Times New Roman" w:hAnsi="Times New Roman" w:cs="Times New Roman"/>
          <w:b/>
          <w:sz w:val="26"/>
          <w:szCs w:val="26"/>
          <w:lang w:eastAsia="ru-RU"/>
        </w:rPr>
      </w:pPr>
      <w:r w:rsidRPr="00E745F9">
        <w:rPr>
          <w:rFonts w:ascii="Times New Roman" w:eastAsia="Times New Roman" w:hAnsi="Times New Roman" w:cs="Times New Roman"/>
          <w:b/>
          <w:sz w:val="26"/>
          <w:szCs w:val="26"/>
          <w:lang w:eastAsia="ru-RU"/>
        </w:rPr>
        <w:t xml:space="preserve">у </w:t>
      </w:r>
      <w:r w:rsidRPr="00E745F9">
        <w:rPr>
          <w:rFonts w:ascii="Times New Roman" w:eastAsia="Times New Roman" w:hAnsi="Times New Roman" w:cs="Times New Roman"/>
          <w:b/>
          <w:bCs/>
          <w:sz w:val="26"/>
          <w:szCs w:val="26"/>
        </w:rPr>
        <w:t xml:space="preserve">закладах освіти Боярської міської ради </w:t>
      </w:r>
      <w:r w:rsidRPr="00E745F9">
        <w:rPr>
          <w:rFonts w:ascii="Times New Roman" w:eastAsia="Times New Roman" w:hAnsi="Times New Roman" w:cs="Times New Roman"/>
          <w:b/>
          <w:sz w:val="26"/>
          <w:szCs w:val="26"/>
          <w:lang w:eastAsia="ru-RU"/>
        </w:rPr>
        <w:t>на</w:t>
      </w:r>
    </w:p>
    <w:p w14:paraId="30855360" w14:textId="77777777" w:rsidR="00E745F9" w:rsidRPr="00E745F9" w:rsidRDefault="00E745F9" w:rsidP="00E745F9">
      <w:pPr>
        <w:spacing w:after="0" w:line="240" w:lineRule="auto"/>
        <w:ind w:right="2377"/>
        <w:jc w:val="both"/>
        <w:rPr>
          <w:rFonts w:ascii="Times New Roman" w:eastAsia="Times New Roman" w:hAnsi="Times New Roman" w:cs="Times New Roman"/>
          <w:b/>
          <w:bCs/>
          <w:sz w:val="26"/>
          <w:szCs w:val="26"/>
        </w:rPr>
      </w:pPr>
      <w:r w:rsidRPr="00E745F9">
        <w:rPr>
          <w:rFonts w:ascii="Times New Roman" w:eastAsia="Times New Roman" w:hAnsi="Times New Roman" w:cs="Times New Roman"/>
          <w:b/>
          <w:sz w:val="26"/>
          <w:szCs w:val="26"/>
          <w:lang w:eastAsia="ru-RU"/>
        </w:rPr>
        <w:t xml:space="preserve">території </w:t>
      </w:r>
      <w:r w:rsidRPr="00E745F9">
        <w:rPr>
          <w:rFonts w:ascii="Times New Roman" w:eastAsia="Times New Roman" w:hAnsi="Times New Roman" w:cs="Times New Roman"/>
          <w:b/>
          <w:bCs/>
          <w:sz w:val="26"/>
          <w:szCs w:val="26"/>
        </w:rPr>
        <w:t>Боярської міської територіальної</w:t>
      </w:r>
    </w:p>
    <w:p w14:paraId="05DC655E" w14:textId="77777777" w:rsidR="00E745F9" w:rsidRPr="00E745F9" w:rsidRDefault="00E745F9" w:rsidP="00E745F9">
      <w:pPr>
        <w:spacing w:after="0" w:line="240" w:lineRule="auto"/>
        <w:ind w:right="2377"/>
        <w:jc w:val="both"/>
        <w:rPr>
          <w:rFonts w:ascii="Times New Roman" w:eastAsia="Times New Roman" w:hAnsi="Times New Roman" w:cs="Times New Roman"/>
          <w:b/>
          <w:bCs/>
          <w:sz w:val="26"/>
          <w:szCs w:val="26"/>
        </w:rPr>
      </w:pPr>
      <w:r w:rsidRPr="00E745F9">
        <w:rPr>
          <w:rFonts w:ascii="Times New Roman" w:eastAsia="Times New Roman" w:hAnsi="Times New Roman" w:cs="Times New Roman"/>
          <w:b/>
          <w:bCs/>
          <w:sz w:val="26"/>
          <w:szCs w:val="26"/>
        </w:rPr>
        <w:t>громади на 2026 рік</w:t>
      </w:r>
    </w:p>
    <w:p w14:paraId="5C748B3B" w14:textId="77777777" w:rsidR="00BF7097" w:rsidRPr="00BF7097" w:rsidRDefault="00BF7097" w:rsidP="00E745F9">
      <w:pPr>
        <w:spacing w:after="0" w:line="240" w:lineRule="auto"/>
        <w:ind w:firstLine="708"/>
        <w:jc w:val="both"/>
        <w:rPr>
          <w:rFonts w:ascii="Times New Roman" w:eastAsia="Calibri" w:hAnsi="Times New Roman" w:cs="Times New Roman"/>
          <w:sz w:val="16"/>
          <w:szCs w:val="16"/>
        </w:rPr>
      </w:pPr>
      <w:bookmarkStart w:id="0" w:name="_Hlk214353728"/>
    </w:p>
    <w:p w14:paraId="2C55D2AF" w14:textId="6E10119B" w:rsidR="00E745F9" w:rsidRPr="00C41008" w:rsidRDefault="00E745F9" w:rsidP="00E745F9">
      <w:pPr>
        <w:spacing w:after="0" w:line="240" w:lineRule="auto"/>
        <w:ind w:firstLine="708"/>
        <w:jc w:val="both"/>
        <w:rPr>
          <w:rFonts w:ascii="Times New Roman" w:hAnsi="Times New Roman" w:cs="Times New Roman"/>
          <w:sz w:val="28"/>
          <w:szCs w:val="28"/>
        </w:rPr>
      </w:pPr>
      <w:r w:rsidRPr="00C41008">
        <w:rPr>
          <w:rFonts w:ascii="Times New Roman" w:eastAsia="Calibri" w:hAnsi="Times New Roman" w:cs="Times New Roman"/>
          <w:sz w:val="28"/>
          <w:szCs w:val="28"/>
        </w:rPr>
        <w:t xml:space="preserve">Відповідно до статей 26, 59 Закону України </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Про місцеве самоврядування в Україні</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 xml:space="preserve">, керуючись Законами України </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Про освіту</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 xml:space="preserve">, </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Про повну загальну середню освіту</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 xml:space="preserve">, </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Про дошкільну освіту</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 xml:space="preserve">, </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Про охорону дитинства</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 xml:space="preserve">, </w:t>
      </w:r>
      <w:r w:rsidR="00C41008" w:rsidRPr="00C41008">
        <w:rPr>
          <w:rFonts w:ascii="Times New Roman" w:eastAsia="Calibri" w:hAnsi="Times New Roman" w:cs="Times New Roman"/>
          <w:sz w:val="28"/>
          <w:szCs w:val="28"/>
        </w:rPr>
        <w:t>"</w:t>
      </w:r>
      <w:r w:rsidR="001E5F19" w:rsidRPr="00C41008">
        <w:rPr>
          <w:rFonts w:ascii="Times New Roman" w:eastAsia="Calibri" w:hAnsi="Times New Roman" w:cs="Times New Roman"/>
          <w:sz w:val="28"/>
          <w:szCs w:val="28"/>
        </w:rPr>
        <w:t>Про основні принципи та вимоги до безпечності та якості харчових продуктів</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 xml:space="preserve">, </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Про внесення змін до деяких законів України щодо забезпечення безкоштовним харчуванням дітей, один з батьків яких загинув (пропав безвісти), помер під час захисту незалежності та суверенітету України</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 xml:space="preserve">, </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Про статус ветеранів війни, гарантії їх соціального захисту</w:t>
      </w:r>
      <w:r w:rsidR="00C41008" w:rsidRPr="00C41008">
        <w:rPr>
          <w:rFonts w:ascii="Times New Roman" w:eastAsia="Calibri" w:hAnsi="Times New Roman" w:cs="Times New Roman"/>
          <w:sz w:val="28"/>
          <w:szCs w:val="28"/>
        </w:rPr>
        <w:t>"</w:t>
      </w:r>
      <w:r w:rsidRPr="00C41008">
        <w:rPr>
          <w:rFonts w:ascii="Times New Roman" w:eastAsia="Calibri" w:hAnsi="Times New Roman" w:cs="Times New Roman"/>
          <w:sz w:val="28"/>
          <w:szCs w:val="28"/>
        </w:rPr>
        <w:t xml:space="preserve">, </w:t>
      </w:r>
      <w:r w:rsidRPr="00C41008">
        <w:rPr>
          <w:rFonts w:ascii="Times New Roman" w:eastAsia="Calibri" w:hAnsi="Times New Roman" w:cs="Times New Roman"/>
          <w:sz w:val="28"/>
          <w:szCs w:val="28"/>
          <w:lang w:eastAsia="en-US"/>
        </w:rPr>
        <w:t xml:space="preserve">постановами Кабінету Міністрів України </w:t>
      </w:r>
      <w:r w:rsidR="00C41008" w:rsidRPr="00C41008">
        <w:rPr>
          <w:rFonts w:ascii="Times New Roman" w:eastAsia="Calibri" w:hAnsi="Times New Roman" w:cs="Times New Roman"/>
          <w:sz w:val="28"/>
          <w:szCs w:val="28"/>
          <w:lang w:eastAsia="en-US"/>
        </w:rPr>
        <w:t>"</w:t>
      </w:r>
      <w:r w:rsidRPr="00C41008">
        <w:rPr>
          <w:rFonts w:ascii="Times New Roman" w:eastAsia="Calibri" w:hAnsi="Times New Roman" w:cs="Times New Roman"/>
          <w:sz w:val="28"/>
          <w:szCs w:val="28"/>
          <w:lang w:eastAsia="en-US"/>
        </w:rPr>
        <w:t xml:space="preserve">Про затвердження норм та Порядку організації </w:t>
      </w:r>
      <w:r w:rsidRPr="00C41008">
        <w:rPr>
          <w:rFonts w:ascii="Times New Roman" w:eastAsia="Calibri" w:hAnsi="Times New Roman" w:cs="Times New Roman"/>
          <w:sz w:val="28"/>
          <w:szCs w:val="28"/>
          <w:lang w:val="en-US" w:eastAsia="en-US"/>
        </w:rPr>
        <w:t> </w:t>
      </w:r>
      <w:r w:rsidRPr="00C41008">
        <w:rPr>
          <w:rFonts w:ascii="Times New Roman" w:eastAsia="Calibri" w:hAnsi="Times New Roman" w:cs="Times New Roman"/>
          <w:sz w:val="28"/>
          <w:szCs w:val="28"/>
          <w:lang w:eastAsia="en-US"/>
        </w:rPr>
        <w:t>харчування у закладах освіти та дитячих закладах оздоровлення та відпочинку</w:t>
      </w:r>
      <w:r w:rsidR="00C41008" w:rsidRPr="00C41008">
        <w:rPr>
          <w:rFonts w:ascii="Times New Roman" w:eastAsia="Calibri" w:hAnsi="Times New Roman" w:cs="Times New Roman"/>
          <w:sz w:val="28"/>
          <w:szCs w:val="28"/>
          <w:lang w:eastAsia="en-US"/>
        </w:rPr>
        <w:t>"</w:t>
      </w:r>
      <w:r w:rsidRPr="00C41008">
        <w:rPr>
          <w:rFonts w:ascii="Times New Roman" w:eastAsia="Calibri" w:hAnsi="Times New Roman" w:cs="Times New Roman"/>
          <w:sz w:val="28"/>
          <w:szCs w:val="28"/>
          <w:lang w:eastAsia="en-US"/>
        </w:rPr>
        <w:t xml:space="preserve"> </w:t>
      </w:r>
      <w:r w:rsidR="00D20DF6" w:rsidRPr="00C41008">
        <w:rPr>
          <w:rFonts w:ascii="Times New Roman" w:eastAsia="Calibri" w:hAnsi="Times New Roman" w:cs="Times New Roman"/>
          <w:sz w:val="28"/>
          <w:szCs w:val="28"/>
          <w:lang w:eastAsia="en-US"/>
        </w:rPr>
        <w:t>від 24.03.2021 №305</w:t>
      </w:r>
      <w:r w:rsidR="00C41008" w:rsidRPr="00C41008">
        <w:rPr>
          <w:rFonts w:ascii="Times New Roman" w:eastAsia="Calibri" w:hAnsi="Times New Roman" w:cs="Times New Roman"/>
          <w:sz w:val="28"/>
          <w:szCs w:val="28"/>
          <w:lang w:eastAsia="en-US"/>
        </w:rPr>
        <w:t xml:space="preserve"> "</w:t>
      </w:r>
      <w:r w:rsidR="00994DD9" w:rsidRPr="00C41008">
        <w:rPr>
          <w:rFonts w:ascii="Times New Roman" w:eastAsia="Calibri" w:hAnsi="Times New Roman" w:cs="Times New Roman"/>
          <w:sz w:val="28"/>
          <w:szCs w:val="28"/>
          <w:lang w:eastAsia="en-US"/>
        </w:rPr>
        <w:t>Про затвердження Порядку надання послуг з харчування дітей у закладах дошкільної освіти, учнів у закладах загальної середньої та професійної (професійно-технічної) освіти, операції з надання яких звільняються від обкладення податком на додану вартість</w:t>
      </w:r>
      <w:r w:rsidR="00D20DF6" w:rsidRPr="00C41008">
        <w:rPr>
          <w:rFonts w:ascii="Times New Roman" w:eastAsia="Calibri" w:hAnsi="Times New Roman" w:cs="Times New Roman"/>
          <w:sz w:val="28"/>
          <w:szCs w:val="28"/>
          <w:lang w:eastAsia="en-US"/>
        </w:rPr>
        <w:t xml:space="preserve">" від 02.02.2011 №116, </w:t>
      </w:r>
      <w:r w:rsidRPr="00C41008">
        <w:rPr>
          <w:rFonts w:ascii="Times New Roman" w:eastAsia="Calibri" w:hAnsi="Times New Roman" w:cs="Times New Roman"/>
          <w:sz w:val="28"/>
          <w:szCs w:val="28"/>
          <w:lang w:eastAsia="en-US"/>
        </w:rPr>
        <w:t xml:space="preserve"> </w:t>
      </w:r>
      <w:r w:rsidR="00C41008" w:rsidRPr="00C41008">
        <w:rPr>
          <w:rFonts w:ascii="Times New Roman" w:eastAsia="Calibri" w:hAnsi="Times New Roman" w:cs="Times New Roman"/>
          <w:sz w:val="28"/>
          <w:szCs w:val="28"/>
          <w:lang w:eastAsia="en-US"/>
        </w:rPr>
        <w:t>"</w:t>
      </w:r>
      <w:r w:rsidRPr="00C41008">
        <w:rPr>
          <w:rFonts w:ascii="Times New Roman" w:eastAsia="Calibri" w:hAnsi="Times New Roman" w:cs="Times New Roman"/>
          <w:sz w:val="28"/>
          <w:szCs w:val="28"/>
          <w:lang w:eastAsia="en-US"/>
        </w:rPr>
        <w:t>Деякі питання діяльності закладів дошкільної освіти та пансіонатів закладів освіти</w:t>
      </w:r>
      <w:r w:rsidR="00C41008" w:rsidRPr="00C41008">
        <w:rPr>
          <w:rFonts w:ascii="Times New Roman" w:eastAsia="Calibri" w:hAnsi="Times New Roman" w:cs="Times New Roman"/>
          <w:sz w:val="28"/>
          <w:szCs w:val="28"/>
          <w:lang w:eastAsia="en-US"/>
        </w:rPr>
        <w:t>"</w:t>
      </w:r>
      <w:r w:rsidR="00975DA9">
        <w:rPr>
          <w:rFonts w:ascii="Times New Roman" w:eastAsia="Calibri" w:hAnsi="Times New Roman" w:cs="Times New Roman"/>
          <w:sz w:val="28"/>
          <w:szCs w:val="28"/>
          <w:lang w:eastAsia="en-US"/>
        </w:rPr>
        <w:t xml:space="preserve"> </w:t>
      </w:r>
      <w:r w:rsidRPr="00C41008">
        <w:rPr>
          <w:rFonts w:ascii="Times New Roman" w:eastAsia="Calibri" w:hAnsi="Times New Roman" w:cs="Times New Roman"/>
          <w:sz w:val="28"/>
          <w:szCs w:val="28"/>
          <w:lang w:eastAsia="en-US"/>
        </w:rPr>
        <w:t>(</w:t>
      </w:r>
      <w:r w:rsidR="00975DA9">
        <w:rPr>
          <w:rFonts w:ascii="Times New Roman" w:eastAsia="Calibri" w:hAnsi="Times New Roman" w:cs="Times New Roman"/>
          <w:sz w:val="28"/>
          <w:szCs w:val="28"/>
          <w:lang w:eastAsia="en-US"/>
        </w:rPr>
        <w:t>П</w:t>
      </w:r>
      <w:r w:rsidRPr="00C41008">
        <w:rPr>
          <w:rFonts w:ascii="Times New Roman" w:eastAsia="Calibri" w:hAnsi="Times New Roman" w:cs="Times New Roman"/>
          <w:sz w:val="28"/>
          <w:szCs w:val="28"/>
          <w:lang w:eastAsia="en-US"/>
        </w:rPr>
        <w:t xml:space="preserve">ро порядок встановлення плати за харчування вихованців у державних і комунальних закладах дошкільної освіти) </w:t>
      </w:r>
      <w:r w:rsidR="00D20DF6" w:rsidRPr="00C41008">
        <w:rPr>
          <w:rFonts w:ascii="Times New Roman" w:eastAsia="Calibri" w:hAnsi="Times New Roman" w:cs="Times New Roman"/>
          <w:sz w:val="28"/>
          <w:szCs w:val="28"/>
          <w:lang w:eastAsia="en-US"/>
        </w:rPr>
        <w:t xml:space="preserve">від 07.07.2025 </w:t>
      </w:r>
      <w:r w:rsidRPr="00C41008">
        <w:rPr>
          <w:rFonts w:ascii="Times New Roman" w:eastAsia="Calibri" w:hAnsi="Times New Roman" w:cs="Times New Roman"/>
          <w:sz w:val="28"/>
          <w:szCs w:val="28"/>
          <w:lang w:eastAsia="en-US"/>
        </w:rPr>
        <w:t xml:space="preserve">№816,  Наказом Міністерства освіти і науки України </w:t>
      </w:r>
      <w:r w:rsidR="00C41008" w:rsidRPr="00C41008">
        <w:rPr>
          <w:rFonts w:ascii="Times New Roman" w:eastAsia="Calibri" w:hAnsi="Times New Roman" w:cs="Times New Roman"/>
          <w:sz w:val="28"/>
          <w:szCs w:val="28"/>
          <w:lang w:eastAsia="en-US"/>
        </w:rPr>
        <w:t>"</w:t>
      </w:r>
      <w:r w:rsidRPr="00C41008">
        <w:rPr>
          <w:rFonts w:ascii="Times New Roman" w:eastAsia="Calibri" w:hAnsi="Times New Roman" w:cs="Times New Roman"/>
          <w:sz w:val="28"/>
          <w:szCs w:val="28"/>
          <w:lang w:eastAsia="en-US"/>
        </w:rPr>
        <w:t>Про затвердження Порядку встановлення плати для батьків за перебування дітей у державних і комунальних дошкільних та інтернатних навчальних закладах</w:t>
      </w:r>
      <w:r w:rsidR="00C41008" w:rsidRPr="00C41008">
        <w:rPr>
          <w:rFonts w:ascii="Times New Roman" w:eastAsia="Calibri" w:hAnsi="Times New Roman" w:cs="Times New Roman"/>
          <w:sz w:val="28"/>
          <w:szCs w:val="28"/>
          <w:lang w:eastAsia="en-US"/>
        </w:rPr>
        <w:t>"</w:t>
      </w:r>
      <w:r w:rsidRPr="00C41008">
        <w:rPr>
          <w:rFonts w:ascii="Times New Roman" w:eastAsia="Calibri" w:hAnsi="Times New Roman" w:cs="Times New Roman"/>
          <w:sz w:val="28"/>
          <w:szCs w:val="28"/>
          <w:lang w:eastAsia="en-US"/>
        </w:rPr>
        <w:t xml:space="preserve"> від 21</w:t>
      </w:r>
      <w:r w:rsidR="00C41008" w:rsidRPr="00C41008">
        <w:rPr>
          <w:rFonts w:ascii="Times New Roman" w:eastAsia="Calibri" w:hAnsi="Times New Roman" w:cs="Times New Roman"/>
          <w:sz w:val="28"/>
          <w:szCs w:val="28"/>
          <w:lang w:eastAsia="en-US"/>
        </w:rPr>
        <w:t>.11.</w:t>
      </w:r>
      <w:r w:rsidRPr="00C41008">
        <w:rPr>
          <w:rFonts w:ascii="Times New Roman" w:eastAsia="Calibri" w:hAnsi="Times New Roman" w:cs="Times New Roman"/>
          <w:sz w:val="28"/>
          <w:szCs w:val="28"/>
          <w:lang w:eastAsia="en-US"/>
        </w:rPr>
        <w:t>2002 №667 зареєстрованого в Міністерстві юстиції України 06</w:t>
      </w:r>
      <w:r w:rsidR="00C41008" w:rsidRPr="00C41008">
        <w:rPr>
          <w:rFonts w:ascii="Times New Roman" w:eastAsia="Calibri" w:hAnsi="Times New Roman" w:cs="Times New Roman"/>
          <w:sz w:val="28"/>
          <w:szCs w:val="28"/>
          <w:lang w:eastAsia="en-US"/>
        </w:rPr>
        <w:t>.12.</w:t>
      </w:r>
      <w:r w:rsidRPr="00C41008">
        <w:rPr>
          <w:rFonts w:ascii="Times New Roman" w:eastAsia="Calibri" w:hAnsi="Times New Roman" w:cs="Times New Roman"/>
          <w:sz w:val="28"/>
          <w:szCs w:val="28"/>
          <w:lang w:eastAsia="en-US"/>
        </w:rPr>
        <w:t xml:space="preserve">2002 </w:t>
      </w:r>
      <w:r w:rsidR="00C41008" w:rsidRPr="00C41008">
        <w:rPr>
          <w:rFonts w:ascii="Times New Roman" w:eastAsia="Calibri" w:hAnsi="Times New Roman" w:cs="Times New Roman"/>
          <w:sz w:val="28"/>
          <w:szCs w:val="28"/>
          <w:lang w:eastAsia="en-US"/>
        </w:rPr>
        <w:t>з</w:t>
      </w:r>
      <w:r w:rsidRPr="00C41008">
        <w:rPr>
          <w:rFonts w:ascii="Times New Roman" w:eastAsia="Calibri" w:hAnsi="Times New Roman" w:cs="Times New Roman"/>
          <w:sz w:val="28"/>
          <w:szCs w:val="28"/>
          <w:lang w:eastAsia="en-US"/>
        </w:rPr>
        <w:t xml:space="preserve">а №953/7241, Наказом МОЗ від 24.03.2016 №234 </w:t>
      </w:r>
      <w:r w:rsidR="00C41008" w:rsidRPr="00C41008">
        <w:rPr>
          <w:rFonts w:ascii="Times New Roman" w:eastAsia="Calibri" w:hAnsi="Times New Roman" w:cs="Times New Roman"/>
          <w:sz w:val="28"/>
          <w:szCs w:val="28"/>
          <w:lang w:eastAsia="en-US"/>
        </w:rPr>
        <w:t>"</w:t>
      </w:r>
      <w:r w:rsidRPr="00C41008">
        <w:rPr>
          <w:rFonts w:ascii="Times New Roman" w:eastAsia="Calibri" w:hAnsi="Times New Roman" w:cs="Times New Roman"/>
          <w:sz w:val="28"/>
          <w:szCs w:val="28"/>
          <w:lang w:eastAsia="en-US"/>
        </w:rPr>
        <w:t>Про затвердження Санітарного регламенту для дошкільних навчальних закладів</w:t>
      </w:r>
      <w:r w:rsidR="00C41008" w:rsidRPr="00C41008">
        <w:rPr>
          <w:rFonts w:ascii="Times New Roman" w:eastAsia="Calibri" w:hAnsi="Times New Roman" w:cs="Times New Roman"/>
          <w:sz w:val="28"/>
          <w:szCs w:val="28"/>
          <w:lang w:eastAsia="en-US"/>
        </w:rPr>
        <w:t>" зареєстрованого в Міністерстві юстиції України 14.04.2016 за №953/7241</w:t>
      </w:r>
      <w:r w:rsidRPr="00C41008">
        <w:rPr>
          <w:rFonts w:ascii="Times New Roman" w:eastAsia="Calibri" w:hAnsi="Times New Roman" w:cs="Times New Roman"/>
          <w:sz w:val="28"/>
          <w:szCs w:val="28"/>
          <w:lang w:eastAsia="en-US"/>
        </w:rPr>
        <w:t>, з метою забезпечення повноцінного раціонального харчування, запобігання харчових отруєнь та захворювань органів травлення, соціального захисту здобувачів освіти закладів освіти Боярської міської ради,</w:t>
      </w:r>
      <w:bookmarkEnd w:id="0"/>
    </w:p>
    <w:p w14:paraId="7EB4EEDB" w14:textId="77777777" w:rsidR="00190524" w:rsidRPr="00190524" w:rsidRDefault="00190524" w:rsidP="00E745F9">
      <w:pPr>
        <w:spacing w:after="0"/>
        <w:jc w:val="center"/>
        <w:rPr>
          <w:rFonts w:ascii="Times New Roman" w:eastAsiaTheme="minorHAnsi" w:hAnsi="Times New Roman" w:cs="Times New Roman"/>
          <w:b/>
          <w:sz w:val="16"/>
          <w:szCs w:val="16"/>
          <w:lang w:eastAsia="en-US"/>
        </w:rPr>
      </w:pPr>
    </w:p>
    <w:p w14:paraId="30CF38C0" w14:textId="71F27D11" w:rsidR="00E745F9" w:rsidRPr="00EC6075" w:rsidRDefault="00E745F9" w:rsidP="00E745F9">
      <w:pPr>
        <w:spacing w:after="0"/>
        <w:jc w:val="center"/>
        <w:rPr>
          <w:rFonts w:ascii="Times New Roman" w:eastAsiaTheme="minorHAnsi" w:hAnsi="Times New Roman" w:cs="Times New Roman"/>
          <w:b/>
          <w:sz w:val="28"/>
          <w:szCs w:val="28"/>
          <w:lang w:eastAsia="en-US"/>
        </w:rPr>
      </w:pPr>
      <w:r w:rsidRPr="00EC6075">
        <w:rPr>
          <w:rFonts w:ascii="Times New Roman" w:eastAsiaTheme="minorHAnsi" w:hAnsi="Times New Roman" w:cs="Times New Roman"/>
          <w:b/>
          <w:sz w:val="28"/>
          <w:szCs w:val="28"/>
          <w:lang w:eastAsia="en-US"/>
        </w:rPr>
        <w:t>ВИКОНАВЧИЙ КОМІТЕТ МІСЬКОЇ РАДИ</w:t>
      </w:r>
    </w:p>
    <w:p w14:paraId="18C0E995" w14:textId="77777777" w:rsidR="00E745F9" w:rsidRPr="00EC6075" w:rsidRDefault="00E745F9" w:rsidP="00E745F9">
      <w:pPr>
        <w:spacing w:after="0"/>
        <w:rPr>
          <w:rFonts w:ascii="Times New Roman" w:eastAsiaTheme="minorHAnsi" w:hAnsi="Times New Roman" w:cs="Times New Roman"/>
          <w:b/>
          <w:sz w:val="28"/>
          <w:szCs w:val="28"/>
          <w:lang w:eastAsia="en-US"/>
        </w:rPr>
      </w:pPr>
      <w:r w:rsidRPr="00EC6075">
        <w:rPr>
          <w:rFonts w:ascii="Times New Roman" w:eastAsiaTheme="minorHAnsi" w:hAnsi="Times New Roman" w:cs="Times New Roman"/>
          <w:b/>
          <w:sz w:val="28"/>
          <w:szCs w:val="28"/>
          <w:lang w:eastAsia="en-US"/>
        </w:rPr>
        <w:tab/>
      </w:r>
      <w:r w:rsidRPr="00EC6075">
        <w:rPr>
          <w:rFonts w:ascii="Times New Roman" w:eastAsiaTheme="minorHAnsi" w:hAnsi="Times New Roman" w:cs="Times New Roman"/>
          <w:b/>
          <w:sz w:val="28"/>
          <w:szCs w:val="28"/>
          <w:lang w:eastAsia="en-US"/>
        </w:rPr>
        <w:tab/>
      </w:r>
      <w:r w:rsidRPr="00EC6075">
        <w:rPr>
          <w:rFonts w:ascii="Times New Roman" w:eastAsiaTheme="minorHAnsi" w:hAnsi="Times New Roman" w:cs="Times New Roman"/>
          <w:b/>
          <w:sz w:val="28"/>
          <w:szCs w:val="28"/>
          <w:lang w:eastAsia="en-US"/>
        </w:rPr>
        <w:tab/>
      </w:r>
      <w:r w:rsidRPr="00EC6075">
        <w:rPr>
          <w:rFonts w:ascii="Times New Roman" w:eastAsiaTheme="minorHAnsi" w:hAnsi="Times New Roman" w:cs="Times New Roman"/>
          <w:b/>
          <w:sz w:val="28"/>
          <w:szCs w:val="28"/>
          <w:lang w:eastAsia="en-US"/>
        </w:rPr>
        <w:tab/>
      </w:r>
      <w:r w:rsidRPr="00EC6075">
        <w:rPr>
          <w:rFonts w:ascii="Times New Roman" w:eastAsiaTheme="minorHAnsi" w:hAnsi="Times New Roman" w:cs="Times New Roman"/>
          <w:b/>
          <w:sz w:val="28"/>
          <w:szCs w:val="28"/>
          <w:lang w:eastAsia="en-US"/>
        </w:rPr>
        <w:tab/>
      </w:r>
      <w:r w:rsidRPr="00EC6075">
        <w:rPr>
          <w:rFonts w:ascii="Times New Roman" w:eastAsiaTheme="minorHAnsi" w:hAnsi="Times New Roman" w:cs="Times New Roman"/>
          <w:b/>
          <w:sz w:val="28"/>
          <w:szCs w:val="28"/>
          <w:lang w:eastAsia="en-US"/>
        </w:rPr>
        <w:tab/>
        <w:t>ВИРІШИВ:</w:t>
      </w:r>
    </w:p>
    <w:p w14:paraId="1DE72837" w14:textId="780261B2"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1. Встановити у 2026 році вартість харчування однієї дитини на день у закладах дошкільної освіти Боярської міської територіальної громади:</w:t>
      </w:r>
    </w:p>
    <w:p w14:paraId="662546E8" w14:textId="77777777" w:rsidR="00E55AC3" w:rsidRDefault="00E55AC3" w:rsidP="00E745F9">
      <w:pPr>
        <w:spacing w:after="0" w:line="240" w:lineRule="auto"/>
        <w:ind w:firstLine="708"/>
        <w:jc w:val="both"/>
        <w:rPr>
          <w:rFonts w:ascii="Times New Roman" w:eastAsia="Calibri" w:hAnsi="Times New Roman" w:cs="Times New Roman"/>
          <w:sz w:val="28"/>
          <w:szCs w:val="28"/>
          <w:lang w:eastAsia="en-US"/>
        </w:rPr>
      </w:pPr>
    </w:p>
    <w:p w14:paraId="01DA4F60" w14:textId="77777777" w:rsidR="00E55AC3" w:rsidRDefault="00E55AC3" w:rsidP="00E745F9">
      <w:pPr>
        <w:spacing w:after="0" w:line="240" w:lineRule="auto"/>
        <w:ind w:firstLine="708"/>
        <w:jc w:val="both"/>
        <w:rPr>
          <w:rFonts w:ascii="Times New Roman" w:eastAsia="Calibri" w:hAnsi="Times New Roman" w:cs="Times New Roman"/>
          <w:sz w:val="28"/>
          <w:szCs w:val="28"/>
          <w:lang w:eastAsia="en-US"/>
        </w:rPr>
      </w:pPr>
    </w:p>
    <w:p w14:paraId="07C2D7F9" w14:textId="77777777" w:rsidR="00E55AC3" w:rsidRDefault="00E55AC3" w:rsidP="00E745F9">
      <w:pPr>
        <w:spacing w:after="0" w:line="240" w:lineRule="auto"/>
        <w:ind w:firstLine="708"/>
        <w:jc w:val="both"/>
        <w:rPr>
          <w:rFonts w:ascii="Times New Roman" w:eastAsia="Calibri" w:hAnsi="Times New Roman" w:cs="Times New Roman"/>
          <w:sz w:val="28"/>
          <w:szCs w:val="28"/>
          <w:lang w:eastAsia="en-US"/>
        </w:rPr>
      </w:pPr>
    </w:p>
    <w:p w14:paraId="47FE885E" w14:textId="2F23B426"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При перебуванні дітей у закладах дошкільної освіти від 4 до 12 годин:</w:t>
      </w:r>
    </w:p>
    <w:p w14:paraId="0AC25572" w14:textId="3BC97031"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 віком від 1 до 4-х років – 118,00 грн; </w:t>
      </w:r>
    </w:p>
    <w:p w14:paraId="5C549AFA" w14:textId="7777777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віком від 4-х до 6 (7) років – 129,00 грн.</w:t>
      </w:r>
    </w:p>
    <w:p w14:paraId="34CA5B3D" w14:textId="54A4A45A"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При перебуванні дітей у дошкільному  навчальному закладі більше 12 годин:</w:t>
      </w:r>
    </w:p>
    <w:p w14:paraId="521AF4A6" w14:textId="24292E4E"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 віком від 1 до 4-х років – </w:t>
      </w:r>
      <w:r w:rsidR="005C0C80">
        <w:rPr>
          <w:rFonts w:ascii="Times New Roman" w:eastAsia="Calibri" w:hAnsi="Times New Roman" w:cs="Times New Roman"/>
          <w:sz w:val="28"/>
          <w:szCs w:val="28"/>
          <w:lang w:eastAsia="en-US"/>
        </w:rPr>
        <w:t>145</w:t>
      </w:r>
      <w:r w:rsidRPr="00EC6075">
        <w:rPr>
          <w:rFonts w:ascii="Times New Roman" w:eastAsia="Calibri" w:hAnsi="Times New Roman" w:cs="Times New Roman"/>
          <w:sz w:val="28"/>
          <w:szCs w:val="28"/>
          <w:lang w:eastAsia="en-US"/>
        </w:rPr>
        <w:t>,00 грн;</w:t>
      </w:r>
    </w:p>
    <w:p w14:paraId="6F2854B3" w14:textId="06C62F02"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 віком від 4-х до 6 (7) років – </w:t>
      </w:r>
      <w:r w:rsidR="005C0C80">
        <w:rPr>
          <w:rFonts w:ascii="Times New Roman" w:eastAsia="Calibri" w:hAnsi="Times New Roman" w:cs="Times New Roman"/>
          <w:sz w:val="28"/>
          <w:szCs w:val="28"/>
          <w:lang w:eastAsia="en-US"/>
        </w:rPr>
        <w:t>150</w:t>
      </w:r>
      <w:r w:rsidRPr="00EC6075">
        <w:rPr>
          <w:rFonts w:ascii="Times New Roman" w:eastAsia="Calibri" w:hAnsi="Times New Roman" w:cs="Times New Roman"/>
          <w:sz w:val="28"/>
          <w:szCs w:val="28"/>
          <w:lang w:eastAsia="en-US"/>
        </w:rPr>
        <w:t>,00 грн.</w:t>
      </w:r>
    </w:p>
    <w:p w14:paraId="79465368" w14:textId="393EDD13"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При цьому 80% від встановленої вартості харчування на день є батьківською платою, 20% здійснюється за рахунок бюджетних призначень для батьків</w:t>
      </w:r>
      <w:r w:rsidR="00EA09C7">
        <w:rPr>
          <w:rFonts w:ascii="Times New Roman" w:eastAsia="Calibri" w:hAnsi="Times New Roman" w:cs="Times New Roman"/>
          <w:sz w:val="28"/>
          <w:szCs w:val="28"/>
          <w:lang w:eastAsia="en-US"/>
        </w:rPr>
        <w:t>,</w:t>
      </w:r>
      <w:r w:rsidRPr="00EC6075">
        <w:rPr>
          <w:rFonts w:ascii="Times New Roman" w:eastAsia="Calibri" w:hAnsi="Times New Roman" w:cs="Times New Roman"/>
          <w:sz w:val="28"/>
          <w:szCs w:val="28"/>
          <w:lang w:eastAsia="en-US"/>
        </w:rPr>
        <w:t xml:space="preserve"> діти яких зареєстровані у Боярській міській територіальній громаді. </w:t>
      </w:r>
    </w:p>
    <w:p w14:paraId="19FAAAB4" w14:textId="3BB403C2"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Встановити 100% встановленої вартості харчування на день батькам,  діти  яких не мають реєстрації місця проживання в Боярській міській територіальній громаді</w:t>
      </w:r>
      <w:r w:rsidR="00EA09C7">
        <w:rPr>
          <w:rFonts w:ascii="Times New Roman" w:eastAsia="Calibri" w:hAnsi="Times New Roman" w:cs="Times New Roman"/>
          <w:sz w:val="28"/>
          <w:szCs w:val="28"/>
          <w:lang w:eastAsia="en-US"/>
        </w:rPr>
        <w:t>,</w:t>
      </w:r>
      <w:r w:rsidRPr="00EC6075">
        <w:rPr>
          <w:rFonts w:ascii="Times New Roman" w:eastAsia="Calibri" w:hAnsi="Times New Roman" w:cs="Times New Roman"/>
          <w:sz w:val="28"/>
          <w:szCs w:val="28"/>
          <w:lang w:eastAsia="en-US"/>
        </w:rPr>
        <w:t xml:space="preserve"> але проживають відповідно до договору оренди. </w:t>
      </w:r>
    </w:p>
    <w:p w14:paraId="407380D9" w14:textId="04010BDD" w:rsidR="00E745F9" w:rsidRPr="00EA09C7" w:rsidRDefault="00E745F9" w:rsidP="00E745F9">
      <w:pPr>
        <w:spacing w:after="0" w:line="240" w:lineRule="auto"/>
        <w:ind w:firstLine="708"/>
        <w:jc w:val="both"/>
        <w:rPr>
          <w:rFonts w:ascii="Times New Roman" w:eastAsia="Calibri" w:hAnsi="Times New Roman" w:cs="Times New Roman"/>
          <w:sz w:val="28"/>
          <w:szCs w:val="28"/>
          <w:lang w:eastAsia="en-US"/>
        </w:rPr>
      </w:pPr>
      <w:r w:rsidRPr="00EA09C7">
        <w:rPr>
          <w:rFonts w:ascii="Times New Roman" w:eastAsia="Calibri" w:hAnsi="Times New Roman" w:cs="Times New Roman"/>
          <w:sz w:val="28"/>
          <w:szCs w:val="28"/>
          <w:lang w:eastAsia="en-US"/>
        </w:rPr>
        <w:t>1.1. Зменшити розмір плати за харчування однієї дитини на день у закладах дошкільної освіти Боярської міської територіальної громади на 50% від суми нарахованої батьківської плати для батьків</w:t>
      </w:r>
      <w:r w:rsidR="00EA09C7" w:rsidRPr="00EA09C7">
        <w:rPr>
          <w:rFonts w:ascii="Times New Roman" w:eastAsia="Calibri" w:hAnsi="Times New Roman" w:cs="Times New Roman"/>
          <w:sz w:val="28"/>
          <w:szCs w:val="28"/>
          <w:lang w:eastAsia="en-US"/>
        </w:rPr>
        <w:t>,</w:t>
      </w:r>
      <w:r w:rsidRPr="00EA09C7">
        <w:rPr>
          <w:rFonts w:ascii="Times New Roman" w:eastAsia="Calibri" w:hAnsi="Times New Roman" w:cs="Times New Roman"/>
          <w:sz w:val="28"/>
          <w:szCs w:val="28"/>
          <w:lang w:eastAsia="en-US"/>
        </w:rPr>
        <w:t xml:space="preserve"> діти яких зареєстровані на території Боярської міської територіальної громади, у сім’ях яких виховується троє і більше дітей (за умови надання відповідних документів). </w:t>
      </w:r>
    </w:p>
    <w:p w14:paraId="2A22ED49" w14:textId="7777777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1.2. Звільнити від плати за харчування у закладах дошкільної освіти Боярської міської територіальної громади (не залежно від факту реєстрації) батьків, або осіб, які їх замінюють наступних категорій дітей:</w:t>
      </w:r>
    </w:p>
    <w:p w14:paraId="18F5C4F1" w14:textId="7777777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 - дітей-сиріт, дітей, позбавлених батьківського піклування;</w:t>
      </w:r>
    </w:p>
    <w:p w14:paraId="2791069A" w14:textId="7777777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 - дітей з інвалідністю;</w:t>
      </w:r>
    </w:p>
    <w:p w14:paraId="01B70C81" w14:textId="7777777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 - дітей, з малозабезпечених сімей, що отримують допомогу відповідно до Закону України ”Про державну соціальну допомогу малозабезпеченим сім’ям”;</w:t>
      </w:r>
    </w:p>
    <w:p w14:paraId="66675A12" w14:textId="7777777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p>
    <w:p w14:paraId="25F76100" w14:textId="7777777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 - дітей з особливими освітніми потребами (ІІ – V рівень підтримки), які виховуються в спеціальних та інклюзивних групах;</w:t>
      </w:r>
    </w:p>
    <w:p w14:paraId="1E50FC2B" w14:textId="7777777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 - дітей, із сімей, що взяті на облік як внутрішньо переміщені особи до Боярської міської територіальної громади;</w:t>
      </w:r>
    </w:p>
    <w:p w14:paraId="23E6B5D2" w14:textId="7777777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 - дітей, із сімей загиблих (померлих) ветеранів війни, батьки яких є учасниками або загинули (пропав безвісті) у зоні проведення АТО/операції об’єднаних сил (ООС); батькам яким надано статус бійця-добровольця Антитерористичної операції; батьки яких є Героями Небесної Сотні, постраждалими учасниками Революції гідності; дітей військовослужбовців Збройних сил України, Сил безпеки та Сил оборони України; інших учасників бойових дій (локальні війни), що посвідчується відповідною довідкою про службу у військовому формуванні, за виключенням добровольчих формувань;</w:t>
      </w:r>
    </w:p>
    <w:p w14:paraId="64D9F59B" w14:textId="756DAF81"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дітей, які отримують пенсію або соціальну допомогу у зв`язку з втратою годувальника;</w:t>
      </w:r>
    </w:p>
    <w:p w14:paraId="18B01D9E" w14:textId="7777777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діти, що мають статус постраждалих внаслідок воєнних дій і збройних конфліктів;</w:t>
      </w:r>
    </w:p>
    <w:p w14:paraId="376CF5DD" w14:textId="7777777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дітей, народжених від батька/матері, що мають або мали підстави належати до категорій І,ІІ постраждалих внаслідок Чорнобильської катастрофи;</w:t>
      </w:r>
    </w:p>
    <w:p w14:paraId="6A20F35A" w14:textId="53B7D3F8"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дітей, чиї батьки є працівниками дошкільних навчальних закладів, де вони виховуються.</w:t>
      </w:r>
    </w:p>
    <w:p w14:paraId="42724946" w14:textId="77777777" w:rsidR="00E55AC3" w:rsidRDefault="00E55AC3" w:rsidP="00E745F9">
      <w:pPr>
        <w:spacing w:after="0" w:line="240" w:lineRule="auto"/>
        <w:ind w:firstLine="708"/>
        <w:jc w:val="both"/>
        <w:rPr>
          <w:rFonts w:ascii="Times New Roman" w:eastAsia="Calibri" w:hAnsi="Times New Roman" w:cs="Times New Roman"/>
          <w:sz w:val="28"/>
          <w:szCs w:val="28"/>
          <w:lang w:eastAsia="en-US"/>
        </w:rPr>
      </w:pPr>
    </w:p>
    <w:p w14:paraId="69FFAD0D" w14:textId="77777777" w:rsidR="00E55AC3" w:rsidRDefault="00E55AC3" w:rsidP="00E745F9">
      <w:pPr>
        <w:spacing w:after="0" w:line="240" w:lineRule="auto"/>
        <w:ind w:firstLine="708"/>
        <w:jc w:val="both"/>
        <w:rPr>
          <w:rFonts w:ascii="Times New Roman" w:eastAsia="Calibri" w:hAnsi="Times New Roman" w:cs="Times New Roman"/>
          <w:sz w:val="28"/>
          <w:szCs w:val="28"/>
          <w:lang w:eastAsia="en-US"/>
        </w:rPr>
      </w:pPr>
    </w:p>
    <w:p w14:paraId="32508AD4" w14:textId="77777777" w:rsidR="00E55AC3" w:rsidRDefault="00E55AC3" w:rsidP="00E745F9">
      <w:pPr>
        <w:spacing w:after="0" w:line="240" w:lineRule="auto"/>
        <w:ind w:firstLine="708"/>
        <w:jc w:val="both"/>
        <w:rPr>
          <w:rFonts w:ascii="Times New Roman" w:eastAsia="Calibri" w:hAnsi="Times New Roman" w:cs="Times New Roman"/>
          <w:sz w:val="28"/>
          <w:szCs w:val="28"/>
          <w:lang w:eastAsia="en-US"/>
        </w:rPr>
      </w:pPr>
    </w:p>
    <w:p w14:paraId="06546A7A" w14:textId="77777777" w:rsidR="00E55AC3" w:rsidRDefault="00E55AC3" w:rsidP="00E745F9">
      <w:pPr>
        <w:spacing w:after="0" w:line="240" w:lineRule="auto"/>
        <w:ind w:firstLine="708"/>
        <w:jc w:val="both"/>
        <w:rPr>
          <w:rFonts w:ascii="Times New Roman" w:eastAsia="Calibri" w:hAnsi="Times New Roman" w:cs="Times New Roman"/>
          <w:sz w:val="28"/>
          <w:szCs w:val="28"/>
          <w:lang w:eastAsia="en-US"/>
        </w:rPr>
      </w:pPr>
    </w:p>
    <w:p w14:paraId="0D24BC42" w14:textId="3571CE2F"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2. Здійснювати у закладах загальної середньої освіти Боярської міської ради безкоштовне одноразове гаряче харчування (сніданок або обід): для всіх учнів 1 - 4 класів за рахунок державної субвенції;</w:t>
      </w:r>
    </w:p>
    <w:p w14:paraId="5556ED6B" w14:textId="32D66C1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3. Встановити у закладах загальної середньої освіти Боярської міської ради вартість одноразового гарячого харчування (сніданок або обід): </w:t>
      </w:r>
    </w:p>
    <w:p w14:paraId="02DEF99E" w14:textId="2517321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для учнів 1 - 4 класів в розмірі 58 гривні на день;</w:t>
      </w:r>
    </w:p>
    <w:p w14:paraId="3F1ACA69" w14:textId="673A5B6A"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для учнів 5 - 9 класів у розмірі 65 гривень на день;</w:t>
      </w:r>
    </w:p>
    <w:p w14:paraId="01D3F7D7" w14:textId="7777777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для учнів 10 - 11 класів у розмірі 68 гривні на день.</w:t>
      </w:r>
    </w:p>
    <w:p w14:paraId="3BD7A77B" w14:textId="77777777"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3.1. Здійснювати безкоштовне одноразове гаряче харчування (сніданок або обід) учнів 5-11 класів, що відносяться до пільгових категорій, за рахунок бюджетних призначень, а саме:</w:t>
      </w:r>
    </w:p>
    <w:p w14:paraId="5B40F240" w14:textId="7AFAA76C"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w:t>
      </w:r>
      <w:r w:rsidR="00EA09C7">
        <w:rPr>
          <w:rFonts w:ascii="Times New Roman" w:eastAsia="Calibri" w:hAnsi="Times New Roman" w:cs="Times New Roman"/>
          <w:sz w:val="28"/>
          <w:szCs w:val="28"/>
          <w:lang w:eastAsia="en-US"/>
        </w:rPr>
        <w:t xml:space="preserve"> </w:t>
      </w:r>
      <w:r w:rsidRPr="00EC6075">
        <w:rPr>
          <w:rFonts w:ascii="Times New Roman" w:eastAsia="Calibri" w:hAnsi="Times New Roman" w:cs="Times New Roman"/>
          <w:sz w:val="28"/>
          <w:szCs w:val="28"/>
          <w:lang w:eastAsia="en-US"/>
        </w:rPr>
        <w:t xml:space="preserve"> дітей-сиріт, дітей, позбавлених батьківського піклування;</w:t>
      </w:r>
    </w:p>
    <w:p w14:paraId="659A668D" w14:textId="473297E9"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 </w:t>
      </w:r>
      <w:r w:rsidR="00EA09C7">
        <w:rPr>
          <w:rFonts w:ascii="Times New Roman" w:eastAsia="Calibri" w:hAnsi="Times New Roman" w:cs="Times New Roman"/>
          <w:sz w:val="28"/>
          <w:szCs w:val="28"/>
          <w:lang w:eastAsia="en-US"/>
        </w:rPr>
        <w:t xml:space="preserve"> </w:t>
      </w:r>
      <w:r w:rsidRPr="00EC6075">
        <w:rPr>
          <w:rFonts w:ascii="Times New Roman" w:eastAsia="Calibri" w:hAnsi="Times New Roman" w:cs="Times New Roman"/>
          <w:sz w:val="28"/>
          <w:szCs w:val="28"/>
          <w:lang w:eastAsia="en-US"/>
        </w:rPr>
        <w:t>дітей з інвалідністю;</w:t>
      </w:r>
    </w:p>
    <w:p w14:paraId="6F5D1F3D" w14:textId="33226095"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дітей, з малозабезпечених сімей, що отримують допомогу відповідно до Закону України ”Про державну соціальну допомогу малозабезпеченим сім’ям”;</w:t>
      </w:r>
    </w:p>
    <w:p w14:paraId="62845634" w14:textId="39C395C6"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дітей з особливими освітніми потребами (ІІ – V рівень підтримки), які навчаються у спеціальних та  інклюзивних класах;</w:t>
      </w:r>
    </w:p>
    <w:p w14:paraId="09EBEA3A" w14:textId="1107CF2F"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дітей, із сімей, що взяті на облік як внутрішньо переміщені особи до Боярської міської територіальної громади;</w:t>
      </w:r>
    </w:p>
    <w:p w14:paraId="3A8564AC" w14:textId="73A406AD"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 дітей, із сімей загиблих (померлих) ветеранів війни, батьки яких є учасниками або загинули (пропав безвісті) у зоні проведення АТО/операції об’єднаних сил (ООС); батькам яким надано статус бійця-добровольця Антитерористичної операції; батьки яких є Героями Небесної Сотні, постраждалими учасниками Революції гідності; дітей військовослужбовців Збройних сил України, Сил безпеки та Сил оборони України; інших учасників бойових дій (локальні війни), що посвідчується відповідною довідкою про службу у військовому формуванні, за виключенням добровольчих формувань;   </w:t>
      </w:r>
    </w:p>
    <w:p w14:paraId="2A73FDC4" w14:textId="76A11B6C"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дітей, які отримують пенсію або соціальну допомогу у зв`язку з втратою годувальника;</w:t>
      </w:r>
    </w:p>
    <w:p w14:paraId="3EDB1588" w14:textId="2A786E98"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діт</w:t>
      </w:r>
      <w:r w:rsidR="00EA09C7">
        <w:rPr>
          <w:rFonts w:ascii="Times New Roman" w:eastAsia="Calibri" w:hAnsi="Times New Roman" w:cs="Times New Roman"/>
          <w:sz w:val="28"/>
          <w:szCs w:val="28"/>
          <w:lang w:eastAsia="en-US"/>
        </w:rPr>
        <w:t>ей</w:t>
      </w:r>
      <w:r w:rsidRPr="00EC6075">
        <w:rPr>
          <w:rFonts w:ascii="Times New Roman" w:eastAsia="Calibri" w:hAnsi="Times New Roman" w:cs="Times New Roman"/>
          <w:sz w:val="28"/>
          <w:szCs w:val="28"/>
          <w:lang w:eastAsia="en-US"/>
        </w:rPr>
        <w:t>, що мають статус постраждалих внаслідок воєнних дій і збройних конфліктів;</w:t>
      </w:r>
    </w:p>
    <w:p w14:paraId="75D5C743" w14:textId="693773FD"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дітей, які проживають у будинку сімейного типу на території Боярської територіальної громади;</w:t>
      </w:r>
    </w:p>
    <w:p w14:paraId="254A52C6" w14:textId="6377A5D2"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дітей, народжених від батька/матері, що мають або мали підстави належати до категорій І,ІІ постраждалих внаслідок Чорнобильської катастрофи</w:t>
      </w:r>
      <w:r w:rsidR="00EA09C7">
        <w:rPr>
          <w:rFonts w:ascii="Times New Roman" w:eastAsia="Calibri" w:hAnsi="Times New Roman" w:cs="Times New Roman"/>
          <w:sz w:val="28"/>
          <w:szCs w:val="28"/>
          <w:lang w:eastAsia="en-US"/>
        </w:rPr>
        <w:t>.</w:t>
      </w:r>
    </w:p>
    <w:p w14:paraId="2F562C1B" w14:textId="00214801" w:rsidR="00E745F9" w:rsidRPr="00EC6075" w:rsidRDefault="00E745F9" w:rsidP="00E745F9">
      <w:pPr>
        <w:spacing w:after="0" w:line="240" w:lineRule="auto"/>
        <w:ind w:firstLine="708"/>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4. Встановити 100% батьківської плати за харчування дітей в закладах освіти Боярської міської ради для батьків, які не зареєстровані на території Боярської міської територіальної громади.</w:t>
      </w:r>
    </w:p>
    <w:p w14:paraId="17E6C7CD" w14:textId="77777777" w:rsidR="00E745F9" w:rsidRPr="00EC6075" w:rsidRDefault="00E745F9" w:rsidP="00E745F9">
      <w:pPr>
        <w:spacing w:after="0" w:line="240" w:lineRule="auto"/>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         5. Рішення набуває чинності з 01.01.2026 року.  </w:t>
      </w:r>
    </w:p>
    <w:p w14:paraId="0AA891EF" w14:textId="6628E84C" w:rsidR="00E745F9" w:rsidRPr="00EC6075" w:rsidRDefault="00E745F9" w:rsidP="00E745F9">
      <w:pPr>
        <w:spacing w:after="0" w:line="240" w:lineRule="auto"/>
        <w:jc w:val="both"/>
        <w:rPr>
          <w:rFonts w:ascii="Times New Roman" w:eastAsia="Calibri" w:hAnsi="Times New Roman" w:cs="Times New Roman"/>
          <w:sz w:val="28"/>
          <w:szCs w:val="28"/>
          <w:lang w:eastAsia="en-US"/>
        </w:rPr>
      </w:pPr>
      <w:r w:rsidRPr="00EC6075">
        <w:rPr>
          <w:rFonts w:ascii="Times New Roman" w:eastAsia="Calibri" w:hAnsi="Times New Roman" w:cs="Times New Roman"/>
          <w:sz w:val="28"/>
          <w:szCs w:val="28"/>
          <w:lang w:eastAsia="en-US"/>
        </w:rPr>
        <w:t xml:space="preserve">         6. Контроль за виконанням даного рішення покласти на заступника міського голови, відповідно до розподілу функціональних обов’язків</w:t>
      </w:r>
    </w:p>
    <w:p w14:paraId="030967D1" w14:textId="77777777" w:rsidR="0033797B" w:rsidRDefault="0033797B" w:rsidP="00F7560E">
      <w:pPr>
        <w:spacing w:after="0"/>
        <w:jc w:val="both"/>
        <w:rPr>
          <w:rFonts w:ascii="Times New Roman" w:hAnsi="Times New Roman" w:cs="Times New Roman"/>
          <w:sz w:val="24"/>
          <w:szCs w:val="28"/>
        </w:rPr>
      </w:pPr>
    </w:p>
    <w:p w14:paraId="5B1C41D8" w14:textId="77777777" w:rsidR="00EA09C7" w:rsidRDefault="00EA09C7" w:rsidP="00F7560E">
      <w:pPr>
        <w:spacing w:after="0"/>
        <w:jc w:val="both"/>
        <w:rPr>
          <w:rFonts w:ascii="Times New Roman" w:hAnsi="Times New Roman" w:cs="Times New Roman"/>
          <w:sz w:val="24"/>
          <w:szCs w:val="28"/>
        </w:rPr>
      </w:pPr>
    </w:p>
    <w:p w14:paraId="6E88D7CC" w14:textId="319EF032" w:rsidR="003C7F09" w:rsidRDefault="00A51F93" w:rsidP="003414AC">
      <w:pPr>
        <w:spacing w:after="0"/>
        <w:jc w:val="both"/>
        <w:rPr>
          <w:rFonts w:ascii="Times New Roman" w:hAnsi="Times New Roman" w:cs="Times New Roman"/>
          <w:b/>
          <w:sz w:val="28"/>
          <w:szCs w:val="28"/>
        </w:rPr>
      </w:pPr>
      <w:r w:rsidRPr="00A51F93">
        <w:rPr>
          <w:rFonts w:ascii="Times New Roman" w:hAnsi="Times New Roman" w:cs="Times New Roman"/>
          <w:b/>
          <w:sz w:val="28"/>
          <w:szCs w:val="28"/>
        </w:rPr>
        <w:t>Міський голова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82A6D">
        <w:rPr>
          <w:rFonts w:ascii="Times New Roman" w:hAnsi="Times New Roman" w:cs="Times New Roman"/>
          <w:b/>
          <w:sz w:val="28"/>
          <w:szCs w:val="28"/>
        </w:rPr>
        <w:t xml:space="preserve">        </w:t>
      </w:r>
      <w:r w:rsidR="00EC6075">
        <w:rPr>
          <w:rFonts w:ascii="Times New Roman" w:hAnsi="Times New Roman" w:cs="Times New Roman"/>
          <w:b/>
          <w:sz w:val="28"/>
          <w:szCs w:val="28"/>
        </w:rPr>
        <w:t xml:space="preserve">  </w:t>
      </w:r>
      <w:r>
        <w:rPr>
          <w:rFonts w:ascii="Times New Roman" w:hAnsi="Times New Roman" w:cs="Times New Roman"/>
          <w:b/>
          <w:sz w:val="28"/>
          <w:szCs w:val="28"/>
        </w:rPr>
        <w:t>Олександр ЗАРУБІН</w:t>
      </w:r>
    </w:p>
    <w:p w14:paraId="0C249132" w14:textId="77777777" w:rsidR="00EC6075" w:rsidRDefault="00EC6075" w:rsidP="00EC6075">
      <w:pPr>
        <w:spacing w:after="0"/>
        <w:jc w:val="both"/>
        <w:rPr>
          <w:rFonts w:ascii="Times New Roman" w:hAnsi="Times New Roman" w:cs="Times New Roman"/>
          <w:b/>
          <w:sz w:val="28"/>
          <w:szCs w:val="28"/>
        </w:rPr>
      </w:pPr>
    </w:p>
    <w:p w14:paraId="12CB98A2" w14:textId="77777777" w:rsidR="003414AC" w:rsidRDefault="003414AC" w:rsidP="003414AC">
      <w:pPr>
        <w:spacing w:after="0"/>
        <w:jc w:val="both"/>
        <w:rPr>
          <w:rFonts w:ascii="Times New Roman" w:hAnsi="Times New Roman" w:cs="Times New Roman"/>
          <w:b/>
          <w:sz w:val="28"/>
          <w:szCs w:val="28"/>
        </w:rPr>
      </w:pPr>
    </w:p>
    <w:p w14:paraId="07231DAD" w14:textId="77777777" w:rsidR="00EC6075" w:rsidRPr="003414AC" w:rsidRDefault="00EC6075" w:rsidP="003414AC">
      <w:pPr>
        <w:spacing w:after="0"/>
        <w:jc w:val="both"/>
        <w:rPr>
          <w:rFonts w:ascii="Times New Roman" w:hAnsi="Times New Roman" w:cs="Times New Roman"/>
          <w:b/>
          <w:sz w:val="28"/>
          <w:szCs w:val="28"/>
        </w:rPr>
      </w:pPr>
    </w:p>
    <w:p w14:paraId="1B3C1B73" w14:textId="77777777" w:rsidR="003C7F09" w:rsidRDefault="003C7F09" w:rsidP="00AC61AB">
      <w:pPr>
        <w:spacing w:after="0"/>
      </w:pPr>
    </w:p>
    <w:p w14:paraId="1601DDDD" w14:textId="77777777" w:rsidR="00EA09C7" w:rsidRDefault="00EA09C7" w:rsidP="00AC61AB">
      <w:pPr>
        <w:spacing w:after="0"/>
      </w:pPr>
    </w:p>
    <w:p w14:paraId="6F3D8C85" w14:textId="77777777" w:rsidR="00E55AC3" w:rsidRDefault="00E55AC3" w:rsidP="007D6578">
      <w:pPr>
        <w:spacing w:after="0" w:line="240" w:lineRule="auto"/>
        <w:ind w:left="142"/>
        <w:jc w:val="center"/>
        <w:rPr>
          <w:rFonts w:ascii="Times New Roman" w:eastAsia="Calibri" w:hAnsi="Times New Roman" w:cs="Times New Roman"/>
          <w:b/>
          <w:sz w:val="28"/>
          <w:szCs w:val="24"/>
          <w:lang w:eastAsia="en-US"/>
        </w:rPr>
      </w:pPr>
    </w:p>
    <w:p w14:paraId="1117F06D" w14:textId="6F857DF1" w:rsidR="007D6578" w:rsidRPr="00B50F99" w:rsidRDefault="007D6578" w:rsidP="007D6578">
      <w:pPr>
        <w:spacing w:after="0" w:line="240" w:lineRule="auto"/>
        <w:ind w:left="142"/>
        <w:jc w:val="center"/>
        <w:rPr>
          <w:rFonts w:ascii="Times New Roman" w:eastAsia="Calibri" w:hAnsi="Times New Roman" w:cs="Times New Roman"/>
          <w:b/>
          <w:sz w:val="28"/>
          <w:szCs w:val="24"/>
          <w:lang w:eastAsia="en-US"/>
        </w:rPr>
      </w:pPr>
      <w:r w:rsidRPr="00B50F99">
        <w:rPr>
          <w:rFonts w:ascii="Times New Roman" w:eastAsia="Calibri" w:hAnsi="Times New Roman" w:cs="Times New Roman"/>
          <w:b/>
          <w:sz w:val="28"/>
          <w:szCs w:val="24"/>
          <w:lang w:eastAsia="en-US"/>
        </w:rPr>
        <w:t>ПОЯСНЮВАЛЬНА ЗАПИСКА</w:t>
      </w:r>
    </w:p>
    <w:p w14:paraId="5E6F4E20" w14:textId="77777777" w:rsidR="007D6578" w:rsidRPr="00B50F99" w:rsidRDefault="007D6578" w:rsidP="007D6578">
      <w:pPr>
        <w:spacing w:after="0" w:line="240" w:lineRule="auto"/>
        <w:jc w:val="center"/>
        <w:rPr>
          <w:rFonts w:ascii="Times New Roman" w:eastAsia="Calibri" w:hAnsi="Times New Roman" w:cs="Times New Roman"/>
          <w:b/>
          <w:sz w:val="28"/>
          <w:szCs w:val="24"/>
          <w:lang w:eastAsia="en-US"/>
        </w:rPr>
      </w:pPr>
      <w:r w:rsidRPr="00B50F99">
        <w:rPr>
          <w:rFonts w:ascii="Times New Roman" w:eastAsia="Calibri" w:hAnsi="Times New Roman" w:cs="Times New Roman"/>
          <w:b/>
          <w:sz w:val="28"/>
          <w:szCs w:val="24"/>
          <w:lang w:eastAsia="en-US"/>
        </w:rPr>
        <w:t>до Рішення виконавчого комітету Боярської міської ради</w:t>
      </w:r>
    </w:p>
    <w:p w14:paraId="6F151B3B" w14:textId="0E451A04" w:rsidR="007D6578" w:rsidRPr="00B50F99" w:rsidRDefault="007D6578" w:rsidP="006F7471">
      <w:pPr>
        <w:spacing w:after="0" w:line="240" w:lineRule="auto"/>
        <w:jc w:val="center"/>
        <w:rPr>
          <w:rFonts w:ascii="Times New Roman" w:eastAsia="Calibri" w:hAnsi="Times New Roman" w:cs="Times New Roman"/>
          <w:b/>
          <w:sz w:val="28"/>
          <w:szCs w:val="24"/>
          <w:lang w:eastAsia="en-US"/>
        </w:rPr>
      </w:pPr>
      <w:r w:rsidRPr="00B50F99">
        <w:rPr>
          <w:rFonts w:ascii="Times New Roman" w:eastAsia="Calibri" w:hAnsi="Times New Roman" w:cs="Times New Roman"/>
          <w:b/>
          <w:sz w:val="28"/>
          <w:szCs w:val="24"/>
          <w:lang w:eastAsia="en-US"/>
        </w:rPr>
        <w:t xml:space="preserve">від </w:t>
      </w:r>
      <w:r w:rsidR="00FC4B7D">
        <w:rPr>
          <w:rFonts w:ascii="Times New Roman" w:eastAsia="Calibri" w:hAnsi="Times New Roman" w:cs="Times New Roman"/>
          <w:b/>
          <w:sz w:val="28"/>
          <w:szCs w:val="24"/>
          <w:lang w:eastAsia="en-US"/>
        </w:rPr>
        <w:t>18.12.</w:t>
      </w:r>
      <w:r w:rsidRPr="00B50F99">
        <w:rPr>
          <w:rFonts w:ascii="Times New Roman" w:eastAsia="Calibri" w:hAnsi="Times New Roman" w:cs="Times New Roman"/>
          <w:b/>
          <w:sz w:val="28"/>
          <w:szCs w:val="24"/>
          <w:lang w:eastAsia="en-US"/>
        </w:rPr>
        <w:t>2025 р. №</w:t>
      </w:r>
      <w:r w:rsidR="00FC4B7D">
        <w:rPr>
          <w:rFonts w:ascii="Times New Roman" w:eastAsia="Calibri" w:hAnsi="Times New Roman" w:cs="Times New Roman"/>
          <w:b/>
          <w:sz w:val="28"/>
          <w:szCs w:val="24"/>
          <w:lang w:eastAsia="en-US"/>
        </w:rPr>
        <w:t>3/18</w:t>
      </w:r>
    </w:p>
    <w:p w14:paraId="3BD0DC74" w14:textId="4494F146" w:rsidR="007D6578" w:rsidRPr="002F58C7" w:rsidRDefault="003D51FB" w:rsidP="006F7471">
      <w:pPr>
        <w:spacing w:after="0" w:line="240" w:lineRule="auto"/>
        <w:ind w:left="-426" w:firstLine="709"/>
        <w:jc w:val="both"/>
        <w:rPr>
          <w:rFonts w:ascii="Times New Roman" w:hAnsi="Times New Roman" w:cs="Times New Roman"/>
          <w:sz w:val="28"/>
          <w:szCs w:val="28"/>
        </w:rPr>
      </w:pPr>
      <w:r w:rsidRPr="003D51FB">
        <w:rPr>
          <w:rFonts w:ascii="Times New Roman" w:eastAsia="Calibri" w:hAnsi="Times New Roman" w:cs="Times New Roman"/>
          <w:sz w:val="28"/>
          <w:szCs w:val="28"/>
          <w:lang w:eastAsia="en-US"/>
        </w:rPr>
        <w:t xml:space="preserve">Дане Рішення виконавчого комітету Боярської міської ради розробляється </w:t>
      </w:r>
      <w:r w:rsidRPr="00C41008">
        <w:rPr>
          <w:rFonts w:ascii="Times New Roman" w:eastAsia="Calibri" w:hAnsi="Times New Roman" w:cs="Times New Roman"/>
          <w:sz w:val="28"/>
          <w:szCs w:val="28"/>
          <w:lang w:eastAsia="en-US"/>
        </w:rPr>
        <w:t>з метою забезпечення повноцінного раціонального харчування, запобігання харчових отруєнь та захворювань органів травлення, соціального захисту здобувачів освіти закладів освіти Боярської міської ради</w:t>
      </w:r>
      <w:r>
        <w:rPr>
          <w:rFonts w:ascii="Times New Roman" w:eastAsia="Calibri" w:hAnsi="Times New Roman" w:cs="Times New Roman"/>
          <w:sz w:val="28"/>
          <w:szCs w:val="28"/>
          <w:lang w:eastAsia="en-US"/>
        </w:rPr>
        <w:t xml:space="preserve"> у відповідності до </w:t>
      </w:r>
      <w:r w:rsidR="007D6578" w:rsidRPr="003D51FB">
        <w:rPr>
          <w:rFonts w:ascii="Times New Roman" w:eastAsia="Calibri" w:hAnsi="Times New Roman" w:cs="Times New Roman"/>
          <w:sz w:val="28"/>
          <w:szCs w:val="28"/>
        </w:rPr>
        <w:t>статей 26, 59 Закону України "Про місцеве самоврядування в Україні", керуючись Законами України "Про освіту", "Про повну загальну середню</w:t>
      </w:r>
      <w:r w:rsidR="007D6578" w:rsidRPr="00C41008">
        <w:rPr>
          <w:rFonts w:ascii="Times New Roman" w:eastAsia="Calibri" w:hAnsi="Times New Roman" w:cs="Times New Roman"/>
          <w:sz w:val="28"/>
          <w:szCs w:val="28"/>
        </w:rPr>
        <w:t xml:space="preserve"> освіту", "Про дошкільну освіту",  </w:t>
      </w:r>
      <w:r w:rsidR="007D6578" w:rsidRPr="00C41008">
        <w:rPr>
          <w:rFonts w:ascii="Times New Roman" w:eastAsia="Calibri" w:hAnsi="Times New Roman" w:cs="Times New Roman"/>
          <w:sz w:val="28"/>
          <w:szCs w:val="28"/>
          <w:lang w:eastAsia="en-US"/>
        </w:rPr>
        <w:t xml:space="preserve">постановами Кабінету Міністрів України "Про затвердження норм та Порядку організації </w:t>
      </w:r>
      <w:r w:rsidR="007D6578" w:rsidRPr="00C41008">
        <w:rPr>
          <w:rFonts w:ascii="Times New Roman" w:eastAsia="Calibri" w:hAnsi="Times New Roman" w:cs="Times New Roman"/>
          <w:sz w:val="28"/>
          <w:szCs w:val="28"/>
          <w:lang w:val="en-US" w:eastAsia="en-US"/>
        </w:rPr>
        <w:t> </w:t>
      </w:r>
      <w:r w:rsidR="007D6578" w:rsidRPr="00C41008">
        <w:rPr>
          <w:rFonts w:ascii="Times New Roman" w:eastAsia="Calibri" w:hAnsi="Times New Roman" w:cs="Times New Roman"/>
          <w:sz w:val="28"/>
          <w:szCs w:val="28"/>
          <w:lang w:eastAsia="en-US"/>
        </w:rPr>
        <w:t>харчування у закладах освіти та дитячих закладах оздоровлення та відпочинку" від 24.03.2021 №305</w:t>
      </w:r>
      <w:r w:rsidR="005E7459">
        <w:rPr>
          <w:rFonts w:ascii="Times New Roman" w:eastAsia="Calibri" w:hAnsi="Times New Roman" w:cs="Times New Roman"/>
          <w:sz w:val="28"/>
          <w:szCs w:val="28"/>
          <w:lang w:eastAsia="en-US"/>
        </w:rPr>
        <w:t xml:space="preserve">, </w:t>
      </w:r>
      <w:r w:rsidR="007D6578" w:rsidRPr="002F58C7">
        <w:rPr>
          <w:rFonts w:ascii="Times New Roman" w:eastAsia="Calibri" w:hAnsi="Times New Roman" w:cs="Times New Roman"/>
          <w:sz w:val="28"/>
          <w:szCs w:val="28"/>
          <w:lang w:eastAsia="en-US"/>
        </w:rPr>
        <w:t>Наказом Міністерства освіти і науки України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від 21.11.2002 №667</w:t>
      </w:r>
      <w:r w:rsidR="006F7471" w:rsidRPr="002F58C7">
        <w:rPr>
          <w:rFonts w:ascii="Times New Roman" w:eastAsia="Calibri" w:hAnsi="Times New Roman" w:cs="Times New Roman"/>
          <w:sz w:val="28"/>
          <w:szCs w:val="28"/>
          <w:lang w:eastAsia="en-US"/>
        </w:rPr>
        <w:t>.</w:t>
      </w:r>
      <w:r w:rsidR="007D6578" w:rsidRPr="002F58C7">
        <w:rPr>
          <w:rFonts w:ascii="Times New Roman" w:eastAsia="Calibri" w:hAnsi="Times New Roman" w:cs="Times New Roman"/>
          <w:sz w:val="28"/>
          <w:szCs w:val="28"/>
          <w:lang w:eastAsia="en-US"/>
        </w:rPr>
        <w:t xml:space="preserve"> </w:t>
      </w:r>
    </w:p>
    <w:p w14:paraId="3BCBD0B6" w14:textId="00FA6164" w:rsidR="003D51FB" w:rsidRPr="002F58C7" w:rsidRDefault="006F7471" w:rsidP="006F7471">
      <w:pPr>
        <w:spacing w:after="0" w:line="240" w:lineRule="auto"/>
        <w:ind w:left="-426"/>
        <w:jc w:val="both"/>
        <w:rPr>
          <w:rFonts w:ascii="Times New Roman" w:eastAsia="Calibri" w:hAnsi="Times New Roman" w:cs="Times New Roman"/>
          <w:sz w:val="28"/>
          <w:szCs w:val="28"/>
          <w:lang w:eastAsia="en-US"/>
        </w:rPr>
      </w:pPr>
      <w:r w:rsidRPr="002F58C7">
        <w:rPr>
          <w:rFonts w:eastAsia="Calibri"/>
          <w:bCs/>
          <w:sz w:val="28"/>
          <w:lang w:eastAsia="en-US"/>
        </w:rPr>
        <w:t xml:space="preserve">         </w:t>
      </w:r>
      <w:r w:rsidR="003D51FB" w:rsidRPr="002F58C7">
        <w:rPr>
          <w:rFonts w:ascii="Times New Roman" w:eastAsia="Calibri" w:hAnsi="Times New Roman" w:cs="Times New Roman"/>
          <w:bCs/>
          <w:sz w:val="28"/>
          <w:szCs w:val="24"/>
          <w:lang w:eastAsia="en-US"/>
        </w:rPr>
        <w:t xml:space="preserve">Відповідно до </w:t>
      </w:r>
      <w:r w:rsidR="003D51FB" w:rsidRPr="002F58C7">
        <w:rPr>
          <w:rFonts w:ascii="Times New Roman" w:eastAsia="Calibri" w:hAnsi="Times New Roman" w:cs="Times New Roman"/>
          <w:sz w:val="28"/>
          <w:szCs w:val="28"/>
          <w:lang w:eastAsia="en-US"/>
        </w:rPr>
        <w:t xml:space="preserve">постанови Кабінету Міністрів України "Про затвердження норм та Порядку організації </w:t>
      </w:r>
      <w:r w:rsidR="003D51FB" w:rsidRPr="002F58C7">
        <w:rPr>
          <w:rFonts w:ascii="Times New Roman" w:eastAsia="Calibri" w:hAnsi="Times New Roman" w:cs="Times New Roman"/>
          <w:sz w:val="28"/>
          <w:szCs w:val="28"/>
          <w:lang w:val="en-US" w:eastAsia="en-US"/>
        </w:rPr>
        <w:t> </w:t>
      </w:r>
      <w:r w:rsidR="003D51FB" w:rsidRPr="002F58C7">
        <w:rPr>
          <w:rFonts w:ascii="Times New Roman" w:eastAsia="Calibri" w:hAnsi="Times New Roman" w:cs="Times New Roman"/>
          <w:sz w:val="28"/>
          <w:szCs w:val="28"/>
          <w:lang w:eastAsia="en-US"/>
        </w:rPr>
        <w:t xml:space="preserve">харчування у закладах освіти та дитячих закладах оздоровлення та відпочинку" від 24.03.2021 №305, </w:t>
      </w:r>
      <w:r w:rsidR="003D51FB" w:rsidRPr="002F58C7">
        <w:rPr>
          <w:rFonts w:ascii="Times New Roman" w:hAnsi="Times New Roman" w:cs="Times New Roman"/>
          <w:sz w:val="28"/>
          <w:szCs w:val="28"/>
        </w:rPr>
        <w:t xml:space="preserve">вартість харчування в державних та комунальних закладах дошкільної освіти переглядається і встановлюється засновником (засновниками) таких закладів щороку відповідно до норм харчування з урахуванням режиму (кратності) харчування. Для забезпечення повноцінного раціону обсяги видатків на харчування здобувачів освіти закладів </w:t>
      </w:r>
      <w:r w:rsidR="003D51FB" w:rsidRPr="002F58C7">
        <w:rPr>
          <w:rFonts w:ascii="Times New Roman" w:eastAsia="Calibri" w:hAnsi="Times New Roman" w:cs="Times New Roman"/>
          <w:sz w:val="28"/>
          <w:szCs w:val="28"/>
          <w:lang w:eastAsia="en-US"/>
        </w:rPr>
        <w:t>дошкільної освіти за рішенням засновника (засновників) або уповноважених ним (ними) органів можуть регулюватися встановленням відсотка батьківської доплати.</w:t>
      </w:r>
    </w:p>
    <w:p w14:paraId="3ED45B76" w14:textId="32E22BB7" w:rsidR="003D51FB" w:rsidRPr="002F58C7" w:rsidRDefault="006F7471" w:rsidP="006F7471">
      <w:pPr>
        <w:spacing w:after="0" w:line="240" w:lineRule="auto"/>
        <w:ind w:left="-426"/>
        <w:jc w:val="both"/>
        <w:rPr>
          <w:rFonts w:ascii="Times New Roman" w:eastAsia="Calibri" w:hAnsi="Times New Roman" w:cs="Times New Roman"/>
          <w:sz w:val="28"/>
          <w:szCs w:val="28"/>
          <w:lang w:eastAsia="en-US"/>
        </w:rPr>
      </w:pPr>
      <w:r w:rsidRPr="002F58C7">
        <w:rPr>
          <w:rFonts w:ascii="Times New Roman" w:eastAsia="Calibri" w:hAnsi="Times New Roman" w:cs="Times New Roman"/>
          <w:sz w:val="28"/>
          <w:szCs w:val="28"/>
          <w:lang w:eastAsia="en-US"/>
        </w:rPr>
        <w:t xml:space="preserve">        Також, в</w:t>
      </w:r>
      <w:r w:rsidR="003D51FB" w:rsidRPr="002F58C7">
        <w:rPr>
          <w:rFonts w:ascii="Times New Roman" w:eastAsia="Calibri" w:hAnsi="Times New Roman" w:cs="Times New Roman"/>
          <w:sz w:val="28"/>
          <w:szCs w:val="28"/>
          <w:lang w:eastAsia="en-US"/>
        </w:rPr>
        <w:t>артість безоплатного гарячого харчування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встановлюється засновником (засновниками) або уповноваженими ним (ними) органами таких закладів щороку відповідно до норм харчування з урахуванням режиму (кратності) харчування.</w:t>
      </w:r>
    </w:p>
    <w:p w14:paraId="08E40A39" w14:textId="77777777" w:rsidR="006F7471" w:rsidRPr="006F7471" w:rsidRDefault="005E7459" w:rsidP="00246EA2">
      <w:pPr>
        <w:spacing w:after="0" w:line="240" w:lineRule="auto"/>
        <w:rPr>
          <w:rFonts w:ascii="Times New Roman" w:eastAsia="Calibri" w:hAnsi="Times New Roman" w:cs="Times New Roman"/>
          <w:b/>
          <w:sz w:val="16"/>
          <w:szCs w:val="16"/>
          <w:lang w:eastAsia="en-US"/>
        </w:rPr>
      </w:pPr>
      <w:bookmarkStart w:id="1" w:name="n517"/>
      <w:bookmarkStart w:id="2" w:name="n188"/>
      <w:bookmarkEnd w:id="1"/>
      <w:bookmarkEnd w:id="2"/>
      <w:r>
        <w:rPr>
          <w:rFonts w:ascii="Times New Roman" w:eastAsia="Calibri" w:hAnsi="Times New Roman" w:cs="Times New Roman"/>
          <w:b/>
          <w:sz w:val="28"/>
          <w:szCs w:val="24"/>
          <w:lang w:eastAsia="en-US"/>
        </w:rPr>
        <w:t xml:space="preserve">         </w:t>
      </w:r>
      <w:r w:rsidR="00246EA2">
        <w:rPr>
          <w:rFonts w:ascii="Times New Roman" w:eastAsia="Calibri" w:hAnsi="Times New Roman" w:cs="Times New Roman"/>
          <w:b/>
          <w:sz w:val="28"/>
          <w:szCs w:val="24"/>
          <w:lang w:eastAsia="en-US"/>
        </w:rPr>
        <w:t xml:space="preserve"> </w:t>
      </w:r>
    </w:p>
    <w:p w14:paraId="778D966D" w14:textId="48053C9B" w:rsidR="003B70FF" w:rsidRPr="005E7459" w:rsidRDefault="006F7471" w:rsidP="00246EA2">
      <w:pPr>
        <w:spacing w:after="0" w:line="240" w:lineRule="auto"/>
        <w:rPr>
          <w:rFonts w:ascii="Times New Roman" w:eastAsia="Calibri" w:hAnsi="Times New Roman" w:cs="Times New Roman"/>
          <w:b/>
          <w:sz w:val="26"/>
          <w:szCs w:val="26"/>
          <w:lang w:eastAsia="en-US"/>
        </w:rPr>
      </w:pPr>
      <w:r>
        <w:rPr>
          <w:rFonts w:ascii="Times New Roman" w:eastAsia="Calibri" w:hAnsi="Times New Roman" w:cs="Times New Roman"/>
          <w:b/>
          <w:sz w:val="28"/>
          <w:szCs w:val="24"/>
          <w:lang w:eastAsia="en-US"/>
        </w:rPr>
        <w:t xml:space="preserve">            </w:t>
      </w:r>
      <w:r w:rsidR="00246EA2">
        <w:rPr>
          <w:rFonts w:ascii="Times New Roman" w:eastAsia="Calibri" w:hAnsi="Times New Roman" w:cs="Times New Roman"/>
          <w:b/>
          <w:sz w:val="28"/>
          <w:szCs w:val="24"/>
          <w:lang w:eastAsia="en-US"/>
        </w:rPr>
        <w:t xml:space="preserve"> </w:t>
      </w:r>
      <w:r w:rsidR="00246EA2" w:rsidRPr="005E7459">
        <w:rPr>
          <w:rFonts w:ascii="Times New Roman" w:eastAsia="Calibri" w:hAnsi="Times New Roman" w:cs="Times New Roman"/>
          <w:b/>
          <w:sz w:val="26"/>
          <w:szCs w:val="26"/>
          <w:lang w:eastAsia="en-US"/>
        </w:rPr>
        <w:t>ПОРІВНЯЛЬНА ТАБЛИЦЯ РОЗМІРУ ВАРТОСТІ ХАРЧУВАННЯ</w:t>
      </w:r>
    </w:p>
    <w:p w14:paraId="7B173303" w14:textId="4387710D" w:rsidR="003B70FF" w:rsidRPr="005E7459" w:rsidRDefault="005E7459" w:rsidP="005E7459">
      <w:pPr>
        <w:spacing w:after="0" w:line="240" w:lineRule="auto"/>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 xml:space="preserve">                                                           </w:t>
      </w:r>
      <w:r w:rsidR="00246EA2" w:rsidRPr="005E7459">
        <w:rPr>
          <w:rFonts w:ascii="Times New Roman" w:eastAsia="Calibri" w:hAnsi="Times New Roman" w:cs="Times New Roman"/>
          <w:b/>
          <w:sz w:val="26"/>
          <w:szCs w:val="26"/>
          <w:lang w:eastAsia="en-US"/>
        </w:rPr>
        <w:t xml:space="preserve">2025/2026 </w:t>
      </w:r>
      <w:r w:rsidRPr="005E7459">
        <w:rPr>
          <w:rFonts w:ascii="Times New Roman" w:eastAsia="Calibri" w:hAnsi="Times New Roman" w:cs="Times New Roman"/>
          <w:b/>
          <w:sz w:val="26"/>
          <w:szCs w:val="26"/>
          <w:lang w:eastAsia="en-US"/>
        </w:rPr>
        <w:t>РОКИ</w:t>
      </w:r>
    </w:p>
    <w:tbl>
      <w:tblPr>
        <w:tblStyle w:val="a7"/>
        <w:tblW w:w="0" w:type="auto"/>
        <w:tblInd w:w="-572" w:type="dxa"/>
        <w:tblLook w:val="04A0" w:firstRow="1" w:lastRow="0" w:firstColumn="1" w:lastColumn="0" w:noHBand="0" w:noVBand="1"/>
      </w:tblPr>
      <w:tblGrid>
        <w:gridCol w:w="5245"/>
        <w:gridCol w:w="5240"/>
      </w:tblGrid>
      <w:tr w:rsidR="003B70FF" w14:paraId="6A985DED" w14:textId="77777777" w:rsidTr="00246EA2">
        <w:trPr>
          <w:trHeight w:val="646"/>
        </w:trPr>
        <w:tc>
          <w:tcPr>
            <w:tcW w:w="10485" w:type="dxa"/>
            <w:gridSpan w:val="2"/>
            <w:tcBorders>
              <w:top w:val="single" w:sz="4" w:space="0" w:color="auto"/>
              <w:left w:val="single" w:sz="4" w:space="0" w:color="auto"/>
              <w:bottom w:val="single" w:sz="4" w:space="0" w:color="auto"/>
              <w:right w:val="single" w:sz="4" w:space="0" w:color="auto"/>
            </w:tcBorders>
          </w:tcPr>
          <w:p w14:paraId="33015B10" w14:textId="77777777" w:rsidR="00246EA2" w:rsidRDefault="00246EA2" w:rsidP="003B70FF">
            <w:pPr>
              <w:spacing w:after="0" w:line="240" w:lineRule="auto"/>
              <w:jc w:val="center"/>
              <w:rPr>
                <w:rFonts w:ascii="Times New Roman" w:eastAsia="Calibri" w:hAnsi="Times New Roman" w:cs="Times New Roman"/>
                <w:b/>
                <w:sz w:val="26"/>
                <w:szCs w:val="26"/>
                <w:lang w:eastAsia="en-US"/>
              </w:rPr>
            </w:pPr>
            <w:r w:rsidRPr="003B70FF">
              <w:rPr>
                <w:rFonts w:ascii="Times New Roman" w:eastAsia="Calibri" w:hAnsi="Times New Roman" w:cs="Times New Roman"/>
                <w:b/>
                <w:sz w:val="26"/>
                <w:szCs w:val="26"/>
                <w:lang w:eastAsia="en-US"/>
              </w:rPr>
              <w:t>Вартість харчування однієї дитина на день</w:t>
            </w:r>
          </w:p>
          <w:p w14:paraId="1912356D" w14:textId="7E8A6E7D" w:rsidR="003B70FF" w:rsidRPr="003B70FF" w:rsidRDefault="00246EA2" w:rsidP="00246EA2">
            <w:pPr>
              <w:spacing w:after="0" w:line="240" w:lineRule="auto"/>
              <w:jc w:val="center"/>
              <w:rPr>
                <w:rFonts w:ascii="Times New Roman" w:eastAsia="Calibri" w:hAnsi="Times New Roman" w:cs="Times New Roman"/>
                <w:b/>
                <w:sz w:val="26"/>
                <w:szCs w:val="26"/>
                <w:lang w:eastAsia="en-US"/>
              </w:rPr>
            </w:pPr>
            <w:r w:rsidRPr="003B70FF">
              <w:rPr>
                <w:rFonts w:ascii="Times New Roman" w:eastAsia="Calibri" w:hAnsi="Times New Roman" w:cs="Times New Roman"/>
                <w:b/>
                <w:sz w:val="26"/>
                <w:szCs w:val="26"/>
                <w:lang w:eastAsia="en-US"/>
              </w:rPr>
              <w:t xml:space="preserve"> </w:t>
            </w:r>
            <w:r>
              <w:rPr>
                <w:rFonts w:ascii="Times New Roman" w:eastAsia="Calibri" w:hAnsi="Times New Roman" w:cs="Times New Roman"/>
                <w:b/>
                <w:sz w:val="26"/>
                <w:szCs w:val="26"/>
                <w:lang w:eastAsia="en-US"/>
              </w:rPr>
              <w:t>у з</w:t>
            </w:r>
            <w:r w:rsidRPr="003B70FF">
              <w:rPr>
                <w:rFonts w:ascii="Times New Roman" w:eastAsia="Calibri" w:hAnsi="Times New Roman" w:cs="Times New Roman"/>
                <w:b/>
                <w:sz w:val="26"/>
                <w:szCs w:val="26"/>
                <w:lang w:eastAsia="en-US"/>
              </w:rPr>
              <w:t>аклади дошкільної освіти</w:t>
            </w:r>
          </w:p>
        </w:tc>
      </w:tr>
      <w:tr w:rsidR="003B70FF" w14:paraId="5C584ADF" w14:textId="77777777" w:rsidTr="00246EA2">
        <w:tc>
          <w:tcPr>
            <w:tcW w:w="5245" w:type="dxa"/>
            <w:tcBorders>
              <w:top w:val="single" w:sz="4" w:space="0" w:color="auto"/>
            </w:tcBorders>
          </w:tcPr>
          <w:p w14:paraId="7233CD8C" w14:textId="5A151C97" w:rsidR="003B70FF" w:rsidRPr="003B70FF" w:rsidRDefault="003B70FF" w:rsidP="003B70FF">
            <w:pPr>
              <w:spacing w:after="0" w:line="240" w:lineRule="auto"/>
              <w:jc w:val="center"/>
              <w:rPr>
                <w:rFonts w:ascii="Times New Roman" w:eastAsia="Calibri" w:hAnsi="Times New Roman" w:cs="Times New Roman"/>
                <w:b/>
                <w:sz w:val="26"/>
                <w:szCs w:val="26"/>
                <w:lang w:eastAsia="en-US"/>
              </w:rPr>
            </w:pPr>
            <w:r w:rsidRPr="003B70FF">
              <w:rPr>
                <w:rFonts w:ascii="Times New Roman" w:eastAsia="Calibri" w:hAnsi="Times New Roman" w:cs="Times New Roman"/>
                <w:b/>
                <w:sz w:val="26"/>
                <w:szCs w:val="26"/>
                <w:lang w:eastAsia="en-US"/>
              </w:rPr>
              <w:t>2025 рік</w:t>
            </w:r>
          </w:p>
        </w:tc>
        <w:tc>
          <w:tcPr>
            <w:tcW w:w="5240" w:type="dxa"/>
            <w:tcBorders>
              <w:top w:val="single" w:sz="4" w:space="0" w:color="auto"/>
            </w:tcBorders>
          </w:tcPr>
          <w:p w14:paraId="48616B25" w14:textId="36FAF66D" w:rsidR="003B70FF" w:rsidRPr="003B70FF" w:rsidRDefault="003B70FF" w:rsidP="003B70FF">
            <w:pPr>
              <w:spacing w:after="0" w:line="240" w:lineRule="auto"/>
              <w:jc w:val="center"/>
              <w:rPr>
                <w:rFonts w:ascii="Times New Roman" w:eastAsia="Calibri" w:hAnsi="Times New Roman" w:cs="Times New Roman"/>
                <w:b/>
                <w:sz w:val="26"/>
                <w:szCs w:val="26"/>
                <w:lang w:eastAsia="en-US"/>
              </w:rPr>
            </w:pPr>
            <w:r w:rsidRPr="003B70FF">
              <w:rPr>
                <w:rFonts w:ascii="Times New Roman" w:eastAsia="Calibri" w:hAnsi="Times New Roman" w:cs="Times New Roman"/>
                <w:b/>
                <w:sz w:val="26"/>
                <w:szCs w:val="26"/>
                <w:lang w:eastAsia="en-US"/>
              </w:rPr>
              <w:t>2026 рік</w:t>
            </w:r>
          </w:p>
        </w:tc>
      </w:tr>
      <w:tr w:rsidR="003B70FF" w14:paraId="414F0B6E" w14:textId="77777777" w:rsidTr="00280EE7">
        <w:trPr>
          <w:trHeight w:val="1947"/>
        </w:trPr>
        <w:tc>
          <w:tcPr>
            <w:tcW w:w="5245" w:type="dxa"/>
          </w:tcPr>
          <w:p w14:paraId="47606797" w14:textId="0130D646" w:rsidR="003B70FF" w:rsidRPr="003B70FF" w:rsidRDefault="003B70FF" w:rsidP="003B70FF">
            <w:pPr>
              <w:spacing w:after="0" w:line="240" w:lineRule="auto"/>
              <w:rPr>
                <w:rFonts w:ascii="Times New Roman" w:eastAsia="Calibri" w:hAnsi="Times New Roman" w:cs="Times New Roman"/>
                <w:bCs/>
                <w:sz w:val="26"/>
                <w:szCs w:val="26"/>
                <w:u w:val="single"/>
                <w:lang w:eastAsia="en-US"/>
              </w:rPr>
            </w:pPr>
            <w:r w:rsidRPr="003B70FF">
              <w:rPr>
                <w:rFonts w:ascii="Times New Roman" w:eastAsia="Calibri" w:hAnsi="Times New Roman" w:cs="Times New Roman"/>
                <w:bCs/>
                <w:sz w:val="26"/>
                <w:szCs w:val="26"/>
                <w:u w:val="single"/>
                <w:lang w:eastAsia="en-US"/>
              </w:rPr>
              <w:t>При перебуванні дітей у ЗДО від 4 до 12 год:</w:t>
            </w:r>
          </w:p>
          <w:p w14:paraId="4C1C013D" w14:textId="280B6A8F" w:rsidR="003B70FF" w:rsidRDefault="003B70FF" w:rsidP="003B70FF">
            <w:pPr>
              <w:pStyle w:val="a5"/>
              <w:numPr>
                <w:ilvl w:val="0"/>
                <w:numId w:val="3"/>
              </w:numPr>
              <w:spacing w:after="0" w:line="240" w:lineRule="auto"/>
              <w:ind w:left="460"/>
              <w:rPr>
                <w:rFonts w:ascii="Times New Roman" w:hAnsi="Times New Roman"/>
                <w:bCs/>
                <w:sz w:val="26"/>
                <w:szCs w:val="26"/>
              </w:rPr>
            </w:pPr>
            <w:r>
              <w:rPr>
                <w:rFonts w:ascii="Times New Roman" w:hAnsi="Times New Roman"/>
                <w:bCs/>
                <w:sz w:val="26"/>
                <w:szCs w:val="26"/>
              </w:rPr>
              <w:t xml:space="preserve">віком від 1 до 4-х років – </w:t>
            </w:r>
            <w:r w:rsidRPr="003B70FF">
              <w:rPr>
                <w:rFonts w:ascii="Times New Roman" w:hAnsi="Times New Roman"/>
                <w:b/>
                <w:sz w:val="26"/>
                <w:szCs w:val="26"/>
              </w:rPr>
              <w:t>105,00 грн.</w:t>
            </w:r>
            <w:r w:rsidRPr="005E7459">
              <w:rPr>
                <w:rFonts w:ascii="Times New Roman" w:hAnsi="Times New Roman"/>
                <w:bCs/>
                <w:sz w:val="26"/>
                <w:szCs w:val="26"/>
              </w:rPr>
              <w:t>;</w:t>
            </w:r>
          </w:p>
          <w:p w14:paraId="7EA69B7A" w14:textId="60C28542" w:rsidR="003B70FF" w:rsidRPr="003B70FF" w:rsidRDefault="003B70FF" w:rsidP="003B70FF">
            <w:pPr>
              <w:pStyle w:val="a5"/>
              <w:numPr>
                <w:ilvl w:val="0"/>
                <w:numId w:val="3"/>
              </w:numPr>
              <w:spacing w:after="0" w:line="240" w:lineRule="auto"/>
              <w:ind w:left="460"/>
              <w:rPr>
                <w:rFonts w:ascii="Times New Roman" w:hAnsi="Times New Roman"/>
                <w:bCs/>
                <w:sz w:val="26"/>
                <w:szCs w:val="26"/>
              </w:rPr>
            </w:pPr>
            <w:r>
              <w:rPr>
                <w:rFonts w:ascii="Times New Roman" w:hAnsi="Times New Roman"/>
                <w:bCs/>
                <w:sz w:val="26"/>
                <w:szCs w:val="26"/>
              </w:rPr>
              <w:t xml:space="preserve">віком від 4-х до 6 (7) років – </w:t>
            </w:r>
            <w:r w:rsidRPr="003B70FF">
              <w:rPr>
                <w:rFonts w:ascii="Times New Roman" w:hAnsi="Times New Roman"/>
                <w:b/>
                <w:sz w:val="26"/>
                <w:szCs w:val="26"/>
              </w:rPr>
              <w:t>115,00 грн.</w:t>
            </w:r>
          </w:p>
          <w:p w14:paraId="0303FD70" w14:textId="77777777" w:rsidR="00246EA2" w:rsidRPr="006F7471" w:rsidRDefault="00246EA2" w:rsidP="003B70FF">
            <w:pPr>
              <w:spacing w:after="0" w:line="240" w:lineRule="auto"/>
              <w:rPr>
                <w:rFonts w:ascii="Times New Roman" w:eastAsia="Calibri" w:hAnsi="Times New Roman" w:cs="Times New Roman"/>
                <w:bCs/>
                <w:sz w:val="16"/>
                <w:szCs w:val="16"/>
                <w:lang w:eastAsia="en-US"/>
              </w:rPr>
            </w:pPr>
          </w:p>
          <w:p w14:paraId="6512EE2D" w14:textId="4AED0C77" w:rsidR="003B70FF" w:rsidRPr="00246EA2" w:rsidRDefault="003B70FF" w:rsidP="003B70FF">
            <w:pPr>
              <w:spacing w:after="0" w:line="240" w:lineRule="auto"/>
              <w:rPr>
                <w:rFonts w:ascii="Times New Roman" w:eastAsia="Calibri" w:hAnsi="Times New Roman" w:cs="Times New Roman"/>
                <w:bCs/>
                <w:sz w:val="26"/>
                <w:szCs w:val="26"/>
                <w:u w:val="single"/>
                <w:lang w:eastAsia="en-US"/>
              </w:rPr>
            </w:pPr>
            <w:r w:rsidRPr="00246EA2">
              <w:rPr>
                <w:rFonts w:ascii="Times New Roman" w:eastAsia="Calibri" w:hAnsi="Times New Roman" w:cs="Times New Roman"/>
                <w:bCs/>
                <w:sz w:val="26"/>
                <w:szCs w:val="26"/>
                <w:u w:val="single"/>
                <w:lang w:eastAsia="en-US"/>
              </w:rPr>
              <w:t>При перебуванні дітей у ЗДО більше 12 год:</w:t>
            </w:r>
          </w:p>
          <w:p w14:paraId="13377720" w14:textId="3E14DB7E" w:rsidR="00246EA2" w:rsidRDefault="00246EA2" w:rsidP="00246EA2">
            <w:pPr>
              <w:pStyle w:val="a5"/>
              <w:numPr>
                <w:ilvl w:val="0"/>
                <w:numId w:val="3"/>
              </w:numPr>
              <w:spacing w:after="0" w:line="240" w:lineRule="auto"/>
              <w:ind w:left="460"/>
              <w:rPr>
                <w:rFonts w:ascii="Times New Roman" w:hAnsi="Times New Roman"/>
                <w:bCs/>
                <w:sz w:val="26"/>
                <w:szCs w:val="26"/>
              </w:rPr>
            </w:pPr>
            <w:r>
              <w:rPr>
                <w:rFonts w:ascii="Times New Roman" w:hAnsi="Times New Roman"/>
                <w:bCs/>
                <w:sz w:val="26"/>
                <w:szCs w:val="26"/>
              </w:rPr>
              <w:t xml:space="preserve">віком від 1 до 4-х років – </w:t>
            </w:r>
            <w:r w:rsidRPr="003B70FF">
              <w:rPr>
                <w:rFonts w:ascii="Times New Roman" w:hAnsi="Times New Roman"/>
                <w:b/>
                <w:sz w:val="26"/>
                <w:szCs w:val="26"/>
              </w:rPr>
              <w:t>1</w:t>
            </w:r>
            <w:r>
              <w:rPr>
                <w:rFonts w:ascii="Times New Roman" w:hAnsi="Times New Roman"/>
                <w:b/>
                <w:sz w:val="26"/>
                <w:szCs w:val="26"/>
              </w:rPr>
              <w:t>10</w:t>
            </w:r>
            <w:r w:rsidRPr="003B70FF">
              <w:rPr>
                <w:rFonts w:ascii="Times New Roman" w:hAnsi="Times New Roman"/>
                <w:b/>
                <w:sz w:val="26"/>
                <w:szCs w:val="26"/>
              </w:rPr>
              <w:t>,00 грн.</w:t>
            </w:r>
            <w:r>
              <w:rPr>
                <w:rFonts w:ascii="Times New Roman" w:hAnsi="Times New Roman"/>
                <w:bCs/>
                <w:sz w:val="26"/>
                <w:szCs w:val="26"/>
              </w:rPr>
              <w:t>;</w:t>
            </w:r>
          </w:p>
          <w:p w14:paraId="4EEDE54D" w14:textId="0E887AFF" w:rsidR="003B70FF" w:rsidRPr="00246EA2" w:rsidRDefault="00246EA2" w:rsidP="006733B4">
            <w:pPr>
              <w:pStyle w:val="a5"/>
              <w:numPr>
                <w:ilvl w:val="0"/>
                <w:numId w:val="3"/>
              </w:numPr>
              <w:spacing w:after="0" w:line="240" w:lineRule="auto"/>
              <w:ind w:left="460"/>
              <w:rPr>
                <w:rFonts w:ascii="Times New Roman" w:hAnsi="Times New Roman"/>
                <w:bCs/>
                <w:sz w:val="26"/>
                <w:szCs w:val="26"/>
              </w:rPr>
            </w:pPr>
            <w:r w:rsidRPr="00246EA2">
              <w:rPr>
                <w:rFonts w:ascii="Times New Roman" w:hAnsi="Times New Roman"/>
                <w:bCs/>
                <w:sz w:val="26"/>
                <w:szCs w:val="26"/>
              </w:rPr>
              <w:t xml:space="preserve">віком від 4-х до 6 (7) років – </w:t>
            </w:r>
            <w:r w:rsidRPr="00246EA2">
              <w:rPr>
                <w:rFonts w:ascii="Times New Roman" w:hAnsi="Times New Roman"/>
                <w:b/>
                <w:sz w:val="26"/>
                <w:szCs w:val="26"/>
              </w:rPr>
              <w:t>121,00 грн.</w:t>
            </w:r>
          </w:p>
          <w:p w14:paraId="62D262D9" w14:textId="77777777" w:rsidR="003B70FF" w:rsidRPr="003B70FF" w:rsidRDefault="003B70FF" w:rsidP="003B70FF">
            <w:pPr>
              <w:spacing w:after="0" w:line="240" w:lineRule="auto"/>
              <w:rPr>
                <w:rFonts w:ascii="Times New Roman" w:eastAsia="Calibri" w:hAnsi="Times New Roman" w:cs="Times New Roman"/>
                <w:bCs/>
                <w:sz w:val="26"/>
                <w:szCs w:val="26"/>
                <w:lang w:eastAsia="en-US"/>
              </w:rPr>
            </w:pPr>
          </w:p>
        </w:tc>
        <w:tc>
          <w:tcPr>
            <w:tcW w:w="5240" w:type="dxa"/>
          </w:tcPr>
          <w:p w14:paraId="06592D84" w14:textId="08D045F4" w:rsidR="003B70FF" w:rsidRPr="00246EA2" w:rsidRDefault="003B70FF" w:rsidP="003B70FF">
            <w:pPr>
              <w:spacing w:after="0" w:line="240" w:lineRule="auto"/>
              <w:rPr>
                <w:rFonts w:ascii="Times New Roman" w:eastAsia="Calibri" w:hAnsi="Times New Roman" w:cs="Times New Roman"/>
                <w:bCs/>
                <w:sz w:val="26"/>
                <w:szCs w:val="26"/>
                <w:u w:val="single"/>
                <w:lang w:eastAsia="en-US"/>
              </w:rPr>
            </w:pPr>
            <w:r w:rsidRPr="00246EA2">
              <w:rPr>
                <w:rFonts w:ascii="Times New Roman" w:eastAsia="Calibri" w:hAnsi="Times New Roman" w:cs="Times New Roman"/>
                <w:bCs/>
                <w:sz w:val="26"/>
                <w:szCs w:val="26"/>
                <w:u w:val="single"/>
                <w:lang w:eastAsia="en-US"/>
              </w:rPr>
              <w:t>При перебуванні дітей у ЗДО від 4 до 12 год:</w:t>
            </w:r>
          </w:p>
          <w:p w14:paraId="596CFA4F" w14:textId="4EBCDB8F" w:rsidR="00246EA2" w:rsidRDefault="00246EA2" w:rsidP="00246EA2">
            <w:pPr>
              <w:pStyle w:val="a5"/>
              <w:numPr>
                <w:ilvl w:val="0"/>
                <w:numId w:val="3"/>
              </w:numPr>
              <w:spacing w:after="0" w:line="240" w:lineRule="auto"/>
              <w:ind w:left="460"/>
              <w:rPr>
                <w:rFonts w:ascii="Times New Roman" w:hAnsi="Times New Roman"/>
                <w:bCs/>
                <w:sz w:val="26"/>
                <w:szCs w:val="26"/>
              </w:rPr>
            </w:pPr>
            <w:r>
              <w:rPr>
                <w:rFonts w:ascii="Times New Roman" w:hAnsi="Times New Roman"/>
                <w:bCs/>
                <w:sz w:val="26"/>
                <w:szCs w:val="26"/>
              </w:rPr>
              <w:t xml:space="preserve">віком від 1 до 4-х років – </w:t>
            </w:r>
            <w:r>
              <w:rPr>
                <w:rFonts w:ascii="Times New Roman" w:hAnsi="Times New Roman"/>
                <w:b/>
                <w:sz w:val="26"/>
                <w:szCs w:val="26"/>
              </w:rPr>
              <w:t>118</w:t>
            </w:r>
            <w:r w:rsidRPr="003B70FF">
              <w:rPr>
                <w:rFonts w:ascii="Times New Roman" w:hAnsi="Times New Roman"/>
                <w:b/>
                <w:sz w:val="26"/>
                <w:szCs w:val="26"/>
              </w:rPr>
              <w:t>,00 грн.</w:t>
            </w:r>
            <w:r>
              <w:rPr>
                <w:rFonts w:ascii="Times New Roman" w:hAnsi="Times New Roman"/>
                <w:bCs/>
                <w:sz w:val="26"/>
                <w:szCs w:val="26"/>
              </w:rPr>
              <w:t>;</w:t>
            </w:r>
          </w:p>
          <w:p w14:paraId="44CB878F" w14:textId="50096BB8" w:rsidR="00246EA2" w:rsidRPr="003B70FF" w:rsidRDefault="00246EA2" w:rsidP="00246EA2">
            <w:pPr>
              <w:pStyle w:val="a5"/>
              <w:numPr>
                <w:ilvl w:val="0"/>
                <w:numId w:val="3"/>
              </w:numPr>
              <w:spacing w:after="0" w:line="240" w:lineRule="auto"/>
              <w:ind w:left="460"/>
              <w:rPr>
                <w:rFonts w:ascii="Times New Roman" w:hAnsi="Times New Roman"/>
                <w:bCs/>
                <w:sz w:val="26"/>
                <w:szCs w:val="26"/>
              </w:rPr>
            </w:pPr>
            <w:r>
              <w:rPr>
                <w:rFonts w:ascii="Times New Roman" w:hAnsi="Times New Roman"/>
                <w:bCs/>
                <w:sz w:val="26"/>
                <w:szCs w:val="26"/>
              </w:rPr>
              <w:t xml:space="preserve">віком від 4-х до 6 (7) років – </w:t>
            </w:r>
            <w:r>
              <w:rPr>
                <w:rFonts w:ascii="Times New Roman" w:hAnsi="Times New Roman"/>
                <w:b/>
                <w:sz w:val="26"/>
                <w:szCs w:val="26"/>
              </w:rPr>
              <w:t>129</w:t>
            </w:r>
            <w:r w:rsidRPr="003B70FF">
              <w:rPr>
                <w:rFonts w:ascii="Times New Roman" w:hAnsi="Times New Roman"/>
                <w:b/>
                <w:sz w:val="26"/>
                <w:szCs w:val="26"/>
              </w:rPr>
              <w:t>,00 грн.</w:t>
            </w:r>
          </w:p>
          <w:p w14:paraId="4F1C5124" w14:textId="77777777" w:rsidR="00246EA2" w:rsidRPr="006F7471" w:rsidRDefault="00246EA2" w:rsidP="00246EA2">
            <w:pPr>
              <w:spacing w:after="0" w:line="240" w:lineRule="auto"/>
              <w:rPr>
                <w:rFonts w:ascii="Times New Roman" w:eastAsia="Calibri" w:hAnsi="Times New Roman" w:cs="Times New Roman"/>
                <w:bCs/>
                <w:sz w:val="16"/>
                <w:szCs w:val="16"/>
                <w:lang w:eastAsia="en-US"/>
              </w:rPr>
            </w:pPr>
          </w:p>
          <w:p w14:paraId="0C61A3E7" w14:textId="77777777" w:rsidR="00246EA2" w:rsidRPr="00246EA2" w:rsidRDefault="00246EA2" w:rsidP="00246EA2">
            <w:pPr>
              <w:spacing w:after="0" w:line="240" w:lineRule="auto"/>
              <w:rPr>
                <w:rFonts w:ascii="Times New Roman" w:eastAsia="Calibri" w:hAnsi="Times New Roman" w:cs="Times New Roman"/>
                <w:bCs/>
                <w:sz w:val="26"/>
                <w:szCs w:val="26"/>
                <w:u w:val="single"/>
                <w:lang w:eastAsia="en-US"/>
              </w:rPr>
            </w:pPr>
            <w:r w:rsidRPr="00246EA2">
              <w:rPr>
                <w:rFonts w:ascii="Times New Roman" w:eastAsia="Calibri" w:hAnsi="Times New Roman" w:cs="Times New Roman"/>
                <w:bCs/>
                <w:sz w:val="26"/>
                <w:szCs w:val="26"/>
                <w:u w:val="single"/>
                <w:lang w:eastAsia="en-US"/>
              </w:rPr>
              <w:t>При перебуванні дітей у ЗДО більше 12 год:</w:t>
            </w:r>
          </w:p>
          <w:p w14:paraId="18D995E2" w14:textId="43E80DAB" w:rsidR="00246EA2" w:rsidRDefault="00246EA2" w:rsidP="00246EA2">
            <w:pPr>
              <w:pStyle w:val="a5"/>
              <w:numPr>
                <w:ilvl w:val="0"/>
                <w:numId w:val="3"/>
              </w:numPr>
              <w:spacing w:after="0" w:line="240" w:lineRule="auto"/>
              <w:ind w:left="460"/>
              <w:rPr>
                <w:rFonts w:ascii="Times New Roman" w:hAnsi="Times New Roman"/>
                <w:bCs/>
                <w:sz w:val="26"/>
                <w:szCs w:val="26"/>
              </w:rPr>
            </w:pPr>
            <w:r>
              <w:rPr>
                <w:rFonts w:ascii="Times New Roman" w:hAnsi="Times New Roman"/>
                <w:bCs/>
                <w:sz w:val="26"/>
                <w:szCs w:val="26"/>
              </w:rPr>
              <w:t xml:space="preserve">віком від 1 до 4-х років – </w:t>
            </w:r>
            <w:r>
              <w:rPr>
                <w:rFonts w:ascii="Times New Roman" w:hAnsi="Times New Roman"/>
                <w:b/>
                <w:sz w:val="26"/>
                <w:szCs w:val="26"/>
              </w:rPr>
              <w:t>145</w:t>
            </w:r>
            <w:r w:rsidRPr="003B70FF">
              <w:rPr>
                <w:rFonts w:ascii="Times New Roman" w:hAnsi="Times New Roman"/>
                <w:b/>
                <w:sz w:val="26"/>
                <w:szCs w:val="26"/>
              </w:rPr>
              <w:t>,00 грн.</w:t>
            </w:r>
            <w:r>
              <w:rPr>
                <w:rFonts w:ascii="Times New Roman" w:hAnsi="Times New Roman"/>
                <w:bCs/>
                <w:sz w:val="26"/>
                <w:szCs w:val="26"/>
              </w:rPr>
              <w:t>;</w:t>
            </w:r>
          </w:p>
          <w:p w14:paraId="3C270DF4" w14:textId="1818DB85" w:rsidR="003B70FF" w:rsidRPr="003B70FF" w:rsidRDefault="00246EA2" w:rsidP="006F7471">
            <w:pPr>
              <w:pStyle w:val="a5"/>
              <w:numPr>
                <w:ilvl w:val="0"/>
                <w:numId w:val="3"/>
              </w:numPr>
              <w:spacing w:after="0" w:line="240" w:lineRule="auto"/>
              <w:ind w:left="460"/>
              <w:rPr>
                <w:rFonts w:ascii="Times New Roman" w:hAnsi="Times New Roman"/>
                <w:bCs/>
                <w:sz w:val="26"/>
                <w:szCs w:val="26"/>
              </w:rPr>
            </w:pPr>
            <w:r w:rsidRPr="00246EA2">
              <w:rPr>
                <w:rFonts w:ascii="Times New Roman" w:hAnsi="Times New Roman"/>
                <w:bCs/>
                <w:sz w:val="26"/>
                <w:szCs w:val="26"/>
              </w:rPr>
              <w:t xml:space="preserve">віком від 4-х до 6 (7) років – </w:t>
            </w:r>
            <w:r w:rsidRPr="00246EA2">
              <w:rPr>
                <w:rFonts w:ascii="Times New Roman" w:hAnsi="Times New Roman"/>
                <w:b/>
                <w:sz w:val="26"/>
                <w:szCs w:val="26"/>
              </w:rPr>
              <w:t>150,00 грн.</w:t>
            </w:r>
          </w:p>
        </w:tc>
      </w:tr>
      <w:tr w:rsidR="00246EA2" w14:paraId="020E3CEA" w14:textId="77777777" w:rsidTr="00883325">
        <w:tc>
          <w:tcPr>
            <w:tcW w:w="10485" w:type="dxa"/>
            <w:gridSpan w:val="2"/>
          </w:tcPr>
          <w:p w14:paraId="5DD18D83" w14:textId="3141D013" w:rsidR="00246EA2" w:rsidRDefault="005E7459" w:rsidP="003B70FF">
            <w:pPr>
              <w:spacing w:after="0" w:line="240" w:lineRule="auto"/>
              <w:jc w:val="center"/>
              <w:rPr>
                <w:rFonts w:ascii="Times New Roman" w:eastAsia="Calibri" w:hAnsi="Times New Roman" w:cs="Times New Roman"/>
                <w:b/>
                <w:sz w:val="28"/>
                <w:szCs w:val="24"/>
                <w:lang w:eastAsia="en-US"/>
              </w:rPr>
            </w:pPr>
            <w:r>
              <w:rPr>
                <w:rFonts w:ascii="Times New Roman" w:eastAsia="Calibri" w:hAnsi="Times New Roman" w:cs="Times New Roman"/>
                <w:b/>
                <w:sz w:val="28"/>
                <w:szCs w:val="24"/>
                <w:lang w:eastAsia="en-US"/>
              </w:rPr>
              <w:t>Вартість одноразового гарячого харчування (сніданок або обід)</w:t>
            </w:r>
          </w:p>
          <w:p w14:paraId="2E68B5AB" w14:textId="57D3DA53" w:rsidR="005E7459" w:rsidRDefault="005E7459" w:rsidP="003B70FF">
            <w:pPr>
              <w:spacing w:after="0" w:line="240" w:lineRule="auto"/>
              <w:jc w:val="center"/>
              <w:rPr>
                <w:rFonts w:ascii="Times New Roman" w:eastAsia="Calibri" w:hAnsi="Times New Roman" w:cs="Times New Roman"/>
                <w:b/>
                <w:sz w:val="28"/>
                <w:szCs w:val="24"/>
                <w:lang w:eastAsia="en-US"/>
              </w:rPr>
            </w:pPr>
            <w:r>
              <w:rPr>
                <w:rFonts w:ascii="Times New Roman" w:eastAsia="Calibri" w:hAnsi="Times New Roman" w:cs="Times New Roman"/>
                <w:b/>
                <w:sz w:val="28"/>
                <w:szCs w:val="24"/>
                <w:lang w:eastAsia="en-US"/>
              </w:rPr>
              <w:t>на день у закладах загальної середньої освіти</w:t>
            </w:r>
          </w:p>
        </w:tc>
      </w:tr>
      <w:tr w:rsidR="003B70FF" w14:paraId="59DFDAB1" w14:textId="77777777" w:rsidTr="003B70FF">
        <w:tc>
          <w:tcPr>
            <w:tcW w:w="5245" w:type="dxa"/>
          </w:tcPr>
          <w:p w14:paraId="7506CEAD" w14:textId="7F789B67" w:rsidR="003B70FF" w:rsidRDefault="005E7459" w:rsidP="003B70FF">
            <w:pPr>
              <w:spacing w:after="0" w:line="240" w:lineRule="auto"/>
              <w:jc w:val="center"/>
              <w:rPr>
                <w:rFonts w:ascii="Times New Roman" w:eastAsia="Calibri" w:hAnsi="Times New Roman" w:cs="Times New Roman"/>
                <w:b/>
                <w:sz w:val="28"/>
                <w:szCs w:val="24"/>
                <w:lang w:eastAsia="en-US"/>
              </w:rPr>
            </w:pPr>
            <w:r>
              <w:rPr>
                <w:rFonts w:ascii="Times New Roman" w:eastAsia="Calibri" w:hAnsi="Times New Roman" w:cs="Times New Roman"/>
                <w:b/>
                <w:sz w:val="28"/>
                <w:szCs w:val="24"/>
                <w:lang w:eastAsia="en-US"/>
              </w:rPr>
              <w:t>2025 рік</w:t>
            </w:r>
          </w:p>
        </w:tc>
        <w:tc>
          <w:tcPr>
            <w:tcW w:w="5240" w:type="dxa"/>
          </w:tcPr>
          <w:p w14:paraId="2133C380" w14:textId="15B008A8" w:rsidR="003B70FF" w:rsidRDefault="005E7459" w:rsidP="003B70FF">
            <w:pPr>
              <w:spacing w:after="0" w:line="240" w:lineRule="auto"/>
              <w:jc w:val="center"/>
              <w:rPr>
                <w:rFonts w:ascii="Times New Roman" w:eastAsia="Calibri" w:hAnsi="Times New Roman" w:cs="Times New Roman"/>
                <w:b/>
                <w:sz w:val="28"/>
                <w:szCs w:val="24"/>
                <w:lang w:eastAsia="en-US"/>
              </w:rPr>
            </w:pPr>
            <w:r>
              <w:rPr>
                <w:rFonts w:ascii="Times New Roman" w:eastAsia="Calibri" w:hAnsi="Times New Roman" w:cs="Times New Roman"/>
                <w:b/>
                <w:sz w:val="28"/>
                <w:szCs w:val="24"/>
                <w:lang w:eastAsia="en-US"/>
              </w:rPr>
              <w:t>2026 рік</w:t>
            </w:r>
          </w:p>
        </w:tc>
      </w:tr>
      <w:tr w:rsidR="003B70FF" w14:paraId="4345D23D" w14:textId="77777777" w:rsidTr="006F7471">
        <w:trPr>
          <w:trHeight w:val="907"/>
        </w:trPr>
        <w:tc>
          <w:tcPr>
            <w:tcW w:w="5245" w:type="dxa"/>
          </w:tcPr>
          <w:p w14:paraId="3D5FCAB8" w14:textId="3B032111" w:rsidR="003B70FF" w:rsidRDefault="005E7459" w:rsidP="005E7459">
            <w:pPr>
              <w:pStyle w:val="a5"/>
              <w:numPr>
                <w:ilvl w:val="0"/>
                <w:numId w:val="3"/>
              </w:numPr>
              <w:spacing w:after="0" w:line="240" w:lineRule="auto"/>
              <w:ind w:left="460"/>
              <w:rPr>
                <w:rFonts w:ascii="Times New Roman" w:hAnsi="Times New Roman"/>
                <w:b/>
                <w:sz w:val="28"/>
                <w:szCs w:val="24"/>
              </w:rPr>
            </w:pPr>
            <w:r w:rsidRPr="005E7459">
              <w:rPr>
                <w:rFonts w:ascii="Times New Roman" w:hAnsi="Times New Roman"/>
                <w:bCs/>
                <w:sz w:val="28"/>
                <w:szCs w:val="24"/>
              </w:rPr>
              <w:t>для учнів 1-4 класів</w:t>
            </w:r>
            <w:r>
              <w:rPr>
                <w:rFonts w:ascii="Times New Roman" w:hAnsi="Times New Roman"/>
                <w:b/>
                <w:sz w:val="28"/>
                <w:szCs w:val="24"/>
              </w:rPr>
              <w:t xml:space="preserve"> – 53,00 грн.</w:t>
            </w:r>
            <w:r w:rsidRPr="005E7459">
              <w:rPr>
                <w:rFonts w:ascii="Times New Roman" w:hAnsi="Times New Roman"/>
                <w:bCs/>
                <w:sz w:val="28"/>
                <w:szCs w:val="24"/>
              </w:rPr>
              <w:t>;</w:t>
            </w:r>
          </w:p>
          <w:p w14:paraId="6EAF56AE" w14:textId="175BD16E" w:rsidR="005E7459" w:rsidRPr="005E7459" w:rsidRDefault="005E7459" w:rsidP="005E7459">
            <w:pPr>
              <w:pStyle w:val="a5"/>
              <w:numPr>
                <w:ilvl w:val="0"/>
                <w:numId w:val="3"/>
              </w:numPr>
              <w:spacing w:after="0" w:line="240" w:lineRule="auto"/>
              <w:ind w:left="460"/>
              <w:rPr>
                <w:rFonts w:ascii="Times New Roman" w:hAnsi="Times New Roman"/>
                <w:b/>
                <w:sz w:val="28"/>
                <w:szCs w:val="24"/>
              </w:rPr>
            </w:pPr>
            <w:r w:rsidRPr="005E7459">
              <w:rPr>
                <w:rFonts w:ascii="Times New Roman" w:hAnsi="Times New Roman"/>
                <w:bCs/>
                <w:sz w:val="28"/>
                <w:szCs w:val="24"/>
              </w:rPr>
              <w:t>для учнів 5-9 класів –</w:t>
            </w:r>
            <w:r>
              <w:rPr>
                <w:rFonts w:ascii="Times New Roman" w:hAnsi="Times New Roman"/>
                <w:b/>
                <w:sz w:val="28"/>
                <w:szCs w:val="24"/>
              </w:rPr>
              <w:t xml:space="preserve"> 59,00 грн.</w:t>
            </w:r>
            <w:r w:rsidRPr="005E7459">
              <w:rPr>
                <w:rFonts w:ascii="Times New Roman" w:hAnsi="Times New Roman"/>
                <w:bCs/>
                <w:sz w:val="28"/>
                <w:szCs w:val="24"/>
              </w:rPr>
              <w:t>;</w:t>
            </w:r>
          </w:p>
          <w:p w14:paraId="5A4223CD" w14:textId="327AD771" w:rsidR="005E7459" w:rsidRPr="005E7459" w:rsidRDefault="005E7459" w:rsidP="006F7471">
            <w:pPr>
              <w:pStyle w:val="a5"/>
              <w:numPr>
                <w:ilvl w:val="0"/>
                <w:numId w:val="3"/>
              </w:numPr>
              <w:spacing w:after="0" w:line="240" w:lineRule="auto"/>
              <w:ind w:left="460"/>
              <w:rPr>
                <w:rFonts w:ascii="Times New Roman" w:hAnsi="Times New Roman"/>
                <w:b/>
                <w:sz w:val="28"/>
                <w:szCs w:val="24"/>
              </w:rPr>
            </w:pPr>
            <w:r>
              <w:rPr>
                <w:rFonts w:ascii="Times New Roman" w:hAnsi="Times New Roman"/>
                <w:bCs/>
                <w:sz w:val="28"/>
                <w:szCs w:val="24"/>
              </w:rPr>
              <w:t xml:space="preserve">для учнів 10-11 класів - </w:t>
            </w:r>
            <w:r w:rsidRPr="005E7459">
              <w:rPr>
                <w:rFonts w:ascii="Times New Roman" w:hAnsi="Times New Roman"/>
                <w:b/>
                <w:sz w:val="28"/>
                <w:szCs w:val="24"/>
              </w:rPr>
              <w:t>62,00 грн</w:t>
            </w:r>
            <w:r>
              <w:rPr>
                <w:rFonts w:ascii="Times New Roman" w:hAnsi="Times New Roman"/>
                <w:bCs/>
                <w:sz w:val="28"/>
                <w:szCs w:val="24"/>
              </w:rPr>
              <w:t>.</w:t>
            </w:r>
          </w:p>
        </w:tc>
        <w:tc>
          <w:tcPr>
            <w:tcW w:w="5240" w:type="dxa"/>
          </w:tcPr>
          <w:p w14:paraId="16F00495" w14:textId="6067C19B" w:rsidR="005E7459" w:rsidRDefault="005E7459" w:rsidP="005E7459">
            <w:pPr>
              <w:pStyle w:val="a5"/>
              <w:numPr>
                <w:ilvl w:val="0"/>
                <w:numId w:val="3"/>
              </w:numPr>
              <w:spacing w:after="0" w:line="240" w:lineRule="auto"/>
              <w:ind w:left="460"/>
              <w:rPr>
                <w:rFonts w:ascii="Times New Roman" w:hAnsi="Times New Roman"/>
                <w:b/>
                <w:sz w:val="28"/>
                <w:szCs w:val="24"/>
              </w:rPr>
            </w:pPr>
            <w:r w:rsidRPr="005E7459">
              <w:rPr>
                <w:rFonts w:ascii="Times New Roman" w:hAnsi="Times New Roman"/>
                <w:bCs/>
                <w:sz w:val="28"/>
                <w:szCs w:val="24"/>
              </w:rPr>
              <w:t>для учнів 1-4 класів</w:t>
            </w:r>
            <w:r>
              <w:rPr>
                <w:rFonts w:ascii="Times New Roman" w:hAnsi="Times New Roman"/>
                <w:b/>
                <w:sz w:val="28"/>
                <w:szCs w:val="24"/>
              </w:rPr>
              <w:t xml:space="preserve"> – 58,00 грн.</w:t>
            </w:r>
            <w:r w:rsidRPr="005E7459">
              <w:rPr>
                <w:rFonts w:ascii="Times New Roman" w:hAnsi="Times New Roman"/>
                <w:bCs/>
                <w:sz w:val="28"/>
                <w:szCs w:val="24"/>
              </w:rPr>
              <w:t>;</w:t>
            </w:r>
          </w:p>
          <w:p w14:paraId="10EC7FE1" w14:textId="1D9A8A18" w:rsidR="005E7459" w:rsidRPr="005E7459" w:rsidRDefault="005E7459" w:rsidP="005E7459">
            <w:pPr>
              <w:pStyle w:val="a5"/>
              <w:numPr>
                <w:ilvl w:val="0"/>
                <w:numId w:val="3"/>
              </w:numPr>
              <w:spacing w:after="0" w:line="240" w:lineRule="auto"/>
              <w:ind w:left="460"/>
              <w:rPr>
                <w:rFonts w:ascii="Times New Roman" w:hAnsi="Times New Roman"/>
                <w:b/>
                <w:sz w:val="28"/>
                <w:szCs w:val="24"/>
              </w:rPr>
            </w:pPr>
            <w:r w:rsidRPr="005E7459">
              <w:rPr>
                <w:rFonts w:ascii="Times New Roman" w:hAnsi="Times New Roman"/>
                <w:bCs/>
                <w:sz w:val="28"/>
                <w:szCs w:val="24"/>
              </w:rPr>
              <w:t>для учнів 5-9 класів –</w:t>
            </w:r>
            <w:r>
              <w:rPr>
                <w:rFonts w:ascii="Times New Roman" w:hAnsi="Times New Roman"/>
                <w:b/>
                <w:sz w:val="28"/>
                <w:szCs w:val="24"/>
              </w:rPr>
              <w:t xml:space="preserve"> 65,00 грн.</w:t>
            </w:r>
            <w:r w:rsidRPr="005E7459">
              <w:rPr>
                <w:rFonts w:ascii="Times New Roman" w:hAnsi="Times New Roman"/>
                <w:bCs/>
                <w:sz w:val="28"/>
                <w:szCs w:val="24"/>
              </w:rPr>
              <w:t>;</w:t>
            </w:r>
          </w:p>
          <w:p w14:paraId="36645CB8" w14:textId="2DA7CE76" w:rsidR="003B70FF" w:rsidRDefault="005E7459" w:rsidP="006F7471">
            <w:pPr>
              <w:pStyle w:val="a5"/>
              <w:numPr>
                <w:ilvl w:val="0"/>
                <w:numId w:val="3"/>
              </w:numPr>
              <w:spacing w:after="0" w:line="240" w:lineRule="auto"/>
              <w:ind w:left="460"/>
              <w:rPr>
                <w:rFonts w:ascii="Times New Roman" w:hAnsi="Times New Roman"/>
                <w:b/>
                <w:sz w:val="28"/>
                <w:szCs w:val="24"/>
              </w:rPr>
            </w:pPr>
            <w:r>
              <w:rPr>
                <w:rFonts w:ascii="Times New Roman" w:hAnsi="Times New Roman"/>
                <w:bCs/>
                <w:sz w:val="28"/>
                <w:szCs w:val="24"/>
              </w:rPr>
              <w:t xml:space="preserve">для учнів 10-11 класів - </w:t>
            </w:r>
            <w:r>
              <w:rPr>
                <w:rFonts w:ascii="Times New Roman" w:hAnsi="Times New Roman"/>
                <w:b/>
                <w:sz w:val="28"/>
                <w:szCs w:val="24"/>
              </w:rPr>
              <w:t>68</w:t>
            </w:r>
            <w:r w:rsidRPr="005E7459">
              <w:rPr>
                <w:rFonts w:ascii="Times New Roman" w:hAnsi="Times New Roman"/>
                <w:b/>
                <w:sz w:val="28"/>
                <w:szCs w:val="24"/>
              </w:rPr>
              <w:t>,00 грн</w:t>
            </w:r>
            <w:r>
              <w:rPr>
                <w:rFonts w:ascii="Times New Roman" w:hAnsi="Times New Roman"/>
                <w:bCs/>
                <w:sz w:val="28"/>
                <w:szCs w:val="24"/>
              </w:rPr>
              <w:t>.</w:t>
            </w:r>
          </w:p>
        </w:tc>
      </w:tr>
    </w:tbl>
    <w:p w14:paraId="0DF9997D" w14:textId="77777777" w:rsidR="006F7471" w:rsidRDefault="006F7471" w:rsidP="006F7471">
      <w:pPr>
        <w:spacing w:after="0"/>
        <w:ind w:left="-567"/>
        <w:rPr>
          <w:rFonts w:ascii="Times New Roman" w:eastAsia="Calibri" w:hAnsi="Times New Roman" w:cs="Times New Roman"/>
          <w:b/>
          <w:sz w:val="28"/>
          <w:szCs w:val="24"/>
          <w:lang w:eastAsia="en-US"/>
        </w:rPr>
      </w:pPr>
    </w:p>
    <w:p w14:paraId="7EA8CEDA" w14:textId="5C218BB6" w:rsidR="007D6578" w:rsidRDefault="007D6578" w:rsidP="006F7471">
      <w:pPr>
        <w:spacing w:after="0"/>
        <w:ind w:left="-567"/>
        <w:rPr>
          <w:rFonts w:ascii="Times New Roman" w:hAnsi="Times New Roman" w:cs="Times New Roman"/>
          <w:sz w:val="28"/>
        </w:rPr>
      </w:pPr>
      <w:r w:rsidRPr="00B50F99">
        <w:rPr>
          <w:rFonts w:ascii="Times New Roman" w:eastAsia="Calibri" w:hAnsi="Times New Roman" w:cs="Times New Roman"/>
          <w:b/>
          <w:sz w:val="28"/>
          <w:szCs w:val="24"/>
          <w:lang w:eastAsia="en-US"/>
        </w:rPr>
        <w:t xml:space="preserve">Начальник Управління                                                    </w:t>
      </w:r>
      <w:r>
        <w:rPr>
          <w:rFonts w:ascii="Times New Roman" w:eastAsia="Calibri" w:hAnsi="Times New Roman" w:cs="Times New Roman"/>
          <w:b/>
          <w:sz w:val="28"/>
          <w:szCs w:val="24"/>
          <w:lang w:eastAsia="en-US"/>
        </w:rPr>
        <w:t xml:space="preserve">           </w:t>
      </w:r>
      <w:r w:rsidRPr="00B50F99">
        <w:rPr>
          <w:rFonts w:ascii="Times New Roman" w:eastAsia="Calibri" w:hAnsi="Times New Roman" w:cs="Times New Roman"/>
          <w:b/>
          <w:sz w:val="28"/>
          <w:szCs w:val="24"/>
          <w:lang w:eastAsia="en-US"/>
        </w:rPr>
        <w:t xml:space="preserve"> </w:t>
      </w:r>
      <w:r w:rsidR="006F7471">
        <w:rPr>
          <w:rFonts w:ascii="Times New Roman" w:eastAsia="Calibri" w:hAnsi="Times New Roman" w:cs="Times New Roman"/>
          <w:b/>
          <w:sz w:val="28"/>
          <w:szCs w:val="24"/>
          <w:lang w:eastAsia="en-US"/>
        </w:rPr>
        <w:t xml:space="preserve">        </w:t>
      </w:r>
      <w:r w:rsidRPr="00B50F99">
        <w:rPr>
          <w:rFonts w:ascii="Times New Roman" w:eastAsia="Calibri" w:hAnsi="Times New Roman" w:cs="Times New Roman"/>
          <w:b/>
          <w:sz w:val="28"/>
          <w:szCs w:val="24"/>
          <w:lang w:eastAsia="en-US"/>
        </w:rPr>
        <w:t>Валерій ШУЛЬГА</w:t>
      </w:r>
    </w:p>
    <w:p w14:paraId="692142E6" w14:textId="77777777" w:rsidR="006F7471" w:rsidRDefault="006F7471" w:rsidP="00AC61AB">
      <w:pPr>
        <w:spacing w:after="0"/>
        <w:rPr>
          <w:rFonts w:ascii="Times New Roman" w:hAnsi="Times New Roman" w:cs="Times New Roman"/>
          <w:sz w:val="28"/>
        </w:rPr>
      </w:pPr>
    </w:p>
    <w:p w14:paraId="5A5F79E3" w14:textId="77777777" w:rsidR="006F7471" w:rsidRDefault="006F7471" w:rsidP="00AC61AB">
      <w:pPr>
        <w:spacing w:after="0"/>
        <w:rPr>
          <w:rFonts w:ascii="Times New Roman" w:hAnsi="Times New Roman" w:cs="Times New Roman"/>
          <w:sz w:val="28"/>
        </w:rPr>
      </w:pPr>
    </w:p>
    <w:p w14:paraId="275E5485" w14:textId="77777777" w:rsidR="006F7471" w:rsidRDefault="006F7471" w:rsidP="00AC61AB">
      <w:pPr>
        <w:spacing w:after="0"/>
        <w:rPr>
          <w:rFonts w:ascii="Times New Roman" w:hAnsi="Times New Roman" w:cs="Times New Roman"/>
          <w:sz w:val="28"/>
        </w:rPr>
      </w:pPr>
    </w:p>
    <w:p w14:paraId="0A276A15" w14:textId="77777777" w:rsidR="006F7471" w:rsidRDefault="006F7471" w:rsidP="00AC61AB">
      <w:pPr>
        <w:spacing w:after="0"/>
        <w:rPr>
          <w:rFonts w:ascii="Times New Roman" w:hAnsi="Times New Roman" w:cs="Times New Roman"/>
          <w:sz w:val="28"/>
        </w:rPr>
      </w:pPr>
    </w:p>
    <w:p w14:paraId="112B82AC" w14:textId="77777777" w:rsidR="003C7F09" w:rsidRDefault="003C7F09" w:rsidP="00AC61AB">
      <w:pPr>
        <w:spacing w:after="0"/>
        <w:rPr>
          <w:rFonts w:ascii="Times New Roman" w:hAnsi="Times New Roman" w:cs="Times New Roman"/>
          <w:sz w:val="28"/>
        </w:rPr>
      </w:pPr>
    </w:p>
    <w:p w14:paraId="197B1753" w14:textId="77777777" w:rsidR="00280EE7" w:rsidRDefault="00280EE7" w:rsidP="00280EE7">
      <w:pPr>
        <w:spacing w:after="0"/>
        <w:rPr>
          <w:rFonts w:ascii="Times New Roman" w:hAnsi="Times New Roman" w:cs="Times New Roman"/>
          <w:sz w:val="28"/>
        </w:rPr>
      </w:pPr>
      <w:r w:rsidRPr="003C7F09">
        <w:rPr>
          <w:rFonts w:ascii="Times New Roman" w:hAnsi="Times New Roman" w:cs="Times New Roman"/>
          <w:sz w:val="28"/>
        </w:rPr>
        <w:t>Підготовлено</w:t>
      </w:r>
      <w:r>
        <w:rPr>
          <w:rFonts w:ascii="Times New Roman" w:hAnsi="Times New Roman" w:cs="Times New Roman"/>
          <w:sz w:val="28"/>
        </w:rPr>
        <w:t xml:space="preserve">: </w:t>
      </w:r>
    </w:p>
    <w:p w14:paraId="223A9C3A" w14:textId="77777777" w:rsidR="00280EE7" w:rsidRDefault="00280EE7" w:rsidP="00280EE7">
      <w:pPr>
        <w:spacing w:after="0"/>
        <w:rPr>
          <w:rFonts w:ascii="Times New Roman" w:hAnsi="Times New Roman" w:cs="Times New Roman"/>
          <w:sz w:val="28"/>
        </w:rPr>
      </w:pPr>
      <w:r>
        <w:rPr>
          <w:rFonts w:ascii="Times New Roman" w:hAnsi="Times New Roman" w:cs="Times New Roman"/>
          <w:sz w:val="28"/>
        </w:rPr>
        <w:t xml:space="preserve">Головний спеціаліст-юрист відділу                   </w:t>
      </w:r>
    </w:p>
    <w:p w14:paraId="3D882514" w14:textId="77777777" w:rsidR="00280EE7" w:rsidRDefault="00280EE7" w:rsidP="00280EE7">
      <w:pPr>
        <w:spacing w:after="0"/>
        <w:rPr>
          <w:rFonts w:ascii="Times New Roman" w:hAnsi="Times New Roman" w:cs="Times New Roman"/>
          <w:sz w:val="28"/>
        </w:rPr>
      </w:pPr>
      <w:r>
        <w:rPr>
          <w:rFonts w:ascii="Times New Roman" w:hAnsi="Times New Roman" w:cs="Times New Roman"/>
          <w:sz w:val="28"/>
        </w:rPr>
        <w:t>фінансово-господарського забезпечення</w:t>
      </w:r>
    </w:p>
    <w:p w14:paraId="2B033919" w14:textId="018F99D7" w:rsidR="00280EE7" w:rsidRDefault="00280EE7" w:rsidP="00280EE7">
      <w:pPr>
        <w:spacing w:after="0"/>
        <w:rPr>
          <w:rFonts w:ascii="Times New Roman" w:hAnsi="Times New Roman" w:cs="Times New Roman"/>
          <w:sz w:val="28"/>
        </w:rPr>
      </w:pPr>
      <w:r>
        <w:rPr>
          <w:rFonts w:ascii="Times New Roman" w:hAnsi="Times New Roman" w:cs="Times New Roman"/>
          <w:sz w:val="28"/>
        </w:rPr>
        <w:t>Управління освіти                                                                               Олег КОЗЛЕНКО</w:t>
      </w:r>
    </w:p>
    <w:p w14:paraId="26526D19" w14:textId="77777777" w:rsidR="00280EE7" w:rsidRDefault="00280EE7" w:rsidP="00AC61AB">
      <w:pPr>
        <w:spacing w:after="0"/>
        <w:rPr>
          <w:rFonts w:ascii="Times New Roman" w:hAnsi="Times New Roman" w:cs="Times New Roman"/>
          <w:sz w:val="28"/>
        </w:rPr>
      </w:pPr>
    </w:p>
    <w:p w14:paraId="4D40A845" w14:textId="137FBBC0" w:rsidR="002C2850" w:rsidRDefault="003C7F09" w:rsidP="00AC61AB">
      <w:pPr>
        <w:spacing w:after="0"/>
        <w:rPr>
          <w:rFonts w:ascii="Times New Roman" w:hAnsi="Times New Roman" w:cs="Times New Roman"/>
          <w:sz w:val="28"/>
        </w:rPr>
      </w:pPr>
      <w:r>
        <w:rPr>
          <w:rFonts w:ascii="Times New Roman" w:hAnsi="Times New Roman" w:cs="Times New Roman"/>
          <w:sz w:val="28"/>
        </w:rPr>
        <w:t xml:space="preserve">Погоджено: </w:t>
      </w:r>
    </w:p>
    <w:p w14:paraId="44844A37" w14:textId="53687C4C" w:rsidR="002C2850" w:rsidRDefault="00117944" w:rsidP="00117944">
      <w:pPr>
        <w:spacing w:after="0"/>
        <w:rPr>
          <w:rFonts w:ascii="Times New Roman" w:hAnsi="Times New Roman" w:cs="Times New Roman"/>
          <w:sz w:val="28"/>
        </w:rPr>
      </w:pPr>
      <w:r>
        <w:rPr>
          <w:rFonts w:ascii="Times New Roman" w:hAnsi="Times New Roman" w:cs="Times New Roman"/>
          <w:sz w:val="28"/>
        </w:rPr>
        <w:t xml:space="preserve">Начальник Управління </w:t>
      </w:r>
      <w:r w:rsidR="00793AB1">
        <w:rPr>
          <w:rFonts w:ascii="Times New Roman" w:hAnsi="Times New Roman" w:cs="Times New Roman"/>
          <w:sz w:val="28"/>
        </w:rPr>
        <w:t xml:space="preserve">освіти                                                      </w:t>
      </w:r>
      <w:r w:rsidR="00EC6075">
        <w:rPr>
          <w:rFonts w:ascii="Times New Roman" w:hAnsi="Times New Roman" w:cs="Times New Roman"/>
          <w:sz w:val="28"/>
        </w:rPr>
        <w:t xml:space="preserve"> </w:t>
      </w:r>
      <w:r w:rsidR="00280EE7">
        <w:rPr>
          <w:rFonts w:ascii="Times New Roman" w:hAnsi="Times New Roman" w:cs="Times New Roman"/>
          <w:sz w:val="28"/>
        </w:rPr>
        <w:t xml:space="preserve">   </w:t>
      </w:r>
      <w:r w:rsidR="00793AB1">
        <w:rPr>
          <w:rFonts w:ascii="Times New Roman" w:hAnsi="Times New Roman" w:cs="Times New Roman"/>
          <w:sz w:val="28"/>
        </w:rPr>
        <w:t xml:space="preserve"> Валерій ШУЛЬГА</w:t>
      </w:r>
    </w:p>
    <w:p w14:paraId="221FF015" w14:textId="77777777" w:rsidR="002C2850" w:rsidRDefault="002C2850" w:rsidP="002C2850">
      <w:pPr>
        <w:spacing w:after="0"/>
        <w:rPr>
          <w:rFonts w:ascii="Times New Roman" w:hAnsi="Times New Roman" w:cs="Times New Roman"/>
          <w:sz w:val="28"/>
        </w:rPr>
      </w:pPr>
    </w:p>
    <w:p w14:paraId="4070A0FE" w14:textId="765632A4" w:rsidR="00EC6075" w:rsidRDefault="00EC6075" w:rsidP="00EC6075">
      <w:pPr>
        <w:spacing w:after="0"/>
        <w:rPr>
          <w:rFonts w:ascii="Times New Roman" w:hAnsi="Times New Roman" w:cs="Times New Roman"/>
          <w:sz w:val="28"/>
        </w:rPr>
      </w:pPr>
      <w:r>
        <w:rPr>
          <w:rFonts w:ascii="Times New Roman" w:hAnsi="Times New Roman" w:cs="Times New Roman"/>
          <w:sz w:val="28"/>
        </w:rPr>
        <w:t xml:space="preserve">Заступник міського голови                                                         </w:t>
      </w:r>
      <w:r w:rsidR="00280EE7">
        <w:rPr>
          <w:rFonts w:ascii="Times New Roman" w:hAnsi="Times New Roman" w:cs="Times New Roman"/>
          <w:sz w:val="28"/>
        </w:rPr>
        <w:t xml:space="preserve">  </w:t>
      </w:r>
      <w:r>
        <w:rPr>
          <w:rFonts w:ascii="Times New Roman" w:hAnsi="Times New Roman" w:cs="Times New Roman"/>
          <w:sz w:val="28"/>
        </w:rPr>
        <w:t>Наталія УЛЬЯНОВА</w:t>
      </w:r>
    </w:p>
    <w:p w14:paraId="3E4A0FC6" w14:textId="4C0A411C" w:rsidR="003C7F09" w:rsidRPr="003C7F09" w:rsidRDefault="003C7F09" w:rsidP="00EC6075">
      <w:pPr>
        <w:spacing w:after="0"/>
        <w:rPr>
          <w:rFonts w:ascii="Times New Roman" w:hAnsi="Times New Roman" w:cs="Times New Roman"/>
          <w:sz w:val="28"/>
        </w:rPr>
      </w:pPr>
    </w:p>
    <w:sectPr w:rsidR="003C7F09" w:rsidRPr="003C7F09" w:rsidSect="006F7471">
      <w:pgSz w:w="11906" w:h="16838"/>
      <w:pgMar w:top="142" w:right="566"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86963"/>
    <w:multiLevelType w:val="hybridMultilevel"/>
    <w:tmpl w:val="E626E024"/>
    <w:lvl w:ilvl="0" w:tplc="8A26604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88870D2"/>
    <w:multiLevelType w:val="hybridMultilevel"/>
    <w:tmpl w:val="B7281AE8"/>
    <w:lvl w:ilvl="0" w:tplc="AF8C33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786E04"/>
    <w:multiLevelType w:val="hybridMultilevel"/>
    <w:tmpl w:val="599C3566"/>
    <w:lvl w:ilvl="0" w:tplc="EED4FB32">
      <w:start w:val="202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456216284">
    <w:abstractNumId w:val="1"/>
  </w:num>
  <w:num w:numId="2" w16cid:durableId="1449930602">
    <w:abstractNumId w:val="0"/>
  </w:num>
  <w:num w:numId="3" w16cid:durableId="1134565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F8E"/>
    <w:rsid w:val="000175A2"/>
    <w:rsid w:val="00020D94"/>
    <w:rsid w:val="000227CE"/>
    <w:rsid w:val="00053C00"/>
    <w:rsid w:val="00073AB1"/>
    <w:rsid w:val="000753BB"/>
    <w:rsid w:val="00085EF0"/>
    <w:rsid w:val="000A5BB2"/>
    <w:rsid w:val="000B76DB"/>
    <w:rsid w:val="000D4A68"/>
    <w:rsid w:val="00117080"/>
    <w:rsid w:val="00117944"/>
    <w:rsid w:val="00124C3F"/>
    <w:rsid w:val="001438BB"/>
    <w:rsid w:val="00152016"/>
    <w:rsid w:val="00190524"/>
    <w:rsid w:val="001A77D6"/>
    <w:rsid w:val="001C3A1C"/>
    <w:rsid w:val="001E5F19"/>
    <w:rsid w:val="001F43FF"/>
    <w:rsid w:val="001F7FE2"/>
    <w:rsid w:val="00225350"/>
    <w:rsid w:val="00230134"/>
    <w:rsid w:val="0023795E"/>
    <w:rsid w:val="00246EA2"/>
    <w:rsid w:val="00280EE7"/>
    <w:rsid w:val="002A032E"/>
    <w:rsid w:val="002A3154"/>
    <w:rsid w:val="002C2850"/>
    <w:rsid w:val="002C52CB"/>
    <w:rsid w:val="002E73CD"/>
    <w:rsid w:val="002F58C7"/>
    <w:rsid w:val="0033797B"/>
    <w:rsid w:val="003414AC"/>
    <w:rsid w:val="00346963"/>
    <w:rsid w:val="003522AD"/>
    <w:rsid w:val="003B2CB9"/>
    <w:rsid w:val="003B70FF"/>
    <w:rsid w:val="003C7464"/>
    <w:rsid w:val="003C7F09"/>
    <w:rsid w:val="003D51FB"/>
    <w:rsid w:val="003F1B7A"/>
    <w:rsid w:val="004318C0"/>
    <w:rsid w:val="00457D8B"/>
    <w:rsid w:val="005A7C38"/>
    <w:rsid w:val="005C0C80"/>
    <w:rsid w:val="005E7459"/>
    <w:rsid w:val="005F20D9"/>
    <w:rsid w:val="005F48AB"/>
    <w:rsid w:val="00601F44"/>
    <w:rsid w:val="00672768"/>
    <w:rsid w:val="00677E95"/>
    <w:rsid w:val="006D3F3C"/>
    <w:rsid w:val="006D4503"/>
    <w:rsid w:val="006E1ED0"/>
    <w:rsid w:val="006F7471"/>
    <w:rsid w:val="0070191F"/>
    <w:rsid w:val="00702584"/>
    <w:rsid w:val="007079C3"/>
    <w:rsid w:val="00782A6D"/>
    <w:rsid w:val="00790262"/>
    <w:rsid w:val="00793AB1"/>
    <w:rsid w:val="007D6578"/>
    <w:rsid w:val="0080514E"/>
    <w:rsid w:val="008664E5"/>
    <w:rsid w:val="00870D05"/>
    <w:rsid w:val="00876859"/>
    <w:rsid w:val="008C4EDE"/>
    <w:rsid w:val="008E6F8E"/>
    <w:rsid w:val="008F1E28"/>
    <w:rsid w:val="00901A80"/>
    <w:rsid w:val="009144F6"/>
    <w:rsid w:val="00936424"/>
    <w:rsid w:val="009454D8"/>
    <w:rsid w:val="00975DA9"/>
    <w:rsid w:val="009768F1"/>
    <w:rsid w:val="00994DD9"/>
    <w:rsid w:val="009B22BA"/>
    <w:rsid w:val="009F2FA9"/>
    <w:rsid w:val="00A40B41"/>
    <w:rsid w:val="00A51F93"/>
    <w:rsid w:val="00A56AF3"/>
    <w:rsid w:val="00A74849"/>
    <w:rsid w:val="00A86708"/>
    <w:rsid w:val="00AB7234"/>
    <w:rsid w:val="00AC61AB"/>
    <w:rsid w:val="00AD4663"/>
    <w:rsid w:val="00B142C8"/>
    <w:rsid w:val="00B643BC"/>
    <w:rsid w:val="00B65757"/>
    <w:rsid w:val="00B80797"/>
    <w:rsid w:val="00BC7137"/>
    <w:rsid w:val="00BD2BF8"/>
    <w:rsid w:val="00BD60DB"/>
    <w:rsid w:val="00BF07A1"/>
    <w:rsid w:val="00BF7097"/>
    <w:rsid w:val="00BF710F"/>
    <w:rsid w:val="00C41008"/>
    <w:rsid w:val="00C607CD"/>
    <w:rsid w:val="00CE6401"/>
    <w:rsid w:val="00D20DF6"/>
    <w:rsid w:val="00DC641E"/>
    <w:rsid w:val="00DD4AE5"/>
    <w:rsid w:val="00DE1FA9"/>
    <w:rsid w:val="00DE4BDC"/>
    <w:rsid w:val="00DF780D"/>
    <w:rsid w:val="00E256C5"/>
    <w:rsid w:val="00E46C3D"/>
    <w:rsid w:val="00E55AC3"/>
    <w:rsid w:val="00E745F9"/>
    <w:rsid w:val="00EA09C7"/>
    <w:rsid w:val="00EB7707"/>
    <w:rsid w:val="00EC6075"/>
    <w:rsid w:val="00F17A54"/>
    <w:rsid w:val="00F436E0"/>
    <w:rsid w:val="00F66141"/>
    <w:rsid w:val="00F66744"/>
    <w:rsid w:val="00F720E9"/>
    <w:rsid w:val="00F7560E"/>
    <w:rsid w:val="00F83AE1"/>
    <w:rsid w:val="00FC4B7D"/>
    <w:rsid w:val="00FD67CA"/>
    <w:rsid w:val="00FF4F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A9A0"/>
  <w15:chartTrackingRefBased/>
  <w15:docId w15:val="{415BA6D8-5758-4649-B54D-E989C41D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1AB"/>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68F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9768F1"/>
    <w:rPr>
      <w:rFonts w:ascii="Segoe UI" w:eastAsiaTheme="minorEastAsia" w:hAnsi="Segoe UI" w:cs="Segoe UI"/>
      <w:sz w:val="18"/>
      <w:szCs w:val="18"/>
      <w:lang w:eastAsia="uk-UA"/>
    </w:rPr>
  </w:style>
  <w:style w:type="paragraph" w:styleId="a5">
    <w:name w:val="List Paragraph"/>
    <w:basedOn w:val="a"/>
    <w:uiPriority w:val="34"/>
    <w:qFormat/>
    <w:rsid w:val="00230134"/>
    <w:pPr>
      <w:spacing w:after="160" w:line="256" w:lineRule="auto"/>
      <w:ind w:left="720"/>
      <w:contextualSpacing/>
    </w:pPr>
    <w:rPr>
      <w:rFonts w:ascii="Calibri" w:eastAsia="Calibri" w:hAnsi="Calibri" w:cs="Times New Roman"/>
      <w:lang w:eastAsia="en-US"/>
    </w:rPr>
  </w:style>
  <w:style w:type="paragraph" w:customStyle="1" w:styleId="rvps2">
    <w:name w:val="rvps2"/>
    <w:basedOn w:val="a"/>
    <w:rsid w:val="001C3A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1C3A1C"/>
  </w:style>
  <w:style w:type="character" w:styleId="a6">
    <w:name w:val="Hyperlink"/>
    <w:basedOn w:val="a0"/>
    <w:uiPriority w:val="99"/>
    <w:semiHidden/>
    <w:unhideWhenUsed/>
    <w:rsid w:val="001C3A1C"/>
    <w:rPr>
      <w:color w:val="0000FF"/>
      <w:u w:val="single"/>
    </w:rPr>
  </w:style>
  <w:style w:type="table" w:styleId="a7">
    <w:name w:val="Table Grid"/>
    <w:basedOn w:val="a1"/>
    <w:uiPriority w:val="39"/>
    <w:rsid w:val="003B7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46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5</Pages>
  <Words>7489</Words>
  <Characters>4270</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Oleg Kozlenko</cp:lastModifiedBy>
  <cp:revision>22</cp:revision>
  <cp:lastPrinted>2025-12-22T06:47:00Z</cp:lastPrinted>
  <dcterms:created xsi:type="dcterms:W3CDTF">2025-11-18T08:25:00Z</dcterms:created>
  <dcterms:modified xsi:type="dcterms:W3CDTF">2025-12-22T06:48:00Z</dcterms:modified>
</cp:coreProperties>
</file>