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0E2" w:rsidRPr="00F06B8E" w:rsidRDefault="004460E2" w:rsidP="004460E2">
      <w:pPr>
        <w:shd w:val="clear" w:color="auto" w:fill="FFFFFF"/>
        <w:tabs>
          <w:tab w:val="left" w:pos="393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</w:pPr>
      <w:r w:rsidRPr="00F06B8E"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w:t>Порядок денний</w:t>
      </w:r>
    </w:p>
    <w:p w:rsidR="004460E2" w:rsidRPr="00F06B8E" w:rsidRDefault="004460E2" w:rsidP="004460E2">
      <w:pPr>
        <w:shd w:val="clear" w:color="auto" w:fill="FFFFFF"/>
        <w:tabs>
          <w:tab w:val="left" w:pos="393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</w:pPr>
      <w:r w:rsidRPr="00F06B8E"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w:t xml:space="preserve">засідання позачергової </w:t>
      </w:r>
      <w:r w:rsidR="00E3669A"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w:t>8</w:t>
      </w:r>
      <w:r w:rsidR="00674F18"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w:t>3</w:t>
      </w:r>
      <w:r w:rsidRPr="00F06B8E"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w:t xml:space="preserve"> сесії </w:t>
      </w:r>
    </w:p>
    <w:p w:rsidR="004460E2" w:rsidRPr="00F06B8E" w:rsidRDefault="004460E2" w:rsidP="004460E2">
      <w:pPr>
        <w:shd w:val="clear" w:color="auto" w:fill="FFFFFF"/>
        <w:tabs>
          <w:tab w:val="left" w:pos="393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6B8E"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w:t xml:space="preserve">Боярської міської ради </w:t>
      </w:r>
      <w:r w:rsidRPr="00F06B8E">
        <w:rPr>
          <w:rFonts w:ascii="Times New Roman" w:hAnsi="Times New Roman" w:cs="Times New Roman"/>
          <w:b/>
          <w:bCs/>
          <w:sz w:val="28"/>
          <w:szCs w:val="28"/>
        </w:rPr>
        <w:t>VІІІ скликання</w:t>
      </w:r>
    </w:p>
    <w:p w:rsidR="004460E2" w:rsidRPr="00F06B8E" w:rsidRDefault="004460E2" w:rsidP="004460E2">
      <w:pPr>
        <w:shd w:val="clear" w:color="auto" w:fill="FFFFFF"/>
        <w:tabs>
          <w:tab w:val="left" w:pos="393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6B8E">
        <w:rPr>
          <w:rFonts w:ascii="Times New Roman" w:hAnsi="Times New Roman" w:cs="Times New Roman"/>
          <w:b/>
          <w:bCs/>
          <w:sz w:val="28"/>
          <w:szCs w:val="28"/>
        </w:rPr>
        <w:t xml:space="preserve">від </w:t>
      </w:r>
      <w:r w:rsidR="00674F18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E3669A">
        <w:rPr>
          <w:rFonts w:ascii="Times New Roman" w:hAnsi="Times New Roman" w:cs="Times New Roman"/>
          <w:b/>
          <w:bCs/>
          <w:sz w:val="28"/>
          <w:szCs w:val="28"/>
        </w:rPr>
        <w:t xml:space="preserve">0 </w:t>
      </w:r>
      <w:r w:rsidR="00674F18">
        <w:rPr>
          <w:rFonts w:ascii="Times New Roman" w:hAnsi="Times New Roman" w:cs="Times New Roman"/>
          <w:b/>
          <w:bCs/>
          <w:sz w:val="28"/>
          <w:szCs w:val="28"/>
        </w:rPr>
        <w:t>квітня</w:t>
      </w:r>
      <w:r w:rsidR="00F659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F659D2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F06B8E">
        <w:rPr>
          <w:rFonts w:ascii="Times New Roman" w:hAnsi="Times New Roman" w:cs="Times New Roman"/>
          <w:b/>
          <w:bCs/>
          <w:sz w:val="28"/>
          <w:szCs w:val="28"/>
        </w:rPr>
        <w:t xml:space="preserve"> року</w:t>
      </w:r>
    </w:p>
    <w:p w:rsidR="00F659D2" w:rsidRDefault="00F659D2" w:rsidP="00F659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4F18" w:rsidRDefault="00674F18" w:rsidP="0050157A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F3622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Про затвердження Угоди про співробітництво між Боярською міською радою Фастівського району Київської області,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Коблівською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сільською радою Миколаївського району Миколаївської області  та  Муніципалітетом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Нерінга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(Литовська Республіка).</w:t>
      </w:r>
    </w:p>
    <w:p w:rsidR="00674F18" w:rsidRDefault="00674F18" w:rsidP="00674F18">
      <w:pPr>
        <w:pStyle w:val="a3"/>
        <w:shd w:val="clear" w:color="auto" w:fill="FFFFFF"/>
        <w:tabs>
          <w:tab w:val="left" w:pos="4253"/>
        </w:tabs>
        <w:spacing w:after="0"/>
        <w:ind w:left="-284" w:firstLine="284"/>
        <w:jc w:val="right"/>
        <w:textAlignment w:val="baseline"/>
        <w:rPr>
          <w:rFonts w:eastAsia="Times New Roman"/>
          <w:i/>
          <w:sz w:val="20"/>
          <w:szCs w:val="20"/>
          <w:lang w:eastAsia="ru-RU"/>
        </w:rPr>
      </w:pPr>
      <w:r w:rsidRPr="00A5365B">
        <w:rPr>
          <w:rFonts w:eastAsia="Times New Roman"/>
          <w:i/>
          <w:sz w:val="20"/>
          <w:szCs w:val="20"/>
          <w:lang w:eastAsia="ru-RU"/>
        </w:rPr>
        <w:t xml:space="preserve">Доповідач: </w:t>
      </w:r>
      <w:proofErr w:type="spellStart"/>
      <w:r>
        <w:rPr>
          <w:rFonts w:eastAsia="Times New Roman"/>
          <w:i/>
          <w:sz w:val="20"/>
          <w:szCs w:val="20"/>
          <w:lang w:eastAsia="ru-RU"/>
        </w:rPr>
        <w:t>Чернякова</w:t>
      </w:r>
      <w:proofErr w:type="spellEnd"/>
      <w:r>
        <w:rPr>
          <w:rFonts w:eastAsia="Times New Roman"/>
          <w:i/>
          <w:sz w:val="20"/>
          <w:szCs w:val="20"/>
          <w:lang w:eastAsia="ru-RU"/>
        </w:rPr>
        <w:t xml:space="preserve"> М.І. – провідний спеціаліст відділу міжнародного</w:t>
      </w:r>
    </w:p>
    <w:p w:rsidR="00674F18" w:rsidRDefault="00674F18" w:rsidP="00674F18">
      <w:pPr>
        <w:pStyle w:val="a3"/>
        <w:shd w:val="clear" w:color="auto" w:fill="FFFFFF"/>
        <w:tabs>
          <w:tab w:val="left" w:pos="4253"/>
        </w:tabs>
        <w:spacing w:after="0"/>
        <w:ind w:left="-284" w:firstLine="284"/>
        <w:jc w:val="right"/>
        <w:textAlignment w:val="baseline"/>
        <w:rPr>
          <w:rFonts w:eastAsia="Times New Roman"/>
          <w:i/>
          <w:sz w:val="20"/>
          <w:szCs w:val="20"/>
          <w:lang w:eastAsia="ru-RU"/>
        </w:rPr>
      </w:pPr>
      <w:r>
        <w:rPr>
          <w:rFonts w:eastAsia="Times New Roman"/>
          <w:i/>
          <w:sz w:val="20"/>
          <w:szCs w:val="20"/>
          <w:lang w:eastAsia="ru-RU"/>
        </w:rPr>
        <w:t xml:space="preserve"> співробітництва та ведення протоколу</w:t>
      </w:r>
    </w:p>
    <w:p w:rsidR="00674F18" w:rsidRDefault="00674F18" w:rsidP="00674F18">
      <w:pPr>
        <w:pStyle w:val="a3"/>
        <w:shd w:val="clear" w:color="auto" w:fill="FFFFFF"/>
        <w:tabs>
          <w:tab w:val="left" w:pos="4253"/>
        </w:tabs>
        <w:spacing w:after="0"/>
        <w:ind w:left="-284" w:firstLine="284"/>
        <w:jc w:val="right"/>
        <w:textAlignment w:val="baseline"/>
        <w:rPr>
          <w:rFonts w:eastAsia="Times New Roman"/>
          <w:i/>
          <w:sz w:val="20"/>
          <w:szCs w:val="20"/>
          <w:lang w:eastAsia="ru-RU"/>
        </w:rPr>
      </w:pPr>
    </w:p>
    <w:p w:rsidR="00674F18" w:rsidRPr="00674F18" w:rsidRDefault="00674F18" w:rsidP="0050157A">
      <w:pPr>
        <w:pStyle w:val="a3"/>
        <w:shd w:val="clear" w:color="auto" w:fill="FFFFFF"/>
        <w:spacing w:after="0"/>
        <w:ind w:left="-284" w:firstLine="284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674F18">
        <w:rPr>
          <w:sz w:val="28"/>
          <w:szCs w:val="28"/>
        </w:rPr>
        <w:t xml:space="preserve">2. </w:t>
      </w:r>
      <w:r w:rsidRPr="00674F18">
        <w:rPr>
          <w:rStyle w:val="a6"/>
          <w:b w:val="0"/>
          <w:sz w:val="28"/>
          <w:szCs w:val="28"/>
          <w:bdr w:val="none" w:sz="0" w:space="0" w:color="auto" w:frame="1"/>
        </w:rPr>
        <w:t xml:space="preserve">Про встановлення права </w:t>
      </w:r>
      <w:proofErr w:type="spellStart"/>
      <w:r w:rsidRPr="00674F18">
        <w:rPr>
          <w:rStyle w:val="a6"/>
          <w:b w:val="0"/>
          <w:sz w:val="28"/>
          <w:szCs w:val="28"/>
          <w:bdr w:val="none" w:sz="0" w:space="0" w:color="auto" w:frame="1"/>
        </w:rPr>
        <w:t>узуфрукта</w:t>
      </w:r>
      <w:proofErr w:type="spellEnd"/>
      <w:r w:rsidRPr="00674F18">
        <w:rPr>
          <w:rStyle w:val="a6"/>
          <w:b w:val="0"/>
          <w:sz w:val="28"/>
          <w:szCs w:val="28"/>
          <w:bdr w:val="none" w:sz="0" w:space="0" w:color="auto" w:frame="1"/>
        </w:rPr>
        <w:t xml:space="preserve"> комунального майна для комунального підприємства «Транспортне підприємство» Боярської міської ради.</w:t>
      </w:r>
    </w:p>
    <w:p w:rsidR="00674F18" w:rsidRPr="00674F18" w:rsidRDefault="00674F18" w:rsidP="00674F18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74F1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674F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674F18" w:rsidRPr="009D2169" w:rsidRDefault="00674F18" w:rsidP="00674F18">
      <w:pPr>
        <w:spacing w:after="0" w:line="240" w:lineRule="auto"/>
        <w:ind w:left="-284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674F18" w:rsidRPr="009D2169" w:rsidRDefault="00674F18" w:rsidP="0050157A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169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Про затвердження Програми</w:t>
      </w:r>
      <w:r w:rsidRPr="009D21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9D216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заходів Національного спротиву Боярської міської територіальної громади на 2026 рік у новій редакції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74F18" w:rsidRPr="00367844" w:rsidRDefault="00674F18" w:rsidP="00674F18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3678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674F18" w:rsidRDefault="00674F18" w:rsidP="00674F1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position w:val="-1"/>
          <w:sz w:val="28"/>
          <w:szCs w:val="28"/>
          <w:lang w:eastAsia="ru-RU"/>
        </w:rPr>
      </w:pPr>
    </w:p>
    <w:p w:rsidR="00674F18" w:rsidRPr="009D2169" w:rsidRDefault="00674F18" w:rsidP="0050157A">
      <w:pPr>
        <w:widowControl w:val="0"/>
        <w:suppressAutoHyphens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9D216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4. Про затвердження у новій редакції заходів та їх фінансування, відповідно до Програми реформування та розвитку житлово-комунального господарства Боярської міської територіальної громади на 2026 рік</w:t>
      </w:r>
      <w:r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.</w:t>
      </w:r>
    </w:p>
    <w:p w:rsidR="00674F18" w:rsidRPr="00367844" w:rsidRDefault="00674F18" w:rsidP="00674F18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3678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674F18" w:rsidRDefault="00674F18" w:rsidP="00674F18">
      <w:pPr>
        <w:spacing w:after="0" w:line="240" w:lineRule="auto"/>
        <w:ind w:left="-284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674F18" w:rsidRDefault="00674F18" w:rsidP="0050157A">
      <w:pPr>
        <w:spacing w:after="0"/>
        <w:ind w:left="-284" w:firstLine="14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uk-UA"/>
        </w:rPr>
      </w:pPr>
      <w:r w:rsidRPr="009D2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 </w:t>
      </w:r>
      <w:r w:rsidRPr="009D2169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uk-UA"/>
        </w:rPr>
        <w:t>Про внесення змін до пункту 9 Паспорта Програми фінансової підтримки комунального некомерційного підприємства «Центр первинної медико-санітарної допомоги Боярської міської ради» на 2026 рік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uk-UA"/>
        </w:rPr>
        <w:t>.</w:t>
      </w:r>
    </w:p>
    <w:p w:rsidR="00674F18" w:rsidRPr="00367844" w:rsidRDefault="00674F18" w:rsidP="00674F18">
      <w:pPr>
        <w:shd w:val="clear" w:color="auto" w:fill="FFFFFF"/>
        <w:spacing w:after="0" w:line="240" w:lineRule="auto"/>
        <w:ind w:left="-425" w:firstLine="567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</w:pPr>
      <w:r w:rsidRPr="00367844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Доповідач: </w:t>
      </w:r>
      <w:proofErr w:type="spellStart"/>
      <w:r w:rsidRPr="00367844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Гринюк</w:t>
      </w:r>
      <w:proofErr w:type="spellEnd"/>
      <w:r w:rsidRPr="00367844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С.В. – гол.</w:t>
      </w:r>
      <w:r w:rsidRPr="00367844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367844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спеціаліст</w:t>
      </w:r>
      <w:proofErr w:type="spellEnd"/>
      <w:r w:rsidRPr="00367844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сектору </w:t>
      </w:r>
      <w:proofErr w:type="spellStart"/>
      <w:r w:rsidRPr="00367844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охорони</w:t>
      </w:r>
      <w:proofErr w:type="spellEnd"/>
      <w:r w:rsidRPr="00367844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367844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здоров'я</w:t>
      </w:r>
      <w:proofErr w:type="spellEnd"/>
    </w:p>
    <w:p w:rsidR="0050157A" w:rsidRDefault="0050157A" w:rsidP="0050157A">
      <w:pPr>
        <w:pStyle w:val="a3"/>
        <w:shd w:val="clear" w:color="auto" w:fill="FFFFFF"/>
        <w:tabs>
          <w:tab w:val="left" w:pos="4253"/>
        </w:tabs>
        <w:spacing w:after="0"/>
        <w:ind w:left="-284" w:firstLine="284"/>
        <w:jc w:val="both"/>
        <w:textAlignment w:val="baseline"/>
        <w:rPr>
          <w:rFonts w:eastAsia="Times New Roman"/>
          <w:bCs/>
          <w:sz w:val="28"/>
          <w:szCs w:val="28"/>
          <w:shd w:val="clear" w:color="auto" w:fill="FFFFFF"/>
          <w:lang w:eastAsia="uk-UA"/>
        </w:rPr>
      </w:pPr>
    </w:p>
    <w:p w:rsidR="00674F18" w:rsidRPr="009D2169" w:rsidRDefault="00674F18" w:rsidP="0050157A">
      <w:pPr>
        <w:pStyle w:val="a3"/>
        <w:shd w:val="clear" w:color="auto" w:fill="FFFFFF"/>
        <w:tabs>
          <w:tab w:val="left" w:pos="4253"/>
        </w:tabs>
        <w:spacing w:after="0"/>
        <w:ind w:left="-284" w:firstLine="284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shd w:val="clear" w:color="auto" w:fill="FFFFFF"/>
          <w:lang w:eastAsia="uk-UA"/>
        </w:rPr>
        <w:t xml:space="preserve">6. </w:t>
      </w:r>
      <w:r w:rsidRPr="009D2169">
        <w:rPr>
          <w:rFonts w:eastAsia="Times New Roman"/>
          <w:bCs/>
          <w:sz w:val="28"/>
          <w:szCs w:val="28"/>
          <w:shd w:val="clear" w:color="auto" w:fill="FFFFFF"/>
          <w:lang w:eastAsia="uk-UA"/>
        </w:rPr>
        <w:t>Про внесення змін </w:t>
      </w:r>
      <w:bookmarkStart w:id="0" w:name="_Hlk220425011"/>
      <w:r w:rsidRPr="009D2169">
        <w:rPr>
          <w:rFonts w:eastAsia="Times New Roman"/>
          <w:bCs/>
          <w:sz w:val="28"/>
          <w:szCs w:val="28"/>
          <w:shd w:val="clear" w:color="auto" w:fill="FFFFFF"/>
          <w:lang w:eastAsia="uk-UA"/>
        </w:rPr>
        <w:t>Програми р</w:t>
      </w:r>
      <w:bookmarkEnd w:id="0"/>
      <w:r w:rsidRPr="009D2169">
        <w:rPr>
          <w:rFonts w:eastAsia="Times New Roman"/>
          <w:bCs/>
          <w:sz w:val="28"/>
          <w:szCs w:val="28"/>
          <w:shd w:val="clear" w:color="auto" w:fill="FFFFFF"/>
          <w:lang w:eastAsia="uk-UA"/>
        </w:rPr>
        <w:t>озвитку, функціонування та підтримки (фінансової) Комунального некомерційного підприємства «Лікарня інтенсивного лікування Боярської міської ради» на 2026-2030 роки</w:t>
      </w:r>
      <w:r>
        <w:rPr>
          <w:rFonts w:eastAsia="Times New Roman"/>
          <w:bCs/>
          <w:sz w:val="28"/>
          <w:szCs w:val="28"/>
          <w:shd w:val="clear" w:color="auto" w:fill="FFFFFF"/>
          <w:lang w:eastAsia="uk-UA"/>
        </w:rPr>
        <w:t>.</w:t>
      </w:r>
    </w:p>
    <w:p w:rsidR="00674F18" w:rsidRPr="00367844" w:rsidRDefault="00674F18" w:rsidP="00674F18">
      <w:pPr>
        <w:shd w:val="clear" w:color="auto" w:fill="FFFFFF"/>
        <w:spacing w:after="0" w:line="240" w:lineRule="auto"/>
        <w:ind w:left="-425" w:firstLine="567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</w:pPr>
      <w:r w:rsidRPr="00367844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Доповідач: </w:t>
      </w:r>
      <w:proofErr w:type="spellStart"/>
      <w:r w:rsidRPr="00367844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Гринюк</w:t>
      </w:r>
      <w:proofErr w:type="spellEnd"/>
      <w:r w:rsidRPr="00367844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С.В. – гол.</w:t>
      </w:r>
      <w:r w:rsidRPr="00367844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367844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спеціаліст</w:t>
      </w:r>
      <w:proofErr w:type="spellEnd"/>
      <w:r w:rsidRPr="00367844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сектору </w:t>
      </w:r>
      <w:proofErr w:type="spellStart"/>
      <w:r w:rsidRPr="00367844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охорони</w:t>
      </w:r>
      <w:proofErr w:type="spellEnd"/>
      <w:r w:rsidRPr="00367844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367844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здоров'я</w:t>
      </w:r>
      <w:proofErr w:type="spellEnd"/>
    </w:p>
    <w:p w:rsidR="00674F18" w:rsidRPr="009D2169" w:rsidRDefault="00674F18" w:rsidP="00674F18">
      <w:pPr>
        <w:pStyle w:val="a3"/>
        <w:shd w:val="clear" w:color="auto" w:fill="FFFFFF"/>
        <w:tabs>
          <w:tab w:val="left" w:pos="4253"/>
        </w:tabs>
        <w:spacing w:after="0"/>
        <w:ind w:left="-284" w:firstLine="284"/>
        <w:jc w:val="both"/>
        <w:textAlignment w:val="baseline"/>
        <w:rPr>
          <w:rFonts w:eastAsia="Times New Roman"/>
          <w:sz w:val="28"/>
          <w:szCs w:val="28"/>
          <w:lang w:val="ru-RU" w:eastAsia="ru-RU"/>
        </w:rPr>
      </w:pPr>
    </w:p>
    <w:p w:rsidR="004417EB" w:rsidRPr="0050157A" w:rsidRDefault="00674F18" w:rsidP="0050157A">
      <w:pPr>
        <w:shd w:val="clear" w:color="auto" w:fill="FFFFFF"/>
        <w:spacing w:after="0" w:line="240" w:lineRule="auto"/>
        <w:ind w:left="-284" w:firstLine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15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7. </w:t>
      </w:r>
      <w:r w:rsidR="0050157A" w:rsidRPr="0050157A">
        <w:rPr>
          <w:rStyle w:val="a7"/>
          <w:rFonts w:eastAsiaTheme="minorHAnsi"/>
          <w:sz w:val="28"/>
          <w:szCs w:val="28"/>
        </w:rPr>
        <w:t xml:space="preserve">Про внесення змін до Програми капітального будівництва в межах Боярської міської територіальної громади на </w:t>
      </w:r>
      <w:r w:rsidR="0050157A" w:rsidRPr="0050157A">
        <w:rPr>
          <w:rFonts w:ascii="Times New Roman" w:hAnsi="Times New Roman" w:cs="Times New Roman"/>
          <w:color w:val="000000"/>
          <w:sz w:val="28"/>
          <w:szCs w:val="28"/>
        </w:rPr>
        <w:t>2025-2028 роки, затвердженої рішенням сесії Боярської міської ради від 07.08.2025 № 71/3941, із змінами внесеними рішенням сесії Боярської міської ради від 12.03.2026 № 81/4414.</w:t>
      </w:r>
    </w:p>
    <w:p w:rsidR="0050157A" w:rsidRPr="0050157A" w:rsidRDefault="0050157A" w:rsidP="0050157A">
      <w:pPr>
        <w:shd w:val="clear" w:color="auto" w:fill="FFFFFF"/>
        <w:tabs>
          <w:tab w:val="left" w:pos="4253"/>
        </w:tabs>
        <w:spacing w:after="0" w:line="256" w:lineRule="auto"/>
        <w:ind w:left="-284" w:firstLine="284"/>
        <w:jc w:val="right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0157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Горбачов О.Ю. – начальник Управління капітального будівництва Боярської міської ради</w:t>
      </w:r>
    </w:p>
    <w:p w:rsidR="0050157A" w:rsidRDefault="0050157A" w:rsidP="00674F18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74F18" w:rsidRDefault="0050157A" w:rsidP="00674F18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8. </w:t>
      </w:r>
      <w:r w:rsidR="00674F18" w:rsidRPr="00DB397F">
        <w:rPr>
          <w:rFonts w:ascii="Times New Roman" w:eastAsia="Calibri" w:hAnsi="Times New Roman" w:cs="Times New Roman"/>
          <w:color w:val="000000"/>
          <w:sz w:val="28"/>
          <w:szCs w:val="28"/>
        </w:rPr>
        <w:t>Про надання субвенції з бюджету Боярської міської територіальної громади для військової частини А 2167</w:t>
      </w:r>
      <w:r w:rsidR="00674F18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674F18" w:rsidRPr="00367844" w:rsidRDefault="00674F18" w:rsidP="00674F18">
      <w:pPr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367844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Доповідач: Петренко Т. М. – начальник Управління фінансів Боярської міської ради</w:t>
      </w:r>
    </w:p>
    <w:p w:rsidR="00674F18" w:rsidRDefault="00674F18" w:rsidP="00674F1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74F18" w:rsidRDefault="0050157A" w:rsidP="0050157A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9</w:t>
      </w:r>
      <w:r w:rsidR="00674F18" w:rsidRPr="00DB397F">
        <w:rPr>
          <w:rFonts w:ascii="Times New Roman" w:eastAsia="Calibri" w:hAnsi="Times New Roman" w:cs="Times New Roman"/>
          <w:color w:val="000000"/>
          <w:sz w:val="28"/>
          <w:szCs w:val="28"/>
        </w:rPr>
        <w:t>. Про надання субвенції з бюджету Боярської міської територіальної громади для військової частини А 2399</w:t>
      </w:r>
      <w:r w:rsidR="00674F18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674F18" w:rsidRPr="00367844" w:rsidRDefault="00674F18" w:rsidP="00674F18">
      <w:pPr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367844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Доповідач: Петренко Т. М. – начальник Управління фінансів Боярської міської ради</w:t>
      </w:r>
    </w:p>
    <w:p w:rsidR="00674F18" w:rsidRPr="00DB397F" w:rsidRDefault="00674F18" w:rsidP="00674F1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74F18" w:rsidRDefault="0050157A" w:rsidP="0050157A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10</w:t>
      </w:r>
      <w:r w:rsidR="00674F18" w:rsidRPr="00DB397F">
        <w:rPr>
          <w:rFonts w:ascii="Times New Roman" w:eastAsia="Calibri" w:hAnsi="Times New Roman" w:cs="Times New Roman"/>
          <w:color w:val="000000"/>
          <w:sz w:val="28"/>
          <w:szCs w:val="28"/>
        </w:rPr>
        <w:t>. Про надання субвенції з бюджету Боярської міської територіальної гр</w:t>
      </w:r>
      <w:r w:rsidR="00674F1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омади для військової частини А </w:t>
      </w:r>
      <w:r w:rsidR="00674F18" w:rsidRPr="00F92D58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5192</w:t>
      </w:r>
      <w:r w:rsidR="00674F18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674F18" w:rsidRPr="00367844" w:rsidRDefault="00674F18" w:rsidP="00674F18">
      <w:pPr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367844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Доповідач: Петренко Т. М. – начальник Управління фінансів Боярської міської ради</w:t>
      </w:r>
    </w:p>
    <w:p w:rsidR="00674F18" w:rsidRDefault="00674F18" w:rsidP="00674F1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74F18" w:rsidRDefault="00674F18" w:rsidP="00181CBC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92D58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1</w:t>
      </w:r>
      <w:r w:rsidR="00181CBC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1</w:t>
      </w:r>
      <w:r w:rsidRPr="00DB397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Про надання субвенції з бюджету Боярської міської територіальної громади для військової частини А </w:t>
      </w:r>
      <w:r w:rsidRPr="00F92D58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4599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674F18" w:rsidRPr="00367844" w:rsidRDefault="00674F18" w:rsidP="00674F18">
      <w:pPr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367844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Доповідач: Петренко Т. М. – начальник Управління фінансів Боярської міської ради</w:t>
      </w:r>
    </w:p>
    <w:p w:rsidR="00674F18" w:rsidRDefault="00674F18" w:rsidP="00674F18">
      <w:pPr>
        <w:shd w:val="clear" w:color="auto" w:fill="FFFFFF"/>
        <w:spacing w:after="0" w:line="240" w:lineRule="auto"/>
        <w:ind w:left="-284"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74F18" w:rsidRPr="00DB397F" w:rsidRDefault="00674F18" w:rsidP="00181CBC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B397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F92D58"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 w:rsidR="00181CBC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r w:rsidRPr="00DB397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 внесення змін до рішення  сесії Боярської міської ради VIIІ скликання від </w:t>
      </w:r>
      <w:r w:rsidRPr="00F92D58">
        <w:rPr>
          <w:rFonts w:ascii="Times New Roman" w:eastAsia="Calibri" w:hAnsi="Times New Roman" w:cs="Times New Roman"/>
          <w:color w:val="000000"/>
          <w:sz w:val="28"/>
          <w:szCs w:val="28"/>
        </w:rPr>
        <w:t>23.12.2025 року № 79/4321 «Про бюджет Боярської міської територіальної громади</w:t>
      </w:r>
      <w:r w:rsidRPr="00DB397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 2026 рік».  </w:t>
      </w:r>
    </w:p>
    <w:p w:rsidR="00674F18" w:rsidRPr="00367844" w:rsidRDefault="00674F18" w:rsidP="00674F18">
      <w:pPr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367844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Доповідач: Петренко Т. М. – начальник Управління фінансів Боярської міської ради</w:t>
      </w:r>
    </w:p>
    <w:p w:rsidR="00674F18" w:rsidRDefault="00674F18" w:rsidP="00674F18">
      <w:pPr>
        <w:pStyle w:val="a3"/>
        <w:shd w:val="clear" w:color="auto" w:fill="FFFFFF"/>
        <w:tabs>
          <w:tab w:val="left" w:pos="4253"/>
        </w:tabs>
        <w:spacing w:after="0"/>
        <w:ind w:left="-284" w:firstLine="426"/>
        <w:jc w:val="both"/>
        <w:textAlignment w:val="baseline"/>
        <w:rPr>
          <w:rFonts w:eastAsia="Times New Roman"/>
          <w:sz w:val="28"/>
          <w:szCs w:val="28"/>
          <w:lang w:eastAsia="ru-RU"/>
        </w:rPr>
      </w:pPr>
    </w:p>
    <w:p w:rsidR="00181CBC" w:rsidRPr="00181CBC" w:rsidRDefault="004939DD" w:rsidP="004939DD">
      <w:pPr>
        <w:pStyle w:val="1"/>
        <w:tabs>
          <w:tab w:val="left" w:pos="0"/>
          <w:tab w:val="left" w:pos="993"/>
        </w:tabs>
        <w:spacing w:after="0" w:line="257" w:lineRule="auto"/>
        <w:ind w:left="-284" w:firstLine="284"/>
        <w:jc w:val="both"/>
        <w:rPr>
          <w:rStyle w:val="a7"/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1" w:name="_GoBack"/>
      <w:bookmarkEnd w:id="1"/>
      <w:r w:rsidR="00181CBC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="00181CBC" w:rsidRPr="00181CBC">
        <w:rPr>
          <w:sz w:val="28"/>
          <w:szCs w:val="28"/>
        </w:rPr>
        <w:t xml:space="preserve">. </w:t>
      </w:r>
      <w:r w:rsidR="00181CBC" w:rsidRPr="00181CBC">
        <w:rPr>
          <w:rStyle w:val="a7"/>
          <w:sz w:val="28"/>
          <w:szCs w:val="28"/>
        </w:rPr>
        <w:t>Про встановлення єдиного розміру кошторисної заробітної плати для визначення вартості будівництва (нового будівництва, реконструкції, реставрації капітального ремонту, технічного переоснащення) об’єктів, що споруджуються за рахунок бюджетних коштів, коштів державних і комунальних підприємств, установ та організацій на території Боярської міської територіальної громади.</w:t>
      </w:r>
    </w:p>
    <w:p w:rsidR="00E6759E" w:rsidRPr="0050157A" w:rsidRDefault="00E6759E" w:rsidP="00E6759E">
      <w:pPr>
        <w:shd w:val="clear" w:color="auto" w:fill="FFFFFF"/>
        <w:tabs>
          <w:tab w:val="left" w:pos="4253"/>
        </w:tabs>
        <w:spacing w:after="0" w:line="256" w:lineRule="auto"/>
        <w:ind w:left="-284" w:firstLine="284"/>
        <w:jc w:val="right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0157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Горбачов О.Ю. – начальник Управління капітального будівництва Боярської міської ради</w:t>
      </w:r>
    </w:p>
    <w:p w:rsidR="00181CBC" w:rsidRPr="00181CBC" w:rsidRDefault="00181CBC" w:rsidP="00181CBC">
      <w:pPr>
        <w:pStyle w:val="1"/>
        <w:tabs>
          <w:tab w:val="left" w:pos="0"/>
          <w:tab w:val="left" w:pos="993"/>
        </w:tabs>
        <w:spacing w:after="0" w:line="257" w:lineRule="auto"/>
        <w:ind w:left="-284" w:firstLine="426"/>
        <w:jc w:val="both"/>
        <w:rPr>
          <w:rStyle w:val="a7"/>
          <w:sz w:val="28"/>
          <w:szCs w:val="28"/>
        </w:rPr>
      </w:pPr>
    </w:p>
    <w:p w:rsidR="00674F18" w:rsidRDefault="00181CBC" w:rsidP="00674F18">
      <w:pPr>
        <w:pStyle w:val="a3"/>
        <w:shd w:val="clear" w:color="auto" w:fill="FFFFFF"/>
        <w:tabs>
          <w:tab w:val="left" w:pos="4253"/>
        </w:tabs>
        <w:spacing w:after="0"/>
        <w:ind w:left="-284" w:firstLine="284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</w:t>
      </w:r>
      <w:r w:rsidR="00674F18">
        <w:rPr>
          <w:rFonts w:eastAsia="Times New Roman"/>
          <w:sz w:val="28"/>
          <w:szCs w:val="28"/>
          <w:lang w:eastAsia="ru-RU"/>
        </w:rPr>
        <w:t>1</w:t>
      </w:r>
      <w:r w:rsidR="004939DD">
        <w:rPr>
          <w:rFonts w:eastAsia="Times New Roman"/>
          <w:sz w:val="28"/>
          <w:szCs w:val="28"/>
          <w:lang w:eastAsia="ru-RU"/>
        </w:rPr>
        <w:t>4</w:t>
      </w:r>
      <w:r w:rsidR="00674F18">
        <w:rPr>
          <w:rFonts w:eastAsia="Times New Roman"/>
          <w:sz w:val="28"/>
          <w:szCs w:val="28"/>
          <w:lang w:eastAsia="ru-RU"/>
        </w:rPr>
        <w:t xml:space="preserve">. </w:t>
      </w:r>
      <w:r w:rsidR="00674F18" w:rsidRPr="00B96ECF">
        <w:rPr>
          <w:rFonts w:eastAsia="Times New Roman"/>
          <w:sz w:val="28"/>
          <w:szCs w:val="28"/>
          <w:lang w:eastAsia="ru-RU"/>
        </w:rPr>
        <w:t>Різне.</w:t>
      </w:r>
    </w:p>
    <w:p w:rsidR="00674F18" w:rsidRPr="00B96ECF" w:rsidRDefault="00674F18" w:rsidP="00674F18">
      <w:pPr>
        <w:pStyle w:val="a3"/>
        <w:shd w:val="clear" w:color="auto" w:fill="FFFFFF"/>
        <w:tabs>
          <w:tab w:val="left" w:pos="4253"/>
        </w:tabs>
        <w:spacing w:after="0"/>
        <w:ind w:left="-284" w:firstLine="284"/>
        <w:jc w:val="both"/>
        <w:textAlignment w:val="baseline"/>
        <w:rPr>
          <w:rFonts w:eastAsia="Times New Roman"/>
          <w:i/>
          <w:sz w:val="28"/>
          <w:szCs w:val="28"/>
          <w:lang w:eastAsia="ru-RU"/>
        </w:rPr>
      </w:pPr>
    </w:p>
    <w:p w:rsidR="00E3669A" w:rsidRDefault="00E3669A" w:rsidP="00E3669A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E3669A" w:rsidRDefault="00E3669A" w:rsidP="00E366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Міський голова                                                               Олександр ЗАРУБІ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H</w:t>
      </w:r>
    </w:p>
    <w:p w:rsidR="00E3669A" w:rsidRDefault="00E3669A" w:rsidP="00E3669A"/>
    <w:p w:rsidR="004460E2" w:rsidRDefault="004460E2" w:rsidP="004460E2"/>
    <w:p w:rsidR="00740650" w:rsidRDefault="00740650"/>
    <w:sectPr w:rsidR="007406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0E2"/>
    <w:rsid w:val="00181CBC"/>
    <w:rsid w:val="0024615A"/>
    <w:rsid w:val="004417EB"/>
    <w:rsid w:val="004460E2"/>
    <w:rsid w:val="004939DD"/>
    <w:rsid w:val="004F4A1F"/>
    <w:rsid w:val="0050157A"/>
    <w:rsid w:val="00674F18"/>
    <w:rsid w:val="00740650"/>
    <w:rsid w:val="00891FB7"/>
    <w:rsid w:val="009162D8"/>
    <w:rsid w:val="00A67641"/>
    <w:rsid w:val="00E3669A"/>
    <w:rsid w:val="00E6759E"/>
    <w:rsid w:val="00F6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2047E"/>
  <w15:chartTrackingRefBased/>
  <w15:docId w15:val="{5AB7F67E-A655-4E2F-9656-A86D68205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0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60E2"/>
    <w:pPr>
      <w:spacing w:line="256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659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59D2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674F18"/>
    <w:rPr>
      <w:b/>
      <w:bCs/>
    </w:rPr>
  </w:style>
  <w:style w:type="character" w:customStyle="1" w:styleId="a7">
    <w:name w:val="Основний текст_"/>
    <w:basedOn w:val="a0"/>
    <w:link w:val="1"/>
    <w:rsid w:val="0050157A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ий текст1"/>
    <w:basedOn w:val="a"/>
    <w:link w:val="a7"/>
    <w:rsid w:val="0050157A"/>
    <w:pPr>
      <w:widowControl w:val="0"/>
      <w:spacing w:after="200" w:line="295" w:lineRule="auto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2346</Words>
  <Characters>1338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Кляпка</dc:creator>
  <cp:keywords/>
  <dc:description/>
  <cp:lastModifiedBy>Марина Кляпка</cp:lastModifiedBy>
  <cp:revision>6</cp:revision>
  <cp:lastPrinted>2026-01-28T08:09:00Z</cp:lastPrinted>
  <dcterms:created xsi:type="dcterms:W3CDTF">2026-04-29T07:21:00Z</dcterms:created>
  <dcterms:modified xsi:type="dcterms:W3CDTF">2026-04-29T09:01:00Z</dcterms:modified>
</cp:coreProperties>
</file>