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C3" w:rsidRDefault="006669C3" w:rsidP="006669C3">
      <w:pPr>
        <w:ind w:right="-5"/>
        <w:jc w:val="center"/>
      </w:pPr>
      <w:r>
        <w:rPr>
          <w:noProof/>
          <w:lang w:eastAsia="uk-UA"/>
        </w:rPr>
        <w:drawing>
          <wp:inline distT="0" distB="0" distL="0" distR="0">
            <wp:extent cx="540385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9C3" w:rsidRDefault="006669C3" w:rsidP="006669C3">
      <w:pPr>
        <w:ind w:right="-5"/>
        <w:jc w:val="center"/>
        <w:rPr>
          <w:b/>
        </w:rPr>
      </w:pPr>
      <w:r>
        <w:rPr>
          <w:b/>
        </w:rPr>
        <w:t>УКРАЇНА</w:t>
      </w:r>
    </w:p>
    <w:p w:rsidR="006669C3" w:rsidRPr="00747C81" w:rsidRDefault="006669C3" w:rsidP="006669C3">
      <w:pPr>
        <w:ind w:right="-5"/>
        <w:jc w:val="center"/>
        <w:rPr>
          <w:b/>
          <w:szCs w:val="28"/>
        </w:rPr>
      </w:pPr>
    </w:p>
    <w:p w:rsidR="006669C3" w:rsidRDefault="006669C3" w:rsidP="006669C3">
      <w:pPr>
        <w:jc w:val="center"/>
        <w:rPr>
          <w:b/>
          <w:szCs w:val="28"/>
        </w:rPr>
      </w:pPr>
      <w:r>
        <w:rPr>
          <w:b/>
          <w:szCs w:val="28"/>
        </w:rPr>
        <w:t>БОЯРСЬКА МІСЬКА</w:t>
      </w:r>
      <w:r w:rsidRPr="00345303">
        <w:rPr>
          <w:b/>
          <w:szCs w:val="28"/>
        </w:rPr>
        <w:t xml:space="preserve"> РАДА </w:t>
      </w:r>
    </w:p>
    <w:p w:rsidR="006669C3" w:rsidRDefault="006669C3" w:rsidP="006669C3">
      <w:pPr>
        <w:jc w:val="center"/>
        <w:rPr>
          <w:b/>
          <w:szCs w:val="28"/>
        </w:rPr>
      </w:pPr>
      <w:r>
        <w:rPr>
          <w:b/>
          <w:szCs w:val="28"/>
        </w:rPr>
        <w:t>КИЇВ</w:t>
      </w:r>
      <w:r w:rsidRPr="00345303">
        <w:rPr>
          <w:b/>
          <w:szCs w:val="28"/>
        </w:rPr>
        <w:t>СЬКОЇ ОБЛАСТІ</w:t>
      </w:r>
    </w:p>
    <w:p w:rsidR="006669C3" w:rsidRPr="006A7502" w:rsidRDefault="006669C3" w:rsidP="006669C3">
      <w:pPr>
        <w:jc w:val="center"/>
        <w:rPr>
          <w:sz w:val="24"/>
          <w:szCs w:val="24"/>
        </w:rPr>
      </w:pPr>
    </w:p>
    <w:p w:rsidR="006669C3" w:rsidRPr="00782380" w:rsidRDefault="006669C3" w:rsidP="006669C3">
      <w:pPr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6669C3" w:rsidRPr="006A7502" w:rsidRDefault="006669C3" w:rsidP="006669C3">
      <w:pPr>
        <w:jc w:val="center"/>
        <w:rPr>
          <w:sz w:val="24"/>
          <w:szCs w:val="24"/>
        </w:rPr>
      </w:pPr>
    </w:p>
    <w:p w:rsidR="006669C3" w:rsidRDefault="006669C3" w:rsidP="006669C3">
      <w:pPr>
        <w:jc w:val="center"/>
        <w:rPr>
          <w:b/>
          <w:szCs w:val="28"/>
        </w:rPr>
      </w:pPr>
      <w:r w:rsidRPr="00345303">
        <w:rPr>
          <w:b/>
          <w:szCs w:val="28"/>
        </w:rPr>
        <w:t>РІШЕННЯ</w:t>
      </w:r>
    </w:p>
    <w:p w:rsidR="006669C3" w:rsidRPr="00747C81" w:rsidRDefault="006669C3" w:rsidP="006669C3"/>
    <w:p w:rsidR="001B3EB7" w:rsidRPr="00530D99" w:rsidRDefault="00633AFA" w:rsidP="00D82FA8">
      <w:pPr>
        <w:pStyle w:val="1"/>
        <w:spacing w:after="0" w:line="228" w:lineRule="auto"/>
        <w:ind w:firstLine="0"/>
        <w:rPr>
          <w:lang w:val="uk-UA"/>
        </w:rPr>
      </w:pPr>
      <w:r>
        <w:rPr>
          <w:lang w:val="uk-UA"/>
        </w:rPr>
        <w:t>від</w:t>
      </w:r>
      <w:r w:rsidR="00B82426">
        <w:rPr>
          <w:lang w:val="uk-UA"/>
        </w:rPr>
        <w:t xml:space="preserve"> </w:t>
      </w:r>
      <w:r>
        <w:rPr>
          <w:lang w:val="uk-UA"/>
        </w:rPr>
        <w:t xml:space="preserve">14 </w:t>
      </w:r>
      <w:r w:rsidR="00CE52E0">
        <w:rPr>
          <w:lang w:val="uk-UA"/>
        </w:rPr>
        <w:t>квітня</w:t>
      </w:r>
      <w:r w:rsidR="001B3EB7" w:rsidRPr="00530D99">
        <w:rPr>
          <w:lang w:val="uk-UA"/>
        </w:rPr>
        <w:t xml:space="preserve"> 202</w:t>
      </w:r>
      <w:r w:rsidR="00CE52E0">
        <w:rPr>
          <w:lang w:val="uk-UA"/>
        </w:rPr>
        <w:t>6</w:t>
      </w:r>
      <w:r w:rsidR="001B3EB7" w:rsidRPr="00530D99">
        <w:rPr>
          <w:lang w:val="uk-UA"/>
        </w:rPr>
        <w:t xml:space="preserve"> року </w:t>
      </w:r>
      <w:r w:rsidR="001B3EB7" w:rsidRPr="00530D99">
        <w:rPr>
          <w:lang w:val="uk-UA"/>
        </w:rPr>
        <w:tab/>
      </w:r>
      <w:r w:rsidR="001B3EB7" w:rsidRPr="00530D99">
        <w:rPr>
          <w:lang w:val="uk-UA"/>
        </w:rPr>
        <w:tab/>
      </w:r>
      <w:r w:rsidR="001B3EB7" w:rsidRPr="00530D99">
        <w:rPr>
          <w:color w:val="242424"/>
          <w:lang w:val="uk-UA"/>
        </w:rPr>
        <w:t xml:space="preserve"> </w:t>
      </w:r>
      <w:r w:rsidR="001B3EB7" w:rsidRPr="00530D99">
        <w:rPr>
          <w:lang w:val="uk-UA"/>
        </w:rPr>
        <w:t xml:space="preserve">м. Боярка             </w:t>
      </w:r>
      <w:r w:rsidR="00D82FA8">
        <w:rPr>
          <w:lang w:val="uk-UA"/>
        </w:rPr>
        <w:t xml:space="preserve">  </w:t>
      </w:r>
      <w:r>
        <w:rPr>
          <w:lang w:val="uk-UA"/>
        </w:rPr>
        <w:t xml:space="preserve">                      №2/16</w:t>
      </w: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07"/>
      </w:tblGrid>
      <w:tr w:rsidR="001B3EB7" w:rsidRPr="00D82FA8" w:rsidTr="00E972E2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D14405" w:rsidRPr="00D82FA8" w:rsidRDefault="00D14405" w:rsidP="00D14405">
            <w:pPr>
              <w:pStyle w:val="1"/>
              <w:tabs>
                <w:tab w:val="left" w:pos="8838"/>
              </w:tabs>
              <w:spacing w:after="0"/>
              <w:ind w:firstLine="0"/>
              <w:jc w:val="both"/>
              <w:rPr>
                <w:b/>
                <w:bCs/>
                <w:sz w:val="27"/>
                <w:szCs w:val="27"/>
                <w:lang w:val="uk-UA"/>
              </w:rPr>
            </w:pPr>
            <w:bookmarkStart w:id="1" w:name="_Hlk106110120"/>
          </w:p>
          <w:p w:rsidR="001B3EB7" w:rsidRPr="00D82FA8" w:rsidRDefault="00C938AD" w:rsidP="00111A9E">
            <w:pPr>
              <w:pStyle w:val="1"/>
              <w:tabs>
                <w:tab w:val="left" w:pos="8838"/>
              </w:tabs>
              <w:spacing w:after="0"/>
              <w:ind w:firstLine="0"/>
              <w:jc w:val="both"/>
              <w:rPr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 xml:space="preserve">Про затвердження </w:t>
            </w:r>
            <w:r w:rsidR="00111A9E">
              <w:rPr>
                <w:b/>
                <w:bCs/>
                <w:sz w:val="27"/>
                <w:szCs w:val="27"/>
                <w:lang w:val="uk-UA"/>
              </w:rPr>
              <w:t xml:space="preserve">КП </w:t>
            </w:r>
            <w:r w:rsidR="001B3EB7" w:rsidRPr="00D82FA8">
              <w:rPr>
                <w:b/>
                <w:bCs/>
                <w:sz w:val="27"/>
                <w:szCs w:val="27"/>
                <w:lang w:val="uk-UA"/>
              </w:rPr>
              <w:t>«</w:t>
            </w:r>
            <w:r w:rsidR="00292CC6">
              <w:rPr>
                <w:b/>
                <w:bCs/>
                <w:sz w:val="27"/>
                <w:szCs w:val="27"/>
                <w:lang w:val="uk-UA"/>
              </w:rPr>
              <w:t>Громада</w:t>
            </w:r>
            <w:r w:rsidR="001B3EB7" w:rsidRPr="00D82FA8">
              <w:rPr>
                <w:b/>
                <w:bCs/>
                <w:sz w:val="27"/>
                <w:szCs w:val="27"/>
                <w:lang w:val="uk-UA"/>
              </w:rPr>
              <w:t>»</w:t>
            </w:r>
            <w:bookmarkEnd w:id="1"/>
            <w:r w:rsidR="001B3EB7" w:rsidRPr="00D82FA8">
              <w:rPr>
                <w:b/>
                <w:bCs/>
                <w:sz w:val="27"/>
                <w:szCs w:val="27"/>
                <w:lang w:val="uk-UA"/>
              </w:rPr>
              <w:t xml:space="preserve"> Боярської міської ради</w:t>
            </w:r>
            <w:r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r w:rsidR="00111A9E">
              <w:rPr>
                <w:b/>
                <w:bCs/>
                <w:sz w:val="27"/>
                <w:szCs w:val="27"/>
                <w:lang w:val="uk-UA"/>
              </w:rPr>
              <w:t>Положен</w:t>
            </w:r>
            <w:r w:rsidR="004850F7">
              <w:rPr>
                <w:b/>
                <w:bCs/>
                <w:sz w:val="27"/>
                <w:szCs w:val="27"/>
                <w:lang w:val="uk-UA"/>
              </w:rPr>
              <w:t>ня про надання платних послуг (</w:t>
            </w:r>
            <w:r w:rsidR="00111A9E">
              <w:rPr>
                <w:b/>
                <w:bCs/>
                <w:sz w:val="27"/>
                <w:szCs w:val="27"/>
                <w:lang w:val="uk-UA"/>
              </w:rPr>
              <w:t xml:space="preserve">виконання робіт) </w:t>
            </w:r>
            <w:r w:rsidR="00111A9E" w:rsidRPr="00D82FA8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</w:p>
        </w:tc>
      </w:tr>
    </w:tbl>
    <w:p w:rsidR="00530D99" w:rsidRPr="00D82FA8" w:rsidRDefault="00530D99" w:rsidP="00530D99">
      <w:pPr>
        <w:pStyle w:val="1"/>
        <w:spacing w:after="0"/>
        <w:ind w:firstLine="640"/>
        <w:jc w:val="both"/>
        <w:rPr>
          <w:sz w:val="27"/>
          <w:szCs w:val="27"/>
          <w:lang w:val="uk-UA"/>
        </w:rPr>
      </w:pPr>
    </w:p>
    <w:p w:rsidR="001B3EB7" w:rsidRDefault="00371008" w:rsidP="00530D99">
      <w:pPr>
        <w:pStyle w:val="1"/>
        <w:spacing w:after="0"/>
        <w:ind w:firstLine="640"/>
        <w:jc w:val="both"/>
        <w:rPr>
          <w:lang w:val="uk-UA"/>
        </w:rPr>
      </w:pPr>
      <w:r w:rsidRPr="0056398B">
        <w:rPr>
          <w:lang w:val="uk-UA"/>
        </w:rPr>
        <w:t>Керуючись</w:t>
      </w:r>
      <w:r w:rsidR="006B5EB9">
        <w:rPr>
          <w:lang w:val="uk-UA"/>
        </w:rPr>
        <w:t xml:space="preserve"> Розділом</w:t>
      </w:r>
      <w:r w:rsidRPr="0056398B">
        <w:rPr>
          <w:lang w:val="uk-UA"/>
        </w:rPr>
        <w:t xml:space="preserve"> </w:t>
      </w:r>
      <w:r w:rsidR="0056398B" w:rsidRPr="0056398B">
        <w:rPr>
          <w:lang w:val="en-US"/>
        </w:rPr>
        <w:t>XI</w:t>
      </w:r>
      <w:r w:rsidR="006B5EB9">
        <w:rPr>
          <w:lang w:val="uk-UA"/>
        </w:rPr>
        <w:t xml:space="preserve"> Конституції України, Законами</w:t>
      </w:r>
      <w:r w:rsidR="001B3EB7" w:rsidRPr="0056398B">
        <w:rPr>
          <w:lang w:val="uk-UA"/>
        </w:rPr>
        <w:t xml:space="preserve"> України «Про місц</w:t>
      </w:r>
      <w:r w:rsidR="0056398B" w:rsidRPr="0056398B">
        <w:rPr>
          <w:lang w:val="uk-UA"/>
        </w:rPr>
        <w:t>еве самоврядування в Україні»</w:t>
      </w:r>
      <w:r w:rsidR="006B6FD9">
        <w:rPr>
          <w:lang w:val="uk-UA"/>
        </w:rPr>
        <w:t>, «Про ціни та ціноутворення»</w:t>
      </w:r>
      <w:r w:rsidR="00F44DCC">
        <w:rPr>
          <w:lang w:val="uk-UA"/>
        </w:rPr>
        <w:t xml:space="preserve"> </w:t>
      </w:r>
      <w:r w:rsidR="00CD30FB">
        <w:rPr>
          <w:lang w:val="uk-UA"/>
        </w:rPr>
        <w:t xml:space="preserve">та </w:t>
      </w:r>
      <w:r w:rsidR="006B5EB9">
        <w:rPr>
          <w:lang w:val="uk-UA"/>
        </w:rPr>
        <w:t xml:space="preserve">відповідно до листа </w:t>
      </w:r>
      <w:r w:rsidR="00292CC6" w:rsidRPr="0056398B">
        <w:rPr>
          <w:lang w:val="uk-UA"/>
        </w:rPr>
        <w:t>директора КП «Громада</w:t>
      </w:r>
      <w:r w:rsidR="00753EE6" w:rsidRPr="0056398B">
        <w:rPr>
          <w:lang w:val="uk-UA"/>
        </w:rPr>
        <w:t>»</w:t>
      </w:r>
      <w:r w:rsidR="001B3EB7" w:rsidRPr="0056398B">
        <w:rPr>
          <w:lang w:val="uk-UA"/>
        </w:rPr>
        <w:t xml:space="preserve"> </w:t>
      </w:r>
      <w:r w:rsidR="00292CC6" w:rsidRPr="0056398B">
        <w:rPr>
          <w:lang w:val="uk-UA"/>
        </w:rPr>
        <w:t>Віктора Тищенка</w:t>
      </w:r>
      <w:r w:rsidR="001B3EB7" w:rsidRPr="0056398B">
        <w:rPr>
          <w:lang w:val="uk-UA"/>
        </w:rPr>
        <w:t xml:space="preserve"> від 2</w:t>
      </w:r>
      <w:r w:rsidR="00292CC6" w:rsidRPr="0056398B">
        <w:rPr>
          <w:lang w:val="uk-UA"/>
        </w:rPr>
        <w:t>3.03</w:t>
      </w:r>
      <w:r w:rsidR="001B3EB7" w:rsidRPr="0056398B">
        <w:rPr>
          <w:lang w:val="uk-UA"/>
        </w:rPr>
        <w:t>.202</w:t>
      </w:r>
      <w:r w:rsidR="00292CC6" w:rsidRPr="0056398B">
        <w:rPr>
          <w:lang w:val="uk-UA"/>
        </w:rPr>
        <w:t xml:space="preserve">6 </w:t>
      </w:r>
      <w:r w:rsidR="001755BD">
        <w:rPr>
          <w:lang w:val="uk-UA"/>
        </w:rPr>
        <w:t xml:space="preserve">№ 02-10/01.21.1/26 (вхідний </w:t>
      </w:r>
      <w:r w:rsidR="001755BD" w:rsidRPr="001755BD">
        <w:rPr>
          <w:lang w:val="uk-UA"/>
        </w:rPr>
        <w:t>від 30.03.2026</w:t>
      </w:r>
      <w:r w:rsidR="001755BD" w:rsidRPr="0056398B">
        <w:rPr>
          <w:lang w:val="uk-UA"/>
        </w:rPr>
        <w:t xml:space="preserve"> </w:t>
      </w:r>
      <w:r w:rsidR="001755BD" w:rsidRPr="001755BD">
        <w:rPr>
          <w:lang w:val="uk-UA"/>
        </w:rPr>
        <w:t>№</w:t>
      </w:r>
      <w:r w:rsidR="001755BD">
        <w:rPr>
          <w:lang w:val="uk-UA"/>
        </w:rPr>
        <w:t xml:space="preserve"> </w:t>
      </w:r>
      <w:r w:rsidR="001755BD" w:rsidRPr="001755BD">
        <w:rPr>
          <w:lang w:val="uk-UA"/>
        </w:rPr>
        <w:t>02-09/2855/0-26</w:t>
      </w:r>
      <w:r w:rsidR="001B3EB7" w:rsidRPr="0056398B">
        <w:rPr>
          <w:lang w:val="uk-UA"/>
        </w:rPr>
        <w:t>), з метою удосконалення правових та економічних засад д</w:t>
      </w:r>
      <w:r w:rsidR="001755BD">
        <w:rPr>
          <w:lang w:val="uk-UA"/>
        </w:rPr>
        <w:t>іяльності суб’єкта господарювання, -</w:t>
      </w:r>
    </w:p>
    <w:p w:rsidR="00530D99" w:rsidRPr="00D82FA8" w:rsidRDefault="00530D99" w:rsidP="001755BD">
      <w:pPr>
        <w:pStyle w:val="1"/>
        <w:spacing w:after="0"/>
        <w:ind w:firstLine="0"/>
        <w:jc w:val="both"/>
        <w:rPr>
          <w:sz w:val="27"/>
          <w:szCs w:val="27"/>
          <w:lang w:val="uk-UA"/>
        </w:rPr>
      </w:pPr>
    </w:p>
    <w:p w:rsidR="00280EC4" w:rsidRDefault="001B3EB7" w:rsidP="001755BD">
      <w:pPr>
        <w:pStyle w:val="1"/>
        <w:spacing w:after="0" w:line="254" w:lineRule="auto"/>
        <w:ind w:firstLine="0"/>
        <w:jc w:val="center"/>
        <w:rPr>
          <w:b/>
          <w:bCs/>
          <w:lang w:val="uk-UA"/>
        </w:rPr>
      </w:pPr>
      <w:r w:rsidRPr="00280EC4">
        <w:rPr>
          <w:b/>
          <w:bCs/>
          <w:lang w:val="uk-UA"/>
        </w:rPr>
        <w:t>ВИКОНАВЧИЙ КОМІТЕТ МІСЬКОЇ РАДИ</w:t>
      </w:r>
    </w:p>
    <w:p w:rsidR="001B3EB7" w:rsidRDefault="001B3EB7" w:rsidP="00530D99">
      <w:pPr>
        <w:pStyle w:val="1"/>
        <w:spacing w:after="0" w:line="254" w:lineRule="auto"/>
        <w:ind w:right="-284" w:firstLine="0"/>
        <w:jc w:val="center"/>
        <w:rPr>
          <w:b/>
          <w:bCs/>
          <w:lang w:val="uk-UA"/>
        </w:rPr>
      </w:pPr>
      <w:r w:rsidRPr="00280EC4">
        <w:rPr>
          <w:b/>
          <w:bCs/>
          <w:lang w:val="uk-UA"/>
        </w:rPr>
        <w:t>ВИРІШИВ:</w:t>
      </w:r>
    </w:p>
    <w:p w:rsidR="00280EC4" w:rsidRPr="00280EC4" w:rsidRDefault="00280EC4" w:rsidP="00530D99">
      <w:pPr>
        <w:pStyle w:val="1"/>
        <w:spacing w:after="0" w:line="254" w:lineRule="auto"/>
        <w:ind w:right="-284" w:firstLine="0"/>
        <w:jc w:val="center"/>
        <w:rPr>
          <w:lang w:val="uk-UA"/>
        </w:rPr>
      </w:pPr>
    </w:p>
    <w:p w:rsidR="001B3EB7" w:rsidRPr="0056398B" w:rsidRDefault="001B3EB7" w:rsidP="00530D99">
      <w:pPr>
        <w:pStyle w:val="1"/>
        <w:spacing w:after="0"/>
        <w:ind w:firstLine="640"/>
        <w:jc w:val="both"/>
        <w:rPr>
          <w:lang w:val="uk-UA"/>
        </w:rPr>
      </w:pPr>
      <w:r w:rsidRPr="0056398B">
        <w:rPr>
          <w:lang w:val="uk-UA"/>
        </w:rPr>
        <w:t>1.</w:t>
      </w:r>
      <w:r w:rsidR="00EF23D1">
        <w:rPr>
          <w:lang w:val="uk-UA"/>
        </w:rPr>
        <w:t xml:space="preserve"> </w:t>
      </w:r>
      <w:r w:rsidR="00CD30FB">
        <w:rPr>
          <w:lang w:val="uk-UA"/>
        </w:rPr>
        <w:t xml:space="preserve">Затвердити </w:t>
      </w:r>
      <w:r w:rsidRPr="0056398B">
        <w:rPr>
          <w:color w:val="292929"/>
          <w:shd w:val="clear" w:color="auto" w:fill="FFFFFF"/>
          <w:lang w:val="uk-UA"/>
        </w:rPr>
        <w:t>комунально</w:t>
      </w:r>
      <w:r w:rsidR="00EF23D1">
        <w:rPr>
          <w:color w:val="292929"/>
          <w:shd w:val="clear" w:color="auto" w:fill="FFFFFF"/>
          <w:lang w:val="uk-UA"/>
        </w:rPr>
        <w:t>му</w:t>
      </w:r>
      <w:r w:rsidRPr="0056398B">
        <w:rPr>
          <w:color w:val="292929"/>
          <w:shd w:val="clear" w:color="auto" w:fill="FFFFFF"/>
          <w:lang w:val="uk-UA"/>
        </w:rPr>
        <w:t xml:space="preserve"> </w:t>
      </w:r>
      <w:r w:rsidR="00292CC6" w:rsidRPr="0056398B">
        <w:rPr>
          <w:color w:val="292929"/>
          <w:shd w:val="clear" w:color="auto" w:fill="FFFFFF"/>
          <w:lang w:val="uk-UA"/>
        </w:rPr>
        <w:t>підприємств</w:t>
      </w:r>
      <w:r w:rsidR="00EF23D1">
        <w:rPr>
          <w:color w:val="292929"/>
          <w:shd w:val="clear" w:color="auto" w:fill="FFFFFF"/>
          <w:lang w:val="uk-UA"/>
        </w:rPr>
        <w:t>у</w:t>
      </w:r>
      <w:r w:rsidR="00292CC6" w:rsidRPr="0056398B">
        <w:rPr>
          <w:color w:val="292929"/>
          <w:shd w:val="clear" w:color="auto" w:fill="FFFFFF"/>
          <w:lang w:val="uk-UA"/>
        </w:rPr>
        <w:t xml:space="preserve"> «Громада</w:t>
      </w:r>
      <w:r w:rsidR="00BF0AE7" w:rsidRPr="0056398B">
        <w:rPr>
          <w:color w:val="292929"/>
          <w:shd w:val="clear" w:color="auto" w:fill="FFFFFF"/>
          <w:lang w:val="uk-UA"/>
        </w:rPr>
        <w:t>»</w:t>
      </w:r>
      <w:r w:rsidRPr="0056398B">
        <w:rPr>
          <w:color w:val="292929"/>
          <w:shd w:val="clear" w:color="auto" w:fill="FFFFFF"/>
          <w:lang w:val="uk-UA"/>
        </w:rPr>
        <w:t xml:space="preserve"> Боярської міської ради</w:t>
      </w:r>
      <w:r w:rsidR="00CD30FB">
        <w:rPr>
          <w:lang w:val="uk-UA"/>
        </w:rPr>
        <w:t xml:space="preserve"> Положен</w:t>
      </w:r>
      <w:r w:rsidR="001755BD">
        <w:rPr>
          <w:lang w:val="uk-UA"/>
        </w:rPr>
        <w:t>ня про надання платних послуг (</w:t>
      </w:r>
      <w:r w:rsidR="00CD30FB">
        <w:rPr>
          <w:lang w:val="uk-UA"/>
        </w:rPr>
        <w:t>виконання робіт)</w:t>
      </w:r>
      <w:r w:rsidR="001755BD">
        <w:rPr>
          <w:lang w:val="uk-UA"/>
        </w:rPr>
        <w:t xml:space="preserve"> по неосновним видам послуг</w:t>
      </w:r>
      <w:r w:rsidR="00CD30FB">
        <w:rPr>
          <w:lang w:val="uk-UA"/>
        </w:rPr>
        <w:t>,</w:t>
      </w:r>
      <w:r w:rsidR="00EF23D1">
        <w:rPr>
          <w:lang w:val="uk-UA"/>
        </w:rPr>
        <w:t xml:space="preserve"> додається</w:t>
      </w:r>
      <w:r w:rsidRPr="0056398B">
        <w:rPr>
          <w:lang w:val="uk-UA"/>
        </w:rPr>
        <w:t>.</w:t>
      </w:r>
    </w:p>
    <w:p w:rsidR="001B3EB7" w:rsidRPr="0056398B" w:rsidRDefault="00EF23D1" w:rsidP="00530D99">
      <w:pPr>
        <w:pStyle w:val="1"/>
        <w:spacing w:after="0"/>
        <w:ind w:firstLine="640"/>
        <w:jc w:val="both"/>
        <w:rPr>
          <w:lang w:val="uk-UA"/>
        </w:rPr>
      </w:pPr>
      <w:r>
        <w:rPr>
          <w:lang w:val="uk-UA"/>
        </w:rPr>
        <w:t>2</w:t>
      </w:r>
      <w:r w:rsidR="001B3EB7" w:rsidRPr="0056398B">
        <w:rPr>
          <w:lang w:val="uk-UA"/>
        </w:rPr>
        <w:t xml:space="preserve"> </w:t>
      </w:r>
      <w:r w:rsidR="00C44A6E" w:rsidRPr="0056398B">
        <w:rPr>
          <w:lang w:val="uk-UA"/>
        </w:rPr>
        <w:t xml:space="preserve">  </w:t>
      </w:r>
      <w:r w:rsidR="001B3EB7" w:rsidRPr="0056398B">
        <w:rPr>
          <w:lang w:val="uk-UA"/>
        </w:rPr>
        <w:t xml:space="preserve">Рішення набирає чинності з моменту його </w:t>
      </w:r>
      <w:r>
        <w:rPr>
          <w:lang w:val="uk-UA"/>
        </w:rPr>
        <w:t>оприлюдне</w:t>
      </w:r>
      <w:r w:rsidR="001B3EB7" w:rsidRPr="0056398B">
        <w:rPr>
          <w:lang w:val="uk-UA"/>
        </w:rPr>
        <w:t>ння.</w:t>
      </w:r>
    </w:p>
    <w:p w:rsidR="001B3EB7" w:rsidRPr="0056398B" w:rsidRDefault="00292CC6" w:rsidP="00D14405">
      <w:pPr>
        <w:pStyle w:val="1"/>
        <w:spacing w:after="0"/>
        <w:ind w:firstLine="640"/>
        <w:jc w:val="both"/>
        <w:rPr>
          <w:lang w:val="uk-UA"/>
        </w:rPr>
      </w:pPr>
      <w:r w:rsidRPr="0056398B">
        <w:rPr>
          <w:lang w:val="uk-UA"/>
        </w:rPr>
        <w:t>3</w:t>
      </w:r>
      <w:r w:rsidR="00C15311" w:rsidRPr="0056398B">
        <w:rPr>
          <w:lang w:val="uk-UA"/>
        </w:rPr>
        <w:t>.</w:t>
      </w:r>
      <w:r w:rsidR="00EF23D1">
        <w:rPr>
          <w:lang w:val="uk-UA"/>
        </w:rPr>
        <w:t xml:space="preserve"> </w:t>
      </w:r>
      <w:r w:rsidR="00C44A6E" w:rsidRPr="0056398B">
        <w:rPr>
          <w:lang w:val="uk-UA"/>
        </w:rPr>
        <w:t xml:space="preserve">  </w:t>
      </w:r>
      <w:r w:rsidR="001B3EB7" w:rsidRPr="0056398B">
        <w:rPr>
          <w:lang w:val="uk-UA"/>
        </w:rPr>
        <w:t>Контроль за виконанням даного рішення покласти на заступника міського голови згідно розподілу функціональних обов’язків.</w:t>
      </w:r>
    </w:p>
    <w:p w:rsidR="00175ED9" w:rsidRPr="0056398B" w:rsidRDefault="00175ED9" w:rsidP="00D14405">
      <w:pPr>
        <w:pStyle w:val="1"/>
        <w:spacing w:after="0"/>
        <w:ind w:firstLine="640"/>
        <w:jc w:val="both"/>
        <w:rPr>
          <w:lang w:val="uk-UA"/>
        </w:rPr>
      </w:pPr>
    </w:p>
    <w:p w:rsidR="00175ED9" w:rsidRDefault="00175ED9" w:rsidP="00D14405">
      <w:pPr>
        <w:pStyle w:val="1"/>
        <w:spacing w:after="0"/>
        <w:ind w:firstLine="640"/>
        <w:jc w:val="both"/>
        <w:rPr>
          <w:sz w:val="27"/>
          <w:szCs w:val="27"/>
          <w:lang w:val="uk-UA"/>
        </w:rPr>
      </w:pPr>
    </w:p>
    <w:p w:rsidR="00175ED9" w:rsidRDefault="00175ED9" w:rsidP="00D14405">
      <w:pPr>
        <w:pStyle w:val="1"/>
        <w:spacing w:after="0"/>
        <w:ind w:firstLine="640"/>
        <w:jc w:val="both"/>
        <w:rPr>
          <w:sz w:val="27"/>
          <w:szCs w:val="27"/>
          <w:lang w:val="uk-UA"/>
        </w:rPr>
      </w:pPr>
    </w:p>
    <w:p w:rsidR="00175ED9" w:rsidRPr="00D82FA8" w:rsidRDefault="00175ED9" w:rsidP="00D14405">
      <w:pPr>
        <w:pStyle w:val="1"/>
        <w:spacing w:after="0"/>
        <w:ind w:firstLine="640"/>
        <w:jc w:val="both"/>
        <w:rPr>
          <w:sz w:val="27"/>
          <w:szCs w:val="27"/>
          <w:lang w:val="uk-UA"/>
        </w:rPr>
      </w:pPr>
    </w:p>
    <w:tbl>
      <w:tblPr>
        <w:tblOverlap w:val="never"/>
        <w:tblW w:w="96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2"/>
        <w:gridCol w:w="6037"/>
      </w:tblGrid>
      <w:tr w:rsidR="001B3EB7" w:rsidRPr="00530D99" w:rsidTr="00EA77DC">
        <w:trPr>
          <w:trHeight w:hRule="exact" w:val="716"/>
          <w:jc w:val="center"/>
        </w:trPr>
        <w:tc>
          <w:tcPr>
            <w:tcW w:w="3622" w:type="dxa"/>
            <w:shd w:val="clear" w:color="auto" w:fill="FFFFFF"/>
            <w:vAlign w:val="center"/>
          </w:tcPr>
          <w:p w:rsidR="00175ED9" w:rsidRDefault="00175ED9" w:rsidP="00530D99">
            <w:pPr>
              <w:pStyle w:val="ac"/>
              <w:ind w:firstLine="26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1B3EB7" w:rsidRPr="00530D99" w:rsidRDefault="00B82426" w:rsidP="00EC4943">
            <w:pPr>
              <w:pStyle w:val="ac"/>
              <w:ind w:firstLine="26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6037" w:type="dxa"/>
            <w:shd w:val="clear" w:color="auto" w:fill="FFFFFF"/>
            <w:vAlign w:val="center"/>
          </w:tcPr>
          <w:p w:rsidR="001B3EB7" w:rsidRPr="00EC4943" w:rsidRDefault="00B82426" w:rsidP="00530D99">
            <w:pPr>
              <w:pStyle w:val="ac"/>
              <w:jc w:val="right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Олександр ЗАРУБІН</w:t>
            </w:r>
          </w:p>
        </w:tc>
      </w:tr>
    </w:tbl>
    <w:p w:rsidR="006669C3" w:rsidRPr="00724C0B" w:rsidRDefault="006669C3" w:rsidP="00530D99">
      <w:pPr>
        <w:rPr>
          <w:rFonts w:eastAsia="Calibri"/>
          <w:b/>
          <w:color w:val="FFFFFF"/>
          <w:sz w:val="26"/>
          <w:szCs w:val="26"/>
        </w:rPr>
      </w:pPr>
      <w:r w:rsidRPr="00724C0B">
        <w:rPr>
          <w:rFonts w:eastAsia="Calibri"/>
          <w:b/>
          <w:color w:val="FFFFFF"/>
          <w:sz w:val="26"/>
          <w:szCs w:val="26"/>
        </w:rPr>
        <w:t xml:space="preserve">                                                          Ганна САЛАМАТІНА</w:t>
      </w:r>
    </w:p>
    <w:p w:rsidR="006669C3" w:rsidRPr="00525902" w:rsidRDefault="006669C3" w:rsidP="006669C3">
      <w:pPr>
        <w:rPr>
          <w:rFonts w:eastAsia="Calibri"/>
          <w:b/>
          <w:szCs w:val="28"/>
        </w:rPr>
      </w:pPr>
    </w:p>
    <w:p w:rsidR="006669C3" w:rsidRPr="00525902" w:rsidRDefault="006669C3" w:rsidP="006669C3">
      <w:pPr>
        <w:rPr>
          <w:rFonts w:eastAsia="Calibri"/>
          <w:b/>
          <w:szCs w:val="28"/>
        </w:rPr>
      </w:pPr>
    </w:p>
    <w:p w:rsidR="006669C3" w:rsidRPr="00525902" w:rsidRDefault="006669C3" w:rsidP="006669C3">
      <w:pPr>
        <w:rPr>
          <w:rFonts w:eastAsia="Calibri"/>
          <w:b/>
          <w:szCs w:val="28"/>
        </w:rPr>
      </w:pPr>
    </w:p>
    <w:p w:rsidR="006669C3" w:rsidRDefault="006669C3" w:rsidP="00EA77DC">
      <w:pPr>
        <w:rPr>
          <w:szCs w:val="28"/>
        </w:rPr>
      </w:pPr>
    </w:p>
    <w:p w:rsidR="00530D99" w:rsidRDefault="00530D99" w:rsidP="006669C3">
      <w:pPr>
        <w:rPr>
          <w:rFonts w:eastAsia="Calibri"/>
          <w:b/>
          <w:szCs w:val="28"/>
        </w:rPr>
      </w:pPr>
    </w:p>
    <w:p w:rsidR="00530D99" w:rsidRDefault="00530D99" w:rsidP="006669C3">
      <w:pPr>
        <w:rPr>
          <w:rFonts w:eastAsia="Calibri"/>
          <w:b/>
          <w:szCs w:val="28"/>
        </w:rPr>
      </w:pPr>
    </w:p>
    <w:p w:rsidR="00530D99" w:rsidRDefault="00530D99" w:rsidP="006669C3">
      <w:pPr>
        <w:rPr>
          <w:rFonts w:eastAsia="Calibri"/>
          <w:b/>
          <w:szCs w:val="28"/>
        </w:rPr>
      </w:pPr>
    </w:p>
    <w:p w:rsidR="00530D99" w:rsidRDefault="00530D99" w:rsidP="006669C3">
      <w:pPr>
        <w:rPr>
          <w:rFonts w:eastAsia="Calibri"/>
          <w:b/>
          <w:szCs w:val="28"/>
        </w:rPr>
      </w:pPr>
    </w:p>
    <w:p w:rsidR="00753EE6" w:rsidRDefault="00753EE6" w:rsidP="006669C3">
      <w:pPr>
        <w:rPr>
          <w:rFonts w:eastAsia="Calibri"/>
          <w:b/>
          <w:szCs w:val="28"/>
        </w:rPr>
      </w:pPr>
    </w:p>
    <w:p w:rsidR="00753EE6" w:rsidRDefault="00753EE6" w:rsidP="006669C3">
      <w:pPr>
        <w:rPr>
          <w:rFonts w:eastAsia="Calibri"/>
          <w:b/>
          <w:szCs w:val="28"/>
        </w:rPr>
      </w:pPr>
    </w:p>
    <w:p w:rsidR="00753EE6" w:rsidRDefault="00753EE6" w:rsidP="006669C3">
      <w:pPr>
        <w:rPr>
          <w:rFonts w:eastAsia="Calibri"/>
          <w:b/>
          <w:szCs w:val="28"/>
        </w:rPr>
      </w:pPr>
    </w:p>
    <w:p w:rsidR="00CD233B" w:rsidRDefault="00CD233B" w:rsidP="006669C3">
      <w:pPr>
        <w:rPr>
          <w:rFonts w:eastAsia="Calibri"/>
          <w:b/>
          <w:szCs w:val="28"/>
        </w:rPr>
      </w:pPr>
    </w:p>
    <w:p w:rsidR="00CD233B" w:rsidRDefault="00CD233B" w:rsidP="006669C3">
      <w:pPr>
        <w:rPr>
          <w:rFonts w:eastAsia="Calibri"/>
          <w:b/>
          <w:szCs w:val="28"/>
        </w:rPr>
      </w:pPr>
    </w:p>
    <w:p w:rsidR="00D82FA8" w:rsidRDefault="00D82FA8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1755BD" w:rsidRDefault="001755BD" w:rsidP="006669C3">
      <w:pPr>
        <w:rPr>
          <w:rFonts w:eastAsia="Calibri"/>
          <w:b/>
          <w:szCs w:val="28"/>
        </w:rPr>
      </w:pPr>
    </w:p>
    <w:p w:rsidR="006669C3" w:rsidRDefault="006669C3" w:rsidP="006669C3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Підготував</w:t>
      </w:r>
      <w:r w:rsidRPr="00A05D0F">
        <w:rPr>
          <w:b/>
          <w:snapToGrid w:val="0"/>
          <w:szCs w:val="28"/>
        </w:rPr>
        <w:t>:</w:t>
      </w:r>
      <w:r w:rsidR="00530D99">
        <w:rPr>
          <w:b/>
          <w:snapToGrid w:val="0"/>
          <w:szCs w:val="28"/>
        </w:rPr>
        <w:t xml:space="preserve"> </w:t>
      </w:r>
    </w:p>
    <w:p w:rsidR="00530D99" w:rsidRDefault="00530D99" w:rsidP="006669C3">
      <w:pPr>
        <w:rPr>
          <w:snapToGrid w:val="0"/>
          <w:szCs w:val="28"/>
        </w:rPr>
      </w:pPr>
      <w:r w:rsidRPr="00530D99">
        <w:rPr>
          <w:snapToGrid w:val="0"/>
          <w:szCs w:val="28"/>
        </w:rPr>
        <w:t xml:space="preserve">Начальник відділу </w:t>
      </w:r>
      <w:r>
        <w:rPr>
          <w:snapToGrid w:val="0"/>
          <w:szCs w:val="28"/>
        </w:rPr>
        <w:t xml:space="preserve">економічного </w:t>
      </w:r>
      <w:r w:rsidR="006D3434">
        <w:rPr>
          <w:snapToGrid w:val="0"/>
          <w:szCs w:val="28"/>
        </w:rPr>
        <w:t>аналізу та</w:t>
      </w:r>
    </w:p>
    <w:p w:rsidR="00530D99" w:rsidRPr="00530D99" w:rsidRDefault="00530D99" w:rsidP="006669C3">
      <w:pPr>
        <w:rPr>
          <w:snapToGrid w:val="0"/>
          <w:szCs w:val="28"/>
        </w:rPr>
      </w:pPr>
      <w:r>
        <w:rPr>
          <w:snapToGrid w:val="0"/>
          <w:szCs w:val="28"/>
        </w:rPr>
        <w:t>стратегічного планування                                                           Алла ЛІЩУК</w:t>
      </w:r>
    </w:p>
    <w:p w:rsidR="006669C3" w:rsidRPr="00A05D0F" w:rsidRDefault="006669C3" w:rsidP="006669C3">
      <w:pPr>
        <w:rPr>
          <w:b/>
          <w:snapToGrid w:val="0"/>
          <w:szCs w:val="28"/>
        </w:rPr>
      </w:pPr>
    </w:p>
    <w:p w:rsidR="006669C3" w:rsidRPr="00A05D0F" w:rsidRDefault="006669C3" w:rsidP="006669C3">
      <w:pPr>
        <w:tabs>
          <w:tab w:val="left" w:pos="6521"/>
          <w:tab w:val="left" w:pos="6804"/>
        </w:tabs>
        <w:rPr>
          <w:snapToGrid w:val="0"/>
          <w:szCs w:val="28"/>
        </w:rPr>
      </w:pPr>
    </w:p>
    <w:p w:rsidR="006669C3" w:rsidRPr="00A05D0F" w:rsidRDefault="006669C3" w:rsidP="006669C3">
      <w:pPr>
        <w:rPr>
          <w:b/>
          <w:snapToGrid w:val="0"/>
          <w:szCs w:val="28"/>
        </w:rPr>
      </w:pPr>
      <w:r w:rsidRPr="00A05D0F">
        <w:rPr>
          <w:b/>
          <w:snapToGrid w:val="0"/>
          <w:szCs w:val="28"/>
        </w:rPr>
        <w:t xml:space="preserve">Погоджено: </w:t>
      </w:r>
    </w:p>
    <w:p w:rsidR="006669C3" w:rsidRPr="00A05D0F" w:rsidRDefault="006669C3" w:rsidP="006669C3">
      <w:pPr>
        <w:rPr>
          <w:snapToGrid w:val="0"/>
          <w:szCs w:val="28"/>
        </w:rPr>
      </w:pPr>
    </w:p>
    <w:p w:rsidR="006669C3" w:rsidRDefault="006669C3" w:rsidP="00530D99">
      <w:pPr>
        <w:tabs>
          <w:tab w:val="left" w:pos="6663"/>
        </w:tabs>
        <w:rPr>
          <w:snapToGrid w:val="0"/>
          <w:szCs w:val="28"/>
        </w:rPr>
      </w:pPr>
      <w:r w:rsidRPr="00A05D0F">
        <w:rPr>
          <w:snapToGrid w:val="0"/>
          <w:szCs w:val="28"/>
        </w:rPr>
        <w:t xml:space="preserve">Начальник юридичного відділу  </w:t>
      </w:r>
      <w:r>
        <w:rPr>
          <w:snapToGrid w:val="0"/>
          <w:szCs w:val="28"/>
        </w:rPr>
        <w:t xml:space="preserve">        </w:t>
      </w:r>
      <w:r w:rsidR="00530D99">
        <w:rPr>
          <w:snapToGrid w:val="0"/>
          <w:szCs w:val="28"/>
        </w:rPr>
        <w:t xml:space="preserve">                               Л</w:t>
      </w:r>
      <w:r w:rsidRPr="00A05D0F">
        <w:rPr>
          <w:snapToGrid w:val="0"/>
          <w:szCs w:val="28"/>
        </w:rPr>
        <w:t>еся МАРУЖЕНКО</w:t>
      </w:r>
    </w:p>
    <w:p w:rsidR="006669C3" w:rsidRDefault="006669C3" w:rsidP="006669C3">
      <w:pPr>
        <w:rPr>
          <w:snapToGrid w:val="0"/>
          <w:szCs w:val="28"/>
        </w:rPr>
      </w:pPr>
    </w:p>
    <w:p w:rsidR="006669C3" w:rsidRPr="0002700F" w:rsidRDefault="006669C3" w:rsidP="006669C3">
      <w:pPr>
        <w:rPr>
          <w:snapToGrid w:val="0"/>
          <w:szCs w:val="28"/>
        </w:rPr>
      </w:pPr>
      <w:r w:rsidRPr="0002700F">
        <w:rPr>
          <w:snapToGrid w:val="0"/>
          <w:szCs w:val="28"/>
        </w:rPr>
        <w:t xml:space="preserve">Головний спеціаліст з питань запобігання </w:t>
      </w:r>
    </w:p>
    <w:p w:rsidR="006669C3" w:rsidRDefault="006669C3" w:rsidP="00530D99">
      <w:pPr>
        <w:tabs>
          <w:tab w:val="left" w:pos="6663"/>
        </w:tabs>
        <w:rPr>
          <w:snapToGrid w:val="0"/>
          <w:szCs w:val="28"/>
        </w:rPr>
      </w:pPr>
      <w:r>
        <w:rPr>
          <w:snapToGrid w:val="0"/>
          <w:szCs w:val="28"/>
        </w:rPr>
        <w:t xml:space="preserve">та </w:t>
      </w:r>
      <w:r w:rsidR="00530D99">
        <w:rPr>
          <w:snapToGrid w:val="0"/>
          <w:szCs w:val="28"/>
        </w:rPr>
        <w:t xml:space="preserve">виявлення корупції                                                         </w:t>
      </w:r>
      <w:r>
        <w:rPr>
          <w:snapToGrid w:val="0"/>
          <w:szCs w:val="28"/>
        </w:rPr>
        <w:t xml:space="preserve">Олена </w:t>
      </w:r>
      <w:r w:rsidRPr="0002700F">
        <w:rPr>
          <w:snapToGrid w:val="0"/>
          <w:szCs w:val="28"/>
        </w:rPr>
        <w:t>НАРДЕКОВА</w:t>
      </w:r>
    </w:p>
    <w:p w:rsidR="00B82426" w:rsidRDefault="00B82426" w:rsidP="00530D99">
      <w:pPr>
        <w:tabs>
          <w:tab w:val="left" w:pos="6663"/>
        </w:tabs>
        <w:rPr>
          <w:snapToGrid w:val="0"/>
          <w:szCs w:val="28"/>
        </w:rPr>
      </w:pPr>
    </w:p>
    <w:p w:rsidR="00B82426" w:rsidRDefault="00B82426" w:rsidP="00530D99">
      <w:pPr>
        <w:tabs>
          <w:tab w:val="left" w:pos="6663"/>
        </w:tabs>
        <w:rPr>
          <w:snapToGrid w:val="0"/>
          <w:szCs w:val="28"/>
        </w:rPr>
      </w:pPr>
      <w:r>
        <w:rPr>
          <w:snapToGrid w:val="0"/>
          <w:szCs w:val="28"/>
        </w:rPr>
        <w:t>Перший заступник міського голови                                  Тетяна КОЧКОВА</w:t>
      </w:r>
    </w:p>
    <w:p w:rsidR="001B35B6" w:rsidRDefault="001B35B6" w:rsidP="001B35B6">
      <w:pPr>
        <w:tabs>
          <w:tab w:val="left" w:pos="6663"/>
        </w:tabs>
        <w:rPr>
          <w:snapToGrid w:val="0"/>
          <w:szCs w:val="28"/>
        </w:rPr>
      </w:pPr>
    </w:p>
    <w:p w:rsidR="001B35B6" w:rsidRPr="00A05D0F" w:rsidRDefault="001B35B6" w:rsidP="001B35B6">
      <w:pPr>
        <w:tabs>
          <w:tab w:val="left" w:pos="6663"/>
        </w:tabs>
        <w:rPr>
          <w:snapToGrid w:val="0"/>
          <w:szCs w:val="28"/>
        </w:rPr>
      </w:pPr>
      <w:r>
        <w:rPr>
          <w:snapToGrid w:val="0"/>
          <w:szCs w:val="28"/>
        </w:rPr>
        <w:t>Заступник міського голови                                                 Віталій МАЗУРЕЦЬ</w:t>
      </w:r>
    </w:p>
    <w:p w:rsidR="006E1B6D" w:rsidRDefault="006E1B6D"/>
    <w:p w:rsidR="00530D99" w:rsidRDefault="00530D99" w:rsidP="00530D99">
      <w:pPr>
        <w:tabs>
          <w:tab w:val="left" w:pos="6663"/>
        </w:tabs>
      </w:pPr>
      <w:r>
        <w:t>Директор КП «</w:t>
      </w:r>
      <w:r w:rsidR="00CD30FB">
        <w:t>Громада</w:t>
      </w:r>
      <w:r>
        <w:t xml:space="preserve">»                                   </w:t>
      </w:r>
      <w:r w:rsidR="00CD30FB">
        <w:t xml:space="preserve">                 </w:t>
      </w:r>
      <w:r w:rsidR="00EF23D1">
        <w:t xml:space="preserve"> </w:t>
      </w:r>
      <w:r w:rsidR="00CD30FB">
        <w:t>Віктор Т</w:t>
      </w:r>
      <w:r w:rsidR="00EF23D1">
        <w:t>ИЩЕНКО</w:t>
      </w:r>
    </w:p>
    <w:sectPr w:rsidR="00530D99" w:rsidSect="00C15311">
      <w:pgSz w:w="11906" w:h="16838"/>
      <w:pgMar w:top="426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81830"/>
    <w:multiLevelType w:val="hybridMultilevel"/>
    <w:tmpl w:val="1E5C150A"/>
    <w:lvl w:ilvl="0" w:tplc="95EC2E14">
      <w:start w:val="2"/>
      <w:numFmt w:val="bullet"/>
      <w:lvlText w:val="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2B"/>
    <w:rsid w:val="00023D5B"/>
    <w:rsid w:val="00111A9E"/>
    <w:rsid w:val="001755BD"/>
    <w:rsid w:val="00175ED9"/>
    <w:rsid w:val="001B35B6"/>
    <w:rsid w:val="001B3EB7"/>
    <w:rsid w:val="001B60C9"/>
    <w:rsid w:val="00247B65"/>
    <w:rsid w:val="00280EC4"/>
    <w:rsid w:val="00292CC6"/>
    <w:rsid w:val="00371008"/>
    <w:rsid w:val="003F577D"/>
    <w:rsid w:val="004157E1"/>
    <w:rsid w:val="00452513"/>
    <w:rsid w:val="004850F7"/>
    <w:rsid w:val="00530D99"/>
    <w:rsid w:val="00532B7F"/>
    <w:rsid w:val="0056398B"/>
    <w:rsid w:val="00633AFA"/>
    <w:rsid w:val="006669C3"/>
    <w:rsid w:val="006B5EB9"/>
    <w:rsid w:val="006B6FD9"/>
    <w:rsid w:val="006D3434"/>
    <w:rsid w:val="006E1B6D"/>
    <w:rsid w:val="007118C4"/>
    <w:rsid w:val="00753EE6"/>
    <w:rsid w:val="007A7F59"/>
    <w:rsid w:val="0081624A"/>
    <w:rsid w:val="009E634A"/>
    <w:rsid w:val="00A1446F"/>
    <w:rsid w:val="00B82426"/>
    <w:rsid w:val="00BF0AE7"/>
    <w:rsid w:val="00C15311"/>
    <w:rsid w:val="00C44A6E"/>
    <w:rsid w:val="00C938AD"/>
    <w:rsid w:val="00CD233B"/>
    <w:rsid w:val="00CD30FB"/>
    <w:rsid w:val="00CE52E0"/>
    <w:rsid w:val="00D14405"/>
    <w:rsid w:val="00D6490B"/>
    <w:rsid w:val="00D82FA8"/>
    <w:rsid w:val="00DF19C8"/>
    <w:rsid w:val="00E6102B"/>
    <w:rsid w:val="00EA77DC"/>
    <w:rsid w:val="00EB27E9"/>
    <w:rsid w:val="00EC4943"/>
    <w:rsid w:val="00EE2476"/>
    <w:rsid w:val="00EF23D1"/>
    <w:rsid w:val="00F4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DEF8"/>
  <w15:docId w15:val="{21CACDBB-6CD8-4BCF-87A8-4486A261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9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69C3"/>
    <w:pPr>
      <w:jc w:val="both"/>
    </w:pPr>
  </w:style>
  <w:style w:type="character" w:customStyle="1" w:styleId="a4">
    <w:name w:val="Основной текст Знак"/>
    <w:basedOn w:val="a0"/>
    <w:link w:val="a3"/>
    <w:rsid w:val="006669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rmal (Web)"/>
    <w:basedOn w:val="a"/>
    <w:uiPriority w:val="99"/>
    <w:rsid w:val="006669C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header"/>
    <w:basedOn w:val="a"/>
    <w:link w:val="a7"/>
    <w:unhideWhenUsed/>
    <w:rsid w:val="006669C3"/>
    <w:pPr>
      <w:tabs>
        <w:tab w:val="center" w:pos="4153"/>
        <w:tab w:val="right" w:pos="8306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6669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9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9C3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a">
    <w:name w:val="Основной текст_"/>
    <w:basedOn w:val="a0"/>
    <w:link w:val="1"/>
    <w:rsid w:val="001B3EB7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1B3EB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1B3EB7"/>
    <w:pPr>
      <w:widowControl w:val="0"/>
      <w:spacing w:after="300"/>
      <w:ind w:firstLine="400"/>
    </w:pPr>
    <w:rPr>
      <w:szCs w:val="28"/>
      <w:lang w:val="ru-RU" w:eastAsia="en-US"/>
    </w:rPr>
  </w:style>
  <w:style w:type="paragraph" w:customStyle="1" w:styleId="ac">
    <w:name w:val="Другое"/>
    <w:basedOn w:val="a"/>
    <w:link w:val="ab"/>
    <w:rsid w:val="001B3EB7"/>
    <w:pPr>
      <w:widowControl w:val="0"/>
    </w:pPr>
    <w:rPr>
      <w:sz w:val="22"/>
      <w:szCs w:val="22"/>
      <w:lang w:val="ru-RU" w:eastAsia="en-US"/>
    </w:rPr>
  </w:style>
  <w:style w:type="table" w:styleId="ad">
    <w:name w:val="Table Grid"/>
    <w:basedOn w:val="a1"/>
    <w:uiPriority w:val="39"/>
    <w:rsid w:val="001B3E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Городько</dc:creator>
  <cp:lastModifiedBy>Олена Городько</cp:lastModifiedBy>
  <cp:revision>2</cp:revision>
  <cp:lastPrinted>2026-04-07T13:48:00Z</cp:lastPrinted>
  <dcterms:created xsi:type="dcterms:W3CDTF">2026-04-16T13:23:00Z</dcterms:created>
  <dcterms:modified xsi:type="dcterms:W3CDTF">2026-04-16T13:23:00Z</dcterms:modified>
</cp:coreProperties>
</file>