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E924" w14:textId="77777777" w:rsidR="00B56AE5" w:rsidRPr="00C731B2" w:rsidRDefault="00B56AE5" w:rsidP="00B56A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956EFAF" w14:textId="337A0844" w:rsidR="00B56AE5" w:rsidRPr="00C731B2" w:rsidRDefault="00B56AE5" w:rsidP="00B56A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14:paraId="61266800" w14:textId="4FFB9759" w:rsidR="008D4DBC" w:rsidRPr="00C731B2" w:rsidRDefault="002F4402" w:rsidP="008D4D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E63C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40E5C" w:rsidRPr="00C731B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E63C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02A48" w:rsidRPr="00C731B2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56AE5" w:rsidRPr="00C7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6EDC4CF6" w14:textId="5935ADE9" w:rsidR="004D68CD" w:rsidRPr="00C731B2" w:rsidRDefault="004D68CD" w:rsidP="004D68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І. Основні питання</w:t>
      </w:r>
    </w:p>
    <w:p w14:paraId="5AC5DAA4" w14:textId="77777777" w:rsidR="000E63C8" w:rsidRDefault="000E63C8" w:rsidP="004D68CD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Доповідач: начальник Управління фінансів Тетяна ПЕТРЕНКО</w:t>
      </w:r>
    </w:p>
    <w:p w14:paraId="6947B1A0" w14:textId="58DBAA34" w:rsidR="000E63C8" w:rsidRPr="000E63C8" w:rsidRDefault="000E63C8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  <w:lang w:val="uk-UA"/>
        </w:rPr>
        <w:t>Про затвердження Плану заходів щодо складання прогнозу бюджету Боярської міської територіальної громади</w:t>
      </w:r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</w:rPr>
        <w:t> </w:t>
      </w:r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  <w:lang w:val="uk-UA"/>
        </w:rPr>
        <w:t xml:space="preserve"> на 2027-2029 роки, складання  </w:t>
      </w:r>
      <w:proofErr w:type="spellStart"/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  <w:lang w:val="uk-UA"/>
        </w:rPr>
        <w:t>проєкту</w:t>
      </w:r>
      <w:proofErr w:type="spellEnd"/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  <w:lang w:val="uk-UA"/>
        </w:rPr>
        <w:t xml:space="preserve"> бюджету Боярської  міської територіальної громади</w:t>
      </w:r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</w:rPr>
        <w:t> </w:t>
      </w:r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  <w:lang w:val="uk-UA"/>
        </w:rPr>
        <w:t xml:space="preserve"> на 2027 рік, організації виконання бюджету Боярської міської територіальної громади</w:t>
      </w:r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</w:rPr>
        <w:t> </w:t>
      </w:r>
      <w:r w:rsidRPr="000E63C8">
        <w:rPr>
          <w:rFonts w:ascii="Times New Roman" w:hAnsi="Times New Roman" w:cs="Times New Roman"/>
          <w:color w:val="333333"/>
          <w:spacing w:val="7"/>
          <w:sz w:val="28"/>
          <w:szCs w:val="28"/>
          <w:lang w:val="uk-UA"/>
        </w:rPr>
        <w:t xml:space="preserve"> на 2027 рік та організації роботи з підготовки річної звітності про виконання бюджету Боярської міської територіальної громади за 2026 рік</w:t>
      </w:r>
    </w:p>
    <w:p w14:paraId="575A72F6" w14:textId="7B438B66" w:rsidR="004D68CD" w:rsidRPr="000E63C8" w:rsidRDefault="004D68CD" w:rsidP="000E63C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начальник сектору цивільного захисту та надзвичайних ситуацій Управління Іта ЖКГ </w:t>
      </w:r>
      <w:proofErr w:type="spellStart"/>
      <w:r w:rsidRPr="000E63C8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Наталья</w:t>
      </w:r>
      <w:proofErr w:type="spellEnd"/>
      <w:r w:rsidRPr="000E63C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ЗЕЛІНСЬКА</w:t>
      </w:r>
    </w:p>
    <w:p w14:paraId="710E518A" w14:textId="33A27E9D" w:rsidR="004D68CD" w:rsidRPr="000E63C8" w:rsidRDefault="000E63C8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63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заборону купання на водних об’єктах Боярської міської територіальної громади</w:t>
      </w:r>
      <w:r w:rsidRPr="000E63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7F5904C" w14:textId="39E3C3CF" w:rsidR="00F61F15" w:rsidRPr="00C731B2" w:rsidRDefault="00F61F15" w:rsidP="00F61F15">
      <w:pPr>
        <w:suppressAutoHyphens/>
        <w:jc w:val="both"/>
        <w:rPr>
          <w:rStyle w:val="aa"/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uk-UA"/>
        </w:rPr>
      </w:pPr>
      <w:r w:rsidRPr="00C731B2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Доповідач: </w:t>
      </w:r>
      <w:r w:rsidR="000E63C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керуюча справами Ганна САЛАМАТІНА</w:t>
      </w:r>
    </w:p>
    <w:p w14:paraId="73C68434" w14:textId="4310DFE5" w:rsidR="00F61F15" w:rsidRPr="000E63C8" w:rsidRDefault="000E63C8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Положення про військово-облікове бюро Виконавчого комітету Боярської міської ради</w:t>
      </w:r>
    </w:p>
    <w:p w14:paraId="0B25D83A" w14:textId="23575416" w:rsidR="000C06C0" w:rsidRPr="00C731B2" w:rsidRDefault="00A12DF2" w:rsidP="000C06C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731B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І</w:t>
      </w:r>
      <w:r w:rsidR="004D68CD" w:rsidRPr="00C731B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І</w:t>
      </w:r>
      <w:r w:rsidR="000C06C0" w:rsidRPr="00C731B2">
        <w:rPr>
          <w:rFonts w:ascii="Times New Roman" w:hAnsi="Times New Roman" w:cs="Times New Roman"/>
          <w:b/>
          <w:bCs/>
          <w:sz w:val="28"/>
          <w:szCs w:val="28"/>
          <w:lang w:val="uk-UA"/>
        </w:rPr>
        <w:t>. Економічні питання</w:t>
      </w:r>
    </w:p>
    <w:p w14:paraId="4E6E1F56" w14:textId="18FA8995" w:rsidR="000C06C0" w:rsidRPr="00C731B2" w:rsidRDefault="000C06C0" w:rsidP="000C06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</w:t>
      </w:r>
      <w:r w:rsidR="00A6734F"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Алла ЛІЩУК</w:t>
      </w:r>
      <w:r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="00A6734F"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начальник </w:t>
      </w:r>
      <w:r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відділу економічного аналізу та стратегічного планування Управління МСЕ</w:t>
      </w:r>
    </w:p>
    <w:p w14:paraId="79AF2305" w14:textId="77777777" w:rsidR="000E63C8" w:rsidRPr="000E63C8" w:rsidRDefault="000E63C8" w:rsidP="00E27937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зміну форм розрахунків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 </w:t>
      </w:r>
    </w:p>
    <w:p w14:paraId="4775373F" w14:textId="77777777" w:rsidR="000E63C8" w:rsidRPr="000E63C8" w:rsidRDefault="000E63C8" w:rsidP="00E27937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Про погодження ФОП Вітру О.А. тимчасового розміщення атракціонів (дитячий батут) за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: м. Боярка, вул. Молодіжна, 5Б (стадіон "Зеніт")</w:t>
      </w:r>
    </w:p>
    <w:p w14:paraId="20A7753E" w14:textId="77777777" w:rsidR="000E63C8" w:rsidRPr="000E63C8" w:rsidRDefault="000E63C8" w:rsidP="00E27937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Про погодження ФОП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Гафарову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М.А. на здійснення тимчасової виїзної торгівлі продуктами харчування (овочі та фрукти) за адресами: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м.Боярка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, вул. Симона Петлюри, 2 (біля магазину «Фора»),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м.Боярка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, вул.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Білогородська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, 45 (по вул. Магістральна)</w:t>
      </w:r>
    </w:p>
    <w:p w14:paraId="606340A6" w14:textId="77777777" w:rsidR="000E63C8" w:rsidRPr="000E63C8" w:rsidRDefault="000E63C8" w:rsidP="00E27937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Про погодження ФОП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Завойській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В.М. на здійснення тимчасової виїзної торгівлі кавою, чаєм, солодкими напоями за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: м. Боярка вул. Хрещатик, 74</w:t>
      </w:r>
    </w:p>
    <w:p w14:paraId="4FDD2795" w14:textId="77777777" w:rsidR="000E63C8" w:rsidRPr="000E63C8" w:rsidRDefault="000E63C8" w:rsidP="00E27937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погодження ФОП </w:t>
      </w:r>
      <w:proofErr w:type="spellStart"/>
      <w:r w:rsidRPr="001E4F5A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Лозицькій</w:t>
      </w:r>
      <w:proofErr w:type="spellEnd"/>
      <w:r w:rsidRPr="001E4F5A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Н.М</w:t>
      </w: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. на здійснення тимчасової виїзної торгівлі розсадою квітів та овочів за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: м. Боярка вул.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С.Петлюри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, 2 (Фора)</w:t>
      </w:r>
    </w:p>
    <w:p w14:paraId="79BFD497" w14:textId="32679DB9" w:rsidR="000E63C8" w:rsidRPr="000E63C8" w:rsidRDefault="000E63C8" w:rsidP="00E27937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color w:val="2D2C37"/>
          <w:sz w:val="28"/>
          <w:szCs w:val="28"/>
          <w:lang w:val="uk-UA" w:eastAsia="uk-UA"/>
        </w:rPr>
      </w:pP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погодження ФОП 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uk-UA"/>
        </w:rPr>
        <w:t>Чернецькому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uk-UA"/>
        </w:rPr>
        <w:t xml:space="preserve"> С.І. </w:t>
      </w:r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на розміщення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електросамокатів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 за адресами: м. Боярка вул. </w:t>
      </w:r>
      <w:proofErr w:type="spellStart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С.Петлюри</w:t>
      </w:r>
      <w:proofErr w:type="spellEnd"/>
      <w:r w:rsidRPr="000E63C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, 2 (Фора), вул. Молодіжна, 76</w:t>
      </w:r>
    </w:p>
    <w:p w14:paraId="0AB87D8C" w14:textId="4FF62198" w:rsidR="000A3D1C" w:rsidRPr="00C731B2" w:rsidRDefault="000A3D1C" w:rsidP="000A3D1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</w:pP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І</w:t>
      </w:r>
      <w:r w:rsidR="000E63C8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ІІ</w:t>
      </w: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 xml:space="preserve">. Питання </w:t>
      </w:r>
      <w:r w:rsidR="00314A19"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ж</w:t>
      </w: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итлово-комунального господарства</w:t>
      </w:r>
    </w:p>
    <w:p w14:paraId="5AB604B6" w14:textId="27182FA1" w:rsidR="000A3D1C" w:rsidRPr="00C731B2" w:rsidRDefault="000A3D1C" w:rsidP="000A3D1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</w:pPr>
      <w:r w:rsidRPr="00C731B2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Доповідач: </w:t>
      </w:r>
      <w:r w:rsidRPr="00C731B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 xml:space="preserve">Начальник </w:t>
      </w:r>
      <w:r w:rsidR="00E50546" w:rsidRPr="00C731B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>відділу з питань</w:t>
      </w:r>
      <w:r w:rsidRPr="00C731B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 xml:space="preserve"> розвитку інфраструктури та житлово-комунального господарства </w:t>
      </w:r>
      <w:r w:rsidR="00E50546" w:rsidRPr="00C731B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 xml:space="preserve">Ольга </w:t>
      </w:r>
      <w:proofErr w:type="spellStart"/>
      <w:r w:rsidR="00E50546" w:rsidRPr="00C731B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>Михеєнко</w:t>
      </w:r>
      <w:proofErr w:type="spellEnd"/>
    </w:p>
    <w:p w14:paraId="1F236916" w14:textId="77777777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Про облаштування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паркувальної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 зони за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>: м. Боярка вул. Шевченка 193</w:t>
      </w:r>
    </w:p>
    <w:p w14:paraId="2C83395F" w14:textId="77777777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в облаштуванні пішохідних переходів за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>: м. Боярка вул. Садова та вул. Хрещатик</w:t>
      </w:r>
    </w:p>
    <w:p w14:paraId="413CAF2E" w14:textId="77777777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погодження річного плану на послуги виробництва, транспортування та постачання теплової енергії КП «БГВУЖКГ» на 2026-2027рр.</w:t>
      </w:r>
    </w:p>
    <w:p w14:paraId="50193DFE" w14:textId="77777777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Про зміну розкладу руху приміського автобусного маршруту загального користування № 2 «Залізнична станція « Тарасівка», с. Тарасівка – Містечко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>, с. Нове- Лікарня інтенсивного лікування, м. Боярка».</w:t>
      </w:r>
    </w:p>
    <w:p w14:paraId="736C21A5" w14:textId="77777777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t>Про затвердження паспорту регулярного автобусного маршруту № 6 «Лікарня інтенсивного лікування, м. Боярка – Сільська рада, с. Дзвінкове» у новій редакції.</w:t>
      </w:r>
    </w:p>
    <w:p w14:paraId="1653B81F" w14:textId="7D6C953A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 за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: вул.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Білогородська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, 25,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>. 45, м. Боярка</w:t>
      </w:r>
    </w:p>
    <w:p w14:paraId="24CB366F" w14:textId="49A5CC5A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: вул.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Білогородська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 xml:space="preserve">, 25, </w:t>
      </w:r>
      <w:proofErr w:type="spellStart"/>
      <w:r w:rsidRPr="000E63C8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0E63C8">
        <w:rPr>
          <w:rFonts w:ascii="Times New Roman" w:hAnsi="Times New Roman" w:cs="Times New Roman"/>
          <w:sz w:val="28"/>
          <w:szCs w:val="28"/>
          <w:lang w:val="uk-UA"/>
        </w:rPr>
        <w:t>. 37, м. Боярка</w:t>
      </w:r>
    </w:p>
    <w:p w14:paraId="7CB9481F" w14:textId="789D8351" w:rsidR="000E63C8" w:rsidRPr="000E63C8" w:rsidRDefault="000E63C8" w:rsidP="00E27937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0E63C8">
        <w:rPr>
          <w:rFonts w:ascii="Times New Roman" w:hAnsi="Times New Roman" w:cs="Times New Roman"/>
          <w:sz w:val="28"/>
          <w:szCs w:val="28"/>
          <w:lang w:val="uk-UA"/>
        </w:rPr>
        <w:t>Про відмову у наданні дозволу на відокремлення від мереж централізованого теплопостачання і гарячого водопостачання</w:t>
      </w:r>
      <w:r w:rsidRPr="00C73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89DFEE" w14:textId="1260E22B" w:rsidR="00D26286" w:rsidRPr="00C731B2" w:rsidRDefault="00CB42AC" w:rsidP="000E63C8">
      <w:pPr>
        <w:pStyle w:val="a6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І</w:t>
      </w:r>
      <w:r w:rsidR="00D26286"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V. Питання капітального будівництва</w:t>
      </w:r>
    </w:p>
    <w:p w14:paraId="0D06AD20" w14:textId="45F105A2" w:rsidR="00D26286" w:rsidRPr="00C731B2" w:rsidRDefault="00D26286" w:rsidP="00D26286">
      <w:p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731B2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Доповідач: </w:t>
      </w:r>
      <w:r w:rsidRPr="00C731B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>Начальник Управління капітального будівництва Олександр ГОРБАЧОВ</w:t>
      </w:r>
    </w:p>
    <w:p w14:paraId="06825589" w14:textId="77777777" w:rsidR="00CB42AC" w:rsidRDefault="00CB42AC" w:rsidP="00E2793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затвердження рішення комісії №8/</w:t>
      </w:r>
      <w:r w:rsidRPr="001E4F5A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uk-UA"/>
        </w:rPr>
        <w:t>1</w:t>
      </w: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, викладене у п.</w:t>
      </w:r>
      <w:r w:rsidRPr="001E4F5A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uk-UA"/>
        </w:rPr>
        <w:t>1</w:t>
      </w: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протоколу від 20.04.2026 № 8</w:t>
      </w:r>
    </w:p>
    <w:p w14:paraId="58EB4559" w14:textId="77777777" w:rsidR="00CB42AC" w:rsidRDefault="00CB42AC" w:rsidP="00E2793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затвердження рішення комісії №8/2, викладене у п.2 протоколу від 20.04.2026 № 8</w:t>
      </w:r>
    </w:p>
    <w:p w14:paraId="56482D56" w14:textId="77777777" w:rsidR="00CB42AC" w:rsidRDefault="00CB42AC" w:rsidP="00E2793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затвердження рішення комісії №35/1, викладене у п.1 протоколу від 24.04.2026 № 35</w:t>
      </w:r>
    </w:p>
    <w:p w14:paraId="053C9CA5" w14:textId="77777777" w:rsidR="00CB42AC" w:rsidRDefault="00CB42AC" w:rsidP="00E2793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затвердження рішення комісії №35/2, викладене у п.2 протоколу від 24.04.2026 № 35</w:t>
      </w:r>
    </w:p>
    <w:p w14:paraId="3A81B1FA" w14:textId="45F93A41" w:rsidR="00CB42AC" w:rsidRPr="00CB42AC" w:rsidRDefault="00CB42AC" w:rsidP="00E2793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затвердження рішення комісії №35/3, викладене у п.3 протоколу від 24.04.2026 № 35</w:t>
      </w:r>
    </w:p>
    <w:p w14:paraId="3B649F78" w14:textId="77777777" w:rsidR="00CB42AC" w:rsidRDefault="00CB42AC" w:rsidP="00E27937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bookmarkStart w:id="0" w:name="_Hlk208824536"/>
      <w:r w:rsidRPr="001E4F5A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uk-UA"/>
        </w:rPr>
        <w:t xml:space="preserve">Про </w:t>
      </w: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затвердження </w:t>
      </w:r>
      <w:proofErr w:type="spellStart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проєктної</w:t>
      </w:r>
      <w:proofErr w:type="spellEnd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документації по об’єкту: </w:t>
      </w:r>
      <w:bookmarkEnd w:id="0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«Капітальний ремонт харчоблоку Боярського академічного ліцею «Гармонія» Боярської міської ради, за </w:t>
      </w:r>
      <w:proofErr w:type="spellStart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: Україна, Київська область, Фастівський район, м. Боярка, Боярська територіальна громада, вул. І. Котляревського,7» (коригування).</w:t>
      </w:r>
    </w:p>
    <w:p w14:paraId="65E9C44C" w14:textId="5641F519" w:rsidR="00CB42AC" w:rsidRPr="00CB42AC" w:rsidRDefault="00CB42AC" w:rsidP="00E27937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1E4F5A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uk-UA"/>
        </w:rPr>
        <w:t xml:space="preserve">Про </w:t>
      </w:r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затвердження </w:t>
      </w:r>
      <w:proofErr w:type="spellStart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проєктної</w:t>
      </w:r>
      <w:proofErr w:type="spellEnd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документації по об’єкту будівництва: </w:t>
      </w:r>
      <w:bookmarkStart w:id="1" w:name="_Hlk200963037"/>
      <w:bookmarkStart w:id="2" w:name="_Hlk217636096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"</w:t>
      </w:r>
      <w:bookmarkEnd w:id="1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Капітальний ремонт протирадіаційного укриття, за </w:t>
      </w:r>
      <w:proofErr w:type="spellStart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: </w:t>
      </w:r>
      <w:proofErr w:type="spellStart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м.Боярка</w:t>
      </w:r>
      <w:proofErr w:type="spellEnd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, вул. </w:t>
      </w:r>
      <w:proofErr w:type="spellStart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Є.Коновальця</w:t>
      </w:r>
      <w:proofErr w:type="spellEnd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, 27А"</w:t>
      </w:r>
      <w:bookmarkEnd w:id="2"/>
      <w:r w:rsidRPr="00CB42A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(коригування 2).</w:t>
      </w:r>
    </w:p>
    <w:p w14:paraId="2B353DD8" w14:textId="5DCB9DA8" w:rsidR="001F5771" w:rsidRPr="00C731B2" w:rsidRDefault="00D26286" w:rsidP="00D26286">
      <w:pPr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</w:t>
      </w:r>
      <w:r w:rsidR="003B3DB8" w:rsidRPr="00C731B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4020F" w:rsidRPr="00C731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36C7F" w:rsidRPr="00C731B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Архітектурні питання</w:t>
      </w:r>
    </w:p>
    <w:p w14:paraId="3EA619DE" w14:textId="77777777" w:rsidR="009F42FD" w:rsidRPr="00C731B2" w:rsidRDefault="00B36C7F" w:rsidP="00D26286">
      <w:pPr>
        <w:jc w:val="both"/>
        <w:rPr>
          <w:rStyle w:val="aa"/>
          <w:rFonts w:ascii="Times New Roman" w:hAnsi="Times New Roman" w:cs="Times New Roman"/>
          <w:sz w:val="28"/>
          <w:szCs w:val="28"/>
          <w:lang w:val="uk-UA"/>
        </w:rPr>
      </w:pPr>
      <w:r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52C07"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 xml:space="preserve">відділу містобудування та архітектури </w:t>
      </w:r>
      <w:r w:rsidR="00052C07"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>Андрій РОМАНЮК</w:t>
      </w:r>
    </w:p>
    <w:p w14:paraId="3E828317" w14:textId="0D5D2E2E" w:rsidR="0046456E" w:rsidRP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демонтаж тимчасових споруд, що розташовані на землях комунальної власності, навпроти земельної ділянки з кадастровим номером 3222486600:05:003:5077,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міська територіальна громада</w:t>
      </w:r>
    </w:p>
    <w:p w14:paraId="2FEBE572" w14:textId="77777777" w:rsidR="0046456E" w:rsidRP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демонтаж тимчасової споруди, що розташована на прибудинковій території багатоквартирного житлового будинку,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: Україна, </w:t>
      </w:r>
      <w:r w:rsidRPr="0046456E">
        <w:rPr>
          <w:color w:val="2D2C37"/>
          <w:sz w:val="28"/>
          <w:szCs w:val="28"/>
          <w:lang w:val="uk-UA" w:eastAsia="uk-UA"/>
        </w:rPr>
        <w:lastRenderedPageBreak/>
        <w:t>Київська область, Фастівський район, Боярська міська територіальна громада, м. Боярка, вул. Т. Шевченка, 86</w:t>
      </w:r>
    </w:p>
    <w:p w14:paraId="07CE02F6" w14:textId="77777777" w:rsidR="0046456E" w:rsidRP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погодження проведення благоустрою прилеглої території до присадибної земельної ділянки,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міська територіальна громада, м. Боярка, вул. Нова, 12,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Андруховець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 В.П.</w:t>
      </w:r>
    </w:p>
    <w:p w14:paraId="055441DB" w14:textId="77777777" w:rsidR="0046456E" w:rsidRP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погодження проведення благоустрою прилеглої території до присадибної земельної ділянки,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міська територіальна громада, с.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Забір’я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, вул. Немировського, № 61,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Сідоровій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 Л.В.</w:t>
      </w:r>
    </w:p>
    <w:p w14:paraId="0C6F21AA" w14:textId="77777777" w:rsidR="0046456E" w:rsidRP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будівництва складського приміщення,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Падалці Р.Г. (кадастровий номер земельної ділянки: 3222486600:04:002:0766)</w:t>
      </w:r>
    </w:p>
    <w:p w14:paraId="50669A89" w14:textId="77777777" w:rsid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реконструкції житлового будинку під будівництво об’єкта торгівлі,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вул. П. Сагайдачного, 29,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Королюк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 І.В. (кадастровий номер земельної ділянки: 3222410300:01:001:0026)</w:t>
      </w:r>
    </w:p>
    <w:p w14:paraId="28D2BE99" w14:textId="77777777" w:rsid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реконструкції нежитлового приміщення під будівництво об’єкта торгівлі,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м. Боярка, вул. Вокзальна, 45, Яременку А.П.</w:t>
      </w:r>
      <w:r w:rsidRPr="0046456E">
        <w:rPr>
          <w:color w:val="2D2C37"/>
          <w:sz w:val="28"/>
          <w:szCs w:val="28"/>
          <w:lang w:val="ru-RU" w:eastAsia="uk-UA"/>
        </w:rPr>
        <w:t xml:space="preserve"> </w:t>
      </w:r>
      <w:r w:rsidRPr="0046456E">
        <w:rPr>
          <w:color w:val="2D2C37"/>
          <w:sz w:val="28"/>
          <w:szCs w:val="28"/>
          <w:lang w:val="uk-UA" w:eastAsia="uk-UA"/>
        </w:rPr>
        <w:t>(кадастровий номер земельної ділянки: 3222410300:01:025:0010)</w:t>
      </w:r>
    </w:p>
    <w:p w14:paraId="35FAAE5F" w14:textId="4DC3A679" w:rsid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реконструкції виробничо-складського комплексу,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вул. О.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Андріяшева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, 61-А, (кадастровий номер земельної ділянки: 3222410300:02:006:5441)</w:t>
      </w:r>
    </w:p>
    <w:p w14:paraId="54A9FD01" w14:textId="77777777" w:rsid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будівництва об’єкта торгівлі,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м. Боярка, вул. Вокзальна, ПП «ЛАДА» (кадастровий номер земельної ділянки: 3222410300:01:030:0053)</w:t>
      </w:r>
    </w:p>
    <w:p w14:paraId="51D4158B" w14:textId="08DD35FC" w:rsid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>Про відмову в переведенні дачного (садового) будинку у житловий будинок: Україна, Київська область, Фастівський район, Боярська територіальна громада, м. Боярка, вул. Лінія 1, буд. № 30</w:t>
      </w:r>
    </w:p>
    <w:p w14:paraId="278787B9" w14:textId="4936AE3B" w:rsidR="0046456E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обслуговуючий кооператив «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Рябинки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», вул. Успішна, буд. № 26</w:t>
      </w:r>
    </w:p>
    <w:p w14:paraId="666E5F9E" w14:textId="51C6F79B" w:rsidR="008E5294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переведення дачного (садового) будинку у житловий будинок: Україна, Київська область, Фастівський район, Боярська територіальна громада, с.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Забір’я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, садівницьке товариство «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Родник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», вул.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Вітянська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 xml:space="preserve">, буд. 38 </w:t>
      </w:r>
    </w:p>
    <w:p w14:paraId="66B428DB" w14:textId="096CBC2D" w:rsidR="008E5294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садове товариство «Тюльпан», вул. Волошкова, буд. 74</w:t>
      </w:r>
    </w:p>
    <w:p w14:paraId="3489E85F" w14:textId="03321FC2" w:rsidR="008E5294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lastRenderedPageBreak/>
        <w:t>Про переведення дачного (садового) будинку у житловий будинок: Україна, Київська область, Фастівський район, Боярська територіальна громада, обслуговуючий кооператив «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Рябинки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», вул. Привітна буд. № 32</w:t>
      </w:r>
    </w:p>
    <w:p w14:paraId="35979931" w14:textId="77777777" w:rsidR="008E5294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с. Тарасівка, вул. Шевченка, 178-А, ТОВ «ФОРА»</w:t>
      </w:r>
    </w:p>
    <w:p w14:paraId="283372A8" w14:textId="77777777" w:rsidR="008E5294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46456E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46456E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46456E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с. Тарасівка, вул. Шевченка, 178-А, ТОВ «ФОРА»</w:t>
      </w:r>
    </w:p>
    <w:p w14:paraId="53619292" w14:textId="77777777" w:rsidR="008E5294" w:rsidRDefault="0046456E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8E5294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8E5294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8E5294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с. Тарасівка, вул. Шевченка, 178-А, ТОВ «ФОРА»</w:t>
      </w:r>
    </w:p>
    <w:p w14:paraId="4EBCA9B8" w14:textId="263091BC" w:rsidR="00716FA1" w:rsidRPr="008E5294" w:rsidRDefault="00716FA1" w:rsidP="00716FA1">
      <w:pPr>
        <w:pStyle w:val="a4"/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8E5294">
        <w:rPr>
          <w:b/>
          <w:bCs/>
          <w:color w:val="2D2C37"/>
          <w:sz w:val="28"/>
          <w:szCs w:val="28"/>
          <w:lang w:val="uk-UA" w:eastAsia="uk-UA"/>
        </w:rPr>
        <w:t>V</w:t>
      </w:r>
      <w:r w:rsidRPr="008E5294">
        <w:rPr>
          <w:b/>
          <w:bCs/>
          <w:sz w:val="28"/>
          <w:szCs w:val="28"/>
          <w:lang w:val="uk-UA"/>
        </w:rPr>
        <w:t>І. Питання соціального захисту</w:t>
      </w:r>
    </w:p>
    <w:p w14:paraId="4EBE4C07" w14:textId="77777777" w:rsidR="00716FA1" w:rsidRDefault="00716FA1" w:rsidP="00716FA1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C731B2">
        <w:rPr>
          <w:i/>
          <w:iCs/>
          <w:sz w:val="28"/>
          <w:szCs w:val="28"/>
          <w:lang w:val="uk-UA"/>
        </w:rPr>
        <w:t>Доповідач: начальник Управління соціального захисту населення Ольга ПАПОЯН</w:t>
      </w:r>
    </w:p>
    <w:p w14:paraId="501A90C4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6/2/1 від 05.05.2026 р.</w:t>
      </w:r>
    </w:p>
    <w:p w14:paraId="0DC5CFC4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6/2/2 від 05.05.2026 р.</w:t>
      </w:r>
    </w:p>
    <w:p w14:paraId="45995186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6/2/3 від 05.05.2026 р.</w:t>
      </w:r>
    </w:p>
    <w:p w14:paraId="7CFBBB10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6/2/4 від 05.05.2026 р.</w:t>
      </w:r>
    </w:p>
    <w:p w14:paraId="574B7FD5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6/2/5 від 05.05.2026 р.</w:t>
      </w:r>
    </w:p>
    <w:p w14:paraId="7211D8AF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6/2/6 від 05.05.2026 р.</w:t>
      </w:r>
    </w:p>
    <w:p w14:paraId="5C26AD2B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6/2/7 від 05.05.2026 р.</w:t>
      </w:r>
    </w:p>
    <w:p w14:paraId="263D7A52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6/2/8 від 05.05.2026 р.</w:t>
      </w:r>
    </w:p>
    <w:p w14:paraId="71E34B18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6/2/9 від 05.05.2026 р.</w:t>
      </w:r>
    </w:p>
    <w:p w14:paraId="45C97606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7/1/1 від 13.05.2026 р.</w:t>
      </w:r>
    </w:p>
    <w:p w14:paraId="332A5ABB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7/1/2 від 13.05.2026 р.</w:t>
      </w:r>
    </w:p>
    <w:p w14:paraId="1C788984" w14:textId="77777777" w:rsid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7/1/3 від 13.05.2026 р.</w:t>
      </w:r>
    </w:p>
    <w:p w14:paraId="59D46C86" w14:textId="77777777" w:rsidR="00716FA1" w:rsidRPr="00716FA1" w:rsidRDefault="00716FA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color w:val="2D2C37"/>
          <w:sz w:val="28"/>
          <w:szCs w:val="28"/>
          <w:lang w:val="uk-UA" w:eastAsia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7/1/4 від 13.05.2026 р.</w:t>
      </w:r>
      <w:r w:rsidRPr="00716FA1">
        <w:rPr>
          <w:b/>
          <w:bCs/>
          <w:color w:val="2D2C37"/>
          <w:sz w:val="28"/>
          <w:szCs w:val="28"/>
          <w:lang w:val="uk-UA" w:eastAsia="uk-UA"/>
        </w:rPr>
        <w:t xml:space="preserve"> </w:t>
      </w:r>
    </w:p>
    <w:p w14:paraId="05AC09D3" w14:textId="38EB6A3D" w:rsidR="00301EA3" w:rsidRPr="00716FA1" w:rsidRDefault="00D10806" w:rsidP="00716FA1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b/>
          <w:bCs/>
          <w:color w:val="2D2C37"/>
          <w:sz w:val="28"/>
          <w:szCs w:val="28"/>
          <w:lang w:val="uk-UA" w:eastAsia="uk-UA"/>
        </w:rPr>
        <w:t>V</w:t>
      </w:r>
      <w:r w:rsidRPr="00716FA1">
        <w:rPr>
          <w:b/>
          <w:bCs/>
          <w:sz w:val="28"/>
          <w:szCs w:val="28"/>
          <w:lang w:val="uk-UA"/>
        </w:rPr>
        <w:t>ІІ</w:t>
      </w:r>
      <w:r w:rsidR="006E1093" w:rsidRPr="00716FA1">
        <w:rPr>
          <w:rStyle w:val="aa"/>
          <w:b/>
          <w:bCs/>
          <w:i w:val="0"/>
          <w:iCs w:val="0"/>
          <w:sz w:val="28"/>
          <w:szCs w:val="28"/>
          <w:lang w:val="uk-UA"/>
        </w:rPr>
        <w:t xml:space="preserve">. </w:t>
      </w:r>
      <w:r w:rsidR="006E1093" w:rsidRPr="00716FA1">
        <w:rPr>
          <w:b/>
          <w:bCs/>
          <w:color w:val="000000"/>
          <w:sz w:val="28"/>
          <w:szCs w:val="28"/>
          <w:lang w:val="uk-UA"/>
        </w:rPr>
        <w:t>Житлові питання</w:t>
      </w:r>
      <w:bookmarkStart w:id="3" w:name="_Hlk196999676"/>
    </w:p>
    <w:p w14:paraId="0D5F2697" w14:textId="77777777" w:rsidR="00301EA3" w:rsidRPr="00C731B2" w:rsidRDefault="006E1093" w:rsidP="0077457E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C731B2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  <w:bookmarkEnd w:id="3"/>
    </w:p>
    <w:p w14:paraId="7311704A" w14:textId="77777777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створення та затвердження складу комісії з передачі у комунальну власність Боярської міської територіальної громади квартири № 181 за </w:t>
      </w:r>
      <w:proofErr w:type="spellStart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м. Боярка, вул. </w:t>
      </w:r>
      <w:proofErr w:type="spellStart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Білогородська</w:t>
      </w:r>
      <w:proofErr w:type="spellEnd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будинок № 51, корпус 6.</w:t>
      </w:r>
    </w:p>
    <w:p w14:paraId="7F0DAD3B" w14:textId="77777777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створення та затвердження складу комісії з передачі у комунальну власність Боярської міської територіальної громади квартири № 130 за </w:t>
      </w:r>
      <w:proofErr w:type="spellStart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м. Боярка, вул. </w:t>
      </w:r>
      <w:proofErr w:type="spellStart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Білогородська</w:t>
      </w:r>
      <w:proofErr w:type="spellEnd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будинок № 51, корпус 6.</w:t>
      </w:r>
    </w:p>
    <w:p w14:paraId="4ABBB56E" w14:textId="77777777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створення та затвердження складу комісії з передачі у комунальну власність Боярської міської територіальної громади квартири № 90 за </w:t>
      </w:r>
      <w:proofErr w:type="spellStart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м. Боярка, вул. </w:t>
      </w:r>
      <w:proofErr w:type="spellStart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Білогородська</w:t>
      </w:r>
      <w:proofErr w:type="spellEnd"/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будинок № 51, корпус 6.</w:t>
      </w:r>
    </w:p>
    <w:p w14:paraId="1E2C26B0" w14:textId="77777777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надання кімнати у гуртожитку по вул. Молодіжна, буд. 12/2 в м. Боярка гр. Мартинюк Тетяні Юріївні. </w:t>
      </w:r>
    </w:p>
    <w:p w14:paraId="1ED4ECBB" w14:textId="77777777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зняття з квартирного обліку за місцем проживання.</w:t>
      </w:r>
    </w:p>
    <w:p w14:paraId="698A7DA6" w14:textId="51EE0DC2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зняття з квартирного обліку.</w:t>
      </w:r>
    </w:p>
    <w:p w14:paraId="01034098" w14:textId="3492B68D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74D1C149" w14:textId="7B720859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 дитини, позбавленої батьківського піклування.</w:t>
      </w:r>
    </w:p>
    <w:p w14:paraId="2DF104F5" w14:textId="60B74953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 дитини, позбавленої батьківського піклування.</w:t>
      </w:r>
    </w:p>
    <w:p w14:paraId="1257FE8D" w14:textId="7284CCE4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54CD2F01" w14:textId="6BB53B90" w:rsidR="00B828BF" w:rsidRPr="00B828BF" w:rsidRDefault="00B828BF" w:rsidP="00E279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8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0840D330" w14:textId="22BB0384" w:rsidR="0077457E" w:rsidRPr="00B828BF" w:rsidRDefault="00B828BF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828BF">
        <w:rPr>
          <w:color w:val="000000" w:themeColor="text1"/>
          <w:sz w:val="28"/>
          <w:szCs w:val="28"/>
          <w:lang w:val="uk-UA"/>
        </w:rPr>
        <w:t>Про відмову у взятті на квартирний облік.</w:t>
      </w:r>
    </w:p>
    <w:p w14:paraId="6F7120FE" w14:textId="684DEAD1" w:rsidR="00192E43" w:rsidRPr="00C731B2" w:rsidRDefault="00B828BF" w:rsidP="00192E43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716FA1">
        <w:rPr>
          <w:b/>
          <w:bCs/>
          <w:color w:val="2D2C37"/>
          <w:sz w:val="28"/>
          <w:szCs w:val="28"/>
          <w:lang w:val="uk-UA" w:eastAsia="uk-UA"/>
        </w:rPr>
        <w:lastRenderedPageBreak/>
        <w:t>V</w:t>
      </w:r>
      <w:r w:rsidRPr="00716FA1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>І</w:t>
      </w:r>
      <w:r w:rsidRPr="00716FA1">
        <w:rPr>
          <w:b/>
          <w:bCs/>
          <w:sz w:val="28"/>
          <w:szCs w:val="28"/>
          <w:lang w:val="uk-UA"/>
        </w:rPr>
        <w:t>І</w:t>
      </w:r>
      <w:r w:rsidR="00192E43" w:rsidRPr="00C731B2">
        <w:rPr>
          <w:b/>
          <w:bCs/>
          <w:color w:val="000000" w:themeColor="text1"/>
          <w:sz w:val="28"/>
          <w:szCs w:val="28"/>
          <w:lang w:val="uk-UA"/>
        </w:rPr>
        <w:t>. Питання приватизації</w:t>
      </w:r>
    </w:p>
    <w:p w14:paraId="43E9A140" w14:textId="57EE5F87" w:rsidR="00192E43" w:rsidRPr="00C731B2" w:rsidRDefault="00192E43" w:rsidP="00192E4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31B2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</w:p>
    <w:p w14:paraId="019AFB9C" w14:textId="6BAF70E6" w:rsidR="00B828BF" w:rsidRPr="00B828BF" w:rsidRDefault="00B828BF" w:rsidP="00E2793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 с. Тарасівка, Боярська ТГ, вул. Братів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буд. № 1-В,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36.</w:t>
      </w:r>
    </w:p>
    <w:p w14:paraId="31B35116" w14:textId="448B2AAE" w:rsidR="00B828BF" w:rsidRPr="00B828BF" w:rsidRDefault="00B828BF" w:rsidP="00E2793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м. Боярка, вул.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Білогородська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буд. № 43,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16.</w:t>
      </w:r>
    </w:p>
    <w:p w14:paraId="473A826C" w14:textId="29F12A42" w:rsidR="00B828BF" w:rsidRPr="00B828BF" w:rsidRDefault="00B828BF" w:rsidP="00E2793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с. Тарасівка, Боярська ТГ, вул. Братів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буд. № 1-А, </w:t>
      </w:r>
      <w:proofErr w:type="spellStart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B828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82.</w:t>
      </w:r>
    </w:p>
    <w:p w14:paraId="65894985" w14:textId="77777777" w:rsidR="00895D71" w:rsidRPr="00895D71" w:rsidRDefault="00B828BF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828BF">
        <w:rPr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B828BF">
        <w:rPr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B828BF">
        <w:rPr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с. Тарасівка, Боярська ТГ, вул. Братів </w:t>
      </w:r>
      <w:proofErr w:type="spellStart"/>
      <w:r w:rsidRPr="00B828BF">
        <w:rPr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B828BF">
        <w:rPr>
          <w:bCs/>
          <w:color w:val="000000" w:themeColor="text1"/>
          <w:sz w:val="28"/>
          <w:szCs w:val="28"/>
          <w:lang w:val="uk-UA" w:eastAsia="ru-RU"/>
        </w:rPr>
        <w:t xml:space="preserve">, буд. № 2-Б, </w:t>
      </w:r>
      <w:proofErr w:type="spellStart"/>
      <w:r w:rsidRPr="00B828BF">
        <w:rPr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B828BF">
        <w:rPr>
          <w:bCs/>
          <w:color w:val="000000" w:themeColor="text1"/>
          <w:sz w:val="28"/>
          <w:szCs w:val="28"/>
          <w:lang w:val="uk-UA" w:eastAsia="ru-RU"/>
        </w:rPr>
        <w:t>. № 103</w:t>
      </w:r>
    </w:p>
    <w:p w14:paraId="38ABD042" w14:textId="77777777" w:rsidR="00895D71" w:rsidRPr="00895D71" w:rsidRDefault="00895D71" w:rsidP="00895D7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92E43" w:rsidRPr="00895D71">
        <w:rPr>
          <w:b/>
          <w:bCs/>
          <w:color w:val="000000" w:themeColor="text1"/>
          <w:sz w:val="28"/>
          <w:szCs w:val="28"/>
          <w:lang w:val="uk-UA"/>
        </w:rPr>
        <w:t>X</w:t>
      </w:r>
      <w:r w:rsidR="00671F76" w:rsidRPr="00895D71">
        <w:rPr>
          <w:rStyle w:val="aa"/>
          <w:b/>
          <w:bCs/>
          <w:i w:val="0"/>
          <w:iCs w:val="0"/>
          <w:sz w:val="28"/>
          <w:szCs w:val="28"/>
          <w:lang w:val="uk-UA"/>
        </w:rPr>
        <w:t>.</w:t>
      </w:r>
      <w:r w:rsidR="00BC1077" w:rsidRPr="00895D71">
        <w:rPr>
          <w:b/>
          <w:bCs/>
          <w:sz w:val="28"/>
          <w:szCs w:val="28"/>
          <w:lang w:val="uk-UA"/>
        </w:rPr>
        <w:t xml:space="preserve"> Питання </w:t>
      </w:r>
      <w:r w:rsidR="000E5DC8" w:rsidRPr="00895D71">
        <w:rPr>
          <w:b/>
          <w:bCs/>
          <w:sz w:val="28"/>
          <w:szCs w:val="28"/>
          <w:lang w:val="uk-UA"/>
        </w:rPr>
        <w:t>захисту прав дітей</w:t>
      </w:r>
    </w:p>
    <w:p w14:paraId="0AC36B50" w14:textId="77777777" w:rsidR="00895D71" w:rsidRPr="00895D71" w:rsidRDefault="00BC1077" w:rsidP="00895D7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i/>
          <w:iCs/>
          <w:sz w:val="28"/>
          <w:szCs w:val="28"/>
          <w:lang w:val="uk-UA"/>
        </w:rPr>
        <w:t xml:space="preserve">Доповідач: </w:t>
      </w:r>
      <w:r w:rsidR="008B5C2E" w:rsidRPr="00895D71">
        <w:rPr>
          <w:i/>
          <w:iCs/>
          <w:sz w:val="28"/>
          <w:szCs w:val="28"/>
          <w:lang w:val="uk-UA"/>
        </w:rPr>
        <w:t xml:space="preserve">начальник </w:t>
      </w:r>
      <w:r w:rsidR="007804ED" w:rsidRPr="00895D71">
        <w:rPr>
          <w:i/>
          <w:iCs/>
          <w:sz w:val="28"/>
          <w:szCs w:val="28"/>
          <w:lang w:val="uk-UA"/>
        </w:rPr>
        <w:t>Служби у справах дітей Боярської міської ради</w:t>
      </w:r>
      <w:r w:rsidR="008B5C2E" w:rsidRPr="00895D71">
        <w:rPr>
          <w:i/>
          <w:iCs/>
          <w:sz w:val="28"/>
          <w:szCs w:val="28"/>
          <w:lang w:val="uk-UA"/>
        </w:rPr>
        <w:t xml:space="preserve"> Тетяна СЛОБОЖЕНКО</w:t>
      </w:r>
      <w:bookmarkStart w:id="4" w:name="_Hlk150264164"/>
    </w:p>
    <w:p w14:paraId="35ADC341" w14:textId="7B82B0B2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надання згоди на психіатричний огляд та надання психіатричної допомоги в разі необхідності малолітній дитині, 16 березня 2020 року народження</w:t>
      </w:r>
    </w:p>
    <w:p w14:paraId="693202E5" w14:textId="77777777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надання дозволу матері без згоди батька на реєстрацію новонародженої дитини</w:t>
      </w:r>
    </w:p>
    <w:p w14:paraId="191FF5C8" w14:textId="22A5D739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 xml:space="preserve">Про припинення тимчасового влаштування малолітньої дитини, 14.02.2014 року народження, у «Соціально-реабілітаційному центрі (дитяче містечко) «Затишок» та про тимчасове влаштування її до бабусі </w:t>
      </w:r>
    </w:p>
    <w:p w14:paraId="3C162C1A" w14:textId="4F3E5968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вибуття малолітньої дитини, 29 жовтня 2019 року народження, з сім’ї патронатного вихователя</w:t>
      </w:r>
    </w:p>
    <w:p w14:paraId="44F85530" w14:textId="55848372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 xml:space="preserve">Про доцільність позбавлення батьківських прав </w:t>
      </w:r>
      <w:bookmarkStart w:id="5" w:name="_Hlk149569568"/>
      <w:bookmarkStart w:id="6" w:name="_Hlk157437123"/>
      <w:bookmarkStart w:id="7" w:name="_Hlk191471501"/>
      <w:r w:rsidRPr="00895D71">
        <w:rPr>
          <w:color w:val="000000"/>
          <w:sz w:val="28"/>
          <w:szCs w:val="28"/>
          <w:lang w:val="uk-UA" w:eastAsia="ru-RU"/>
        </w:rPr>
        <w:t>по відношенню до малолітнього, 11.02.2022 року народження</w:t>
      </w:r>
      <w:bookmarkEnd w:id="5"/>
      <w:bookmarkEnd w:id="6"/>
      <w:bookmarkEnd w:id="7"/>
    </w:p>
    <w:p w14:paraId="686E5608" w14:textId="215F8D2E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визначення способу участі у вихованні, 11.02.2022 року народження, та спілкуванні з ним</w:t>
      </w:r>
    </w:p>
    <w:p w14:paraId="170AB1CB" w14:textId="69B7D23C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продовження терміну перебування неповнолітньої дитини, 15.12.2008 року народження, в сім’ї патронатного вихователя у зв’язку з розглядом судом справи про позбавлення батьків батьківських прав</w:t>
      </w:r>
    </w:p>
    <w:p w14:paraId="1F432EE8" w14:textId="01CFF819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надання дозволу на підписання та укладання договору купівлі-продажу нерухомого майна від імені та на ім’я своїх малолітніх дітей, 11.11.2017 року народження та 08.05.2024 року народження</w:t>
      </w:r>
    </w:p>
    <w:p w14:paraId="7471D405" w14:textId="78293EC5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надання дозволу на укладання договору дарування 73/100 часток житлового будинку, де зареєстрована неповнолітня дитина, 26.08.2009 року народження</w:t>
      </w:r>
    </w:p>
    <w:p w14:paraId="093CB349" w14:textId="30567585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надання дозволу на укладання договору дарування ½ частки житлового будинку, де зареєстрована малолітня дитина, 12.09.2016 року народження</w:t>
      </w:r>
    </w:p>
    <w:p w14:paraId="1E87C004" w14:textId="77777777" w:rsidR="00895D71" w:rsidRP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color w:val="000000"/>
          <w:sz w:val="28"/>
          <w:szCs w:val="28"/>
          <w:lang w:val="uk-UA" w:eastAsia="ru-RU"/>
        </w:rPr>
        <w:t>Про надання дозволу на укладання договору поділу спільного майна між подружжям, а саме житлового будинку № 2 по вулиці Головка Андрія в с. Перевіз Фастівського району Київської області, де зареєстрована неповнолітня дитина</w:t>
      </w:r>
    </w:p>
    <w:p w14:paraId="67522257" w14:textId="7FE73CB7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19.09.2015 року народженн</w:t>
      </w:r>
      <w:r>
        <w:rPr>
          <w:sz w:val="28"/>
          <w:szCs w:val="28"/>
          <w:lang w:val="uk-UA"/>
        </w:rPr>
        <w:t>я.</w:t>
      </w:r>
    </w:p>
    <w:p w14:paraId="73D5DC67" w14:textId="65112AAB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дитині, 21.09.2014 року народження</w:t>
      </w:r>
    </w:p>
    <w:p w14:paraId="5E1C173D" w14:textId="5E9EDB6E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15.08.2023 року народження</w:t>
      </w:r>
    </w:p>
    <w:p w14:paraId="48B240EB" w14:textId="0F54E7BA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08.01.2013 року народження</w:t>
      </w:r>
    </w:p>
    <w:p w14:paraId="40EB9846" w14:textId="474A791A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12.11.2016 року народження</w:t>
      </w:r>
    </w:p>
    <w:p w14:paraId="5648D94C" w14:textId="0F14AC92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10.10.2005 року народження</w:t>
      </w:r>
    </w:p>
    <w:p w14:paraId="506674E3" w14:textId="272D1384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19.08.2006 року народження</w:t>
      </w:r>
    </w:p>
    <w:p w14:paraId="494762E0" w14:textId="07526475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28.06.2009 року народження</w:t>
      </w:r>
    </w:p>
    <w:p w14:paraId="74939D27" w14:textId="7EE48423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26.07.2018 року народження</w:t>
      </w:r>
    </w:p>
    <w:p w14:paraId="14AB023D" w14:textId="1FAE364B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09.12.2005 року народження</w:t>
      </w:r>
    </w:p>
    <w:p w14:paraId="1A00755F" w14:textId="79658D38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25.11.2017 року народження</w:t>
      </w:r>
    </w:p>
    <w:p w14:paraId="6DF163D8" w14:textId="47E7A377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19.02.2020 року народження</w:t>
      </w:r>
    </w:p>
    <w:p w14:paraId="1957A6F4" w14:textId="1C76EB78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04.05.2014 року народження</w:t>
      </w:r>
    </w:p>
    <w:p w14:paraId="4708CD1F" w14:textId="193408E7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19.06.2017 року народження</w:t>
      </w:r>
    </w:p>
    <w:p w14:paraId="73EE28D0" w14:textId="7C464322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01.08.2020 року народження</w:t>
      </w:r>
    </w:p>
    <w:p w14:paraId="388A74C8" w14:textId="2E8A588D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03.10.2009 року народження</w:t>
      </w:r>
    </w:p>
    <w:p w14:paraId="0352A427" w14:textId="0C73F3F7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04.04.2007 року народження</w:t>
      </w:r>
    </w:p>
    <w:p w14:paraId="716DBE00" w14:textId="5762FCEE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05.08.2015 року народження</w:t>
      </w:r>
    </w:p>
    <w:p w14:paraId="799E6AC4" w14:textId="0B8E2B21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23.11.2006 року народження</w:t>
      </w:r>
    </w:p>
    <w:p w14:paraId="14838FF9" w14:textId="68193D58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24.11.2006 року народження</w:t>
      </w:r>
    </w:p>
    <w:p w14:paraId="2BECC030" w14:textId="2B534731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16.07.2004 року народження</w:t>
      </w:r>
    </w:p>
    <w:p w14:paraId="18EB8C12" w14:textId="34DEDDB2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24.09.2010 року народження</w:t>
      </w:r>
    </w:p>
    <w:p w14:paraId="5B851D80" w14:textId="64EBC6A9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15.06.2018 року народження</w:t>
      </w:r>
    </w:p>
    <w:p w14:paraId="26C39511" w14:textId="443128CC" w:rsidR="00895D71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18.01.2012 року народження</w:t>
      </w:r>
    </w:p>
    <w:p w14:paraId="2AA250A4" w14:textId="2CF6E710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дитині, 05.08.2021 року народження</w:t>
      </w:r>
    </w:p>
    <w:p w14:paraId="4A5FD92B" w14:textId="170B193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05.01.2012 року народження</w:t>
      </w:r>
    </w:p>
    <w:p w14:paraId="4BDC7AD1" w14:textId="1FD2587A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29.01.2012 року народження</w:t>
      </w:r>
    </w:p>
    <w:p w14:paraId="52EF700D" w14:textId="6398F478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25.06.2008 року народження</w:t>
      </w:r>
    </w:p>
    <w:p w14:paraId="3989E1F4" w14:textId="7DE7899D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02.01.2023 року народження</w:t>
      </w:r>
    </w:p>
    <w:p w14:paraId="14BEE663" w14:textId="36974D10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24.06.2013 року народження</w:t>
      </w:r>
    </w:p>
    <w:p w14:paraId="15EC5F4A" w14:textId="1837CF24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04.07.2012 року народження</w:t>
      </w:r>
    </w:p>
    <w:p w14:paraId="60E01AD2" w14:textId="30125CCA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24.07.2022 року народження</w:t>
      </w:r>
    </w:p>
    <w:p w14:paraId="04DE120A" w14:textId="4B7E7A83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29.10.2017 року народження</w:t>
      </w:r>
    </w:p>
    <w:p w14:paraId="0221F83C" w14:textId="4E2ED838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16.10.2012 року народження</w:t>
      </w:r>
    </w:p>
    <w:p w14:paraId="41066FB0" w14:textId="7629B40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07.02.2011 року народження</w:t>
      </w:r>
    </w:p>
    <w:p w14:paraId="309769E9" w14:textId="38EB9E7F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14.03.2016 року народження</w:t>
      </w:r>
    </w:p>
    <w:p w14:paraId="7F3D09C4" w14:textId="422C4C06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02.11.2020 року народження</w:t>
      </w:r>
    </w:p>
    <w:p w14:paraId="28B53D5A" w14:textId="766CDE6E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14.09.2020 року народження</w:t>
      </w:r>
    </w:p>
    <w:p w14:paraId="26005C7B" w14:textId="499E15BA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04.10.2013 року народження</w:t>
      </w:r>
    </w:p>
    <w:p w14:paraId="7840DB24" w14:textId="50B44C79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07.09.2021 року народження</w:t>
      </w:r>
    </w:p>
    <w:p w14:paraId="4A2D602D" w14:textId="2FE697DF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25.05.2013 року народження</w:t>
      </w:r>
    </w:p>
    <w:p w14:paraId="575B6B46" w14:textId="3C5D1EA7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29.01.2016 року народження</w:t>
      </w:r>
    </w:p>
    <w:p w14:paraId="4A42069D" w14:textId="5B6DC1EF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03.01.2020 року народження</w:t>
      </w:r>
    </w:p>
    <w:p w14:paraId="4A298D65" w14:textId="1CB5E2CA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10.02.2022 року народження</w:t>
      </w:r>
    </w:p>
    <w:p w14:paraId="655C116A" w14:textId="08CA279E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10.11.2013 року народження</w:t>
      </w:r>
    </w:p>
    <w:p w14:paraId="32DB1154" w14:textId="4E5E8FC5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04.03.2014 року народження</w:t>
      </w:r>
    </w:p>
    <w:p w14:paraId="2E323F77" w14:textId="1CBE5B53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23.03.2007 року народження</w:t>
      </w:r>
    </w:p>
    <w:p w14:paraId="72BC4E59" w14:textId="4DC24210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дитині, 06.05.2021 року народження</w:t>
      </w:r>
    </w:p>
    <w:p w14:paraId="4C6F0DBD" w14:textId="306D4185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06.06.2017 року народження</w:t>
      </w:r>
    </w:p>
    <w:p w14:paraId="75DEE9DE" w14:textId="6A775FC2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10.03.2022 року народження</w:t>
      </w:r>
    </w:p>
    <w:p w14:paraId="036CA4AC" w14:textId="00A18A85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18.08.2010 року народження</w:t>
      </w:r>
    </w:p>
    <w:p w14:paraId="3D09AD4E" w14:textId="504BB927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11.06.2024 року народження</w:t>
      </w:r>
    </w:p>
    <w:p w14:paraId="2EE80783" w14:textId="040AE6CA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01.02.2013 року народження</w:t>
      </w:r>
    </w:p>
    <w:p w14:paraId="01EBE9D2" w14:textId="31447540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28.09.2010 року народження</w:t>
      </w:r>
    </w:p>
    <w:p w14:paraId="083C1E8D" w14:textId="2A52F5FD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19.01.2015 року народження</w:t>
      </w:r>
    </w:p>
    <w:p w14:paraId="2791DF38" w14:textId="4BB3A74D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11.01.2022 року народження</w:t>
      </w:r>
    </w:p>
    <w:p w14:paraId="0799FDC9" w14:textId="46261E3F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05.12.2017 року народження</w:t>
      </w:r>
    </w:p>
    <w:p w14:paraId="60B0441D" w14:textId="3F633898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04.02.2022 року народження</w:t>
      </w:r>
    </w:p>
    <w:p w14:paraId="342461BC" w14:textId="5C7EF3A9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27.09.2016 року народження</w:t>
      </w:r>
    </w:p>
    <w:p w14:paraId="76A31949" w14:textId="0D568F70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16.02.2012 року народження</w:t>
      </w:r>
    </w:p>
    <w:p w14:paraId="53F3C5AD" w14:textId="4CC96486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12.01.2011 року народження</w:t>
      </w:r>
    </w:p>
    <w:p w14:paraId="7C21B8F3" w14:textId="6522424B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23.03.2011 року народження</w:t>
      </w:r>
    </w:p>
    <w:p w14:paraId="6B3F82F7" w14:textId="6E561A60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23.08.2014 року народження</w:t>
      </w:r>
    </w:p>
    <w:p w14:paraId="57B8BC03" w14:textId="783EBAA0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14.03.2018 року народження</w:t>
      </w:r>
    </w:p>
    <w:p w14:paraId="0B6484AA" w14:textId="198A7FBE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29.07.2024 року народження</w:t>
      </w:r>
    </w:p>
    <w:p w14:paraId="1214964F" w14:textId="25B02111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24.06.2009 року народження</w:t>
      </w:r>
    </w:p>
    <w:p w14:paraId="16043A82" w14:textId="70F16137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30.07.2020 року народження</w:t>
      </w:r>
    </w:p>
    <w:p w14:paraId="63436F2F" w14:textId="772B653A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08.08.2020 року народження</w:t>
      </w:r>
    </w:p>
    <w:p w14:paraId="5701E346" w14:textId="56D751CA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10.09.2005 року народження</w:t>
      </w:r>
    </w:p>
    <w:p w14:paraId="1B8DFF03" w14:textId="1D6985A1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23.05.2024 року народження</w:t>
      </w:r>
    </w:p>
    <w:p w14:paraId="6C5D6FE0" w14:textId="2A2FF978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 10.06.2014 року народження</w:t>
      </w:r>
    </w:p>
    <w:p w14:paraId="102713C9" w14:textId="0D824724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13.05.2014 року народження</w:t>
      </w:r>
    </w:p>
    <w:p w14:paraId="7557CAFE" w14:textId="59EFDBAF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05.01.2017 року народження</w:t>
      </w:r>
    </w:p>
    <w:p w14:paraId="43AA145F" w14:textId="61CBBDD6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30.08.2025 року народження</w:t>
      </w:r>
    </w:p>
    <w:p w14:paraId="49B04E27" w14:textId="603E9ED8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21.01.2015 року народження</w:t>
      </w:r>
    </w:p>
    <w:p w14:paraId="3ADF4BF1" w14:textId="5D60B815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21.02.2025 року народження</w:t>
      </w:r>
    </w:p>
    <w:p w14:paraId="59B8E328" w14:textId="6282E1E2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10.11.2021 року народження</w:t>
      </w:r>
    </w:p>
    <w:p w14:paraId="670BA7A6" w14:textId="5220764A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19.12.2014 року народження</w:t>
      </w:r>
    </w:p>
    <w:p w14:paraId="2CDBEF24" w14:textId="4266D0E5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02.10.2020 року народження</w:t>
      </w:r>
    </w:p>
    <w:p w14:paraId="42EA7D07" w14:textId="7D68BD20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07.02.2010 року народження</w:t>
      </w:r>
    </w:p>
    <w:p w14:paraId="1682F292" w14:textId="362C6FF5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27.05.2011 року народження</w:t>
      </w:r>
    </w:p>
    <w:p w14:paraId="7C3F2603" w14:textId="61CFE33E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25.09.2014 року народження</w:t>
      </w:r>
    </w:p>
    <w:p w14:paraId="4A8A73FC" w14:textId="7F4DA82C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01.07.2009 року народження</w:t>
      </w:r>
    </w:p>
    <w:p w14:paraId="2BF293F0" w14:textId="61399A57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07.12.2006 року народження</w:t>
      </w:r>
    </w:p>
    <w:p w14:paraId="1B540A88" w14:textId="79E2ED45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15.10.2018 року народження</w:t>
      </w:r>
    </w:p>
    <w:p w14:paraId="63EC9296" w14:textId="11B55EF7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02.05.2008 року народження</w:t>
      </w:r>
    </w:p>
    <w:p w14:paraId="0E6295D4" w14:textId="7608D69C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02.03.2016 року народження</w:t>
      </w:r>
    </w:p>
    <w:p w14:paraId="0CF5F7FE" w14:textId="4C1E174E" w:rsidR="0027138C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07.12.2012 року народження</w:t>
      </w:r>
    </w:p>
    <w:p w14:paraId="7FF5EBB0" w14:textId="3970F64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26.11.2013 року народження</w:t>
      </w:r>
    </w:p>
    <w:p w14:paraId="22239208" w14:textId="3DA42389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09.11.2008 року народження</w:t>
      </w:r>
    </w:p>
    <w:p w14:paraId="310498ED" w14:textId="5CF40547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01.02.2022 року народження</w:t>
      </w:r>
    </w:p>
    <w:p w14:paraId="55ED20A8" w14:textId="187B4BB6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25.05.2021 року народження</w:t>
      </w:r>
    </w:p>
    <w:p w14:paraId="3EAD0C61" w14:textId="4D145391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05.05.2011 року народження</w:t>
      </w:r>
    </w:p>
    <w:p w14:paraId="5AC2B708" w14:textId="1FD6C256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дитині, 22.07.2018 року народження</w:t>
      </w:r>
    </w:p>
    <w:p w14:paraId="489E8011" w14:textId="0CEA1CDC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11.02.2021 року народження</w:t>
      </w:r>
    </w:p>
    <w:p w14:paraId="4624D709" w14:textId="0C61DF91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26.10.2021 року народження</w:t>
      </w:r>
    </w:p>
    <w:p w14:paraId="739527A3" w14:textId="21CA87A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17.07.2005 року народження</w:t>
      </w:r>
    </w:p>
    <w:p w14:paraId="0E471725" w14:textId="71C2100A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13.01.2022 року народження</w:t>
      </w:r>
    </w:p>
    <w:p w14:paraId="218EABD2" w14:textId="3CEE46B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12.05.2019 року народження</w:t>
      </w:r>
    </w:p>
    <w:p w14:paraId="16FB367A" w14:textId="1C1AE645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19.06.2020 року народження</w:t>
      </w:r>
    </w:p>
    <w:p w14:paraId="1EF65CC3" w14:textId="4F00A31B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19.10.2014 року народження</w:t>
      </w:r>
    </w:p>
    <w:p w14:paraId="133FE680" w14:textId="667E2BEE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27.09.2015 року народження</w:t>
      </w:r>
    </w:p>
    <w:p w14:paraId="47E7F762" w14:textId="11684399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05.04.2011 року народження</w:t>
      </w:r>
    </w:p>
    <w:p w14:paraId="7B2F2FDD" w14:textId="67F5FAE7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13.10.2010 року народження</w:t>
      </w:r>
    </w:p>
    <w:p w14:paraId="4E04FC1E" w14:textId="62A76434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28.07.2011 року народження</w:t>
      </w:r>
    </w:p>
    <w:p w14:paraId="36FAE430" w14:textId="4ABC1B7F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20.03.2010 року народження</w:t>
      </w:r>
    </w:p>
    <w:p w14:paraId="1E38A0AA" w14:textId="2D77B39A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24.04.2013 року народження</w:t>
      </w:r>
    </w:p>
    <w:p w14:paraId="611AC9EA" w14:textId="6431D3F7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08.09.2024 року народження</w:t>
      </w:r>
    </w:p>
    <w:p w14:paraId="019D7240" w14:textId="669D8D56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04.11.2017 року народження</w:t>
      </w:r>
    </w:p>
    <w:p w14:paraId="2D4208CA" w14:textId="4543F794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07.03.2020 року народження</w:t>
      </w:r>
    </w:p>
    <w:p w14:paraId="38C1846B" w14:textId="5B7DD2B6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14.12.2019 року народження</w:t>
      </w:r>
    </w:p>
    <w:p w14:paraId="30A4B2D7" w14:textId="05098A2E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16.08.2015 року народження</w:t>
      </w:r>
    </w:p>
    <w:p w14:paraId="4CDF056A" w14:textId="5A06B610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22.11.2018 року народження</w:t>
      </w:r>
    </w:p>
    <w:p w14:paraId="7244AA2D" w14:textId="4E837C39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08.05.2024 року народження</w:t>
      </w:r>
    </w:p>
    <w:p w14:paraId="33E2BA10" w14:textId="25416C94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03.01.2014 року народження</w:t>
      </w:r>
    </w:p>
    <w:p w14:paraId="150DB665" w14:textId="59EF236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21.11.2012 року народження</w:t>
      </w:r>
    </w:p>
    <w:p w14:paraId="16169D17" w14:textId="462D5A97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lastRenderedPageBreak/>
        <w:t>Про надання статусу дитини, яка постраждала внаслідок воєнних дій та збройних конфліктів малолітній дитині, 30.05.2025 року народження</w:t>
      </w:r>
    </w:p>
    <w:p w14:paraId="2A4B60D7" w14:textId="54F93396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07.10.2020 року народження</w:t>
      </w:r>
    </w:p>
    <w:p w14:paraId="1CC7B403" w14:textId="773CEE6F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03.01.2015 року народження</w:t>
      </w:r>
    </w:p>
    <w:p w14:paraId="0822FCAE" w14:textId="77941C9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08.04.2019 року народження</w:t>
      </w:r>
    </w:p>
    <w:p w14:paraId="4F033898" w14:textId="0818FDCF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28.07.2015 року народження</w:t>
      </w:r>
    </w:p>
    <w:p w14:paraId="743582BC" w14:textId="41CDAFE9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21.04.2010 року народження</w:t>
      </w:r>
    </w:p>
    <w:p w14:paraId="326C2916" w14:textId="0AE262F3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 22.02.2008 року народження</w:t>
      </w:r>
    </w:p>
    <w:p w14:paraId="7EF52A11" w14:textId="29FACDEF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27.04.2010 року народження</w:t>
      </w:r>
    </w:p>
    <w:p w14:paraId="282060B6" w14:textId="15BB1282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01.06.2023 року народження</w:t>
      </w:r>
    </w:p>
    <w:p w14:paraId="53AB55AB" w14:textId="44C1C00C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27.11.2012 року народження</w:t>
      </w:r>
    </w:p>
    <w:p w14:paraId="251EBE50" w14:textId="57F15663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13.10.2016 року народження</w:t>
      </w:r>
    </w:p>
    <w:p w14:paraId="21C2A065" w14:textId="608BFF7C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15.04.2020 року народження</w:t>
      </w:r>
    </w:p>
    <w:p w14:paraId="07138F93" w14:textId="75D52AFC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28.04.2014 року народження</w:t>
      </w:r>
    </w:p>
    <w:p w14:paraId="779D9BC3" w14:textId="0DDEF7D1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08.12.2009 року народження</w:t>
      </w:r>
    </w:p>
    <w:p w14:paraId="2FA0CAFA" w14:textId="3DD5C08D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22.04.2021 року народження</w:t>
      </w:r>
    </w:p>
    <w:p w14:paraId="15FB8ECA" w14:textId="4C48C0D5" w:rsid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23.02.2016 року народження</w:t>
      </w:r>
    </w:p>
    <w:p w14:paraId="56338073" w14:textId="1E1A7C87" w:rsidR="0018223E" w:rsidRPr="0027138C" w:rsidRDefault="00895D71" w:rsidP="00E2793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2170"/>
          <w:sz w:val="28"/>
          <w:szCs w:val="28"/>
          <w:lang w:val="uk-UA"/>
        </w:rPr>
      </w:pPr>
      <w:r w:rsidRPr="0027138C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23.02.2016 року народження</w:t>
      </w:r>
    </w:p>
    <w:p w14:paraId="67394B87" w14:textId="77777777" w:rsidR="0018223E" w:rsidRPr="00895D71" w:rsidRDefault="0018223E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p w14:paraId="46E5C35A" w14:textId="77777777" w:rsidR="00717C5B" w:rsidRDefault="00717C5B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p w14:paraId="5B2EA76F" w14:textId="77777777" w:rsidR="000A7233" w:rsidRPr="00895D71" w:rsidRDefault="000A7233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p w14:paraId="69574A8E" w14:textId="77777777" w:rsidR="00717C5B" w:rsidRPr="00895D71" w:rsidRDefault="00717C5B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bookmarkEnd w:id="4"/>
    <w:p w14:paraId="76DF8B55" w14:textId="112D53B8" w:rsidR="000B21C3" w:rsidRPr="00C731B2" w:rsidRDefault="001E4F5A" w:rsidP="0020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="00BF58C2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129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141D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C0E78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C0E78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27937">
        <w:rPr>
          <w:rFonts w:ascii="Times New Roman" w:hAnsi="Times New Roman" w:cs="Times New Roman"/>
          <w:b/>
          <w:sz w:val="28"/>
          <w:szCs w:val="28"/>
          <w:lang w:val="uk-UA"/>
        </w:rPr>
        <w:t>Віт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2793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bookmarkStart w:id="8" w:name="_GoBack"/>
      <w:bookmarkEnd w:id="8"/>
      <w:r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E278E1" w:rsidRPr="00C7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Мазурець</w:t>
      </w:r>
      <w:proofErr w:type="spellEnd"/>
    </w:p>
    <w:sectPr w:rsidR="000B21C3" w:rsidRPr="00C731B2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0FAD"/>
    <w:multiLevelType w:val="hybridMultilevel"/>
    <w:tmpl w:val="1478B0FA"/>
    <w:lvl w:ilvl="0" w:tplc="E83CF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3D1C"/>
    <w:rsid w:val="000A6049"/>
    <w:rsid w:val="000A6FE4"/>
    <w:rsid w:val="000A7233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3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81426"/>
    <w:rsid w:val="00181B43"/>
    <w:rsid w:val="0018223E"/>
    <w:rsid w:val="00187F5F"/>
    <w:rsid w:val="00192E43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4F5A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138C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1A28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2F4402"/>
    <w:rsid w:val="00301EA3"/>
    <w:rsid w:val="00303B0C"/>
    <w:rsid w:val="00305BEC"/>
    <w:rsid w:val="003124BC"/>
    <w:rsid w:val="00313E0D"/>
    <w:rsid w:val="00314A19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F72"/>
    <w:rsid w:val="00362DB7"/>
    <w:rsid w:val="00363269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6075"/>
    <w:rsid w:val="003E1085"/>
    <w:rsid w:val="003E52F9"/>
    <w:rsid w:val="003F0269"/>
    <w:rsid w:val="003F30C9"/>
    <w:rsid w:val="003F5A11"/>
    <w:rsid w:val="003F5ACD"/>
    <w:rsid w:val="00401519"/>
    <w:rsid w:val="00403B87"/>
    <w:rsid w:val="004110A2"/>
    <w:rsid w:val="00412A12"/>
    <w:rsid w:val="00414338"/>
    <w:rsid w:val="00417AD2"/>
    <w:rsid w:val="0042017C"/>
    <w:rsid w:val="00421570"/>
    <w:rsid w:val="0042563A"/>
    <w:rsid w:val="00432E64"/>
    <w:rsid w:val="004341EA"/>
    <w:rsid w:val="004363FE"/>
    <w:rsid w:val="0043733E"/>
    <w:rsid w:val="004459ED"/>
    <w:rsid w:val="00446C00"/>
    <w:rsid w:val="00454D57"/>
    <w:rsid w:val="00455D6F"/>
    <w:rsid w:val="0046456E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A787A"/>
    <w:rsid w:val="004C11FD"/>
    <w:rsid w:val="004C5E9F"/>
    <w:rsid w:val="004D565C"/>
    <w:rsid w:val="004D68CD"/>
    <w:rsid w:val="004E4E97"/>
    <w:rsid w:val="004E545C"/>
    <w:rsid w:val="004E62BB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B66C1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150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4A70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449"/>
    <w:rsid w:val="006A7B21"/>
    <w:rsid w:val="006B5CBF"/>
    <w:rsid w:val="006C1173"/>
    <w:rsid w:val="006C16E7"/>
    <w:rsid w:val="006D4302"/>
    <w:rsid w:val="006D58A5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6FA1"/>
    <w:rsid w:val="007176F8"/>
    <w:rsid w:val="00717C5B"/>
    <w:rsid w:val="00720C9D"/>
    <w:rsid w:val="007221A1"/>
    <w:rsid w:val="00726186"/>
    <w:rsid w:val="007316DA"/>
    <w:rsid w:val="007341A4"/>
    <w:rsid w:val="0074177C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457E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0A97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2C35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5EBE"/>
    <w:rsid w:val="008864DE"/>
    <w:rsid w:val="008910DB"/>
    <w:rsid w:val="00891E5F"/>
    <w:rsid w:val="00892568"/>
    <w:rsid w:val="008932A8"/>
    <w:rsid w:val="008948D4"/>
    <w:rsid w:val="0089526C"/>
    <w:rsid w:val="00895D71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5294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3F83"/>
    <w:rsid w:val="0095435E"/>
    <w:rsid w:val="00955D57"/>
    <w:rsid w:val="0096608C"/>
    <w:rsid w:val="00967579"/>
    <w:rsid w:val="00971AD6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29EB"/>
    <w:rsid w:val="009F42FD"/>
    <w:rsid w:val="009F7DA7"/>
    <w:rsid w:val="00A04E9D"/>
    <w:rsid w:val="00A06C40"/>
    <w:rsid w:val="00A1186A"/>
    <w:rsid w:val="00A12DF2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6734F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4563"/>
    <w:rsid w:val="00B56AE5"/>
    <w:rsid w:val="00B57D32"/>
    <w:rsid w:val="00B64F6B"/>
    <w:rsid w:val="00B7074B"/>
    <w:rsid w:val="00B72959"/>
    <w:rsid w:val="00B76161"/>
    <w:rsid w:val="00B80E8C"/>
    <w:rsid w:val="00B819FD"/>
    <w:rsid w:val="00B828BF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731B2"/>
    <w:rsid w:val="00C81A60"/>
    <w:rsid w:val="00C83951"/>
    <w:rsid w:val="00C84A40"/>
    <w:rsid w:val="00C860C3"/>
    <w:rsid w:val="00C874C4"/>
    <w:rsid w:val="00C94522"/>
    <w:rsid w:val="00C94BF2"/>
    <w:rsid w:val="00CA38CE"/>
    <w:rsid w:val="00CA4C2F"/>
    <w:rsid w:val="00CA6179"/>
    <w:rsid w:val="00CB297C"/>
    <w:rsid w:val="00CB42A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39AC"/>
    <w:rsid w:val="00D045D3"/>
    <w:rsid w:val="00D06712"/>
    <w:rsid w:val="00D0739E"/>
    <w:rsid w:val="00D10806"/>
    <w:rsid w:val="00D17F92"/>
    <w:rsid w:val="00D21148"/>
    <w:rsid w:val="00D22DB0"/>
    <w:rsid w:val="00D26286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4530"/>
    <w:rsid w:val="00DD1303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1E3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27937"/>
    <w:rsid w:val="00E30515"/>
    <w:rsid w:val="00E31EA5"/>
    <w:rsid w:val="00E36233"/>
    <w:rsid w:val="00E37909"/>
    <w:rsid w:val="00E4020F"/>
    <w:rsid w:val="00E43D8F"/>
    <w:rsid w:val="00E45A64"/>
    <w:rsid w:val="00E466E2"/>
    <w:rsid w:val="00E50546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95AF4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1F15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3044"/>
    <w:rsid w:val="00FE5676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86"/>
    <w:pPr>
      <w:spacing w:after="0" w:line="240" w:lineRule="auto"/>
    </w:pPr>
    <w:rPr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rPr>
      <w:rFonts w:ascii="Verdana" w:eastAsia="Times New Roman" w:hAnsi="Verdana" w:cs="Times New Roman"/>
    </w:rPr>
  </w:style>
  <w:style w:type="paragraph" w:styleId="ac">
    <w:name w:val="Title"/>
    <w:basedOn w:val="a"/>
    <w:link w:val="ad"/>
    <w:uiPriority w:val="10"/>
    <w:qFormat/>
    <w:rsid w:val="004D565C"/>
    <w:pPr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d">
    <w:name w:val="Заголовок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ind w:left="284" w:right="5952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2">
    <w:name w:val="Основной текст1"/>
    <w:basedOn w:val="a"/>
    <w:rsid w:val="002A7B02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8852</TotalTime>
  <Pages>12</Pages>
  <Words>21141</Words>
  <Characters>12051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Кошева</cp:lastModifiedBy>
  <cp:revision>57</cp:revision>
  <cp:lastPrinted>2026-03-13T08:48:00Z</cp:lastPrinted>
  <dcterms:created xsi:type="dcterms:W3CDTF">2022-08-10T13:47:00Z</dcterms:created>
  <dcterms:modified xsi:type="dcterms:W3CDTF">2026-05-14T05:22:00Z</dcterms:modified>
</cp:coreProperties>
</file>