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3AC" w:rsidRPr="00F6754C" w:rsidRDefault="006843AC" w:rsidP="006843AC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/>
          <w:b/>
          <w:bCs/>
          <w:iCs/>
          <w:sz w:val="26"/>
          <w:szCs w:val="26"/>
          <w:lang w:val="ru-RU" w:eastAsia="ru-RU"/>
        </w:rPr>
      </w:pPr>
      <w:r w:rsidRPr="00EF11B6">
        <w:rPr>
          <w:rFonts w:ascii="Times New Roman" w:eastAsia="Times New Roman" w:hAnsi="Times New Roman"/>
          <w:b/>
          <w:bCs/>
          <w:iCs/>
          <w:sz w:val="26"/>
          <w:szCs w:val="26"/>
          <w:lang w:eastAsia="ru-RU"/>
        </w:rPr>
        <w:t>Протокол № 01-02/</w:t>
      </w:r>
      <w:r>
        <w:rPr>
          <w:rFonts w:ascii="Times New Roman" w:eastAsia="Times New Roman" w:hAnsi="Times New Roman"/>
          <w:b/>
          <w:bCs/>
          <w:iCs/>
          <w:sz w:val="26"/>
          <w:szCs w:val="26"/>
          <w:lang w:val="ru-RU" w:eastAsia="ru-RU"/>
        </w:rPr>
        <w:t>62</w:t>
      </w:r>
    </w:p>
    <w:p w:rsidR="006843AC" w:rsidRPr="00EF11B6" w:rsidRDefault="006843AC" w:rsidP="006843A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засідання постійної депутатської комісії </w:t>
      </w:r>
    </w:p>
    <w:p w:rsidR="006843AC" w:rsidRPr="00EF11B6" w:rsidRDefault="006843AC" w:rsidP="006843A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Боярської міської Ради VІІІ скликання з питань </w:t>
      </w:r>
    </w:p>
    <w:p w:rsidR="006843AC" w:rsidRPr="00EF11B6" w:rsidRDefault="006843AC" w:rsidP="006843AC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6843AC" w:rsidRPr="00EF11B6" w:rsidRDefault="006843AC" w:rsidP="006843A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6843AC" w:rsidRPr="00EF11B6" w:rsidRDefault="006843AC" w:rsidP="006843AC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м. Боярка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09.06.2026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р.</w:t>
      </w:r>
    </w:p>
    <w:p w:rsidR="006843AC" w:rsidRPr="00EF11B6" w:rsidRDefault="006843AC" w:rsidP="006843AC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843AC" w:rsidRPr="00731632" w:rsidRDefault="006843AC" w:rsidP="006843AC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Члени комісії: </w:t>
      </w:r>
    </w:p>
    <w:p w:rsidR="006843AC" w:rsidRPr="00731632" w:rsidRDefault="006843AC" w:rsidP="006843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>Юрченко Віталій Васильович – голова комісії;</w:t>
      </w:r>
    </w:p>
    <w:p w:rsidR="006843AC" w:rsidRPr="00731632" w:rsidRDefault="006843AC" w:rsidP="006843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>Мілевський Валерій Валерійович  – заступник голови комісії;</w:t>
      </w:r>
    </w:p>
    <w:p w:rsidR="006843AC" w:rsidRPr="00731632" w:rsidRDefault="006843AC" w:rsidP="006843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>Михальов</w:t>
      </w:r>
      <w:proofErr w:type="spellEnd"/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 xml:space="preserve"> Євген Валентинович – секретар комісії;</w:t>
      </w:r>
    </w:p>
    <w:p w:rsidR="006843AC" w:rsidRPr="00731632" w:rsidRDefault="006843AC" w:rsidP="006843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>Отрішко</w:t>
      </w:r>
      <w:proofErr w:type="spellEnd"/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 xml:space="preserve"> В’ячеслав Петрович – член комісії;</w:t>
      </w:r>
    </w:p>
    <w:p w:rsidR="006843AC" w:rsidRPr="00731632" w:rsidRDefault="006843AC" w:rsidP="006843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>Назаренко Андрій Олегович – член комісії.</w:t>
      </w:r>
    </w:p>
    <w:p w:rsidR="006843AC" w:rsidRPr="00731632" w:rsidRDefault="006843AC" w:rsidP="006843A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316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Відсутні: </w:t>
      </w:r>
      <w:r w:rsidR="00E00D11" w:rsidRPr="00731632">
        <w:rPr>
          <w:rFonts w:ascii="Times New Roman" w:eastAsia="Times New Roman" w:hAnsi="Times New Roman"/>
          <w:sz w:val="28"/>
          <w:szCs w:val="28"/>
          <w:lang w:eastAsia="ru-RU"/>
        </w:rPr>
        <w:t>Назаренко А. О.</w:t>
      </w:r>
    </w:p>
    <w:p w:rsidR="006843AC" w:rsidRPr="00731632" w:rsidRDefault="006843AC" w:rsidP="006843AC">
      <w:pPr>
        <w:keepNext/>
        <w:spacing w:after="0" w:line="240" w:lineRule="auto"/>
        <w:ind w:left="-28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Присутні депутати:</w:t>
      </w: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0D11" w:rsidRPr="00731632">
        <w:rPr>
          <w:rFonts w:ascii="Times New Roman" w:eastAsia="Times New Roman" w:hAnsi="Times New Roman"/>
          <w:sz w:val="28"/>
          <w:szCs w:val="28"/>
          <w:lang w:eastAsia="ru-RU"/>
        </w:rPr>
        <w:t>Перфілов О. Л., Ткаченко І. В.</w:t>
      </w:r>
    </w:p>
    <w:p w:rsidR="006843AC" w:rsidRPr="00731632" w:rsidRDefault="006843AC" w:rsidP="006843AC">
      <w:pPr>
        <w:keepNext/>
        <w:spacing w:after="0" w:line="240" w:lineRule="auto"/>
        <w:ind w:left="-283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7316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Присутні: </w:t>
      </w:r>
      <w:r w:rsidR="00E00D11" w:rsidRPr="00731632">
        <w:rPr>
          <w:rFonts w:ascii="Times New Roman" w:eastAsia="Times New Roman" w:hAnsi="Times New Roman"/>
          <w:sz w:val="28"/>
          <w:szCs w:val="28"/>
          <w:lang w:eastAsia="ru-RU"/>
        </w:rPr>
        <w:t xml:space="preserve">Козяровська А. О., </w:t>
      </w:r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 xml:space="preserve">Білан Я. А., Драч О. М., Мельникова К.,                          </w:t>
      </w:r>
      <w:proofErr w:type="spellStart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>Ліщук</w:t>
      </w:r>
      <w:proofErr w:type="spellEnd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 xml:space="preserve"> А. М., </w:t>
      </w:r>
      <w:proofErr w:type="spellStart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>Папоян</w:t>
      </w:r>
      <w:proofErr w:type="spellEnd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 xml:space="preserve"> О. А., Мішура М. О., </w:t>
      </w:r>
      <w:proofErr w:type="spellStart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>Грохольська</w:t>
      </w:r>
      <w:proofErr w:type="spellEnd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 xml:space="preserve"> В., </w:t>
      </w:r>
      <w:proofErr w:type="spellStart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>Єфіменко</w:t>
      </w:r>
      <w:proofErr w:type="spellEnd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 xml:space="preserve"> А. О., </w:t>
      </w:r>
      <w:proofErr w:type="spellStart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>Кабанцова</w:t>
      </w:r>
      <w:proofErr w:type="spellEnd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 xml:space="preserve"> В. І., </w:t>
      </w:r>
      <w:proofErr w:type="spellStart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>Михеєнко</w:t>
      </w:r>
      <w:proofErr w:type="spellEnd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 xml:space="preserve"> О. А., </w:t>
      </w:r>
      <w:proofErr w:type="spellStart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>Гринюк</w:t>
      </w:r>
      <w:proofErr w:type="spellEnd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 xml:space="preserve"> С. В., Петренко Т. М., Касян І. В., Горбачов О. Ю., Романюк А. О., </w:t>
      </w:r>
      <w:proofErr w:type="spellStart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>Севериненко</w:t>
      </w:r>
      <w:proofErr w:type="spellEnd"/>
      <w:r w:rsidR="00FA57E6">
        <w:rPr>
          <w:rFonts w:ascii="Times New Roman" w:eastAsia="Times New Roman" w:hAnsi="Times New Roman"/>
          <w:sz w:val="28"/>
          <w:szCs w:val="28"/>
          <w:lang w:eastAsia="ru-RU"/>
        </w:rPr>
        <w:t xml:space="preserve"> Т. О..</w:t>
      </w:r>
    </w:p>
    <w:p w:rsidR="006843AC" w:rsidRPr="00731632" w:rsidRDefault="006843AC" w:rsidP="006843AC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731632">
        <w:rPr>
          <w:rFonts w:ascii="Times New Roman" w:eastAsia="Times New Roman" w:hAnsi="Times New Roman"/>
          <w:b/>
          <w:sz w:val="28"/>
          <w:szCs w:val="28"/>
          <w:lang w:eastAsia="ru-RU"/>
        </w:rPr>
        <w:t>Юрченко В.В.</w:t>
      </w: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 xml:space="preserve"> – на початок </w:t>
      </w:r>
      <w:r w:rsidR="00E00D11" w:rsidRPr="00731632">
        <w:rPr>
          <w:rFonts w:ascii="Times New Roman" w:eastAsia="Times New Roman" w:hAnsi="Times New Roman"/>
          <w:sz w:val="28"/>
          <w:szCs w:val="28"/>
          <w:lang w:eastAsia="ru-RU"/>
        </w:rPr>
        <w:t>роботи комісії присутні 3</w:t>
      </w: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члени комісії. Кворум є. Запропонував розпочати роботу комісії.</w:t>
      </w:r>
    </w:p>
    <w:p w:rsidR="006843AC" w:rsidRPr="00731632" w:rsidRDefault="006843AC" w:rsidP="006843AC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>Вирішили: розпочати роб</w:t>
      </w:r>
      <w:r w:rsidR="00E00D11"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>оту засідання комісії: «за» - 3</w:t>
      </w:r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>.</w:t>
      </w:r>
    </w:p>
    <w:p w:rsidR="006843AC" w:rsidRPr="00731632" w:rsidRDefault="006843AC" w:rsidP="006843AC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>Голосували</w:t>
      </w:r>
      <w:r w:rsidRPr="00731632">
        <w:rPr>
          <w:rFonts w:asciiTheme="minorHAnsi" w:eastAsiaTheme="minorHAnsi" w:hAnsiTheme="minorHAnsi" w:cstheme="minorBidi"/>
          <w:i/>
          <w:sz w:val="28"/>
          <w:szCs w:val="28"/>
        </w:rPr>
        <w:t>:</w:t>
      </w:r>
      <w:r w:rsidRPr="00731632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="00E00D11"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Юрченко В. В. – «за», Мілевський В. В. – «за», </w:t>
      </w:r>
      <w:proofErr w:type="spellStart"/>
      <w:r w:rsidR="00E00D11"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>Михальов</w:t>
      </w:r>
      <w:proofErr w:type="spellEnd"/>
      <w:r w:rsidR="00E00D11"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Є.В. – «за»</w:t>
      </w:r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, </w:t>
      </w:r>
      <w:r w:rsidRPr="0073163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6843AC" w:rsidRPr="00731632" w:rsidRDefault="00E00D11" w:rsidP="006843AC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Початок засідання о 13:0</w:t>
      </w:r>
      <w:r w:rsidR="006843AC" w:rsidRPr="0073163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0 год.</w:t>
      </w:r>
    </w:p>
    <w:p w:rsidR="00731632" w:rsidRPr="00731632" w:rsidRDefault="006843AC" w:rsidP="0068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Юрченко В.В. </w:t>
      </w:r>
      <w:r w:rsidRPr="0073163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– </w:t>
      </w:r>
      <w:r w:rsidRPr="00731632">
        <w:rPr>
          <w:rFonts w:ascii="Times New Roman" w:eastAsia="Times New Roman" w:hAnsi="Times New Roman"/>
          <w:b/>
          <w:sz w:val="28"/>
          <w:szCs w:val="28"/>
          <w:lang w:eastAsia="ru-RU"/>
        </w:rPr>
        <w:t>запропонував затвердити РЕГЛАМЕНТ роботи засідання комісії:</w:t>
      </w:r>
    </w:p>
    <w:p w:rsidR="006843AC" w:rsidRPr="00731632" w:rsidRDefault="006843AC" w:rsidP="006843A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>Доповідь -  5 хв.</w:t>
      </w:r>
    </w:p>
    <w:p w:rsidR="006843AC" w:rsidRPr="00731632" w:rsidRDefault="006843AC" w:rsidP="006843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>тим, хто виступає в обговоренні – 3 хв.</w:t>
      </w:r>
    </w:p>
    <w:p w:rsidR="006843AC" w:rsidRPr="00731632" w:rsidRDefault="006843AC" w:rsidP="006843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>для виступів запрошених осіб, керівника управління фінансів, за процедурним рішенням Ради – до 3 хв.</w:t>
      </w:r>
    </w:p>
    <w:p w:rsidR="006843AC" w:rsidRPr="00731632" w:rsidRDefault="006843AC" w:rsidP="006843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>для внесення депутатського запиту – 2 хв.</w:t>
      </w:r>
    </w:p>
    <w:p w:rsidR="006843AC" w:rsidRPr="00731632" w:rsidRDefault="006843AC" w:rsidP="006843A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>для внесення депутатського запитання – 1 хв.</w:t>
      </w:r>
    </w:p>
    <w:p w:rsidR="00731632" w:rsidRPr="00731632" w:rsidRDefault="006843AC" w:rsidP="0073163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>для проголошення репліки – 1 хв.</w:t>
      </w:r>
    </w:p>
    <w:p w:rsidR="00E00D11" w:rsidRPr="00731632" w:rsidRDefault="006843AC" w:rsidP="00E00D1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>Вирішили: затвердити регламент роботи засідання комісії, прове</w:t>
      </w:r>
      <w:r w:rsidR="00E00D11"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сти засідання за </w:t>
      </w:r>
      <w:r w:rsidR="007316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 w:rsidR="00E00D11"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>2 год 30 хв</w:t>
      </w:r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: </w:t>
      </w:r>
      <w:r w:rsidR="00E00D11"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>«за» - 3.</w:t>
      </w:r>
    </w:p>
    <w:p w:rsidR="00E00D11" w:rsidRPr="00731632" w:rsidRDefault="00E00D11" w:rsidP="00E00D1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>Голосували</w:t>
      </w:r>
      <w:r w:rsidRPr="00731632">
        <w:rPr>
          <w:rFonts w:asciiTheme="minorHAnsi" w:eastAsiaTheme="minorHAnsi" w:hAnsiTheme="minorHAnsi" w:cstheme="minorBidi"/>
          <w:i/>
          <w:sz w:val="28"/>
          <w:szCs w:val="28"/>
        </w:rPr>
        <w:t>:</w:t>
      </w:r>
      <w:r w:rsidRPr="00731632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Юрченко В. В. – «за», Мілевський В. В. – «за», </w:t>
      </w:r>
      <w:proofErr w:type="spellStart"/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>Михальов</w:t>
      </w:r>
      <w:proofErr w:type="spellEnd"/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Є.В. – «за», </w:t>
      </w:r>
      <w:r w:rsidRPr="0073163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6843AC" w:rsidRPr="00731632" w:rsidRDefault="006843AC" w:rsidP="00E00D1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hAnsi="Times New Roman"/>
          <w:sz w:val="28"/>
          <w:szCs w:val="28"/>
        </w:rPr>
      </w:pPr>
      <w:r w:rsidRPr="0073163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Юрченко В.В. </w:t>
      </w: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 xml:space="preserve">– запропонував </w:t>
      </w:r>
      <w:r w:rsidRPr="0073163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затвердити порядок денний засідання постійної </w:t>
      </w:r>
      <w:r w:rsidRPr="00731632">
        <w:rPr>
          <w:rFonts w:ascii="Times New Roman" w:eastAsia="Times New Roman" w:hAnsi="Times New Roman"/>
          <w:sz w:val="28"/>
          <w:szCs w:val="28"/>
          <w:lang w:eastAsia="ru-RU"/>
        </w:rPr>
        <w:t>депутатської комісії Боярської міської Ради VІІІ скликання з питань з питань реалізації державної регуляторної політики у сфері господарської діяльності, фінансів, бюджету, соціально-економічного розвитку від 09.06.2026 р. (додається до протоколу).</w:t>
      </w:r>
    </w:p>
    <w:p w:rsidR="00E00D11" w:rsidRPr="00731632" w:rsidRDefault="006843AC" w:rsidP="00E00D1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lastRenderedPageBreak/>
        <w:t>Вирішили: затвердити порядок денний засідання комісії від 09</w:t>
      </w:r>
      <w:r w:rsidRPr="00731632">
        <w:rPr>
          <w:rFonts w:ascii="Times New Roman" w:eastAsia="Times New Roman" w:hAnsi="Times New Roman"/>
          <w:i/>
          <w:sz w:val="28"/>
          <w:szCs w:val="28"/>
          <w:lang w:val="ru-RU" w:eastAsia="ru-RU"/>
        </w:rPr>
        <w:t>.06.2026</w:t>
      </w:r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: </w:t>
      </w:r>
      <w:r w:rsidR="00E00D11"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>«за» - 3.</w:t>
      </w:r>
    </w:p>
    <w:p w:rsidR="00731632" w:rsidRPr="00731632" w:rsidRDefault="00E00D11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8"/>
          <w:szCs w:val="28"/>
          <w:lang w:eastAsia="ru-RU"/>
        </w:rPr>
      </w:pPr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>Голосували</w:t>
      </w:r>
      <w:r w:rsidRPr="00731632">
        <w:rPr>
          <w:rFonts w:asciiTheme="minorHAnsi" w:eastAsiaTheme="minorHAnsi" w:hAnsiTheme="minorHAnsi" w:cstheme="minorBidi"/>
          <w:i/>
          <w:sz w:val="28"/>
          <w:szCs w:val="28"/>
        </w:rPr>
        <w:t>:</w:t>
      </w:r>
      <w:r w:rsidRPr="00731632">
        <w:rPr>
          <w:rFonts w:asciiTheme="minorHAnsi" w:eastAsiaTheme="minorHAnsi" w:hAnsiTheme="minorHAnsi" w:cstheme="minorBidi"/>
          <w:sz w:val="28"/>
          <w:szCs w:val="28"/>
        </w:rPr>
        <w:t xml:space="preserve"> </w:t>
      </w:r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Юрченко В. В. – «за», Мілевський В. В. – «за», </w:t>
      </w:r>
      <w:proofErr w:type="spellStart"/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>Михальов</w:t>
      </w:r>
      <w:proofErr w:type="spellEnd"/>
      <w:r w:rsidRPr="00731632"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Є.В. – «за», </w:t>
      </w:r>
      <w:r w:rsidRPr="00731632">
        <w:rPr>
          <w:rFonts w:ascii="Times New Roman" w:eastAsia="Times New Roman" w:hAnsi="Times New Roman"/>
          <w:b/>
          <w:i/>
          <w:sz w:val="28"/>
          <w:szCs w:val="28"/>
          <w:lang w:eastAsia="ru-RU"/>
        </w:rPr>
        <w:t>рішення прийнято.</w:t>
      </w:r>
    </w:p>
    <w:p w:rsidR="006843AC" w:rsidRDefault="006843AC" w:rsidP="00E00D11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питання порядку денного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00D11" w:rsidRPr="00E00D11" w:rsidRDefault="00E00D11" w:rsidP="00E00D1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D11">
        <w:rPr>
          <w:rFonts w:ascii="Times New Roman" w:eastAsia="Times New Roman" w:hAnsi="Times New Roman"/>
          <w:sz w:val="28"/>
          <w:szCs w:val="28"/>
          <w:lang w:eastAsia="ru-RU"/>
        </w:rPr>
        <w:t xml:space="preserve">     1. Про хід виконання депутатських запитів, звернень та рішень сесій Боярської міської ради VІІІ скликання  за І квартал 2026 року.</w:t>
      </w:r>
    </w:p>
    <w:p w:rsidR="00E00D11" w:rsidRPr="00E00D11" w:rsidRDefault="00E00D11" w:rsidP="00E00D11">
      <w:pPr>
        <w:spacing w:after="0" w:line="276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  <w:lang w:val="ru-RU"/>
        </w:rPr>
      </w:pP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Доповідач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: 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Перфілов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О.Л. – 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секретар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ради</w:t>
      </w:r>
    </w:p>
    <w:p w:rsidR="00B674DA" w:rsidRPr="00EF11B6" w:rsidRDefault="00B674DA" w:rsidP="00B674D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 w:rsidR="0073163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прийняти </w:t>
      </w:r>
      <w:proofErr w:type="spellStart"/>
      <w:r w:rsidR="00731632"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 w:rsidR="00731632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відома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674DA" w:rsidRDefault="00B674DA" w:rsidP="00B674D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731632" w:rsidRPr="0073163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прийняти </w:t>
      </w:r>
      <w:proofErr w:type="spellStart"/>
      <w:r w:rsidR="00731632" w:rsidRPr="00731632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="00731632" w:rsidRPr="0073163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відома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731632" w:rsidRPr="00E00D11" w:rsidRDefault="00B674DA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D11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Про затвердження логотипу та Правил використання логотипу Боярської міської територіальної громади. </w:t>
      </w:r>
    </w:p>
    <w:p w:rsidR="00E00D11" w:rsidRPr="00E00D11" w:rsidRDefault="00E00D11" w:rsidP="00E00D11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00D11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Білан Я.А. – начальник відділу міжнародного співробітництва та протоколу</w:t>
      </w:r>
    </w:p>
    <w:p w:rsidR="00731632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Білан Я. А.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731632" w:rsidRPr="00EF11B6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1632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12304E"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="0012304E"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="0012304E"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E00D11" w:rsidRPr="00E00D11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spacing w:after="0" w:line="240" w:lineRule="auto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00D11">
        <w:rPr>
          <w:rFonts w:ascii="Times New Roman" w:eastAsia="Times New Roman" w:hAnsi="Times New Roman"/>
          <w:sz w:val="28"/>
          <w:szCs w:val="28"/>
          <w:lang w:val="ru-RU" w:eastAsia="ru-RU"/>
        </w:rPr>
        <w:t>3. Про</w:t>
      </w:r>
      <w:r w:rsidRPr="00E00D11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внесення змін</w:t>
      </w:r>
      <w:r w:rsidRPr="00E00D1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E00D11">
        <w:rPr>
          <w:rFonts w:ascii="Times New Roman" w:eastAsia="Times New Roman" w:hAnsi="Times New Roman"/>
          <w:sz w:val="28"/>
          <w:szCs w:val="28"/>
          <w:lang w:eastAsia="ru-RU"/>
        </w:rPr>
        <w:t>до складу</w:t>
      </w:r>
      <w:r w:rsidRPr="00E00D1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 w:rsidRPr="00E00D11">
        <w:rPr>
          <w:rFonts w:ascii="Times New Roman" w:eastAsia="Times New Roman" w:hAnsi="Times New Roman"/>
          <w:sz w:val="28"/>
          <w:szCs w:val="28"/>
          <w:lang w:val="ru-RU" w:eastAsia="ru-RU"/>
        </w:rPr>
        <w:t>виконавчого</w:t>
      </w:r>
      <w:proofErr w:type="spellEnd"/>
      <w:r w:rsidRPr="00E00D1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00D11">
        <w:rPr>
          <w:rFonts w:ascii="Times New Roman" w:eastAsia="Times New Roman" w:hAnsi="Times New Roman"/>
          <w:sz w:val="28"/>
          <w:szCs w:val="28"/>
          <w:lang w:val="ru-RU" w:eastAsia="ru-RU"/>
        </w:rPr>
        <w:t>комітету</w:t>
      </w:r>
      <w:proofErr w:type="spellEnd"/>
      <w:r w:rsidRPr="00E00D11">
        <w:rPr>
          <w:rFonts w:ascii="Times New Roman" w:eastAsia="Times New Roman" w:hAnsi="Times New Roman"/>
          <w:sz w:val="28"/>
          <w:szCs w:val="28"/>
          <w:lang w:eastAsia="ru-RU"/>
        </w:rPr>
        <w:t xml:space="preserve"> Боярської </w:t>
      </w:r>
      <w:proofErr w:type="spellStart"/>
      <w:r w:rsidRPr="00E00D11">
        <w:rPr>
          <w:rFonts w:ascii="Times New Roman" w:eastAsia="Times New Roman" w:hAnsi="Times New Roman"/>
          <w:sz w:val="28"/>
          <w:szCs w:val="28"/>
          <w:lang w:val="ru-RU" w:eastAsia="ru-RU"/>
        </w:rPr>
        <w:t>міської</w:t>
      </w:r>
      <w:proofErr w:type="spellEnd"/>
      <w:r w:rsidRPr="00E00D1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ради</w:t>
      </w:r>
      <w:r w:rsidRPr="00E00D11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. </w:t>
      </w:r>
    </w:p>
    <w:p w:rsidR="00E00D11" w:rsidRPr="00E00D11" w:rsidRDefault="00E00D11" w:rsidP="00E00D11">
      <w:pPr>
        <w:spacing w:after="0" w:line="240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  <w:lang w:val="ru-RU"/>
        </w:rPr>
      </w:pP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Доповідач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: 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Саламатіна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Г. О. – 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керуюча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справами</w:t>
      </w:r>
    </w:p>
    <w:p w:rsidR="00731632" w:rsidRPr="00EF11B6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1632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12304E"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="0012304E"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="0012304E"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E00D11" w:rsidRPr="00E00D11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tabs>
          <w:tab w:val="left" w:pos="0"/>
        </w:tabs>
        <w:spacing w:after="0" w:line="240" w:lineRule="auto"/>
        <w:ind w:left="-227"/>
        <w:jc w:val="both"/>
        <w:rPr>
          <w:rFonts w:ascii="Times New Roman" w:eastAsiaTheme="minorHAnsi" w:hAnsi="Times New Roman"/>
          <w:sz w:val="27"/>
          <w:szCs w:val="27"/>
        </w:rPr>
      </w:pPr>
      <w:r w:rsidRPr="00E00D11">
        <w:rPr>
          <w:rFonts w:ascii="Times New Roman" w:eastAsiaTheme="minorHAnsi" w:hAnsi="Times New Roman"/>
          <w:sz w:val="27"/>
          <w:szCs w:val="27"/>
        </w:rPr>
        <w:t xml:space="preserve">    4. Про внесення змін до рішення чергової 79 сесії  Боярської міської ради </w:t>
      </w:r>
      <w:r w:rsidRPr="00E00D11">
        <w:rPr>
          <w:rFonts w:ascii="Times New Roman" w:eastAsiaTheme="minorHAnsi" w:hAnsi="Times New Roman"/>
          <w:sz w:val="27"/>
          <w:szCs w:val="27"/>
          <w:lang w:val="en-US"/>
        </w:rPr>
        <w:t>V</w:t>
      </w:r>
      <w:r w:rsidRPr="00E00D11">
        <w:rPr>
          <w:rFonts w:ascii="Times New Roman" w:eastAsiaTheme="minorHAnsi" w:hAnsi="Times New Roman"/>
          <w:sz w:val="27"/>
          <w:szCs w:val="27"/>
        </w:rPr>
        <w:t>ІІІ скликання від 23 грудня 2025 №79/4254 «Про затвердження структури, загальної чисельності виконавчих органів Боярської міської ради на 2026 рік».</w:t>
      </w:r>
    </w:p>
    <w:p w:rsidR="00E00D11" w:rsidRPr="00E00D11" w:rsidRDefault="00E00D11" w:rsidP="00E00D11">
      <w:pPr>
        <w:spacing w:after="0" w:line="240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  <w:lang w:val="ru-RU"/>
        </w:rPr>
      </w:pP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Доповідач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: 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Саламатіна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Г. О. – 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керуюча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справами</w:t>
      </w:r>
    </w:p>
    <w:p w:rsidR="00731632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Ткаченко І. В.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731632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Єфіменко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 О.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731632" w:rsidRPr="00EF11B6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1632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12304E"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="0012304E"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="0012304E"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E00D11" w:rsidRPr="00E00D11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spacing w:after="0" w:line="240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E00D11">
        <w:rPr>
          <w:rFonts w:ascii="Times New Roman" w:eastAsia="Times New Roman" w:hAnsi="Times New Roman"/>
          <w:sz w:val="28"/>
          <w:szCs w:val="28"/>
          <w:lang w:eastAsia="uk-UA"/>
        </w:rPr>
        <w:t xml:space="preserve">6. </w:t>
      </w:r>
      <w:r w:rsidRPr="00E00D11">
        <w:rPr>
          <w:rFonts w:ascii="Times New Roman" w:eastAsiaTheme="minorHAnsi" w:hAnsi="Times New Roman"/>
          <w:sz w:val="28"/>
          <w:szCs w:val="28"/>
        </w:rPr>
        <w:t>Про затвердження у новій редакції Переліку адміністративних послуг, які надаються через Управління «Центр надання адміністративних послуг» виконавчого комітету Боярської міської ради.</w:t>
      </w:r>
    </w:p>
    <w:p w:rsidR="00E00D11" w:rsidRPr="00E00D11" w:rsidRDefault="00E00D11" w:rsidP="00E00D11">
      <w:pPr>
        <w:spacing w:after="0" w:line="240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  <w:lang w:val="ru-RU"/>
        </w:rPr>
      </w:pP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Доповідач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: Ткаченко І.В. – начальник 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Управління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«ЦНАП»</w:t>
      </w:r>
    </w:p>
    <w:p w:rsidR="00731632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Ткаченко І. В.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731632" w:rsidRPr="00EF11B6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1632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 xml:space="preserve">Вирішили: </w:t>
      </w:r>
      <w:r w:rsidR="0012304E"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="0012304E"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="0012304E"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E00D11" w:rsidRPr="00E00D11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val="uk" w:eastAsia="uk-UA"/>
        </w:rPr>
      </w:pPr>
      <w:r w:rsidRPr="00E00D11">
        <w:rPr>
          <w:rFonts w:ascii="Times New Roman" w:eastAsia="Times New Roman" w:hAnsi="Times New Roman"/>
          <w:sz w:val="28"/>
          <w:szCs w:val="28"/>
          <w:lang w:val="uk" w:eastAsia="uk-UA"/>
        </w:rPr>
        <w:t xml:space="preserve">7. Про </w:t>
      </w:r>
      <w:r w:rsidRPr="00E00D11">
        <w:rPr>
          <w:rFonts w:ascii="Times New Roman" w:eastAsia="Times New Roman" w:hAnsi="Times New Roman"/>
          <w:sz w:val="28"/>
          <w:szCs w:val="28"/>
          <w:lang w:eastAsia="uk-UA"/>
        </w:rPr>
        <w:t>внесення змін до</w:t>
      </w:r>
      <w:r w:rsidRPr="00E00D11">
        <w:rPr>
          <w:rFonts w:ascii="Times New Roman" w:eastAsia="Times New Roman" w:hAnsi="Times New Roman"/>
          <w:sz w:val="28"/>
          <w:szCs w:val="28"/>
          <w:lang w:val="uk" w:eastAsia="uk-UA"/>
        </w:rPr>
        <w:t xml:space="preserve"> структур</w:t>
      </w:r>
      <w:r w:rsidRPr="00E00D11">
        <w:rPr>
          <w:rFonts w:ascii="Times New Roman" w:eastAsia="Times New Roman" w:hAnsi="Times New Roman"/>
          <w:sz w:val="28"/>
          <w:szCs w:val="28"/>
          <w:lang w:eastAsia="uk-UA"/>
        </w:rPr>
        <w:t>и</w:t>
      </w:r>
      <w:r w:rsidRPr="00E00D11">
        <w:rPr>
          <w:rFonts w:ascii="Times New Roman" w:eastAsia="Times New Roman" w:hAnsi="Times New Roman"/>
          <w:sz w:val="28"/>
          <w:szCs w:val="28"/>
          <w:lang w:val="uk" w:eastAsia="uk-UA"/>
        </w:rPr>
        <w:t xml:space="preserve"> Комунальної установи «</w:t>
      </w:r>
      <w:r w:rsidRPr="00E00D11">
        <w:rPr>
          <w:rFonts w:ascii="Times New Roman" w:eastAsia="Times New Roman" w:hAnsi="Times New Roman"/>
          <w:sz w:val="28"/>
          <w:szCs w:val="28"/>
          <w:lang w:eastAsia="uk-UA"/>
        </w:rPr>
        <w:t>ВЕТЕРАН ПРО</w:t>
      </w:r>
      <w:r w:rsidRPr="00E00D11">
        <w:rPr>
          <w:rFonts w:ascii="Times New Roman" w:eastAsia="Times New Roman" w:hAnsi="Times New Roman"/>
          <w:sz w:val="28"/>
          <w:szCs w:val="28"/>
          <w:lang w:val="uk" w:eastAsia="uk-UA"/>
        </w:rPr>
        <w:t xml:space="preserve">» Боярської міської ради (ЄДРПОУ </w:t>
      </w:r>
      <w:r w:rsidRPr="00E00D11">
        <w:rPr>
          <w:rFonts w:ascii="Times New Roman" w:eastAsia="Times New Roman" w:hAnsi="Times New Roman"/>
          <w:color w:val="000000"/>
          <w:sz w:val="28"/>
          <w:szCs w:val="28"/>
          <w:highlight w:val="white"/>
          <w:lang w:val="uk" w:eastAsia="uk-UA"/>
        </w:rPr>
        <w:t>44289432</w:t>
      </w:r>
      <w:r w:rsidRPr="00E00D11">
        <w:rPr>
          <w:rFonts w:ascii="Times New Roman" w:eastAsia="Times New Roman" w:hAnsi="Times New Roman"/>
          <w:sz w:val="28"/>
          <w:szCs w:val="28"/>
          <w:lang w:val="uk" w:eastAsia="uk-UA"/>
        </w:rPr>
        <w:t>).</w:t>
      </w:r>
    </w:p>
    <w:p w:rsidR="00E00D11" w:rsidRPr="00E00D11" w:rsidRDefault="00E00D11" w:rsidP="00E00D11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val="uk" w:eastAsia="uk-UA"/>
        </w:rPr>
      </w:pPr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            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Доповідач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: </w:t>
      </w:r>
      <w:r w:rsidRPr="00E00D11">
        <w:rPr>
          <w:rFonts w:ascii="Times New Roman" w:eastAsia="Times New Roman" w:hAnsi="Times New Roman"/>
          <w:i/>
          <w:sz w:val="20"/>
          <w:szCs w:val="20"/>
          <w:lang w:val="uk" w:eastAsia="uk-UA"/>
        </w:rPr>
        <w:t>Драч О. - в.о. директора комунальної установи  «</w:t>
      </w:r>
      <w:r w:rsidRPr="00E00D11">
        <w:rPr>
          <w:rFonts w:ascii="Times New Roman" w:eastAsia="Times New Roman" w:hAnsi="Times New Roman"/>
          <w:i/>
          <w:sz w:val="20"/>
          <w:szCs w:val="20"/>
          <w:lang w:eastAsia="uk-UA"/>
        </w:rPr>
        <w:t>ВЕТЕРАН ПРО</w:t>
      </w:r>
      <w:r w:rsidRPr="00E00D11">
        <w:rPr>
          <w:rFonts w:ascii="Times New Roman" w:eastAsia="Times New Roman" w:hAnsi="Times New Roman"/>
          <w:i/>
          <w:sz w:val="20"/>
          <w:szCs w:val="20"/>
          <w:lang w:val="uk" w:eastAsia="uk-UA"/>
        </w:rPr>
        <w:t>» Боярської міської ради</w:t>
      </w:r>
      <w:r w:rsidRPr="00E00D11">
        <w:rPr>
          <w:rFonts w:ascii="Times New Roman" w:eastAsia="Times New Roman" w:hAnsi="Times New Roman"/>
          <w:i/>
          <w:sz w:val="20"/>
          <w:szCs w:val="20"/>
          <w:lang w:eastAsia="uk-UA"/>
        </w:rPr>
        <w:t xml:space="preserve">  </w:t>
      </w:r>
      <w:r w:rsidRPr="00E00D11">
        <w:rPr>
          <w:rFonts w:ascii="Times New Roman" w:eastAsia="Times New Roman" w:hAnsi="Times New Roman"/>
          <w:i/>
          <w:sz w:val="20"/>
          <w:szCs w:val="20"/>
          <w:lang w:val="uk" w:eastAsia="uk-UA"/>
        </w:rPr>
        <w:t xml:space="preserve"> </w:t>
      </w:r>
    </w:p>
    <w:p w:rsidR="00731632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Драч О. М.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731632" w:rsidRPr="00EF11B6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731632" w:rsidRDefault="00731632" w:rsidP="0073163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="0012304E"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="0012304E"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="0012304E"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E00D11" w:rsidRPr="00E00D11" w:rsidRDefault="00731632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 w:rsidRPr="00E00D11">
        <w:rPr>
          <w:rFonts w:ascii="Times New Roman" w:eastAsiaTheme="minorHAnsi" w:hAnsi="Times New Roman"/>
          <w:bCs/>
          <w:color w:val="000000"/>
          <w:sz w:val="28"/>
          <w:szCs w:val="28"/>
        </w:rPr>
        <w:t>8.</w:t>
      </w:r>
      <w:r w:rsidRPr="00E00D1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 xml:space="preserve"> Про внесення змін до Концепції Індустріального парку «Боярка» затвердженої рішенням Боярської міської ради від 23.12.2025 року  №79/4272.</w:t>
      </w:r>
    </w:p>
    <w:p w:rsidR="00E00D11" w:rsidRPr="00E00D11" w:rsidRDefault="00E00D11" w:rsidP="00E00D11">
      <w:pPr>
        <w:spacing w:after="0" w:line="240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  <w:lang w:val="ru-RU"/>
        </w:rPr>
      </w:pP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Доповідач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: Мельникова К. – Директор КП «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Боярська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муніципальна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енергосервісна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компанія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» БМР                                  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Мельникова К.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2304E" w:rsidRPr="00EF11B6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 урахуванням погодження профільною депутатською комісією.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 з урахуванням погодження профільною депутатською комісією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В. П. приєднався до засідання о13:14 год.</w:t>
      </w:r>
    </w:p>
    <w:p w:rsidR="00E00D11" w:rsidRPr="00E00D11" w:rsidRDefault="00E00D11" w:rsidP="00E00D11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</w:pPr>
      <w:r w:rsidRPr="00E00D11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uk-UA"/>
        </w:rPr>
        <w:t>9. Про внесення змін до рішення чергової 72 сесії Боярської міської ради VІІІ скликання від 28 серпня 2025 року № 72/3964 «Про організацію та проведення конкурсу з вибору керуючої компанії Індустріального парку «БОЯРКА».</w:t>
      </w:r>
    </w:p>
    <w:p w:rsidR="00E00D11" w:rsidRPr="00E00D11" w:rsidRDefault="00E00D11" w:rsidP="00E00D11">
      <w:pPr>
        <w:spacing w:after="0" w:line="240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  <w:lang w:val="ru-RU"/>
        </w:rPr>
      </w:pP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Доповідач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: Мельникова К. – Директор КП «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Боярська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муніципальна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енергосервісна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</w:t>
      </w:r>
      <w:proofErr w:type="spellStart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>компанія</w:t>
      </w:r>
      <w:proofErr w:type="spellEnd"/>
      <w:r w:rsidRPr="00E00D11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» БМР                                  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Мельникова К.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2304E" w:rsidRPr="00EF11B6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 урахуванням погодження профільною депутатською комісією.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 з урахуванням погодження профільною депутатською комісією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00D11" w:rsidRPr="00E00D11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00D1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10. Про внесення змін до Плану заходів на 2025 - 2027 роки з реалізації Стратегії розвитку Боярської міської територіальної громади до 2027 року. </w:t>
      </w:r>
    </w:p>
    <w:p w:rsidR="00E00D11" w:rsidRPr="00E00D11" w:rsidRDefault="00E00D11" w:rsidP="00E00D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E00D11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</w:t>
      </w:r>
      <w:proofErr w:type="spellStart"/>
      <w:r w:rsidRPr="00E00D11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uk-UA"/>
        </w:rPr>
        <w:t>Ліщук</w:t>
      </w:r>
      <w:proofErr w:type="spellEnd"/>
      <w:r w:rsidRPr="00E00D11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Ліщук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 М.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 w:rsidR="00654117">
        <w:rPr>
          <w:rFonts w:ascii="Times New Roman" w:eastAsia="Times New Roman" w:hAnsi="Times New Roman"/>
          <w:i/>
          <w:sz w:val="26"/>
          <w:szCs w:val="26"/>
          <w:lang w:eastAsia="ru-RU"/>
        </w:rPr>
        <w:t>:</w:t>
      </w:r>
      <w:r w:rsidRPr="0012304E">
        <w:t xml:space="preserve">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12304E" w:rsidRPr="00E00D11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uk-UA"/>
        </w:rPr>
      </w:pPr>
    </w:p>
    <w:p w:rsidR="00E00D11" w:rsidRPr="00E00D11" w:rsidRDefault="00E00D11" w:rsidP="00E00D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E00D1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11. Про встановлення мінімальної вартості місячної оренди 1 </w:t>
      </w:r>
      <w:proofErr w:type="spellStart"/>
      <w:r w:rsidRPr="00E00D1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кв</w:t>
      </w:r>
      <w:proofErr w:type="spellEnd"/>
      <w:r w:rsidRPr="00E00D1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м загальної площі нерухомого майна фізичних осіб на території Боярської міської територіальної громади.</w:t>
      </w:r>
    </w:p>
    <w:p w:rsidR="00E00D11" w:rsidRPr="00E00D11" w:rsidRDefault="00E00D11" w:rsidP="00E00D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E00D11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</w:t>
      </w:r>
      <w:proofErr w:type="spellStart"/>
      <w:r w:rsidRPr="00E00D11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uk-UA"/>
        </w:rPr>
        <w:t>Ліщук</w:t>
      </w:r>
      <w:proofErr w:type="spellEnd"/>
      <w:r w:rsidRPr="00E00D11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Ліщук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 М.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 w:rsidR="00654117">
        <w:rPr>
          <w:rFonts w:ascii="Times New Roman" w:eastAsia="Times New Roman" w:hAnsi="Times New Roman"/>
          <w:i/>
          <w:sz w:val="26"/>
          <w:szCs w:val="26"/>
          <w:lang w:eastAsia="ru-RU"/>
        </w:rPr>
        <w:t>:</w:t>
      </w:r>
      <w:r w:rsidRPr="0012304E">
        <w:t xml:space="preserve">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00D11" w:rsidRPr="00E00D11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E00D1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12.</w:t>
      </w:r>
      <w:r w:rsidRPr="00E00D11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 </w:t>
      </w:r>
      <w:r w:rsidRPr="00E00D1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Про затвердження Програми відшкодування різниці в тарифах на теплову енергію та послуги з централізованого водопостачання та водовідведення для населення, що надаються комунальними підприємствами, на 2026 рік.</w:t>
      </w:r>
    </w:p>
    <w:p w:rsidR="00E00D11" w:rsidRPr="00E00D11" w:rsidRDefault="00E00D11" w:rsidP="00E00D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uk-UA"/>
        </w:rPr>
      </w:pPr>
      <w:r w:rsidRPr="00E00D11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Доповідач: </w:t>
      </w:r>
      <w:proofErr w:type="spellStart"/>
      <w:r w:rsidRPr="00E00D11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uk-UA"/>
        </w:rPr>
        <w:t>Ліщук</w:t>
      </w:r>
      <w:proofErr w:type="spellEnd"/>
      <w:r w:rsidRPr="00E00D11">
        <w:rPr>
          <w:rFonts w:ascii="Times New Roman" w:eastAsia="Times New Roman" w:hAnsi="Times New Roman"/>
          <w:i/>
          <w:color w:val="000000"/>
          <w:sz w:val="20"/>
          <w:szCs w:val="20"/>
          <w:shd w:val="clear" w:color="auto" w:fill="FFFFFF"/>
          <w:lang w:eastAsia="uk-UA"/>
        </w:rPr>
        <w:t xml:space="preserve"> А.М. - начальник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Ліщук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 М.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 w:rsidR="00654117">
        <w:rPr>
          <w:rFonts w:ascii="Times New Roman" w:eastAsia="Times New Roman" w:hAnsi="Times New Roman"/>
          <w:i/>
          <w:sz w:val="26"/>
          <w:szCs w:val="26"/>
          <w:lang w:eastAsia="ru-RU"/>
        </w:rPr>
        <w:t>:</w:t>
      </w:r>
      <w:r w:rsidRPr="0012304E">
        <w:t xml:space="preserve">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00D11" w:rsidRPr="00E00D11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284" w:right="1" w:firstLine="284"/>
        <w:jc w:val="both"/>
        <w:rPr>
          <w:rFonts w:ascii="Times New Roman" w:eastAsiaTheme="minorHAnsi" w:hAnsi="Times New Roman"/>
          <w:bCs/>
          <w:color w:val="000000"/>
          <w:sz w:val="28"/>
          <w:szCs w:val="28"/>
        </w:rPr>
      </w:pPr>
      <w:r w:rsidRPr="00E00D11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13. Про  внесення змін </w:t>
      </w:r>
      <w:r w:rsidRPr="00E00D11">
        <w:rPr>
          <w:rFonts w:ascii="Times New Roman" w:eastAsiaTheme="minorHAnsi" w:hAnsi="Times New Roman"/>
          <w:bCs/>
          <w:sz w:val="28"/>
          <w:szCs w:val="28"/>
        </w:rPr>
        <w:t>до</w:t>
      </w:r>
      <w:r w:rsidRPr="00E00D11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Програми  розвитку  надання  соціальних  послуг в  Боярськ</w:t>
      </w:r>
      <w:r w:rsidRPr="00E00D11">
        <w:rPr>
          <w:rFonts w:ascii="Times New Roman" w:eastAsiaTheme="minorHAnsi" w:hAnsi="Times New Roman"/>
          <w:bCs/>
          <w:sz w:val="28"/>
          <w:szCs w:val="28"/>
        </w:rPr>
        <w:t>ій</w:t>
      </w:r>
      <w:r w:rsidRPr="00E00D11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міській територіальній громаді на 2025-2027 роки.</w:t>
      </w:r>
    </w:p>
    <w:p w:rsidR="00E00D11" w:rsidRPr="00E00D11" w:rsidRDefault="00E00D11" w:rsidP="00E00D11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E00D11">
        <w:rPr>
          <w:rFonts w:ascii="Times New Roman" w:eastAsia="Times New Roman" w:hAnsi="Times New Roman"/>
          <w:i/>
          <w:sz w:val="20"/>
          <w:szCs w:val="20"/>
          <w:lang w:eastAsia="ru-RU"/>
        </w:rPr>
        <w:t>БМР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Папоян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F657B1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304E"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 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A465D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зауважив</w:t>
      </w:r>
      <w:r w:rsidR="001A465D">
        <w:rPr>
          <w:rFonts w:ascii="Times New Roman" w:eastAsia="Times New Roman" w:hAnsi="Times New Roman"/>
          <w:sz w:val="26"/>
          <w:szCs w:val="26"/>
          <w:lang w:eastAsia="ru-RU"/>
        </w:rPr>
        <w:t>, що п</w:t>
      </w:r>
      <w:r w:rsidR="001A465D" w:rsidRPr="001A465D">
        <w:rPr>
          <w:rFonts w:ascii="Times New Roman" w:eastAsia="Times New Roman" w:hAnsi="Times New Roman"/>
          <w:sz w:val="26"/>
          <w:szCs w:val="26"/>
          <w:lang w:eastAsia="ru-RU"/>
        </w:rPr>
        <w:t xml:space="preserve">рийняття такого рішення стане прикладом для вирішення </w:t>
      </w:r>
      <w:r w:rsidR="00F657B1">
        <w:rPr>
          <w:rFonts w:ascii="Times New Roman" w:eastAsia="Times New Roman" w:hAnsi="Times New Roman"/>
          <w:sz w:val="26"/>
          <w:szCs w:val="26"/>
          <w:lang w:eastAsia="ru-RU"/>
        </w:rPr>
        <w:t>подібних ситуацій у майбутньому та створить можливість звозити людей які потребують догляду з інших громад.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 w:rsidR="00654117">
        <w:rPr>
          <w:rFonts w:ascii="Times New Roman" w:eastAsia="Times New Roman" w:hAnsi="Times New Roman"/>
          <w:i/>
          <w:sz w:val="26"/>
          <w:szCs w:val="26"/>
          <w:lang w:eastAsia="ru-RU"/>
        </w:rPr>
        <w:t>:</w:t>
      </w:r>
      <w:r w:rsidRPr="0012304E">
        <w:t xml:space="preserve">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- 3, «утримались» - 1.</w:t>
      </w:r>
    </w:p>
    <w:p w:rsidR="0012304E" w:rsidRPr="00E00D11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«утримався»,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tabs>
          <w:tab w:val="left" w:pos="0"/>
        </w:tabs>
        <w:spacing w:after="0" w:line="240" w:lineRule="auto"/>
        <w:ind w:left="-283"/>
        <w:jc w:val="both"/>
        <w:rPr>
          <w:rFonts w:ascii="Times New Roman" w:hAnsi="Times New Roman"/>
          <w:color w:val="000000"/>
          <w:sz w:val="28"/>
          <w:szCs w:val="28"/>
        </w:rPr>
      </w:pPr>
      <w:r w:rsidRPr="00E00D11">
        <w:rPr>
          <w:rFonts w:ascii="Times New Roman" w:hAnsi="Times New Roman"/>
          <w:color w:val="000000"/>
          <w:sz w:val="28"/>
          <w:szCs w:val="28"/>
        </w:rPr>
        <w:t xml:space="preserve">     33. </w:t>
      </w:r>
      <w:r w:rsidRPr="00E00D11">
        <w:rPr>
          <w:rFonts w:ascii="Times New Roman" w:hAnsi="Times New Roman"/>
          <w:sz w:val="28"/>
          <w:szCs w:val="28"/>
        </w:rPr>
        <w:t>Про надання згоди на безоплатне прийняття індивідуально визначеного майна з державної у комунальну власність Боярської міської територіальної громади.</w:t>
      </w:r>
    </w:p>
    <w:p w:rsidR="00E00D11" w:rsidRDefault="00E00D11" w:rsidP="00E00D11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Папоян</w:t>
      </w:r>
      <w:proofErr w:type="spellEnd"/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О.А.  – начальник Управління соціального захисту населення </w:t>
      </w:r>
      <w:r w:rsidRPr="00E00D11">
        <w:rPr>
          <w:rFonts w:ascii="Times New Roman" w:eastAsia="Times New Roman" w:hAnsi="Times New Roman"/>
          <w:i/>
          <w:sz w:val="20"/>
          <w:szCs w:val="20"/>
          <w:lang w:eastAsia="ru-RU"/>
        </w:rPr>
        <w:t>БМР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Папоян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 w:rsidR="00654117">
        <w:rPr>
          <w:rFonts w:ascii="Times New Roman" w:eastAsia="Times New Roman" w:hAnsi="Times New Roman"/>
          <w:i/>
          <w:sz w:val="26"/>
          <w:szCs w:val="26"/>
          <w:lang w:eastAsia="ru-RU"/>
        </w:rPr>
        <w:t>:</w:t>
      </w:r>
      <w:r w:rsidRPr="0012304E">
        <w:t xml:space="preserve">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00D11" w:rsidRPr="00E00D11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00D11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lastRenderedPageBreak/>
        <w:t>14. Про внесення змін до  Програми фінансової підтримки</w:t>
      </w:r>
      <w:r w:rsidRPr="00E00D1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E00D11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комунального некомерційного підприємства</w:t>
      </w:r>
      <w:r w:rsidRPr="00E00D1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E00D11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«Центр надання соціальних послуг» Боярської </w:t>
      </w:r>
      <w:r w:rsidRPr="00E00D11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Pr="00E00D11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міської ради на 2026 рік.</w:t>
      </w:r>
    </w:p>
    <w:p w:rsidR="00E00D11" w:rsidRPr="00E00D11" w:rsidRDefault="00E00D11" w:rsidP="00E00D11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zh-CN"/>
        </w:rPr>
      </w:pPr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Мішура М.О. - </w:t>
      </w:r>
      <w:r w:rsidRPr="00E00D11">
        <w:rPr>
          <w:rFonts w:ascii="Times New Roman" w:eastAsia="Times New Roman" w:hAnsi="Times New Roman"/>
          <w:sz w:val="20"/>
          <w:szCs w:val="20"/>
          <w:lang w:eastAsia="zh-CN"/>
        </w:rPr>
        <w:t xml:space="preserve"> </w:t>
      </w:r>
      <w:r w:rsidRPr="00E00D11">
        <w:rPr>
          <w:rFonts w:ascii="Times New Roman" w:eastAsia="Times New Roman" w:hAnsi="Times New Roman"/>
          <w:i/>
          <w:sz w:val="20"/>
          <w:szCs w:val="20"/>
          <w:lang w:eastAsia="zh-CN"/>
        </w:rPr>
        <w:t>директор комунального некомерційного</w:t>
      </w:r>
    </w:p>
    <w:p w:rsidR="00E00D11" w:rsidRPr="00E00D11" w:rsidRDefault="00E00D11" w:rsidP="00E00D11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zh-CN"/>
        </w:rPr>
      </w:pPr>
      <w:r w:rsidRPr="00E00D11">
        <w:rPr>
          <w:rFonts w:ascii="Times New Roman" w:eastAsia="Times New Roman" w:hAnsi="Times New Roman"/>
          <w:i/>
          <w:sz w:val="20"/>
          <w:szCs w:val="20"/>
          <w:lang w:eastAsia="zh-CN"/>
        </w:rPr>
        <w:t xml:space="preserve">                                                                підприємства «Центр надання  соціальних послуг» Боярської міської ради</w:t>
      </w:r>
    </w:p>
    <w:p w:rsidR="0012304E" w:rsidRDefault="00F657B1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Мішура </w:t>
      </w:r>
      <w:r w:rsidR="0012304E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М. О. – </w:t>
      </w:r>
      <w:r w:rsidR="0012304E"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12304E" w:rsidRDefault="0012304E" w:rsidP="0012304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 w:rsidR="00654117">
        <w:rPr>
          <w:rFonts w:ascii="Times New Roman" w:eastAsia="Times New Roman" w:hAnsi="Times New Roman"/>
          <w:i/>
          <w:sz w:val="26"/>
          <w:szCs w:val="26"/>
          <w:lang w:eastAsia="ru-RU"/>
        </w:rPr>
        <w:t>:</w:t>
      </w:r>
      <w:r w:rsidRPr="0012304E">
        <w:t xml:space="preserve">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00D11" w:rsidRPr="00654117" w:rsidRDefault="0012304E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  <w:r w:rsidR="00E00D11" w:rsidRPr="00E00D11">
        <w:rPr>
          <w:rFonts w:ascii="Times New Roman" w:eastAsia="Times New Roman" w:hAnsi="Times New Roman"/>
          <w:sz w:val="28"/>
          <w:szCs w:val="28"/>
          <w:lang w:eastAsia="zh-CN"/>
        </w:rPr>
        <w:tab/>
      </w:r>
    </w:p>
    <w:p w:rsidR="00E00D11" w:rsidRPr="00E00D11" w:rsidRDefault="00E00D11" w:rsidP="00E00D11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00D11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  15. Про внесення змін до Програми фінансової підтримки комунального некомерційного підприємства «Центр соціальних служб» Боярської міської ради на 2026 рік.</w:t>
      </w:r>
    </w:p>
    <w:p w:rsidR="00E00D11" w:rsidRPr="00E00D11" w:rsidRDefault="00E00D11" w:rsidP="00E00D11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Пільганчук</w:t>
      </w:r>
      <w:proofErr w:type="spellEnd"/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Ж. О. – начальник комунального некомерційного підприємства </w:t>
      </w:r>
    </w:p>
    <w:p w:rsidR="00E00D11" w:rsidRPr="00E00D11" w:rsidRDefault="00E00D11" w:rsidP="00E00D11">
      <w:pPr>
        <w:spacing w:after="0" w:line="240" w:lineRule="auto"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                                        «Центр соціальних служб» Боярської міської ради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Грохольська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654117" w:rsidRDefault="00654117" w:rsidP="0065411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В. П. вийшов о 13:52 год.</w:t>
      </w:r>
      <w:r w:rsidR="00E00D11" w:rsidRPr="00E00D11">
        <w:rPr>
          <w:rFonts w:ascii="Times New Roman" w:eastAsia="Times New Roman" w:hAnsi="Times New Roman"/>
          <w:sz w:val="28"/>
          <w:szCs w:val="28"/>
          <w:lang w:eastAsia="zh-CN"/>
        </w:rPr>
        <w:tab/>
      </w:r>
      <w:r w:rsidR="00E00D11" w:rsidRPr="00E00D11">
        <w:rPr>
          <w:rFonts w:ascii="Times New Roman" w:eastAsia="Times New Roman" w:hAnsi="Times New Roman"/>
          <w:sz w:val="28"/>
          <w:szCs w:val="28"/>
          <w:lang w:eastAsia="zh-CN"/>
        </w:rPr>
        <w:tab/>
      </w:r>
    </w:p>
    <w:p w:rsidR="00E00D11" w:rsidRPr="00E00D11" w:rsidRDefault="00E00D11" w:rsidP="00E00D11">
      <w:pPr>
        <w:shd w:val="clear" w:color="auto" w:fill="FFFFFF"/>
        <w:spacing w:after="0" w:line="240" w:lineRule="auto"/>
        <w:ind w:left="-340" w:firstLine="284"/>
        <w:jc w:val="both"/>
        <w:rPr>
          <w:rFonts w:ascii="Times New Roman" w:hAnsi="Times New Roman"/>
          <w:sz w:val="28"/>
          <w:szCs w:val="28"/>
          <w:lang w:val="ru-RU"/>
        </w:rPr>
      </w:pPr>
      <w:r w:rsidRPr="00E00D11">
        <w:rPr>
          <w:rFonts w:ascii="Times New Roman" w:eastAsiaTheme="minorHAnsi" w:hAnsi="Times New Roman"/>
          <w:bCs/>
          <w:sz w:val="28"/>
          <w:szCs w:val="28"/>
        </w:rPr>
        <w:t xml:space="preserve">  16.</w:t>
      </w:r>
      <w:r w:rsidRPr="00E00D11">
        <w:rPr>
          <w:rFonts w:ascii="Times New Roman" w:hAnsi="Times New Roman"/>
          <w:sz w:val="28"/>
          <w:szCs w:val="28"/>
          <w:lang w:val="ru-RU"/>
        </w:rPr>
        <w:t xml:space="preserve"> Про  </w:t>
      </w:r>
      <w:proofErr w:type="spellStart"/>
      <w:r w:rsidRPr="00E00D11">
        <w:rPr>
          <w:rFonts w:ascii="Times New Roman" w:hAnsi="Times New Roman"/>
          <w:sz w:val="28"/>
          <w:szCs w:val="28"/>
          <w:lang w:val="ru-RU"/>
        </w:rPr>
        <w:t>затвердження</w:t>
      </w:r>
      <w:proofErr w:type="spellEnd"/>
      <w:r w:rsidRPr="00E00D1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00D11">
        <w:rPr>
          <w:rFonts w:ascii="Times New Roman" w:hAnsi="Times New Roman"/>
          <w:sz w:val="28"/>
          <w:szCs w:val="28"/>
          <w:lang w:val="ru-RU"/>
        </w:rPr>
        <w:t>Комплексної</w:t>
      </w:r>
      <w:proofErr w:type="spellEnd"/>
      <w:r w:rsidRPr="00E00D1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00D11">
        <w:rPr>
          <w:rFonts w:ascii="Times New Roman" w:hAnsi="Times New Roman"/>
          <w:sz w:val="28"/>
          <w:szCs w:val="28"/>
          <w:lang w:val="ru-RU"/>
        </w:rPr>
        <w:t>програми</w:t>
      </w:r>
      <w:proofErr w:type="spellEnd"/>
      <w:r w:rsidRPr="00E00D1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00D11"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 w:rsidRPr="00E00D11">
        <w:rPr>
          <w:rFonts w:ascii="Times New Roman" w:hAnsi="Times New Roman"/>
          <w:sz w:val="28"/>
          <w:szCs w:val="28"/>
          <w:lang w:val="ru-RU"/>
        </w:rPr>
        <w:t xml:space="preserve"> прав </w:t>
      </w:r>
      <w:proofErr w:type="spellStart"/>
      <w:r w:rsidRPr="00E00D11">
        <w:rPr>
          <w:rFonts w:ascii="Times New Roman" w:hAnsi="Times New Roman"/>
          <w:sz w:val="28"/>
          <w:szCs w:val="28"/>
          <w:lang w:val="ru-RU"/>
        </w:rPr>
        <w:t>дітей</w:t>
      </w:r>
      <w:proofErr w:type="spellEnd"/>
      <w:r w:rsidRPr="00E00D11">
        <w:rPr>
          <w:rFonts w:ascii="Times New Roman" w:hAnsi="Times New Roman"/>
          <w:sz w:val="28"/>
          <w:szCs w:val="28"/>
          <w:lang w:val="ru-RU"/>
        </w:rPr>
        <w:t xml:space="preserve">   «</w:t>
      </w:r>
      <w:proofErr w:type="spellStart"/>
      <w:r w:rsidRPr="00E00D11">
        <w:rPr>
          <w:rFonts w:ascii="Times New Roman" w:hAnsi="Times New Roman"/>
          <w:sz w:val="28"/>
          <w:szCs w:val="28"/>
          <w:lang w:val="ru-RU"/>
        </w:rPr>
        <w:t>Щаслива</w:t>
      </w:r>
      <w:proofErr w:type="spellEnd"/>
      <w:r w:rsidRPr="00E00D1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00D11">
        <w:rPr>
          <w:rFonts w:ascii="Times New Roman" w:hAnsi="Times New Roman"/>
          <w:sz w:val="28"/>
          <w:szCs w:val="28"/>
          <w:lang w:val="ru-RU"/>
        </w:rPr>
        <w:t>дитина-успішна</w:t>
      </w:r>
      <w:proofErr w:type="spellEnd"/>
      <w:r w:rsidRPr="00E00D11">
        <w:rPr>
          <w:rFonts w:ascii="Times New Roman" w:hAnsi="Times New Roman"/>
          <w:sz w:val="28"/>
          <w:szCs w:val="28"/>
          <w:lang w:val="ru-RU"/>
        </w:rPr>
        <w:t xml:space="preserve"> родина» на 2022-2026 роки» у </w:t>
      </w:r>
      <w:proofErr w:type="spellStart"/>
      <w:r w:rsidRPr="00E00D11">
        <w:rPr>
          <w:rFonts w:ascii="Times New Roman" w:hAnsi="Times New Roman"/>
          <w:sz w:val="28"/>
          <w:szCs w:val="28"/>
          <w:lang w:val="ru-RU"/>
        </w:rPr>
        <w:t>новій</w:t>
      </w:r>
      <w:proofErr w:type="spellEnd"/>
      <w:r w:rsidRPr="00E00D11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E00D11">
        <w:rPr>
          <w:rFonts w:ascii="Times New Roman" w:hAnsi="Times New Roman"/>
          <w:sz w:val="28"/>
          <w:szCs w:val="28"/>
          <w:lang w:val="ru-RU"/>
        </w:rPr>
        <w:t>реакції</w:t>
      </w:r>
      <w:proofErr w:type="spellEnd"/>
      <w:r w:rsidRPr="00E00D11">
        <w:rPr>
          <w:rFonts w:ascii="Times New Roman" w:hAnsi="Times New Roman"/>
          <w:sz w:val="28"/>
          <w:szCs w:val="28"/>
          <w:lang w:val="ru-RU"/>
        </w:rPr>
        <w:t>.</w:t>
      </w:r>
    </w:p>
    <w:p w:rsidR="00E00D11" w:rsidRPr="00E00D11" w:rsidRDefault="00E00D11" w:rsidP="00E00D11">
      <w:pPr>
        <w:tabs>
          <w:tab w:val="left" w:pos="4820"/>
        </w:tabs>
        <w:spacing w:after="0" w:line="240" w:lineRule="auto"/>
        <w:ind w:left="-284" w:right="-1" w:firstLine="284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E00D11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</w:t>
      </w:r>
      <w:r w:rsidRPr="00E00D11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E00D11">
        <w:rPr>
          <w:rFonts w:ascii="Times New Roman" w:eastAsia="Times New Roman" w:hAnsi="Times New Roman"/>
          <w:i/>
          <w:sz w:val="20"/>
          <w:szCs w:val="20"/>
          <w:lang w:eastAsia="ru-RU"/>
        </w:rPr>
        <w:t>Слобоженко</w:t>
      </w:r>
      <w:proofErr w:type="spellEnd"/>
      <w:r w:rsidRPr="00E00D11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Т.В. – начальник Служби у справах дітей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Єфіменко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 О.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54117"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 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</w:t>
      </w:r>
      <w:r w:rsidR="00F657B1">
        <w:rPr>
          <w:rFonts w:ascii="Times New Roman" w:eastAsia="Times New Roman" w:hAnsi="Times New Roman"/>
          <w:sz w:val="26"/>
          <w:szCs w:val="26"/>
          <w:lang w:eastAsia="ru-RU"/>
        </w:rPr>
        <w:t>–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зауважив</w:t>
      </w:r>
      <w:r w:rsidR="00F657B1">
        <w:rPr>
          <w:rFonts w:ascii="Times New Roman" w:eastAsia="Times New Roman" w:hAnsi="Times New Roman"/>
          <w:sz w:val="26"/>
          <w:szCs w:val="26"/>
          <w:lang w:eastAsia="ru-RU"/>
        </w:rPr>
        <w:t xml:space="preserve"> про завищену вартість перевезень по території України. Рекомендував надати для ознайомлення комерційну пропозицію.</w:t>
      </w:r>
    </w:p>
    <w:p w:rsidR="00F657B1" w:rsidRDefault="00F657B1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 w:rsidRPr="00F657B1">
        <w:rPr>
          <w:rFonts w:ascii="Times New Roman" w:eastAsia="Times New Roman" w:hAnsi="Times New Roman"/>
          <w:b/>
          <w:sz w:val="26"/>
          <w:szCs w:val="26"/>
          <w:lang w:eastAsia="ru-RU"/>
        </w:rPr>
        <w:t>Єфіменко</w:t>
      </w:r>
      <w:proofErr w:type="spellEnd"/>
      <w:r w:rsidRPr="00F657B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А. О.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 про те, що </w:t>
      </w:r>
      <w:r w:rsidR="00D21277">
        <w:rPr>
          <w:rFonts w:ascii="Times New Roman" w:eastAsia="Times New Roman" w:hAnsi="Times New Roman"/>
          <w:sz w:val="26"/>
          <w:szCs w:val="26"/>
          <w:lang w:eastAsia="ru-RU"/>
        </w:rPr>
        <w:t>у</w:t>
      </w:r>
      <w:r w:rsidR="00D21277" w:rsidRPr="00D21277">
        <w:rPr>
          <w:rFonts w:ascii="Times New Roman" w:eastAsia="Times New Roman" w:hAnsi="Times New Roman"/>
          <w:sz w:val="26"/>
          <w:szCs w:val="26"/>
          <w:lang w:eastAsia="ru-RU"/>
        </w:rPr>
        <w:t xml:space="preserve">сі комерційні пропозиції, що претендують на бюджетне фінансування, проходять через систему </w:t>
      </w:r>
      <w:proofErr w:type="spellStart"/>
      <w:r w:rsidR="00D21277" w:rsidRPr="00D21277">
        <w:rPr>
          <w:rFonts w:ascii="Times New Roman" w:eastAsia="Times New Roman" w:hAnsi="Times New Roman"/>
          <w:sz w:val="26"/>
          <w:szCs w:val="26"/>
          <w:lang w:eastAsia="ru-RU"/>
        </w:rPr>
        <w:t>Prozorro</w:t>
      </w:r>
      <w:proofErr w:type="spellEnd"/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D2127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</w:t>
      </w:r>
      <w:r w:rsidR="00B90381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з урахуванням рекомендації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</w:t>
      </w:r>
      <w:r w:rsidRPr="0012304E">
        <w:t xml:space="preserve">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="00B9038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proofErr w:type="spellStart"/>
      <w:r w:rsidR="00B90381">
        <w:rPr>
          <w:rFonts w:ascii="Times New Roman" w:eastAsia="Times New Roman" w:hAnsi="Times New Roman"/>
          <w:i/>
          <w:sz w:val="26"/>
          <w:szCs w:val="26"/>
          <w:lang w:eastAsia="ru-RU"/>
        </w:rPr>
        <w:t>зурахуванням</w:t>
      </w:r>
      <w:proofErr w:type="spellEnd"/>
      <w:r w:rsidR="00B9038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рекомендації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- 3, «не приймав участь у голосуванні» - 1.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</w:t>
      </w:r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не приймав участь у голосуванні»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В. П. повернувся о 15:53 год.</w:t>
      </w:r>
    </w:p>
    <w:p w:rsidR="00E00D11" w:rsidRPr="00E00D11" w:rsidRDefault="00E00D11" w:rsidP="00E00D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00D11">
        <w:rPr>
          <w:rFonts w:ascii="Times New Roman" w:eastAsiaTheme="minorHAnsi" w:hAnsi="Times New Roman"/>
          <w:bCs/>
          <w:sz w:val="28"/>
          <w:szCs w:val="28"/>
        </w:rPr>
        <w:t xml:space="preserve"> 17. </w:t>
      </w:r>
      <w:r w:rsidRPr="00E00D11">
        <w:rPr>
          <w:rFonts w:ascii="Times New Roman" w:eastAsia="Times New Roman" w:hAnsi="Times New Roman"/>
          <w:sz w:val="28"/>
          <w:szCs w:val="28"/>
          <w:lang w:eastAsia="uk-UA"/>
        </w:rPr>
        <w:t>Про затвердження Програми розвитку туризму в Боярській міській територіальній громаді на 2026 – 2028 роки в новій редакції.</w:t>
      </w:r>
    </w:p>
    <w:p w:rsidR="00E00D11" w:rsidRPr="00E00D11" w:rsidRDefault="00E00D11" w:rsidP="00E00D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E00D11">
        <w:rPr>
          <w:rFonts w:ascii="Times New Roman" w:eastAsia="Times New Roman" w:hAnsi="Times New Roman"/>
          <w:color w:val="2D2C37"/>
          <w:sz w:val="24"/>
          <w:szCs w:val="24"/>
          <w:lang w:eastAsia="uk-UA"/>
        </w:rPr>
        <w:t> </w:t>
      </w:r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Кабанцова</w:t>
      </w:r>
      <w:proofErr w:type="spellEnd"/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В.І. – начальник Управління культури, молоді та спорту БМР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Кабанцова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І.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</w:t>
      </w:r>
      <w:r w:rsidRPr="0012304E">
        <w:t xml:space="preserve">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00D11" w:rsidRP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</w:pPr>
      <w:r w:rsidRPr="00E00D11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    18.  </w:t>
      </w:r>
      <w:r w:rsidRPr="00E00D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 xml:space="preserve">Про </w:t>
      </w:r>
      <w:proofErr w:type="spellStart"/>
      <w:r w:rsidRPr="00E00D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>затвердження</w:t>
      </w:r>
      <w:proofErr w:type="spellEnd"/>
      <w:r w:rsidRPr="00E00D11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> Програми розвитку футболу на території Боярської міської територіальної громади на 2026</w:t>
      </w:r>
      <w:r w:rsidRPr="00E00D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>-2030</w:t>
      </w:r>
      <w:r w:rsidRPr="00E00D11">
        <w:rPr>
          <w:rFonts w:ascii="Times New Roman" w:eastAsia="Times New Roman" w:hAnsi="Times New Roman"/>
          <w:sz w:val="28"/>
          <w:szCs w:val="28"/>
          <w:shd w:val="clear" w:color="auto" w:fill="FFFFFF"/>
          <w:lang w:eastAsia="uk-UA"/>
        </w:rPr>
        <w:t xml:space="preserve"> р</w:t>
      </w:r>
      <w:proofErr w:type="spellStart"/>
      <w:r w:rsidRPr="00E00D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>оки</w:t>
      </w:r>
      <w:proofErr w:type="spellEnd"/>
      <w:r w:rsidRPr="00E00D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 xml:space="preserve"> в </w:t>
      </w:r>
      <w:proofErr w:type="spellStart"/>
      <w:r w:rsidRPr="00E00D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>новій</w:t>
      </w:r>
      <w:proofErr w:type="spellEnd"/>
      <w:r w:rsidRPr="00E00D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 xml:space="preserve"> </w:t>
      </w:r>
      <w:proofErr w:type="spellStart"/>
      <w:r w:rsidRPr="00E00D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>редакції</w:t>
      </w:r>
      <w:proofErr w:type="spellEnd"/>
      <w:r w:rsidRPr="00E00D11">
        <w:rPr>
          <w:rFonts w:ascii="Times New Roman" w:eastAsia="Times New Roman" w:hAnsi="Times New Roman"/>
          <w:sz w:val="28"/>
          <w:szCs w:val="28"/>
          <w:shd w:val="clear" w:color="auto" w:fill="FFFFFF"/>
          <w:lang w:val="ru-RU" w:eastAsia="uk-UA"/>
        </w:rPr>
        <w:t>.</w:t>
      </w:r>
    </w:p>
    <w:p w:rsidR="00E00D11" w:rsidRDefault="00E00D11" w:rsidP="00E00D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bCs/>
          <w:i/>
          <w:sz w:val="20"/>
          <w:szCs w:val="20"/>
          <w:lang w:eastAsia="ru-RU"/>
        </w:rPr>
      </w:pPr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Кабанцова</w:t>
      </w:r>
      <w:proofErr w:type="spellEnd"/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В.І. – начальник Управління культури, молоді та спорту БМР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Кабанцова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В. І.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654117" w:rsidRP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654117" w:rsidRDefault="00654117" w:rsidP="00E00D1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Слухали: питання внесені з голосу.</w:t>
      </w:r>
    </w:p>
    <w:p w:rsidR="00E00D11" w:rsidRPr="00654117" w:rsidRDefault="00654117" w:rsidP="00654117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proofErr w:type="spellStart"/>
      <w:r w:rsidRPr="00654117">
        <w:rPr>
          <w:rFonts w:ascii="Times New Roman" w:hAnsi="Times New Roman"/>
          <w:b/>
          <w:color w:val="000000"/>
          <w:sz w:val="28"/>
          <w:szCs w:val="28"/>
        </w:rPr>
        <w:t>Кабанцова</w:t>
      </w:r>
      <w:proofErr w:type="spellEnd"/>
      <w:r w:rsidRPr="00654117">
        <w:rPr>
          <w:rFonts w:ascii="Times New Roman" w:hAnsi="Times New Roman"/>
          <w:b/>
          <w:color w:val="000000"/>
          <w:sz w:val="28"/>
          <w:szCs w:val="28"/>
        </w:rPr>
        <w:t xml:space="preserve"> В. І. - </w:t>
      </w:r>
      <w:r w:rsidR="00E00D11" w:rsidRPr="00654117">
        <w:rPr>
          <w:rFonts w:ascii="Times New Roman" w:hAnsi="Times New Roman"/>
          <w:b/>
          <w:color w:val="000000"/>
          <w:sz w:val="28"/>
          <w:szCs w:val="28"/>
        </w:rPr>
        <w:t xml:space="preserve"> Про затвердження Меморандуму про співпрацю та співробітництво між Відділенням Національного олімпійського комітету України в Київській області та Боярською міською радою.</w:t>
      </w:r>
    </w:p>
    <w:p w:rsidR="00E00D11" w:rsidRPr="00E00D11" w:rsidRDefault="00E00D11" w:rsidP="00E00D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E00D1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Доповідач: </w:t>
      </w:r>
      <w:proofErr w:type="spellStart"/>
      <w:r w:rsidRPr="00E00D1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Кабанцова</w:t>
      </w:r>
      <w:proofErr w:type="spellEnd"/>
      <w:r w:rsidRPr="00E00D1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В.І. – начальник Управління культури, молоді та спорту БМР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spellStart"/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>:</w:t>
      </w:r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рекомендувати</w:t>
      </w:r>
      <w:proofErr w:type="spellEnd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включити питання до порядку денного чергової 84 сесії та погодити </w:t>
      </w:r>
      <w:proofErr w:type="spellStart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654117" w:rsidRPr="00654117" w:rsidRDefault="00654117" w:rsidP="0065411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E4DAA" w:rsidRPr="00654117" w:rsidRDefault="001E4DAA" w:rsidP="001E4DAA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proofErr w:type="spellStart"/>
      <w:r w:rsidRPr="00654117">
        <w:rPr>
          <w:rFonts w:ascii="Times New Roman" w:hAnsi="Times New Roman"/>
          <w:b/>
          <w:color w:val="000000"/>
          <w:sz w:val="28"/>
          <w:szCs w:val="28"/>
        </w:rPr>
        <w:t>Кабанцова</w:t>
      </w:r>
      <w:proofErr w:type="spellEnd"/>
      <w:r w:rsidRPr="00654117">
        <w:rPr>
          <w:rFonts w:ascii="Times New Roman" w:hAnsi="Times New Roman"/>
          <w:b/>
          <w:color w:val="000000"/>
          <w:sz w:val="28"/>
          <w:szCs w:val="28"/>
        </w:rPr>
        <w:t xml:space="preserve"> В. І. -  </w:t>
      </w:r>
      <w:r w:rsidRPr="001E4DAA">
        <w:rPr>
          <w:rFonts w:ascii="Times New Roman" w:hAnsi="Times New Roman"/>
          <w:b/>
          <w:color w:val="000000"/>
          <w:sz w:val="28"/>
          <w:szCs w:val="28"/>
        </w:rPr>
        <w:t>Про затвердження Програми розвитку фізичної культури та спорту на 2026-2028 роки в новій редакції.</w:t>
      </w:r>
    </w:p>
    <w:p w:rsidR="001E4DAA" w:rsidRPr="00E00D11" w:rsidRDefault="001E4DAA" w:rsidP="001E4DAA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E00D1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Доповідач: </w:t>
      </w:r>
      <w:proofErr w:type="spellStart"/>
      <w:r w:rsidRPr="00E00D1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Кабанцова</w:t>
      </w:r>
      <w:proofErr w:type="spellEnd"/>
      <w:r w:rsidRPr="00E00D11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В.І. – начальник Управління культури, молоді та спорту БМР</w:t>
      </w:r>
    </w:p>
    <w:p w:rsidR="001E4DAA" w:rsidRDefault="001E4DAA" w:rsidP="001E4DA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1E4DAA" w:rsidRDefault="001E4DAA" w:rsidP="001E4DA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spellStart"/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>:</w:t>
      </w:r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рекомендувати</w:t>
      </w:r>
      <w:proofErr w:type="spellEnd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включити питання до порядку денного чергової 84 сесії та погодити </w:t>
      </w:r>
      <w:proofErr w:type="spellStart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сесії.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1E4DAA" w:rsidRPr="00654117" w:rsidRDefault="001E4DAA" w:rsidP="001E4DA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1E4DAA" w:rsidRPr="001E4DAA" w:rsidRDefault="001E4DAA" w:rsidP="00E00D11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</w:p>
    <w:p w:rsidR="00D21277" w:rsidRDefault="001E4DAA" w:rsidP="00E00D11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 w:rsidRPr="001E4D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Кабанцова</w:t>
      </w:r>
      <w:proofErr w:type="spellEnd"/>
      <w:r w:rsidRPr="001E4DAA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В. І.  – </w:t>
      </w:r>
      <w:r w:rsidRPr="00D2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 звернення </w:t>
      </w:r>
      <w:proofErr w:type="spellStart"/>
      <w:r w:rsidRPr="00D21277">
        <w:rPr>
          <w:rFonts w:ascii="Times New Roman" w:eastAsia="Times New Roman" w:hAnsi="Times New Roman"/>
          <w:bCs/>
          <w:sz w:val="28"/>
          <w:szCs w:val="28"/>
          <w:lang w:eastAsia="ru-RU"/>
        </w:rPr>
        <w:t>Сафонова</w:t>
      </w:r>
      <w:proofErr w:type="spellEnd"/>
      <w:r w:rsidRPr="00D2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В. М.</w:t>
      </w:r>
      <w:r w:rsidR="00D21277" w:rsidRPr="00D2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щодо необхідності фінансування ремонту спортивного майданчик</w:t>
      </w:r>
      <w:r w:rsidR="00D21277"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="00D21277" w:rsidRPr="00D2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="00D21277" w:rsidRPr="00D21277">
        <w:rPr>
          <w:rFonts w:ascii="Times New Roman" w:eastAsia="Times New Roman" w:hAnsi="Times New Roman"/>
          <w:bCs/>
          <w:sz w:val="28"/>
          <w:szCs w:val="28"/>
          <w:lang w:eastAsia="ru-RU"/>
        </w:rPr>
        <w:t>Street</w:t>
      </w:r>
      <w:proofErr w:type="spellEnd"/>
      <w:r w:rsidR="00D21277" w:rsidRPr="00D2127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FIGHT.</w:t>
      </w:r>
    </w:p>
    <w:p w:rsidR="00D21277" w:rsidRPr="00D21277" w:rsidRDefault="00D21277" w:rsidP="00E00D11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E00D11" w:rsidRDefault="00E00D11" w:rsidP="00E00D1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19</w:t>
      </w:r>
      <w:r w:rsidRPr="00386C92">
        <w:rPr>
          <w:rFonts w:ascii="Times New Roman" w:hAnsi="Times New Roman"/>
          <w:bCs/>
          <w:sz w:val="28"/>
          <w:szCs w:val="28"/>
        </w:rPr>
        <w:t>.</w:t>
      </w:r>
      <w:r w:rsidRPr="00386C9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386C92">
        <w:rPr>
          <w:rFonts w:ascii="Times New Roman" w:hAnsi="Times New Roman"/>
          <w:sz w:val="28"/>
          <w:szCs w:val="28"/>
        </w:rPr>
        <w:t>ро затвердження Програми заходів Національного спротиву Боярської міської територіальної громади на 2026 рік, у новій редакції.</w:t>
      </w:r>
    </w:p>
    <w:p w:rsidR="00E00D11" w:rsidRPr="00367844" w:rsidRDefault="00E00D11" w:rsidP="00E00D1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 w:rsidR="00D21277">
        <w:rPr>
          <w:rFonts w:ascii="Times New Roman" w:eastAsia="Times New Roman" w:hAnsi="Times New Roman"/>
          <w:bCs/>
          <w:sz w:val="26"/>
          <w:szCs w:val="26"/>
          <w:lang w:eastAsia="ru-RU"/>
        </w:rPr>
        <w:t>винести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</w:t>
      </w:r>
      <w:r w:rsidR="00D21277">
        <w:rPr>
          <w:rFonts w:ascii="Times New Roman" w:eastAsia="Times New Roman" w:hAnsi="Times New Roman"/>
          <w:bCs/>
          <w:sz w:val="26"/>
          <w:szCs w:val="26"/>
          <w:lang w:eastAsia="ru-RU"/>
        </w:rPr>
        <w:t>на розгляд Погоджувальної ради.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="00D21277" w:rsidRPr="00D2127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винести </w:t>
      </w:r>
      <w:proofErr w:type="spellStart"/>
      <w:r w:rsidR="00D21277" w:rsidRPr="00D21277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="00D21277" w:rsidRPr="00D2127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</w:t>
      </w:r>
      <w:r w:rsidR="00D2127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на розгляд Погоджувальної ради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00D11" w:rsidRP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Default="00E00D11" w:rsidP="00E00D11">
      <w:pPr>
        <w:spacing w:after="0" w:line="240" w:lineRule="auto"/>
        <w:ind w:left="-284" w:firstLine="284"/>
        <w:jc w:val="both"/>
        <w:rPr>
          <w:rFonts w:ascii="Times New Roman" w:hAnsi="Times New Roman"/>
          <w:position w:val="-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Pr="00386C92">
        <w:rPr>
          <w:rFonts w:ascii="Times New Roman" w:hAnsi="Times New Roman"/>
          <w:sz w:val="28"/>
          <w:szCs w:val="28"/>
        </w:rPr>
        <w:t xml:space="preserve">. </w:t>
      </w:r>
      <w:r w:rsidRPr="00386C92">
        <w:rPr>
          <w:rFonts w:ascii="Times New Roman" w:hAnsi="Times New Roman"/>
          <w:position w:val="-1"/>
          <w:sz w:val="28"/>
          <w:szCs w:val="28"/>
        </w:rPr>
        <w:t>Про затвердження у новій редакції заходів та їх фінансування, відповідно до Програми реформування та розвитку житлово-комунального господарства Боярської міської територіальної громади на 2026 рік.</w:t>
      </w:r>
    </w:p>
    <w:p w:rsidR="00E00D11" w:rsidRDefault="00E00D11" w:rsidP="00E00D1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D21277" w:rsidRPr="00D21277" w:rsidRDefault="001864CA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 w:rsidR="00D21277" w:rsidRPr="00D2127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винести </w:t>
      </w:r>
      <w:proofErr w:type="spellStart"/>
      <w:r w:rsidR="00D21277" w:rsidRPr="00D21277"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 w:rsidR="00D21277" w:rsidRPr="00D2127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на розгляд Погоджувальної ради.</w:t>
      </w:r>
    </w:p>
    <w:p w:rsidR="001864CA" w:rsidRDefault="00D21277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D2127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Вирішили: винести </w:t>
      </w:r>
      <w:proofErr w:type="spellStart"/>
      <w:r w:rsidRPr="00D21277"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 w:rsidRPr="00D21277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на розгляд Погоджувальної ради</w:t>
      </w:r>
      <w:r w:rsidR="001864CA"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00D11" w:rsidRP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Default="00E00D11" w:rsidP="00E00D1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position w:val="-1"/>
          <w:sz w:val="28"/>
          <w:szCs w:val="28"/>
        </w:rPr>
        <w:t>21</w:t>
      </w:r>
      <w:r w:rsidRPr="00386C92">
        <w:rPr>
          <w:rFonts w:ascii="Times New Roman" w:hAnsi="Times New Roman"/>
          <w:position w:val="-1"/>
          <w:sz w:val="28"/>
          <w:szCs w:val="28"/>
        </w:rPr>
        <w:t xml:space="preserve">. </w:t>
      </w:r>
      <w:r w:rsidRPr="00386C92">
        <w:rPr>
          <w:rFonts w:ascii="Times New Roman" w:hAnsi="Times New Roman"/>
          <w:sz w:val="28"/>
          <w:szCs w:val="28"/>
        </w:rPr>
        <w:t>Про затвердження заходів, обсягів та джерел фінансування Комплексної програми профілактики правопорушень на території Боярської міської територіальної громади на 2026 роки, у новій редакції.</w:t>
      </w:r>
    </w:p>
    <w:p w:rsidR="00E00D11" w:rsidRDefault="00E00D11" w:rsidP="00E00D1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00D11" w:rsidRP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386C92" w:rsidRDefault="00E00D11" w:rsidP="00E00D1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Pr="00386C92">
        <w:rPr>
          <w:rFonts w:ascii="Times New Roman" w:hAnsi="Times New Roman"/>
          <w:sz w:val="28"/>
          <w:szCs w:val="28"/>
        </w:rPr>
        <w:t>. Про затвердження Програми утримання кладовищ та поховання окремих категорій громадян Боярської міської територіальної громади на 2026 рік, у новій редакції.</w:t>
      </w:r>
    </w:p>
    <w:p w:rsidR="00E00D11" w:rsidRDefault="00E00D11" w:rsidP="00E00D1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00D11" w:rsidRP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F21049" w:rsidRDefault="00E00D11" w:rsidP="00E00D11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color w:val="2D2C37"/>
          <w:sz w:val="21"/>
          <w:szCs w:val="21"/>
          <w:lang w:eastAsia="uk-UA"/>
        </w:rPr>
      </w:pPr>
      <w:r>
        <w:rPr>
          <w:rFonts w:ascii="Times New Roman" w:hAnsi="Times New Roman"/>
          <w:sz w:val="28"/>
          <w:szCs w:val="28"/>
        </w:rPr>
        <w:t>23</w:t>
      </w:r>
      <w:r w:rsidRPr="00F21049">
        <w:rPr>
          <w:rFonts w:ascii="Times New Roman" w:hAnsi="Times New Roman"/>
          <w:sz w:val="28"/>
          <w:szCs w:val="28"/>
        </w:rPr>
        <w:t xml:space="preserve">. </w:t>
      </w:r>
      <w:r w:rsidRPr="00F21049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Про внесення змін до додатку Програми захисту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населення і територій Боярської міської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територіальної громади від надзвичайних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ситуацій техногенного та природного характеру,</w:t>
      </w:r>
      <w:r w:rsidRPr="00F21049">
        <w:rPr>
          <w:rFonts w:ascii="Arial" w:eastAsia="Times New Roman" w:hAnsi="Arial" w:cs="Arial"/>
          <w:color w:val="2D2C37"/>
          <w:sz w:val="21"/>
          <w:szCs w:val="21"/>
          <w:lang w:eastAsia="uk-UA"/>
        </w:rPr>
        <w:t xml:space="preserve"> </w:t>
      </w:r>
      <w:r w:rsidRPr="00F21049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забезпечення пожежної безпеки на 2025-2026 роки.</w:t>
      </w:r>
    </w:p>
    <w:p w:rsidR="00E00D11" w:rsidRDefault="00E00D11" w:rsidP="00E00D1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 w:rsidR="00D21277">
        <w:rPr>
          <w:rFonts w:ascii="Times New Roman" w:eastAsia="Times New Roman" w:hAnsi="Times New Roman"/>
          <w:sz w:val="26"/>
          <w:szCs w:val="26"/>
          <w:lang w:eastAsia="ru-RU"/>
        </w:rPr>
        <w:t>доповіла про необхідність зняти питання з розгляду.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 w:rsidR="00D21277">
        <w:rPr>
          <w:rFonts w:ascii="Times New Roman" w:eastAsia="Times New Roman" w:hAnsi="Times New Roman"/>
          <w:bCs/>
          <w:sz w:val="26"/>
          <w:szCs w:val="26"/>
          <w:lang w:eastAsia="ru-RU"/>
        </w:rPr>
        <w:t>зняти питання з розгляду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="00D21277" w:rsidRPr="00D21277">
        <w:rPr>
          <w:rFonts w:ascii="Times New Roman" w:eastAsia="Times New Roman" w:hAnsi="Times New Roman"/>
          <w:i/>
          <w:sz w:val="26"/>
          <w:szCs w:val="26"/>
          <w:lang w:eastAsia="ru-RU"/>
        </w:rPr>
        <w:t>зняти питання з розгляду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00D11" w:rsidRP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9F2DF3" w:rsidRDefault="00E00D11" w:rsidP="00E00D11">
      <w:pPr>
        <w:shd w:val="clear" w:color="auto" w:fill="FFFFFF"/>
        <w:spacing w:after="0"/>
        <w:ind w:left="-284" w:firstLine="284"/>
        <w:jc w:val="both"/>
        <w:rPr>
          <w:rFonts w:ascii="Arial" w:eastAsia="Times New Roman" w:hAnsi="Arial" w:cs="Arial"/>
          <w:sz w:val="21"/>
          <w:szCs w:val="21"/>
          <w:lang w:eastAsia="uk-UA"/>
        </w:rPr>
      </w:pPr>
      <w:r>
        <w:rPr>
          <w:rFonts w:ascii="Times New Roman" w:hAnsi="Times New Roman"/>
          <w:sz w:val="28"/>
          <w:szCs w:val="28"/>
        </w:rPr>
        <w:lastRenderedPageBreak/>
        <w:t>24</w:t>
      </w:r>
      <w:r w:rsidRPr="009F2DF3">
        <w:rPr>
          <w:rFonts w:ascii="Times New Roman" w:hAnsi="Times New Roman"/>
          <w:sz w:val="28"/>
          <w:szCs w:val="28"/>
        </w:rPr>
        <w:t xml:space="preserve">. </w:t>
      </w:r>
      <w:r w:rsidRPr="009F2DF3">
        <w:rPr>
          <w:rFonts w:ascii="Times New Roman" w:eastAsia="Times New Roman" w:hAnsi="Times New Roman"/>
          <w:bCs/>
          <w:sz w:val="28"/>
          <w:szCs w:val="28"/>
          <w:lang w:eastAsia="uk-UA"/>
        </w:rPr>
        <w:t>Про внесення змін до Додатку 2 Комплексної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/>
          <w:bCs/>
          <w:sz w:val="28"/>
          <w:szCs w:val="28"/>
          <w:lang w:eastAsia="uk-UA"/>
        </w:rPr>
        <w:t>Програми забезпечення ефективності безпеки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/>
          <w:bCs/>
          <w:sz w:val="28"/>
          <w:szCs w:val="28"/>
          <w:lang w:eastAsia="uk-UA"/>
        </w:rPr>
        <w:t>учасників судового процесу, підтримання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/>
          <w:bCs/>
          <w:sz w:val="28"/>
          <w:szCs w:val="28"/>
          <w:lang w:eastAsia="uk-UA"/>
        </w:rPr>
        <w:t>громадського порядку у судах,</w:t>
      </w:r>
      <w:r w:rsidRPr="009F2DF3">
        <w:rPr>
          <w:rFonts w:ascii="Arial" w:eastAsia="Times New Roman" w:hAnsi="Arial" w:cs="Arial"/>
          <w:sz w:val="21"/>
          <w:szCs w:val="21"/>
          <w:lang w:eastAsia="uk-UA"/>
        </w:rPr>
        <w:t xml:space="preserve"> </w:t>
      </w:r>
      <w:r w:rsidRPr="009F2DF3">
        <w:rPr>
          <w:rFonts w:ascii="Times New Roman" w:eastAsia="Times New Roman" w:hAnsi="Times New Roman"/>
          <w:bCs/>
          <w:sz w:val="28"/>
          <w:szCs w:val="28"/>
          <w:lang w:eastAsia="uk-UA"/>
        </w:rPr>
        <w:t>охорони приміщень суду на 2023-2028 роки.</w:t>
      </w:r>
    </w:p>
    <w:p w:rsidR="00E00D11" w:rsidRPr="00367844" w:rsidRDefault="00E00D11" w:rsidP="00E00D1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367844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367844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1864CA" w:rsidRP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Default="00E00D11" w:rsidP="00E00D11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</w:p>
    <w:p w:rsidR="00E00D11" w:rsidRPr="00E00D11" w:rsidRDefault="00E00D11" w:rsidP="00E00D11">
      <w:pPr>
        <w:spacing w:after="0" w:line="240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E00D11">
        <w:rPr>
          <w:rFonts w:ascii="Times New Roman" w:eastAsiaTheme="minorHAnsi" w:hAnsi="Times New Roman"/>
          <w:sz w:val="28"/>
          <w:szCs w:val="28"/>
        </w:rPr>
        <w:t>28. Про надання дозволу Комунальному підприємству «Транспортне підприємство» Боярської міської ради на отримання кредиту у формі невідновлюваної кредитної лінії з метою купівлі обладнання.</w:t>
      </w:r>
    </w:p>
    <w:p w:rsidR="00E00D11" w:rsidRPr="00E00D11" w:rsidRDefault="00E00D11" w:rsidP="00E00D11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0D11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E00D11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D21277" w:rsidRDefault="001864CA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 w:rsidR="00D21277">
        <w:rPr>
          <w:rFonts w:ascii="Times New Roman" w:eastAsia="Times New Roman" w:hAnsi="Times New Roman"/>
          <w:sz w:val="26"/>
          <w:szCs w:val="26"/>
          <w:lang w:eastAsia="ru-RU"/>
        </w:rPr>
        <w:t>доповіла про необхідність зняти питання з розгляду.</w:t>
      </w:r>
    </w:p>
    <w:p w:rsidR="00D21277" w:rsidRDefault="00D21277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зняти питання з розгляду.</w:t>
      </w:r>
    </w:p>
    <w:p w:rsidR="00D21277" w:rsidRDefault="00D21277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D21277">
        <w:rPr>
          <w:rFonts w:ascii="Times New Roman" w:eastAsia="Times New Roman" w:hAnsi="Times New Roman"/>
          <w:i/>
          <w:sz w:val="26"/>
          <w:szCs w:val="26"/>
          <w:lang w:eastAsia="ru-RU"/>
        </w:rPr>
        <w:t>зняти питання з розгляду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D21277" w:rsidRPr="001864CA" w:rsidRDefault="00D21277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E00D11">
        <w:rPr>
          <w:rFonts w:ascii="Times New Roman" w:eastAsiaTheme="minorHAnsi" w:hAnsi="Times New Roman"/>
          <w:sz w:val="28"/>
          <w:szCs w:val="28"/>
        </w:rPr>
        <w:t>29. Про надання дозволу Комунальному підприємству «Боярка-Водоканал» Боярської міської ради на отримання кредиту у формі невідновлюваної кредитної лінії з метою купівлі обладнання.</w:t>
      </w:r>
    </w:p>
    <w:p w:rsidR="00E00D11" w:rsidRPr="00E00D11" w:rsidRDefault="00E00D11" w:rsidP="00E00D11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0D11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E00D11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D21277" w:rsidRDefault="001864CA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 w:rsidR="00D21277">
        <w:rPr>
          <w:rFonts w:ascii="Times New Roman" w:eastAsia="Times New Roman" w:hAnsi="Times New Roman"/>
          <w:sz w:val="26"/>
          <w:szCs w:val="26"/>
          <w:lang w:eastAsia="ru-RU"/>
        </w:rPr>
        <w:t>доповіла про необхідність зняти питання з розгляду.</w:t>
      </w:r>
    </w:p>
    <w:p w:rsidR="00D21277" w:rsidRDefault="00D21277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зняти питання з розгляду.</w:t>
      </w:r>
    </w:p>
    <w:p w:rsidR="00D21277" w:rsidRDefault="00D21277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D21277">
        <w:rPr>
          <w:rFonts w:ascii="Times New Roman" w:eastAsia="Times New Roman" w:hAnsi="Times New Roman"/>
          <w:i/>
          <w:sz w:val="26"/>
          <w:szCs w:val="26"/>
          <w:lang w:eastAsia="ru-RU"/>
        </w:rPr>
        <w:t>зняти питання з розгляду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D21277" w:rsidRPr="001864CA" w:rsidRDefault="00D21277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E00D11">
        <w:rPr>
          <w:rFonts w:ascii="Times New Roman" w:eastAsiaTheme="minorHAnsi" w:hAnsi="Times New Roman"/>
          <w:sz w:val="28"/>
          <w:szCs w:val="28"/>
        </w:rPr>
        <w:t xml:space="preserve">    30. Про надання дозволу Комунальному підприємству «Громада» Боярської міської ради на отримання кредиту у формі невідновлюваної кредитної лінії з метою купівлі обладнання.</w:t>
      </w:r>
    </w:p>
    <w:p w:rsidR="00E00D11" w:rsidRPr="00E00D11" w:rsidRDefault="00E00D11" w:rsidP="00E00D11">
      <w:pPr>
        <w:widowControl w:val="0"/>
        <w:spacing w:after="0" w:line="240" w:lineRule="auto"/>
        <w:ind w:left="-284" w:firstLine="426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0D11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E00D11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D21277" w:rsidRDefault="001864CA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 w:rsidR="00D21277">
        <w:rPr>
          <w:rFonts w:ascii="Times New Roman" w:eastAsia="Times New Roman" w:hAnsi="Times New Roman"/>
          <w:sz w:val="26"/>
          <w:szCs w:val="26"/>
          <w:lang w:eastAsia="ru-RU"/>
        </w:rPr>
        <w:t>доповіла про необхідність зняти питання з розгляду.</w:t>
      </w:r>
    </w:p>
    <w:p w:rsidR="00D21277" w:rsidRDefault="00D21277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зняти питання з розгляду.</w:t>
      </w:r>
    </w:p>
    <w:p w:rsidR="00D21277" w:rsidRDefault="00D21277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D21277">
        <w:rPr>
          <w:rFonts w:ascii="Times New Roman" w:eastAsia="Times New Roman" w:hAnsi="Times New Roman"/>
          <w:i/>
          <w:sz w:val="26"/>
          <w:szCs w:val="26"/>
          <w:lang w:eastAsia="ru-RU"/>
        </w:rPr>
        <w:t>зняти питання з розгляду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D21277" w:rsidRPr="001864CA" w:rsidRDefault="00D21277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D2127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Theme="minorHAnsi" w:hAnsi="Times New Roman"/>
          <w:sz w:val="28"/>
          <w:szCs w:val="28"/>
        </w:rPr>
      </w:pPr>
      <w:r w:rsidRPr="00E00D11">
        <w:rPr>
          <w:rFonts w:ascii="Times New Roman" w:eastAsiaTheme="minorHAnsi" w:hAnsi="Times New Roman"/>
          <w:sz w:val="28"/>
          <w:szCs w:val="28"/>
        </w:rPr>
        <w:t>31. Про надання згоди на набуття  гуманітарної допомоги.</w:t>
      </w:r>
    </w:p>
    <w:p w:rsidR="00E00D11" w:rsidRPr="00E00D11" w:rsidRDefault="00E00D11" w:rsidP="00E00D1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0D11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E00D11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00D11" w:rsidRP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spacing w:after="0" w:line="240" w:lineRule="auto"/>
        <w:ind w:left="-284" w:firstLine="142"/>
        <w:jc w:val="both"/>
        <w:rPr>
          <w:rFonts w:ascii="Times New Roman" w:eastAsiaTheme="minorHAnsi" w:hAnsi="Times New Roman"/>
          <w:bCs/>
          <w:color w:val="0D0D0D"/>
          <w:sz w:val="28"/>
          <w:szCs w:val="28"/>
        </w:rPr>
      </w:pPr>
      <w:r w:rsidRPr="00E00D11">
        <w:rPr>
          <w:rFonts w:ascii="Times New Roman" w:hAnsi="Times New Roman"/>
          <w:color w:val="000000"/>
          <w:sz w:val="28"/>
          <w:szCs w:val="28"/>
        </w:rPr>
        <w:t xml:space="preserve">  32. </w:t>
      </w:r>
      <w:r w:rsidRPr="00E00D11">
        <w:rPr>
          <w:rFonts w:ascii="Times New Roman" w:eastAsiaTheme="minorHAnsi" w:hAnsi="Times New Roman"/>
          <w:bCs/>
          <w:sz w:val="28"/>
          <w:szCs w:val="28"/>
        </w:rPr>
        <w:t>Про списання основних засобів комунального підприємства «Боярка-Водоканал» Боярської міської ради</w:t>
      </w:r>
      <w:r w:rsidRPr="00E00D11">
        <w:rPr>
          <w:rFonts w:ascii="Times New Roman" w:eastAsiaTheme="minorHAnsi" w:hAnsi="Times New Roman"/>
          <w:bCs/>
          <w:color w:val="0D0D0D"/>
          <w:sz w:val="28"/>
          <w:szCs w:val="28"/>
        </w:rPr>
        <w:t>, які непридатні до подальшої експлуатації.</w:t>
      </w:r>
    </w:p>
    <w:p w:rsidR="00E00D11" w:rsidRDefault="00E00D11" w:rsidP="00E00D11">
      <w:pPr>
        <w:widowControl w:val="0"/>
        <w:spacing w:after="0" w:line="240" w:lineRule="auto"/>
        <w:ind w:firstLine="70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E00D11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Савчук М.В. – начальник управління РІ та ЖКГ Боярської міської</w:t>
      </w:r>
      <w:r w:rsidRPr="00E00D11">
        <w:rPr>
          <w:rFonts w:ascii="Times New Roman" w:eastAsia="Times New Roman" w:hAnsi="Times New Roman"/>
          <w:sz w:val="20"/>
          <w:szCs w:val="20"/>
          <w:lang w:eastAsia="ru-RU"/>
        </w:rPr>
        <w:t xml:space="preserve"> ради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О. А. – 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00D11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1864CA" w:rsidRP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864CA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 внесене з голосу.</w:t>
      </w:r>
    </w:p>
    <w:p w:rsidR="001864CA" w:rsidRPr="001864CA" w:rsidRDefault="001864CA" w:rsidP="001864CA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Михеєнко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О. А.</w:t>
      </w:r>
      <w:r w:rsidRPr="00654117">
        <w:rPr>
          <w:rFonts w:ascii="Times New Roman" w:hAnsi="Times New Roman"/>
          <w:b/>
          <w:color w:val="000000"/>
          <w:sz w:val="28"/>
          <w:szCs w:val="28"/>
        </w:rPr>
        <w:t xml:space="preserve"> -  </w:t>
      </w:r>
      <w:r w:rsidRPr="001864CA">
        <w:rPr>
          <w:rFonts w:ascii="Times New Roman" w:hAnsi="Times New Roman"/>
          <w:b/>
          <w:color w:val="000000"/>
          <w:sz w:val="28"/>
          <w:szCs w:val="28"/>
        </w:rPr>
        <w:t>Про затвердження Програми розвитку пасажирського транспорту Боярської міської територіальної громади на 2026 рік, у новій редакції.</w:t>
      </w:r>
    </w:p>
    <w:p w:rsidR="001864CA" w:rsidRPr="001864CA" w:rsidRDefault="001864CA" w:rsidP="001864CA">
      <w:pPr>
        <w:shd w:val="clear" w:color="auto" w:fill="FFFFFF"/>
        <w:spacing w:after="0" w:line="240" w:lineRule="auto"/>
        <w:ind w:left="-283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1864CA">
        <w:rPr>
          <w:rFonts w:ascii="Times New Roman" w:hAnsi="Times New Roman"/>
          <w:i/>
          <w:color w:val="000000"/>
          <w:sz w:val="20"/>
          <w:szCs w:val="20"/>
        </w:rPr>
        <w:t>Доповідач: Савчук М.В. – начальник управління РІ та ЖКГ Боярської міської ради</w:t>
      </w:r>
    </w:p>
    <w:p w:rsidR="001864CA" w:rsidRDefault="001864CA" w:rsidP="001864CA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1864CA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proofErr w:type="spellStart"/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>:</w:t>
      </w:r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рекомендувати</w:t>
      </w:r>
      <w:proofErr w:type="spellEnd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включити питання до порядку денного чергової 84 сесії та погодити </w:t>
      </w:r>
      <w:proofErr w:type="spellStart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проє</w:t>
      </w:r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>кт</w:t>
      </w:r>
      <w:proofErr w:type="spellEnd"/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1864CA" w:rsidRPr="00654117" w:rsidRDefault="001864CA" w:rsidP="001864CA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1864CA" w:rsidRDefault="001864CA" w:rsidP="00E00D11">
      <w:pPr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00D11" w:rsidRPr="00E00D11" w:rsidRDefault="00E00D11" w:rsidP="00E00D11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 w:rsidRPr="00E00D11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uk-UA"/>
        </w:rPr>
        <w:t>25. Про внесення змін до пункту 9 Паспорта Програми фінансової підтримки комунального некомерційного підприємства «Центр первинної медико-санітарної допомоги Боярської міської ради» на 2026 рік.</w:t>
      </w:r>
    </w:p>
    <w:p w:rsidR="00E00D11" w:rsidRPr="00E00D11" w:rsidRDefault="00E00D11" w:rsidP="00E00D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E00D1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E00D1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E00D1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E00D1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E00D1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E00D1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13020E" w:rsidRDefault="0013020E" w:rsidP="0013020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С. 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3020E" w:rsidRDefault="0013020E" w:rsidP="0013020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13020E" w:rsidRDefault="0013020E" w:rsidP="0013020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13020E" w:rsidRDefault="0013020E" w:rsidP="0013020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13020E" w:rsidRDefault="00E00D11" w:rsidP="0013020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00D11">
        <w:rPr>
          <w:rFonts w:ascii="Tahoma" w:eastAsia="Times New Roman" w:hAnsi="Tahoma" w:cs="Tahoma"/>
          <w:color w:val="000000"/>
          <w:sz w:val="24"/>
          <w:szCs w:val="24"/>
          <w:lang w:eastAsia="uk-UA"/>
        </w:rPr>
        <w:br/>
      </w:r>
      <w:r w:rsidRPr="00E00D11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 26. </w:t>
      </w:r>
      <w:r w:rsidRPr="00E00D11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Про затвердження Програми фінансової підтримки ДУ «Київський обласний центр контролю та профілактики </w:t>
      </w:r>
      <w:proofErr w:type="spellStart"/>
      <w:r w:rsidRPr="00E00D11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>хвороб</w:t>
      </w:r>
      <w:proofErr w:type="spellEnd"/>
      <w:r w:rsidRPr="00E00D11">
        <w:rPr>
          <w:rFonts w:ascii="Times New Roman" w:eastAsia="Times New Roman" w:hAnsi="Times New Roman"/>
          <w:bCs/>
          <w:color w:val="000000"/>
          <w:sz w:val="28"/>
          <w:szCs w:val="28"/>
          <w:lang w:eastAsia="uk-UA"/>
        </w:rPr>
        <w:t xml:space="preserve"> Міністерства охорони здоров’я України» Фастівська районна філія, яка здійснює профілактичні заходи у сфері громадського здоров’я та забезпечує санітарне та епідемічне благополуччя на території Боярської міської  територіальної громади на 2026 рік.</w:t>
      </w:r>
    </w:p>
    <w:p w:rsidR="00E00D11" w:rsidRDefault="00E00D11" w:rsidP="00E00D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E00D11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E00D1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E00D1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E00D1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E00D1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E00D1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E00D11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</w:p>
    <w:p w:rsidR="0013020E" w:rsidRDefault="0013020E" w:rsidP="0013020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С. В.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доповів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3020E" w:rsidRDefault="0013020E" w:rsidP="0013020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13020E" w:rsidRDefault="0013020E" w:rsidP="0013020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13020E" w:rsidRDefault="0013020E" w:rsidP="0013020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C7BFB" w:rsidRPr="0013020E" w:rsidRDefault="00AC7BFB" w:rsidP="00E00D11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13020E" w:rsidRPr="001864CA" w:rsidRDefault="0013020E" w:rsidP="0013020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864CA"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 внесене з голосу.</w:t>
      </w:r>
    </w:p>
    <w:p w:rsidR="0013020E" w:rsidRPr="0013020E" w:rsidRDefault="0013020E" w:rsidP="0013020E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Гринюк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С. В.</w:t>
      </w:r>
      <w:r w:rsidRPr="00654117">
        <w:rPr>
          <w:rFonts w:ascii="Times New Roman" w:hAnsi="Times New Roman"/>
          <w:b/>
          <w:color w:val="000000"/>
          <w:sz w:val="28"/>
          <w:szCs w:val="28"/>
        </w:rPr>
        <w:t xml:space="preserve"> -  </w:t>
      </w:r>
      <w:r w:rsidRPr="0013020E">
        <w:rPr>
          <w:rFonts w:ascii="Times New Roman" w:hAnsi="Times New Roman"/>
          <w:b/>
          <w:color w:val="000000"/>
          <w:sz w:val="28"/>
          <w:szCs w:val="28"/>
        </w:rPr>
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2026-2030 роки.</w:t>
      </w:r>
    </w:p>
    <w:p w:rsidR="0013020E" w:rsidRDefault="0013020E" w:rsidP="0013020E">
      <w:pPr>
        <w:shd w:val="clear" w:color="auto" w:fill="FFFFFF"/>
        <w:spacing w:after="0" w:line="240" w:lineRule="auto"/>
        <w:ind w:left="-283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13020E">
        <w:rPr>
          <w:rFonts w:ascii="Times New Roman" w:hAnsi="Times New Roman"/>
          <w:i/>
          <w:color w:val="000000"/>
          <w:sz w:val="20"/>
          <w:szCs w:val="20"/>
        </w:rPr>
        <w:t xml:space="preserve">Доповідач: </w:t>
      </w:r>
      <w:proofErr w:type="spellStart"/>
      <w:r w:rsidRPr="0013020E">
        <w:rPr>
          <w:rFonts w:ascii="Times New Roman" w:hAnsi="Times New Roman"/>
          <w:i/>
          <w:color w:val="000000"/>
          <w:sz w:val="20"/>
          <w:szCs w:val="20"/>
        </w:rPr>
        <w:t>Гринюк</w:t>
      </w:r>
      <w:proofErr w:type="spellEnd"/>
      <w:r w:rsidRPr="0013020E">
        <w:rPr>
          <w:rFonts w:ascii="Times New Roman" w:hAnsi="Times New Roman"/>
          <w:i/>
          <w:color w:val="000000"/>
          <w:sz w:val="20"/>
          <w:szCs w:val="20"/>
        </w:rPr>
        <w:t xml:space="preserve"> С.В. – гол. спеціаліст сектору охорони здоров'я</w:t>
      </w:r>
    </w:p>
    <w:p w:rsidR="00D21277" w:rsidRDefault="00D21277" w:rsidP="00A17568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Гринюк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С. В. – </w:t>
      </w:r>
      <w:r w:rsidRPr="00A17568">
        <w:rPr>
          <w:rFonts w:ascii="Times New Roman" w:hAnsi="Times New Roman"/>
          <w:color w:val="000000"/>
          <w:sz w:val="28"/>
          <w:szCs w:val="28"/>
        </w:rPr>
        <w:t xml:space="preserve">про необхідність </w:t>
      </w:r>
      <w:r w:rsidR="00A17568" w:rsidRPr="00A17568">
        <w:rPr>
          <w:rFonts w:ascii="Times New Roman" w:hAnsi="Times New Roman"/>
          <w:color w:val="000000"/>
          <w:sz w:val="28"/>
          <w:szCs w:val="28"/>
        </w:rPr>
        <w:t>ремонту дорожнього покриття біля патологоанатомічного відділення</w:t>
      </w:r>
      <w:r w:rsidR="00A17568">
        <w:rPr>
          <w:rFonts w:ascii="Times New Roman" w:hAnsi="Times New Roman"/>
          <w:color w:val="000000"/>
          <w:sz w:val="28"/>
          <w:szCs w:val="28"/>
        </w:rPr>
        <w:t xml:space="preserve">. Запропонував включити до додатку </w:t>
      </w:r>
      <w:r w:rsidR="00A17568" w:rsidRPr="00A17568">
        <w:rPr>
          <w:rFonts w:ascii="Times New Roman" w:hAnsi="Times New Roman"/>
          <w:color w:val="000000"/>
          <w:sz w:val="28"/>
          <w:szCs w:val="28"/>
        </w:rPr>
        <w:t>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 2026-2030 роки</w:t>
      </w:r>
      <w:r w:rsidR="00A17568">
        <w:rPr>
          <w:rFonts w:ascii="Times New Roman" w:hAnsi="Times New Roman"/>
          <w:color w:val="000000"/>
          <w:sz w:val="28"/>
          <w:szCs w:val="28"/>
        </w:rPr>
        <w:t xml:space="preserve"> фінансування у сумі 200 тис грн на виконання робіт.</w:t>
      </w:r>
    </w:p>
    <w:p w:rsidR="00A17568" w:rsidRPr="00A17568" w:rsidRDefault="00A17568" w:rsidP="00A17568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Pr="00A17568">
        <w:rPr>
          <w:rFonts w:ascii="Times New Roman" w:hAnsi="Times New Roman"/>
          <w:b/>
          <w:color w:val="000000"/>
          <w:sz w:val="28"/>
          <w:szCs w:val="28"/>
        </w:rPr>
        <w:t>Юрченко В. В.</w:t>
      </w:r>
      <w:r>
        <w:rPr>
          <w:rFonts w:ascii="Times New Roman" w:hAnsi="Times New Roman"/>
          <w:color w:val="000000"/>
          <w:sz w:val="28"/>
          <w:szCs w:val="28"/>
        </w:rPr>
        <w:t xml:space="preserve"> – про те, що виконання запропонованих робіт може ще більше погіршити стан дороги. Запропонував звернутись до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Мазурця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 В. для вирішення даного питання.</w:t>
      </w:r>
    </w:p>
    <w:p w:rsidR="0013020E" w:rsidRDefault="0013020E" w:rsidP="00310A73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</w:t>
      </w:r>
      <w:r w:rsidR="00A17568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 цілому, без урахування додаткового фінансування у сумі 200 тис грн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  <w:r w:rsidR="00310A7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r w:rsidR="00310A73">
        <w:rPr>
          <w:rFonts w:ascii="Times New Roman" w:hAnsi="Times New Roman"/>
          <w:color w:val="000000"/>
          <w:sz w:val="28"/>
          <w:szCs w:val="28"/>
        </w:rPr>
        <w:t>Питання ф</w:t>
      </w:r>
      <w:r w:rsidR="00310A73">
        <w:rPr>
          <w:rFonts w:ascii="Times New Roman" w:hAnsi="Times New Roman"/>
          <w:color w:val="000000"/>
          <w:sz w:val="28"/>
          <w:szCs w:val="28"/>
        </w:rPr>
        <w:t>інансування у сумі 200 тис грн</w:t>
      </w:r>
      <w:r w:rsidR="00310A73">
        <w:rPr>
          <w:rFonts w:ascii="Times New Roman" w:hAnsi="Times New Roman"/>
          <w:color w:val="000000"/>
          <w:sz w:val="28"/>
          <w:szCs w:val="28"/>
        </w:rPr>
        <w:t xml:space="preserve"> винести на розгляд Погоджувальної ради.</w:t>
      </w:r>
    </w:p>
    <w:p w:rsidR="0013020E" w:rsidRDefault="0013020E" w:rsidP="0013020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>:</w:t>
      </w:r>
      <w:r w:rsidR="00C82201">
        <w:t xml:space="preserve"> </w:t>
      </w:r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погодити </w:t>
      </w:r>
      <w:proofErr w:type="spellStart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проє</w:t>
      </w:r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>кт</w:t>
      </w:r>
      <w:proofErr w:type="spellEnd"/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="00A1756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A17568" w:rsidRPr="00A17568">
        <w:rPr>
          <w:rFonts w:ascii="Times New Roman" w:eastAsia="Times New Roman" w:hAnsi="Times New Roman"/>
          <w:i/>
          <w:sz w:val="26"/>
          <w:szCs w:val="26"/>
          <w:lang w:eastAsia="ru-RU"/>
        </w:rPr>
        <w:t>в цілому, без урахування додаткового фінансування у сумі 200 тис грн.</w:t>
      </w:r>
      <w:r w:rsidR="00310A7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  <w:r w:rsidR="00310A73" w:rsidRPr="00310A73">
        <w:rPr>
          <w:rFonts w:ascii="Times New Roman" w:eastAsia="Times New Roman" w:hAnsi="Times New Roman"/>
          <w:i/>
          <w:sz w:val="26"/>
          <w:szCs w:val="26"/>
          <w:lang w:eastAsia="ru-RU"/>
        </w:rPr>
        <w:t>Питання фінансування у сумі 200 тис грн винести на розгляд Погоджувальної ради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13020E" w:rsidRPr="00654117" w:rsidRDefault="0013020E" w:rsidP="0013020E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Theme="minorHAnsi" w:hAnsi="Times New Roman"/>
          <w:sz w:val="28"/>
          <w:szCs w:val="28"/>
          <w:lang w:val="ru-RU"/>
        </w:rPr>
      </w:pPr>
    </w:p>
    <w:p w:rsidR="00E00D11" w:rsidRPr="00E00D11" w:rsidRDefault="00E00D11" w:rsidP="00E00D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00D11">
        <w:rPr>
          <w:rFonts w:ascii="Times New Roman" w:eastAsiaTheme="minorHAnsi" w:hAnsi="Times New Roman"/>
          <w:sz w:val="28"/>
          <w:szCs w:val="28"/>
        </w:rPr>
        <w:t>27. Про внесення змін до рішення сесії Боярської міської ради VIIІ скликання від 23.12.2025 року № 79/4321 «Про бюджет Боярської міської територіальної громади на 2026 рік» (із наступними змінами).</w:t>
      </w:r>
    </w:p>
    <w:p w:rsidR="00E00D11" w:rsidRPr="00E00D11" w:rsidRDefault="00E00D11" w:rsidP="00E00D11">
      <w:pPr>
        <w:shd w:val="clear" w:color="auto" w:fill="FFFFFF"/>
        <w:spacing w:after="0" w:line="240" w:lineRule="auto"/>
        <w:ind w:left="426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E00D11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Петренко Т. М.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доповіла</w:t>
      </w:r>
      <w:r w:rsidRPr="0073163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17568" w:rsidRPr="00A17568" w:rsidRDefault="00A17568" w:rsidP="00310A7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10A73"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 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–</w:t>
      </w:r>
      <w:r w:rsidR="00B90381">
        <w:rPr>
          <w:rFonts w:ascii="Times New Roman" w:eastAsia="Times New Roman" w:hAnsi="Times New Roman"/>
          <w:sz w:val="26"/>
          <w:szCs w:val="26"/>
          <w:lang w:eastAsia="ru-RU"/>
        </w:rPr>
        <w:t xml:space="preserve"> зазначив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, що він проти фінансування </w:t>
      </w:r>
      <w:r w:rsidR="00310A7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17568">
        <w:rPr>
          <w:rFonts w:ascii="Times New Roman" w:eastAsia="Times New Roman" w:hAnsi="Times New Roman"/>
          <w:sz w:val="26"/>
          <w:szCs w:val="26"/>
          <w:lang w:eastAsia="ru-RU"/>
        </w:rPr>
        <w:t>Управління соціального захисту населення Боярської міської ради</w:t>
      </w:r>
      <w:r w:rsidR="00310A73">
        <w:rPr>
          <w:rFonts w:ascii="Times New Roman" w:eastAsia="Times New Roman" w:hAnsi="Times New Roman"/>
          <w:sz w:val="26"/>
          <w:szCs w:val="26"/>
          <w:lang w:eastAsia="ru-RU"/>
        </w:rPr>
        <w:t xml:space="preserve"> в частині:</w:t>
      </w:r>
    </w:p>
    <w:p w:rsidR="00A17568" w:rsidRDefault="00A17568" w:rsidP="00A1756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17568">
        <w:rPr>
          <w:rFonts w:ascii="Times New Roman" w:eastAsia="Times New Roman" w:hAnsi="Times New Roman"/>
          <w:sz w:val="26"/>
          <w:szCs w:val="26"/>
          <w:lang w:eastAsia="ru-RU"/>
        </w:rPr>
        <w:t>ТПКВКМБ 0817691 КЕКВ 2240 – 250 000,00 грн (Програма розвитку соціальних послуг Боярської міської ради на 2025-2027 роки (догляд, підтримка, проживання стаціонарного типу для осіб похилого віку та осіб з інвалідністю)).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</w:t>
      </w:r>
      <w:r w:rsidR="00310A73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в цілому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 w:rsidR="00310A7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 цілому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B90381" w:rsidRDefault="00B90381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9A3737" w:rsidRPr="001864CA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>Слухали: питання внесені</w:t>
      </w:r>
      <w:r w:rsidRPr="001864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 голосу.</w:t>
      </w:r>
    </w:p>
    <w:p w:rsidR="009A3737" w:rsidRP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Петренко Т. М.</w:t>
      </w:r>
      <w:r w:rsidRPr="00654117">
        <w:rPr>
          <w:rFonts w:ascii="Times New Roman" w:hAnsi="Times New Roman"/>
          <w:b/>
          <w:color w:val="000000"/>
          <w:sz w:val="28"/>
          <w:szCs w:val="28"/>
        </w:rPr>
        <w:t xml:space="preserve"> -  </w:t>
      </w:r>
      <w:r w:rsidRPr="009A3737">
        <w:rPr>
          <w:rFonts w:ascii="Times New Roman" w:hAnsi="Times New Roman"/>
          <w:b/>
          <w:color w:val="000000"/>
          <w:sz w:val="28"/>
          <w:szCs w:val="28"/>
        </w:rPr>
        <w:t>Про внесення змін до Положення про Цільовий фонд Боярської міської ради.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9A3737">
        <w:rPr>
          <w:rFonts w:ascii="Times New Roman" w:hAnsi="Times New Roman"/>
          <w:i/>
          <w:color w:val="000000"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погодити </w:t>
      </w:r>
      <w:proofErr w:type="spellStart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проє</w:t>
      </w:r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>кт</w:t>
      </w:r>
      <w:proofErr w:type="spellEnd"/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9A3737" w:rsidRPr="0065411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A3737" w:rsidRP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Петренко Т. М.</w:t>
      </w:r>
      <w:r w:rsidRPr="00654117">
        <w:rPr>
          <w:rFonts w:ascii="Times New Roman" w:hAnsi="Times New Roman"/>
          <w:b/>
          <w:color w:val="000000"/>
          <w:sz w:val="28"/>
          <w:szCs w:val="28"/>
        </w:rPr>
        <w:t xml:space="preserve"> -  </w:t>
      </w:r>
      <w:r w:rsidRPr="009A3737">
        <w:rPr>
          <w:rFonts w:ascii="Times New Roman" w:hAnsi="Times New Roman"/>
          <w:b/>
          <w:color w:val="000000"/>
          <w:sz w:val="28"/>
          <w:szCs w:val="28"/>
        </w:rPr>
        <w:t>Про передачу міжбюджетного трансферту.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9A3737">
        <w:rPr>
          <w:rFonts w:ascii="Times New Roman" w:hAnsi="Times New Roman"/>
          <w:i/>
          <w:color w:val="000000"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погодити </w:t>
      </w:r>
      <w:proofErr w:type="spellStart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проє</w:t>
      </w:r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>кт</w:t>
      </w:r>
      <w:proofErr w:type="spellEnd"/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A3737" w:rsidRP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Петренко Т. М.</w:t>
      </w:r>
      <w:r w:rsidRPr="00654117">
        <w:rPr>
          <w:rFonts w:ascii="Times New Roman" w:hAnsi="Times New Roman"/>
          <w:b/>
          <w:color w:val="000000"/>
          <w:sz w:val="28"/>
          <w:szCs w:val="28"/>
        </w:rPr>
        <w:t xml:space="preserve"> -  </w:t>
      </w:r>
      <w:r w:rsidRPr="009A3737">
        <w:rPr>
          <w:rFonts w:ascii="Times New Roman" w:hAnsi="Times New Roman"/>
          <w:b/>
          <w:color w:val="000000"/>
          <w:sz w:val="28"/>
          <w:szCs w:val="28"/>
        </w:rPr>
        <w:t>Про надання субвенції з бюджету Боярської міської територіальної громади для Київського науково-дослідного експертно-</w:t>
      </w:r>
      <w:proofErr w:type="spellStart"/>
      <w:r w:rsidRPr="009A3737">
        <w:rPr>
          <w:rFonts w:ascii="Times New Roman" w:hAnsi="Times New Roman"/>
          <w:b/>
          <w:color w:val="000000"/>
          <w:sz w:val="28"/>
          <w:szCs w:val="28"/>
        </w:rPr>
        <w:t>кріміналістичного</w:t>
      </w:r>
      <w:proofErr w:type="spellEnd"/>
      <w:r w:rsidRPr="009A3737">
        <w:rPr>
          <w:rFonts w:ascii="Times New Roman" w:hAnsi="Times New Roman"/>
          <w:b/>
          <w:color w:val="000000"/>
          <w:sz w:val="28"/>
          <w:szCs w:val="28"/>
        </w:rPr>
        <w:t xml:space="preserve"> центру Міністерства внутрішніх справ України.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9A3737">
        <w:rPr>
          <w:rFonts w:ascii="Times New Roman" w:hAnsi="Times New Roman"/>
          <w:i/>
          <w:color w:val="000000"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погодити </w:t>
      </w:r>
      <w:proofErr w:type="spellStart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проє</w:t>
      </w:r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>кт</w:t>
      </w:r>
      <w:proofErr w:type="spellEnd"/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9A3737" w:rsidRPr="0065411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A3737" w:rsidRP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Петренко Т. М.</w:t>
      </w:r>
      <w:r w:rsidRPr="00654117">
        <w:rPr>
          <w:rFonts w:ascii="Times New Roman" w:hAnsi="Times New Roman"/>
          <w:b/>
          <w:color w:val="000000"/>
          <w:sz w:val="28"/>
          <w:szCs w:val="28"/>
        </w:rPr>
        <w:t xml:space="preserve"> -  </w:t>
      </w:r>
      <w:r w:rsidRPr="009A3737">
        <w:rPr>
          <w:rFonts w:ascii="Times New Roman" w:hAnsi="Times New Roman"/>
          <w:b/>
          <w:color w:val="000000"/>
          <w:sz w:val="28"/>
          <w:szCs w:val="28"/>
        </w:rPr>
        <w:t>Про надання субвенції з бюджету Боярської міської територіальної громади для Фастівського районного управління поліції Головного Управління Національної Поліції в Київській області Національної Поліції України.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9A3737">
        <w:rPr>
          <w:rFonts w:ascii="Times New Roman" w:hAnsi="Times New Roman"/>
          <w:i/>
          <w:color w:val="000000"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погодити </w:t>
      </w:r>
      <w:proofErr w:type="spellStart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проє</w:t>
      </w:r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>кт</w:t>
      </w:r>
      <w:proofErr w:type="spellEnd"/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A3737" w:rsidRP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Петренко Т. М.</w:t>
      </w:r>
      <w:r w:rsidRPr="00654117">
        <w:rPr>
          <w:rFonts w:ascii="Times New Roman" w:hAnsi="Times New Roman"/>
          <w:b/>
          <w:color w:val="000000"/>
          <w:sz w:val="28"/>
          <w:szCs w:val="28"/>
        </w:rPr>
        <w:t xml:space="preserve"> -  </w:t>
      </w:r>
      <w:r w:rsidRPr="009A3737">
        <w:rPr>
          <w:rFonts w:ascii="Times New Roman" w:hAnsi="Times New Roman"/>
          <w:b/>
          <w:color w:val="000000"/>
          <w:sz w:val="28"/>
          <w:szCs w:val="28"/>
        </w:rPr>
        <w:t xml:space="preserve">Про надання субвенції з бюджету Боярської міської територіальної громади для Фастівської районної філії ДУ «Київський обласний центр контролю та профілактики </w:t>
      </w:r>
      <w:proofErr w:type="spellStart"/>
      <w:r w:rsidRPr="009A3737">
        <w:rPr>
          <w:rFonts w:ascii="Times New Roman" w:hAnsi="Times New Roman"/>
          <w:b/>
          <w:color w:val="000000"/>
          <w:sz w:val="28"/>
          <w:szCs w:val="28"/>
        </w:rPr>
        <w:t>хвороб</w:t>
      </w:r>
      <w:proofErr w:type="spellEnd"/>
      <w:r w:rsidRPr="009A3737">
        <w:rPr>
          <w:rFonts w:ascii="Times New Roman" w:hAnsi="Times New Roman"/>
          <w:b/>
          <w:color w:val="000000"/>
          <w:sz w:val="28"/>
          <w:szCs w:val="28"/>
        </w:rPr>
        <w:t xml:space="preserve"> Міністерства охорони здоров’я України».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9A3737">
        <w:rPr>
          <w:rFonts w:ascii="Times New Roman" w:hAnsi="Times New Roman"/>
          <w:i/>
          <w:color w:val="000000"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    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погодити </w:t>
      </w:r>
      <w:proofErr w:type="spellStart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проє</w:t>
      </w:r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>кт</w:t>
      </w:r>
      <w:proofErr w:type="spellEnd"/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A3737" w:rsidRP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Петренко Т. М.</w:t>
      </w:r>
      <w:r w:rsidRPr="00654117">
        <w:rPr>
          <w:rFonts w:ascii="Times New Roman" w:hAnsi="Times New Roman"/>
          <w:b/>
          <w:color w:val="000000"/>
          <w:sz w:val="28"/>
          <w:szCs w:val="28"/>
        </w:rPr>
        <w:t xml:space="preserve"> -  </w:t>
      </w:r>
      <w:r w:rsidRPr="009A3737">
        <w:rPr>
          <w:rFonts w:ascii="Times New Roman" w:hAnsi="Times New Roman"/>
          <w:b/>
          <w:color w:val="000000"/>
          <w:sz w:val="28"/>
          <w:szCs w:val="28"/>
        </w:rPr>
        <w:t>Про надання субвенції з бюджету Боярської міської територіальної громади для Фастівської районної державної адміністрації  (Фастівської районної військової адміністрації).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9A3737">
        <w:rPr>
          <w:rFonts w:ascii="Times New Roman" w:hAnsi="Times New Roman"/>
          <w:i/>
          <w:color w:val="000000"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погодити </w:t>
      </w:r>
      <w:proofErr w:type="spellStart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проє</w:t>
      </w:r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>кт</w:t>
      </w:r>
      <w:proofErr w:type="spellEnd"/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9A3737" w:rsidRPr="0065411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A3737" w:rsidRP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Петренко Т. М.</w:t>
      </w:r>
      <w:r w:rsidRPr="00654117">
        <w:rPr>
          <w:rFonts w:ascii="Times New Roman" w:hAnsi="Times New Roman"/>
          <w:b/>
          <w:color w:val="000000"/>
          <w:sz w:val="28"/>
          <w:szCs w:val="28"/>
        </w:rPr>
        <w:t xml:space="preserve"> -  </w:t>
      </w:r>
      <w:r w:rsidRPr="009A3737">
        <w:rPr>
          <w:rFonts w:ascii="Times New Roman" w:hAnsi="Times New Roman"/>
          <w:b/>
          <w:color w:val="000000"/>
          <w:sz w:val="28"/>
          <w:szCs w:val="28"/>
        </w:rPr>
        <w:t>Про затвердження   Програми  сприяння реалізації державної регіональної політики Фастівською районною державною адміністрацією  (Фастівською районною військовою адміністрацією) та її структурними підрозділами на 2026-2027 роки (у новій редакції)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9A3737">
        <w:rPr>
          <w:rFonts w:ascii="Times New Roman" w:hAnsi="Times New Roman"/>
          <w:i/>
          <w:color w:val="000000"/>
          <w:sz w:val="20"/>
          <w:szCs w:val="20"/>
        </w:rPr>
        <w:t>Доповідач: Петренко Т.М. – начальник  Управління фінансів Боярської міської ради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погодити </w:t>
      </w:r>
      <w:proofErr w:type="spellStart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проє</w:t>
      </w:r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>кт</w:t>
      </w:r>
      <w:proofErr w:type="spellEnd"/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00D11" w:rsidRPr="00E00D11" w:rsidRDefault="009A3737" w:rsidP="00310A7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00D11" w:rsidRPr="00E00D11" w:rsidRDefault="00E00D11" w:rsidP="00E00D11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A3737" w:rsidRDefault="009A3737" w:rsidP="00E00D11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9A3737">
        <w:rPr>
          <w:rFonts w:ascii="Times New Roman" w:hAnsi="Times New Roman"/>
          <w:b/>
          <w:color w:val="000000"/>
          <w:sz w:val="28"/>
          <w:szCs w:val="28"/>
        </w:rPr>
        <w:t xml:space="preserve">Слухали: 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Юрченко В. В. – </w:t>
      </w:r>
      <w:r w:rsidRPr="009A3737">
        <w:rPr>
          <w:rFonts w:ascii="Times New Roman" w:hAnsi="Times New Roman"/>
          <w:color w:val="000000"/>
          <w:sz w:val="28"/>
          <w:szCs w:val="28"/>
        </w:rPr>
        <w:t>про подання звітів про витрачання коштів резервного фонду за березень, квітень та травень 2026 року.</w:t>
      </w:r>
      <w:r>
        <w:rPr>
          <w:rFonts w:ascii="Times New Roman" w:hAnsi="Times New Roman"/>
          <w:color w:val="000000"/>
          <w:sz w:val="28"/>
          <w:szCs w:val="28"/>
        </w:rPr>
        <w:t xml:space="preserve"> Запропонував прийняти звіти до відома.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прийняти звіти до відома: «за» - 4.</w:t>
      </w:r>
    </w:p>
    <w:p w:rsidR="009A3737" w:rsidRPr="0065411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9A3737" w:rsidRDefault="009A3737" w:rsidP="009A3737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Юрченко В. В. – </w:t>
      </w:r>
      <w:r w:rsidRPr="009A3737">
        <w:rPr>
          <w:rFonts w:ascii="Times New Roman" w:hAnsi="Times New Roman"/>
          <w:color w:val="000000"/>
          <w:sz w:val="28"/>
          <w:szCs w:val="28"/>
        </w:rPr>
        <w:t xml:space="preserve">про подання </w:t>
      </w:r>
      <w:r>
        <w:rPr>
          <w:rFonts w:ascii="Times New Roman" w:hAnsi="Times New Roman"/>
          <w:color w:val="000000"/>
          <w:sz w:val="28"/>
          <w:szCs w:val="28"/>
        </w:rPr>
        <w:t>звіт про виконання бюджету Боярської міської територіальної громади за І</w:t>
      </w:r>
      <w:r w:rsidR="00EE73E2">
        <w:rPr>
          <w:rFonts w:ascii="Times New Roman" w:hAnsi="Times New Roman"/>
          <w:color w:val="000000"/>
          <w:sz w:val="28"/>
          <w:szCs w:val="28"/>
        </w:rPr>
        <w:t xml:space="preserve"> квартал 2026 року</w:t>
      </w:r>
      <w:r w:rsidRPr="009A3737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Запропонував прийняти звіт до відома.</w:t>
      </w:r>
    </w:p>
    <w:p w:rsidR="009A3737" w:rsidRDefault="009A3737" w:rsidP="009A3737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прийняти звіти до відома: «за» - 4.</w:t>
      </w:r>
    </w:p>
    <w:p w:rsidR="009A3737" w:rsidRPr="00EE73E2" w:rsidRDefault="009A3737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C7BFB" w:rsidRPr="00AC7BFB" w:rsidRDefault="00AC7BFB" w:rsidP="00AC7BFB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C7BFB">
        <w:rPr>
          <w:rFonts w:ascii="Times New Roman" w:hAnsi="Times New Roman"/>
          <w:color w:val="000000"/>
          <w:sz w:val="28"/>
          <w:szCs w:val="28"/>
        </w:rPr>
        <w:t>34. Про надання згоди на прийняття у комунальну власність Боярської міської територіальної громади квартири № 81.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C7BFB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AC7BFB" w:rsidRPr="00AC7BFB" w:rsidRDefault="00AC7BFB" w:rsidP="00AC7BFB">
      <w:pPr>
        <w:tabs>
          <w:tab w:val="left" w:pos="-142"/>
        </w:tabs>
        <w:spacing w:after="0" w:line="240" w:lineRule="auto"/>
        <w:ind w:left="-284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AC7BFB">
        <w:rPr>
          <w:rFonts w:ascii="Times New Roman" w:hAnsi="Times New Roman"/>
          <w:color w:val="000000"/>
          <w:sz w:val="28"/>
          <w:szCs w:val="28"/>
        </w:rPr>
        <w:t xml:space="preserve">  35. Про надання згоди на прийняття у комунальну власність Боярської міської територіальної громади квартири № 49.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C7BFB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AC7BFB" w:rsidRP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C7BFB" w:rsidRPr="00AC7BFB" w:rsidRDefault="00AC7BFB" w:rsidP="00AC7BFB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AC7BFB">
        <w:rPr>
          <w:rFonts w:ascii="Times New Roman" w:hAnsi="Times New Roman"/>
          <w:color w:val="000000"/>
          <w:sz w:val="28"/>
          <w:szCs w:val="28"/>
        </w:rPr>
        <w:t>36. </w:t>
      </w:r>
      <w:r w:rsidRPr="00AC7BFB">
        <w:rPr>
          <w:rFonts w:ascii="Times New Roman" w:eastAsia="Times New Roman" w:hAnsi="Times New Roman"/>
          <w:sz w:val="28"/>
          <w:szCs w:val="28"/>
          <w:lang w:eastAsia="uk-UA"/>
        </w:rPr>
        <w:t>Про визначення належності та права комунальної власності на об’єкт нерухомого майна –  комплекс будівель та споруд громадського призначення, Михайлівська церква (</w:t>
      </w:r>
      <w:proofErr w:type="spellStart"/>
      <w:r w:rsidRPr="00AC7BFB">
        <w:rPr>
          <w:rFonts w:ascii="Times New Roman" w:eastAsia="Times New Roman" w:hAnsi="Times New Roman"/>
          <w:sz w:val="28"/>
          <w:szCs w:val="28"/>
          <w:lang w:eastAsia="uk-UA"/>
        </w:rPr>
        <w:t>Воздвиженська</w:t>
      </w:r>
      <w:proofErr w:type="spellEnd"/>
      <w:r w:rsidRPr="00AC7BFB">
        <w:rPr>
          <w:rFonts w:ascii="Times New Roman" w:eastAsia="Times New Roman" w:hAnsi="Times New Roman"/>
          <w:sz w:val="28"/>
          <w:szCs w:val="28"/>
          <w:lang w:eastAsia="uk-UA"/>
        </w:rPr>
        <w:t xml:space="preserve">) за </w:t>
      </w:r>
      <w:proofErr w:type="spellStart"/>
      <w:r w:rsidRPr="00AC7BFB">
        <w:rPr>
          <w:rFonts w:ascii="Times New Roman" w:eastAsia="Times New Roman" w:hAnsi="Times New Roman"/>
          <w:sz w:val="28"/>
          <w:szCs w:val="28"/>
          <w:lang w:eastAsia="uk-UA"/>
        </w:rPr>
        <w:t>адресою</w:t>
      </w:r>
      <w:proofErr w:type="spellEnd"/>
      <w:r w:rsidRPr="00AC7BFB">
        <w:rPr>
          <w:rFonts w:ascii="Times New Roman" w:eastAsia="Times New Roman" w:hAnsi="Times New Roman"/>
          <w:sz w:val="28"/>
          <w:szCs w:val="28"/>
          <w:lang w:eastAsia="uk-UA"/>
        </w:rPr>
        <w:t>:  Київська обл., Фастівський р-н, м. Боярка, вул. Івана Франка, 4.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C7BFB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Касян І. В.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AC7BFB" w:rsidRP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AC7BFB">
        <w:rPr>
          <w:rFonts w:ascii="Times New Roman" w:hAnsi="Times New Roman"/>
          <w:color w:val="000000"/>
          <w:sz w:val="28"/>
          <w:szCs w:val="28"/>
        </w:rPr>
        <w:t xml:space="preserve">  37. Про встановлення права </w:t>
      </w:r>
      <w:proofErr w:type="spellStart"/>
      <w:r w:rsidRPr="00AC7BFB">
        <w:rPr>
          <w:rFonts w:ascii="Times New Roman" w:hAnsi="Times New Roman"/>
          <w:color w:val="000000"/>
          <w:sz w:val="28"/>
          <w:szCs w:val="28"/>
        </w:rPr>
        <w:t>узуфрукта</w:t>
      </w:r>
      <w:proofErr w:type="spellEnd"/>
      <w:r w:rsidRPr="00AC7BFB">
        <w:rPr>
          <w:rFonts w:ascii="Times New Roman" w:hAnsi="Times New Roman"/>
          <w:color w:val="000000"/>
          <w:sz w:val="28"/>
          <w:szCs w:val="28"/>
        </w:rPr>
        <w:t xml:space="preserve"> комунального майна для  Закладу дошкільної освіти (ясла-садок) "Даринка" Боярської міської ради.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C7BFB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Касян І. В.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AC7BFB" w:rsidRP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C7BFB" w:rsidRPr="00AC7BFB" w:rsidRDefault="00AC7BFB" w:rsidP="00AC7BFB">
      <w:pPr>
        <w:tabs>
          <w:tab w:val="left" w:pos="-284"/>
        </w:tabs>
        <w:spacing w:after="0" w:line="240" w:lineRule="auto"/>
        <w:ind w:left="-284"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AC7BFB">
        <w:rPr>
          <w:rFonts w:ascii="Times New Roman" w:hAnsi="Times New Roman"/>
          <w:color w:val="000000"/>
          <w:sz w:val="28"/>
          <w:szCs w:val="28"/>
        </w:rPr>
        <w:t xml:space="preserve">  38. Про погодження передачі частини нежитлового приміщення комунальної власності Боярської міської територіальної громади в оренду за </w:t>
      </w:r>
      <w:proofErr w:type="spellStart"/>
      <w:r w:rsidRPr="00AC7BFB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AC7BFB">
        <w:rPr>
          <w:rFonts w:ascii="Times New Roman" w:hAnsi="Times New Roman"/>
          <w:color w:val="000000"/>
          <w:sz w:val="28"/>
          <w:szCs w:val="28"/>
        </w:rPr>
        <w:t>: с. Дзвінкове, вул. Грушевського, 32 з проведенням аукціону та включення в Перелік першого типу</w:t>
      </w:r>
      <w:r w:rsidRPr="00AC7BFB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C7BFB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Касян І. В.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AC7BFB" w:rsidRP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AC7BFB">
        <w:rPr>
          <w:rFonts w:ascii="Times New Roman" w:hAnsi="Times New Roman"/>
          <w:color w:val="000000"/>
          <w:sz w:val="28"/>
          <w:szCs w:val="28"/>
        </w:rPr>
        <w:t xml:space="preserve">    39. 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</w:t>
      </w:r>
      <w:r w:rsidRPr="00AC7BFB">
        <w:rPr>
          <w:rFonts w:ascii="Times New Roman" w:hAnsi="Times New Roman"/>
          <w:color w:val="000000"/>
          <w:sz w:val="28"/>
          <w:szCs w:val="28"/>
        </w:rPr>
        <w:lastRenderedPageBreak/>
        <w:t>територіальної громади площею 30,4 м</w:t>
      </w:r>
      <w:r w:rsidRPr="00AC7BFB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C7BFB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AC7BFB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AC7BFB">
        <w:rPr>
          <w:rFonts w:ascii="Times New Roman" w:hAnsi="Times New Roman"/>
          <w:color w:val="000000"/>
          <w:sz w:val="28"/>
          <w:szCs w:val="28"/>
        </w:rPr>
        <w:t xml:space="preserve">: село </w:t>
      </w:r>
      <w:proofErr w:type="spellStart"/>
      <w:r w:rsidRPr="00AC7BFB">
        <w:rPr>
          <w:rFonts w:ascii="Times New Roman" w:hAnsi="Times New Roman"/>
          <w:color w:val="000000"/>
          <w:sz w:val="28"/>
          <w:szCs w:val="28"/>
        </w:rPr>
        <w:t>Забір'я</w:t>
      </w:r>
      <w:proofErr w:type="spellEnd"/>
      <w:r w:rsidRPr="00AC7BFB">
        <w:rPr>
          <w:rFonts w:ascii="Times New Roman" w:hAnsi="Times New Roman"/>
          <w:color w:val="000000"/>
          <w:sz w:val="28"/>
          <w:szCs w:val="28"/>
        </w:rPr>
        <w:t>, вулиця Гончаренка 12а в оренду шляхом проведення аукціону та включення в Перелік першого типу</w:t>
      </w:r>
      <w:r w:rsidRPr="00AC7BFB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C7BFB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Касян І. В.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- 4.</w:t>
      </w:r>
    </w:p>
    <w:p w:rsidR="00AC7BFB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Є.В.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EE73E2" w:rsidRP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Михальов</w:t>
      </w:r>
      <w:proofErr w:type="spellEnd"/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Є. В. пішов з засідання 15:12 год.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AC7BFB">
        <w:rPr>
          <w:rFonts w:ascii="Times New Roman" w:hAnsi="Times New Roman"/>
          <w:color w:val="000000"/>
          <w:sz w:val="28"/>
          <w:szCs w:val="28"/>
        </w:rPr>
        <w:t xml:space="preserve">    40. Про погодження Комунальному некомерційному підприємству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площею 20,4 м</w:t>
      </w:r>
      <w:r w:rsidRPr="00AC7BFB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AC7BFB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AC7BFB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AC7BFB">
        <w:rPr>
          <w:rFonts w:ascii="Times New Roman" w:hAnsi="Times New Roman"/>
          <w:color w:val="000000"/>
          <w:sz w:val="28"/>
          <w:szCs w:val="28"/>
        </w:rPr>
        <w:t>: село Тарасівка, вулиця Шевченка, 11 в оренду шляхом проведення аукціону та включення в Перелік першого типу</w:t>
      </w:r>
      <w:r w:rsidRPr="00AC7BFB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C7BFB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Касян І. В.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 w:rsidR="004F3E8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прописати в </w:t>
      </w:r>
      <w:proofErr w:type="spellStart"/>
      <w:r w:rsidR="004F3E8E"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проєкті</w:t>
      </w:r>
      <w:proofErr w:type="spellEnd"/>
      <w:r w:rsidR="004F3E8E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умови щодо </w:t>
      </w:r>
      <w:r w:rsidR="00B825D3">
        <w:rPr>
          <w:rFonts w:ascii="Times New Roman" w:eastAsia="Times New Roman" w:hAnsi="Times New Roman"/>
          <w:bCs/>
          <w:sz w:val="26"/>
          <w:szCs w:val="26"/>
          <w:lang w:eastAsia="ru-RU"/>
        </w:rPr>
        <w:t>приведення приміщення в належний стан та винести питання на розгляд Погоджувальної ради.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="00B825D3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питання на розгляд Погоджувальної ради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AC7BFB" w:rsidRP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AC7BFB">
        <w:rPr>
          <w:rFonts w:ascii="Times New Roman" w:hAnsi="Times New Roman"/>
          <w:color w:val="000000"/>
          <w:sz w:val="28"/>
          <w:szCs w:val="28"/>
        </w:rPr>
        <w:tab/>
        <w:t xml:space="preserve">41. 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AC7BFB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AC7BFB">
        <w:rPr>
          <w:rFonts w:ascii="Times New Roman" w:hAnsi="Times New Roman"/>
          <w:color w:val="000000"/>
          <w:sz w:val="28"/>
          <w:szCs w:val="28"/>
        </w:rPr>
        <w:t xml:space="preserve">: м. Боярка, вул. </w:t>
      </w:r>
      <w:proofErr w:type="spellStart"/>
      <w:r w:rsidRPr="00AC7BFB">
        <w:rPr>
          <w:rFonts w:ascii="Times New Roman" w:hAnsi="Times New Roman"/>
          <w:color w:val="000000"/>
          <w:sz w:val="28"/>
          <w:szCs w:val="28"/>
        </w:rPr>
        <w:t>Білогородська</w:t>
      </w:r>
      <w:proofErr w:type="spellEnd"/>
      <w:r w:rsidRPr="00AC7BFB">
        <w:rPr>
          <w:rFonts w:ascii="Times New Roman" w:hAnsi="Times New Roman"/>
          <w:color w:val="000000"/>
          <w:sz w:val="28"/>
          <w:szCs w:val="28"/>
        </w:rPr>
        <w:t>, 134б в оренду Київському міжрегіональному управлінню Міністерства юстиції України без проведення аукціону та включення в Перелік другого типу</w:t>
      </w:r>
      <w:r w:rsidRPr="00AC7BFB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C7BFB" w:rsidRDefault="00AC7BFB" w:rsidP="00AC7BFB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C7BFB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EE73E2" w:rsidRPr="00AC7BFB" w:rsidRDefault="00EE73E2" w:rsidP="00AC7BFB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Касян І. В.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 w:rsidR="00B90381">
        <w:rPr>
          <w:rFonts w:ascii="Times New Roman" w:eastAsia="Times New Roman" w:hAnsi="Times New Roman"/>
          <w:bCs/>
          <w:sz w:val="26"/>
          <w:szCs w:val="26"/>
          <w:lang w:eastAsia="ru-RU"/>
        </w:rPr>
        <w:t>винести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</w:t>
      </w:r>
      <w:r w:rsidR="00B90381">
        <w:rPr>
          <w:rFonts w:ascii="Times New Roman" w:eastAsia="Times New Roman" w:hAnsi="Times New Roman"/>
          <w:bCs/>
          <w:sz w:val="26"/>
          <w:szCs w:val="26"/>
          <w:lang w:eastAsia="ru-RU"/>
        </w:rPr>
        <w:t>на розгляд Погоджувальної ради.</w:t>
      </w:r>
    </w:p>
    <w:p w:rsidR="00EE73E2" w:rsidRDefault="00EE73E2" w:rsidP="00EE73E2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="00B90381" w:rsidRPr="00B9038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винести </w:t>
      </w:r>
      <w:proofErr w:type="spellStart"/>
      <w:r w:rsidR="00B90381" w:rsidRPr="00B90381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="00B90381" w:rsidRPr="00B9038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на розгляд Погоджувальної ради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AC7BFB" w:rsidRDefault="00890DC2" w:rsidP="00890DC2">
      <w:pPr>
        <w:spacing w:after="0" w:line="240" w:lineRule="auto"/>
        <w:ind w:left="-284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</w:t>
      </w:r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="00EE73E2"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="00EE73E2"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="00EE73E2"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="00EE73E2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="00EE73E2"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EE73E2" w:rsidRPr="00AC7BFB" w:rsidRDefault="00EE73E2" w:rsidP="00AC7BFB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AC7BFB">
        <w:rPr>
          <w:rFonts w:ascii="Times New Roman" w:hAnsi="Times New Roman"/>
          <w:color w:val="000000"/>
          <w:sz w:val="28"/>
          <w:szCs w:val="28"/>
        </w:rPr>
        <w:t xml:space="preserve">    42. Про внесення змін до рішення чергової сесії Боярської міської ради від 12.03.2026 року № 81/4435 «Про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AC7BFB">
        <w:rPr>
          <w:rFonts w:ascii="Times New Roman" w:hAnsi="Times New Roman"/>
          <w:color w:val="000000"/>
          <w:sz w:val="28"/>
          <w:szCs w:val="28"/>
        </w:rPr>
        <w:t>адресою</w:t>
      </w:r>
      <w:proofErr w:type="spellEnd"/>
      <w:r w:rsidRPr="00AC7BFB">
        <w:rPr>
          <w:rFonts w:ascii="Times New Roman" w:hAnsi="Times New Roman"/>
          <w:color w:val="000000"/>
          <w:sz w:val="28"/>
          <w:szCs w:val="28"/>
        </w:rPr>
        <w:t xml:space="preserve">: Київська область, Фастівський район, м. Боярка, вул. </w:t>
      </w:r>
      <w:proofErr w:type="spellStart"/>
      <w:r w:rsidRPr="00AC7BFB">
        <w:rPr>
          <w:rFonts w:ascii="Times New Roman" w:hAnsi="Times New Roman"/>
          <w:color w:val="000000"/>
          <w:sz w:val="28"/>
          <w:szCs w:val="28"/>
        </w:rPr>
        <w:t>Білогородська</w:t>
      </w:r>
      <w:proofErr w:type="spellEnd"/>
      <w:r w:rsidRPr="00AC7BFB">
        <w:rPr>
          <w:rFonts w:ascii="Times New Roman" w:hAnsi="Times New Roman"/>
          <w:color w:val="000000"/>
          <w:sz w:val="28"/>
          <w:szCs w:val="28"/>
        </w:rPr>
        <w:t>, 13 в оренду Територіальному управлінню Служби судової охорони у місті Києві та Київській області без проведення аукціону та включення в Перелік другого типу»</w:t>
      </w:r>
      <w:r w:rsidRPr="00AC7BFB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C7BFB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lastRenderedPageBreak/>
        <w:t xml:space="preserve">Касян І. В.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B825D3" w:rsidRDefault="00B825D3" w:rsidP="00B825D3">
      <w:pPr>
        <w:spacing w:after="0" w:line="240" w:lineRule="auto"/>
        <w:ind w:left="-284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AC7BFB">
        <w:rPr>
          <w:rFonts w:ascii="Times New Roman" w:eastAsiaTheme="minorHAnsi" w:hAnsi="Times New Roman"/>
          <w:color w:val="000000"/>
          <w:sz w:val="28"/>
          <w:szCs w:val="28"/>
          <w:shd w:val="clear" w:color="auto" w:fill="FFFFFF"/>
        </w:rPr>
        <w:tab/>
        <w:t>43. Про погодження Комунальному некомерційному підприємству «Лікарня інтенсивного лікування Боярської міської ради» наміру передачі нежитлових приміщень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C7BFB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Касян І. В.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B825D3" w:rsidRDefault="00B825D3" w:rsidP="00B825D3">
      <w:pPr>
        <w:spacing w:after="0" w:line="240" w:lineRule="auto"/>
        <w:ind w:left="-284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C7BFB">
        <w:rPr>
          <w:rFonts w:ascii="Times New Roman" w:hAnsi="Times New Roman"/>
          <w:color w:val="000000"/>
          <w:sz w:val="28"/>
          <w:szCs w:val="28"/>
        </w:rPr>
        <w:t xml:space="preserve">44. Про припинення Договору оренди № 24/69Г нерухомого майна, що належить до комунальної власності Боярської міської територіальної громади від 12 серпня 2024 року, укладеного між виконавчим комітетом Боярської міської ради та Державною установою «Центр </w:t>
      </w:r>
      <w:proofErr w:type="spellStart"/>
      <w:r w:rsidRPr="00AC7BFB">
        <w:rPr>
          <w:rFonts w:ascii="Times New Roman" w:hAnsi="Times New Roman"/>
          <w:color w:val="000000"/>
          <w:sz w:val="28"/>
          <w:szCs w:val="28"/>
        </w:rPr>
        <w:t>пробації</w:t>
      </w:r>
      <w:proofErr w:type="spellEnd"/>
      <w:r w:rsidRPr="00AC7BFB">
        <w:rPr>
          <w:rFonts w:ascii="Times New Roman" w:hAnsi="Times New Roman"/>
          <w:color w:val="000000"/>
          <w:sz w:val="28"/>
          <w:szCs w:val="28"/>
        </w:rPr>
        <w:t>» у м. Києві та Київській області, за згодою сторін</w:t>
      </w:r>
      <w:r w:rsidRPr="00AC7BFB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C7BFB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Касян І. В.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B825D3" w:rsidRDefault="00B825D3" w:rsidP="00B825D3">
      <w:pPr>
        <w:spacing w:after="0" w:line="240" w:lineRule="auto"/>
        <w:ind w:left="-284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45. 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: м. Боярка, вул. </w:t>
      </w:r>
      <w:proofErr w:type="spellStart"/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Білогородська</w:t>
      </w:r>
      <w:proofErr w:type="spellEnd"/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13 в оренду Службі у справах дітей Боярської міської ради без проведення аукціону та включення в Перелік другого типу.</w:t>
      </w:r>
      <w:r w:rsidRPr="00AC7BF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C7BFB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Касян І. В.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B825D3" w:rsidRDefault="00B825D3" w:rsidP="00B825D3">
      <w:pPr>
        <w:spacing w:after="0" w:line="240" w:lineRule="auto"/>
        <w:ind w:left="-284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46.  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: м. Боярка, вул. Богдана Хмельницького, 113, </w:t>
      </w:r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lastRenderedPageBreak/>
        <w:t>площею – 52,1 м2 в оренду без проведення аукціону та включення в Перелік другого типу.</w:t>
      </w:r>
      <w:r w:rsidRPr="00AC7BF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C7BFB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Касян І. В.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B825D3" w:rsidRDefault="00B825D3" w:rsidP="00B825D3">
      <w:pPr>
        <w:spacing w:after="0" w:line="240" w:lineRule="auto"/>
        <w:ind w:left="-284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  47. 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: м. Боярка, вул. Івана Котляревського, 11, площею – 47,7 м2 в оренду без проведення аукціону та включення в Перелік другого типу.</w:t>
      </w:r>
      <w:r w:rsidRPr="00AC7BF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C7BFB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Касян І. В.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B825D3" w:rsidRDefault="00B825D3" w:rsidP="00B825D3">
      <w:pPr>
        <w:spacing w:after="0" w:line="240" w:lineRule="auto"/>
        <w:ind w:left="-284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 48. Про погодження Комунальному підприємству «Боярське головне виробниче управління житлово-комунального господарства» Боярської міської ради наміру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адресою</w:t>
      </w:r>
      <w:proofErr w:type="spellEnd"/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 xml:space="preserve">: м. Боярка, вул. </w:t>
      </w:r>
      <w:proofErr w:type="spellStart"/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Софіївська</w:t>
      </w:r>
      <w:proofErr w:type="spellEnd"/>
      <w:r w:rsidRPr="00AC7BFB">
        <w:rPr>
          <w:rFonts w:ascii="Times New Roman" w:eastAsia="Times New Roman" w:hAnsi="Times New Roman"/>
          <w:color w:val="000000"/>
          <w:sz w:val="27"/>
          <w:szCs w:val="27"/>
          <w:lang w:eastAsia="uk-UA"/>
        </w:rPr>
        <w:t>, 2/73, площею – 20,6 м2 в оренду без проведення аукціону та включення в Перелік другого типу.</w:t>
      </w:r>
      <w:r w:rsidRPr="00AC7BFB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AC7BFB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Касян І. В.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доповіла.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B825D3" w:rsidRDefault="00B825D3" w:rsidP="00B825D3">
      <w:pPr>
        <w:spacing w:after="0" w:line="240" w:lineRule="auto"/>
        <w:ind w:left="-284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AC7BFB" w:rsidRPr="00AC7BFB" w:rsidRDefault="00AC7BFB" w:rsidP="00AC7BFB">
      <w:pPr>
        <w:tabs>
          <w:tab w:val="left" w:pos="0"/>
        </w:tabs>
        <w:spacing w:after="0" w:line="240" w:lineRule="auto"/>
        <w:ind w:left="-284" w:firstLine="426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AC7BFB" w:rsidRPr="00AC7BFB" w:rsidRDefault="00AC7BFB" w:rsidP="00AC7BFB">
      <w:pPr>
        <w:spacing w:after="0" w:line="240" w:lineRule="auto"/>
        <w:ind w:left="-284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C7BFB">
        <w:rPr>
          <w:rFonts w:ascii="Times New Roman" w:eastAsiaTheme="minorHAnsi" w:hAnsi="Times New Roman"/>
          <w:bCs/>
          <w:sz w:val="28"/>
          <w:szCs w:val="28"/>
        </w:rPr>
        <w:t xml:space="preserve">    49. Про уповноваження Управління капітального будівництва Боярської міської ради на виконання функцій Кінцевого </w:t>
      </w:r>
      <w:proofErr w:type="spellStart"/>
      <w:r w:rsidRPr="00AC7BFB">
        <w:rPr>
          <w:rFonts w:ascii="Times New Roman" w:eastAsiaTheme="minorHAnsi" w:hAnsi="Times New Roman"/>
          <w:bCs/>
          <w:sz w:val="28"/>
          <w:szCs w:val="28"/>
        </w:rPr>
        <w:t>Бенефіціара</w:t>
      </w:r>
      <w:proofErr w:type="spellEnd"/>
      <w:r w:rsidRPr="00AC7BFB">
        <w:rPr>
          <w:rFonts w:ascii="Times New Roman" w:eastAsiaTheme="minorHAnsi" w:hAnsi="Times New Roman"/>
          <w:bCs/>
          <w:sz w:val="28"/>
          <w:szCs w:val="28"/>
        </w:rPr>
        <w:t xml:space="preserve">/Замовника </w:t>
      </w:r>
      <w:bookmarkStart w:id="0" w:name="_Hlk216427384"/>
      <w:r w:rsidRPr="00AC7BFB">
        <w:rPr>
          <w:rFonts w:ascii="Times New Roman" w:eastAsiaTheme="minorHAnsi" w:hAnsi="Times New Roman"/>
          <w:bCs/>
          <w:sz w:val="28"/>
          <w:szCs w:val="28"/>
        </w:rPr>
        <w:t xml:space="preserve">будівництва </w:t>
      </w:r>
      <w:bookmarkEnd w:id="0"/>
      <w:r w:rsidRPr="00AC7BFB">
        <w:rPr>
          <w:rFonts w:ascii="Times New Roman" w:eastAsiaTheme="minorHAnsi" w:hAnsi="Times New Roman"/>
          <w:bCs/>
          <w:sz w:val="28"/>
          <w:szCs w:val="28"/>
        </w:rPr>
        <w:t xml:space="preserve">для реалізації </w:t>
      </w:r>
      <w:proofErr w:type="spellStart"/>
      <w:r w:rsidRPr="00AC7BFB">
        <w:rPr>
          <w:rFonts w:ascii="Times New Roman" w:eastAsiaTheme="minorHAnsi" w:hAnsi="Times New Roman"/>
          <w:bCs/>
          <w:sz w:val="28"/>
          <w:szCs w:val="28"/>
        </w:rPr>
        <w:t>субпроєктів</w:t>
      </w:r>
      <w:proofErr w:type="spellEnd"/>
      <w:r w:rsidRPr="00AC7BFB">
        <w:rPr>
          <w:rFonts w:ascii="Times New Roman" w:eastAsiaTheme="minorHAnsi" w:hAnsi="Times New Roman"/>
          <w:bCs/>
          <w:sz w:val="28"/>
          <w:szCs w:val="28"/>
        </w:rPr>
        <w:t xml:space="preserve"> з </w:t>
      </w:r>
      <w:proofErr w:type="spellStart"/>
      <w:r w:rsidRPr="00AC7BFB">
        <w:rPr>
          <w:rFonts w:ascii="Times New Roman" w:eastAsiaTheme="minorHAnsi" w:hAnsi="Times New Roman"/>
          <w:bCs/>
          <w:sz w:val="28"/>
          <w:szCs w:val="28"/>
        </w:rPr>
        <w:t>термомодернізації</w:t>
      </w:r>
      <w:proofErr w:type="spellEnd"/>
      <w:r w:rsidRPr="00AC7BFB">
        <w:rPr>
          <w:rFonts w:ascii="Times New Roman" w:eastAsiaTheme="minorHAnsi" w:hAnsi="Times New Roman"/>
          <w:bCs/>
          <w:sz w:val="28"/>
          <w:szCs w:val="28"/>
        </w:rPr>
        <w:t xml:space="preserve"> громадських будівель у рамках Програми "Енергоефективність громадських будівель в Україні" (</w:t>
      </w:r>
      <w:r w:rsidRPr="00AC7BFB">
        <w:rPr>
          <w:rFonts w:ascii="Times New Roman" w:eastAsiaTheme="minorHAnsi" w:hAnsi="Times New Roman"/>
          <w:bCs/>
          <w:sz w:val="28"/>
          <w:szCs w:val="28"/>
          <w:lang w:val="en-US"/>
        </w:rPr>
        <w:t>UPBEE</w:t>
      </w:r>
      <w:r w:rsidRPr="00AC7BFB">
        <w:rPr>
          <w:rFonts w:ascii="Times New Roman" w:eastAsiaTheme="minorHAnsi" w:hAnsi="Times New Roman"/>
          <w:bCs/>
          <w:sz w:val="28"/>
          <w:szCs w:val="28"/>
        </w:rPr>
        <w:t>).</w:t>
      </w:r>
    </w:p>
    <w:p w:rsidR="00AC7BFB" w:rsidRPr="00AC7BFB" w:rsidRDefault="00AC7BFB" w:rsidP="00AC7BFB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AC7BFB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Горбачов О. Ю.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AC7BFB" w:rsidRDefault="00B825D3" w:rsidP="00B825D3">
      <w:pPr>
        <w:spacing w:after="0" w:line="240" w:lineRule="auto"/>
        <w:ind w:left="-284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B825D3" w:rsidRPr="00B825D3" w:rsidRDefault="00B825D3" w:rsidP="00B825D3">
      <w:pPr>
        <w:spacing w:after="0" w:line="240" w:lineRule="auto"/>
        <w:ind w:left="-284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:rsidR="00AC7BFB" w:rsidRPr="00AC7BFB" w:rsidRDefault="00AC7BFB" w:rsidP="00AC7BFB">
      <w:pPr>
        <w:spacing w:after="0" w:line="240" w:lineRule="auto"/>
        <w:ind w:left="-284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C7BFB">
        <w:rPr>
          <w:rFonts w:ascii="Times New Roman" w:eastAsiaTheme="minorHAnsi" w:hAnsi="Times New Roman"/>
          <w:bCs/>
          <w:color w:val="000000"/>
          <w:sz w:val="28"/>
          <w:szCs w:val="28"/>
        </w:rPr>
        <w:lastRenderedPageBreak/>
        <w:t xml:space="preserve">    50.  </w:t>
      </w:r>
      <w:r w:rsidRPr="00AC7BFB">
        <w:rPr>
          <w:rFonts w:ascii="Times New Roman" w:eastAsiaTheme="minorHAnsi" w:hAnsi="Times New Roman"/>
          <w:bCs/>
          <w:sz w:val="28"/>
          <w:szCs w:val="28"/>
        </w:rPr>
        <w:t xml:space="preserve">Про передачу </w:t>
      </w:r>
      <w:proofErr w:type="spellStart"/>
      <w:r w:rsidRPr="00AC7BFB">
        <w:rPr>
          <w:rFonts w:ascii="Times New Roman" w:eastAsiaTheme="minorHAnsi" w:hAnsi="Times New Roman"/>
          <w:bCs/>
          <w:sz w:val="28"/>
          <w:szCs w:val="28"/>
        </w:rPr>
        <w:t>проєктної</w:t>
      </w:r>
      <w:proofErr w:type="spellEnd"/>
      <w:r w:rsidRPr="00AC7BFB">
        <w:rPr>
          <w:rFonts w:ascii="Times New Roman" w:eastAsiaTheme="minorHAnsi" w:hAnsi="Times New Roman"/>
          <w:bCs/>
          <w:sz w:val="28"/>
          <w:szCs w:val="28"/>
        </w:rPr>
        <w:t xml:space="preserve"> документації та уповноваження на здійснення функцій замовника для реалізації </w:t>
      </w:r>
      <w:proofErr w:type="spellStart"/>
      <w:r w:rsidRPr="00AC7BFB">
        <w:rPr>
          <w:rFonts w:ascii="Times New Roman" w:eastAsiaTheme="minorHAnsi" w:hAnsi="Times New Roman"/>
          <w:bCs/>
          <w:sz w:val="28"/>
          <w:szCs w:val="28"/>
        </w:rPr>
        <w:t>проєкту</w:t>
      </w:r>
      <w:proofErr w:type="spellEnd"/>
      <w:r w:rsidRPr="00AC7BFB">
        <w:rPr>
          <w:rFonts w:ascii="Times New Roman" w:eastAsiaTheme="minorHAnsi" w:hAnsi="Times New Roman"/>
          <w:bCs/>
          <w:sz w:val="28"/>
          <w:szCs w:val="28"/>
        </w:rPr>
        <w:t xml:space="preserve">: «Будівництво станції очистки води на водопровідній насосній станції № 3, розташованої за </w:t>
      </w:r>
      <w:proofErr w:type="spellStart"/>
      <w:r w:rsidRPr="00AC7BFB">
        <w:rPr>
          <w:rFonts w:ascii="Times New Roman" w:eastAsiaTheme="minorHAnsi" w:hAnsi="Times New Roman"/>
          <w:bCs/>
          <w:sz w:val="28"/>
          <w:szCs w:val="28"/>
        </w:rPr>
        <w:t>адресою</w:t>
      </w:r>
      <w:proofErr w:type="spellEnd"/>
      <w:r w:rsidRPr="00AC7BFB">
        <w:rPr>
          <w:rFonts w:ascii="Times New Roman" w:eastAsiaTheme="minorHAnsi" w:hAnsi="Times New Roman"/>
          <w:bCs/>
          <w:sz w:val="28"/>
          <w:szCs w:val="28"/>
        </w:rPr>
        <w:t xml:space="preserve">: 08150, Київська область, м. Боярка, вулиця Соборності,49. Коригування.» </w:t>
      </w:r>
    </w:p>
    <w:p w:rsidR="00AC7BFB" w:rsidRPr="00AC7BFB" w:rsidRDefault="00AC7BFB" w:rsidP="00AC7BFB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AC7BFB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Горбачов О. Ю.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AC7BFB" w:rsidRDefault="00B825D3" w:rsidP="00B825D3">
      <w:pPr>
        <w:spacing w:after="0" w:line="240" w:lineRule="auto"/>
        <w:ind w:left="-284"/>
        <w:jc w:val="both"/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B825D3" w:rsidRPr="00B825D3" w:rsidRDefault="00B825D3" w:rsidP="00B825D3">
      <w:pPr>
        <w:spacing w:after="0" w:line="240" w:lineRule="auto"/>
        <w:ind w:left="-284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:rsidR="00AC7BFB" w:rsidRPr="00AC7BFB" w:rsidRDefault="00AC7BFB" w:rsidP="00AC7BFB">
      <w:pPr>
        <w:spacing w:after="0" w:line="240" w:lineRule="auto"/>
        <w:ind w:left="-284" w:firstLine="284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AC7BFB">
        <w:rPr>
          <w:rFonts w:ascii="Times New Roman" w:eastAsiaTheme="minorHAnsi" w:hAnsi="Times New Roman"/>
          <w:bCs/>
          <w:sz w:val="28"/>
          <w:szCs w:val="28"/>
        </w:rPr>
        <w:t xml:space="preserve">51. Про передачу </w:t>
      </w:r>
      <w:proofErr w:type="spellStart"/>
      <w:r w:rsidRPr="00AC7BFB">
        <w:rPr>
          <w:rFonts w:ascii="Times New Roman" w:eastAsiaTheme="minorHAnsi" w:hAnsi="Times New Roman"/>
          <w:bCs/>
          <w:sz w:val="28"/>
          <w:szCs w:val="28"/>
        </w:rPr>
        <w:t>проєктної</w:t>
      </w:r>
      <w:proofErr w:type="spellEnd"/>
      <w:r w:rsidRPr="00AC7BFB">
        <w:rPr>
          <w:rFonts w:ascii="Times New Roman" w:eastAsiaTheme="minorHAnsi" w:hAnsi="Times New Roman"/>
          <w:bCs/>
          <w:sz w:val="28"/>
          <w:szCs w:val="28"/>
        </w:rPr>
        <w:t xml:space="preserve"> документації та уповноваження на здійснення функцій замовника для реалізації </w:t>
      </w:r>
      <w:proofErr w:type="spellStart"/>
      <w:r w:rsidRPr="00AC7BFB">
        <w:rPr>
          <w:rFonts w:ascii="Times New Roman" w:eastAsiaTheme="minorHAnsi" w:hAnsi="Times New Roman"/>
          <w:bCs/>
          <w:sz w:val="28"/>
          <w:szCs w:val="28"/>
        </w:rPr>
        <w:t>проєкту</w:t>
      </w:r>
      <w:proofErr w:type="spellEnd"/>
      <w:r w:rsidRPr="00AC7BFB">
        <w:rPr>
          <w:rFonts w:ascii="Times New Roman" w:eastAsiaTheme="minorHAnsi" w:hAnsi="Times New Roman"/>
          <w:bCs/>
          <w:sz w:val="28"/>
          <w:szCs w:val="28"/>
        </w:rPr>
        <w:t xml:space="preserve">: «Будівництво станції очистки води на водопровідній насосній станції № 5, розташованої за </w:t>
      </w:r>
      <w:proofErr w:type="spellStart"/>
      <w:r w:rsidRPr="00AC7BFB">
        <w:rPr>
          <w:rFonts w:ascii="Times New Roman" w:eastAsiaTheme="minorHAnsi" w:hAnsi="Times New Roman"/>
          <w:bCs/>
          <w:sz w:val="28"/>
          <w:szCs w:val="28"/>
        </w:rPr>
        <w:t>адресою</w:t>
      </w:r>
      <w:proofErr w:type="spellEnd"/>
      <w:r w:rsidRPr="00AC7BFB">
        <w:rPr>
          <w:rFonts w:ascii="Times New Roman" w:eastAsiaTheme="minorHAnsi" w:hAnsi="Times New Roman"/>
          <w:bCs/>
          <w:sz w:val="28"/>
          <w:szCs w:val="28"/>
        </w:rPr>
        <w:t xml:space="preserve">: 08150, Київська область, м. Боярка, вулиця Магістральна,49а. Коригування.» </w:t>
      </w:r>
    </w:p>
    <w:p w:rsidR="00AC7BFB" w:rsidRPr="00AC7BFB" w:rsidRDefault="00AC7BFB" w:rsidP="00AC7BFB">
      <w:pPr>
        <w:shd w:val="clear" w:color="auto" w:fill="FFFFFF"/>
        <w:tabs>
          <w:tab w:val="left" w:pos="4253"/>
        </w:tabs>
        <w:spacing w:after="0" w:line="240" w:lineRule="auto"/>
        <w:ind w:left="-284" w:firstLine="284"/>
        <w:jc w:val="right"/>
        <w:textAlignment w:val="baseline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AC7BFB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Горбачов О.Ю. – начальник Управління капітального будівництва Боярської міської ради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Горбачов О. Ю. – 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допові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EE73E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12304E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AC7BFB" w:rsidRDefault="00B825D3" w:rsidP="00B825D3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    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.</w:t>
      </w:r>
    </w:p>
    <w:p w:rsidR="00B825D3" w:rsidRDefault="00B825D3" w:rsidP="00B825D3">
      <w:pPr>
        <w:spacing w:after="0" w:line="240" w:lineRule="auto"/>
        <w:ind w:left="-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B825D3" w:rsidRPr="001864CA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Слухали: питання внесене</w:t>
      </w:r>
      <w:r w:rsidRPr="001864CA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з голосу.</w:t>
      </w:r>
    </w:p>
    <w:p w:rsidR="00B825D3" w:rsidRPr="009A3737" w:rsidRDefault="00B825D3" w:rsidP="00B825D3">
      <w:pPr>
        <w:shd w:val="clear" w:color="auto" w:fill="FFFFFF"/>
        <w:spacing w:after="0" w:line="240" w:lineRule="auto"/>
        <w:ind w:left="-283"/>
        <w:jc w:val="both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Горбачов О. Ю.</w:t>
      </w:r>
      <w:r w:rsidRPr="00654117">
        <w:rPr>
          <w:rFonts w:ascii="Times New Roman" w:hAnsi="Times New Roman"/>
          <w:b/>
          <w:color w:val="000000"/>
          <w:sz w:val="28"/>
          <w:szCs w:val="28"/>
        </w:rPr>
        <w:t xml:space="preserve"> -  </w:t>
      </w:r>
      <w:r w:rsidRPr="00B825D3">
        <w:rPr>
          <w:rFonts w:ascii="Times New Roman" w:hAnsi="Times New Roman"/>
          <w:b/>
          <w:color w:val="000000"/>
          <w:sz w:val="28"/>
          <w:szCs w:val="28"/>
        </w:rPr>
        <w:t>Про внесення змін до Програми капітального будівництва в межах Боярської міської територіальної громади на 2025-2028 роки, затвердженої рішенням сесії Боярської міської ради від 07.08.2025 № 71/3941, із змінами внесеними рішенням сесії Боярської міської ради від 30.04.2026 № 83/4519.</w:t>
      </w:r>
    </w:p>
    <w:p w:rsidR="00B825D3" w:rsidRDefault="00B825D3" w:rsidP="00B825D3">
      <w:pPr>
        <w:shd w:val="clear" w:color="auto" w:fill="FFFFFF"/>
        <w:spacing w:after="0" w:line="240" w:lineRule="auto"/>
        <w:ind w:left="-283"/>
        <w:jc w:val="right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825D3">
        <w:rPr>
          <w:rFonts w:ascii="Times New Roman" w:hAnsi="Times New Roman"/>
          <w:i/>
          <w:color w:val="000000"/>
          <w:sz w:val="20"/>
          <w:szCs w:val="20"/>
        </w:rPr>
        <w:t>Доповідач: Горбачов О.Ю. – начальник Управління капітального будівництва Боярської міської ради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</w:t>
      </w:r>
    </w:p>
    <w:p w:rsidR="00B825D3" w:rsidRDefault="00B825D3" w:rsidP="00B825D3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рішення до розгляду на сесії.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рекомендувати включити питання до порядку денного чергової 84 сесії та погодити </w:t>
      </w:r>
      <w:proofErr w:type="spellStart"/>
      <w:r w:rsidRPr="00654117">
        <w:rPr>
          <w:rFonts w:ascii="Times New Roman" w:eastAsia="Times New Roman" w:hAnsi="Times New Roman"/>
          <w:i/>
          <w:sz w:val="26"/>
          <w:szCs w:val="26"/>
          <w:lang w:eastAsia="ru-RU"/>
        </w:rPr>
        <w:t>проє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кт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сесії: «за» - 3.</w:t>
      </w:r>
    </w:p>
    <w:p w:rsidR="00B825D3" w:rsidRPr="00654117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310A73" w:rsidRDefault="00310A73" w:rsidP="00310A73">
      <w:pPr>
        <w:shd w:val="clear" w:color="auto" w:fill="FFFFFF"/>
        <w:spacing w:after="0" w:line="240" w:lineRule="auto"/>
        <w:ind w:left="-283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Юрченко В.</w:t>
      </w:r>
      <w:r w:rsidRPr="00EF11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В. </w:t>
      </w:r>
      <w:r w:rsidRPr="00EF11B6">
        <w:rPr>
          <w:rFonts w:ascii="Times New Roman" w:eastAsia="Times New Roman" w:hAnsi="Times New Roman"/>
          <w:sz w:val="26"/>
          <w:szCs w:val="26"/>
          <w:lang w:eastAsia="ru-RU"/>
        </w:rPr>
        <w:t xml:space="preserve">– запропонував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продовжити засідання комісії на 30 хв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.</w:t>
      </w:r>
    </w:p>
    <w:p w:rsidR="00310A73" w:rsidRDefault="00310A73" w:rsidP="00310A7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310A73">
        <w:rPr>
          <w:rFonts w:ascii="Times New Roman" w:eastAsia="Times New Roman" w:hAnsi="Times New Roman"/>
          <w:i/>
          <w:sz w:val="26"/>
          <w:szCs w:val="26"/>
          <w:lang w:eastAsia="ru-RU"/>
        </w:rPr>
        <w:t>продов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жити засідання комісії на 30 хв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B825D3" w:rsidRPr="007118ED" w:rsidRDefault="00310A73" w:rsidP="007118ED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310A73" w:rsidRDefault="00310A73" w:rsidP="00B825D3">
      <w:pPr>
        <w:spacing w:after="0" w:line="240" w:lineRule="auto"/>
        <w:ind w:left="-284"/>
        <w:jc w:val="both"/>
        <w:rPr>
          <w:rFonts w:ascii="Times New Roman" w:hAnsi="Times New Roman"/>
          <w:i/>
          <w:color w:val="000000"/>
          <w:sz w:val="20"/>
          <w:szCs w:val="20"/>
        </w:rPr>
      </w:pPr>
    </w:p>
    <w:p w:rsidR="00AC7BFB" w:rsidRPr="00AC7BFB" w:rsidRDefault="00AC7BFB" w:rsidP="00AC7BFB">
      <w:pPr>
        <w:spacing w:after="0" w:line="240" w:lineRule="auto"/>
        <w:ind w:left="-426" w:firstLine="142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AC7BFB">
        <w:rPr>
          <w:rFonts w:ascii="Times New Roman" w:eastAsia="Times New Roman" w:hAnsi="Times New Roman"/>
          <w:sz w:val="28"/>
          <w:szCs w:val="28"/>
          <w:lang w:eastAsia="ru-RU"/>
        </w:rPr>
        <w:t xml:space="preserve">    52. Архітектурні питання.</w:t>
      </w:r>
    </w:p>
    <w:p w:rsidR="00AC7BFB" w:rsidRPr="00AC7BFB" w:rsidRDefault="00AC7BFB" w:rsidP="00B825D3">
      <w:pPr>
        <w:tabs>
          <w:tab w:val="left" w:pos="284"/>
        </w:tabs>
        <w:spacing w:after="120" w:line="240" w:lineRule="auto"/>
        <w:ind w:left="-426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AC7BFB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</w:t>
      </w:r>
      <w:r w:rsidR="00B825D3">
        <w:rPr>
          <w:rFonts w:ascii="Times New Roman" w:eastAsia="Times New Roman" w:hAnsi="Times New Roman"/>
          <w:i/>
          <w:sz w:val="20"/>
          <w:szCs w:val="20"/>
          <w:lang w:eastAsia="ru-RU"/>
        </w:rPr>
        <w:t>у містобудування та архітектури</w:t>
      </w:r>
    </w:p>
    <w:tbl>
      <w:tblPr>
        <w:tblW w:w="9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698"/>
      </w:tblGrid>
      <w:tr w:rsidR="00AC7BFB" w:rsidRPr="00AC7BFB" w:rsidTr="00AC7BFB">
        <w:trPr>
          <w:trHeight w:val="379"/>
        </w:trPr>
        <w:tc>
          <w:tcPr>
            <w:tcW w:w="957" w:type="dxa"/>
            <w:shd w:val="clear" w:color="auto" w:fill="auto"/>
          </w:tcPr>
          <w:p w:rsidR="00AC7BFB" w:rsidRPr="00AC7BFB" w:rsidRDefault="00AC7BFB" w:rsidP="00AC7B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8698" w:type="dxa"/>
            <w:shd w:val="clear" w:color="auto" w:fill="auto"/>
          </w:tcPr>
          <w:p w:rsidR="00AC7BFB" w:rsidRPr="00AC7BFB" w:rsidRDefault="00AC7BFB" w:rsidP="00AC7BF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нову редакцію рішення чергової 26 сесії Боярської міської ради VII скликання від 16.02.2017 за № 26/845 «Про розроблення детального плану </w:t>
            </w: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lastRenderedPageBreak/>
              <w:t>території обмеженої вулицями Б. Хмельницького, Незалежності та Молодіжна в м. Боярка», ТОВ «КАРПЕ ДІЄМ», (орієнтовна площа території - 9 га)</w:t>
            </w:r>
          </w:p>
        </w:tc>
      </w:tr>
    </w:tbl>
    <w:p w:rsidR="00AC7BFB" w:rsidRDefault="00B825D3" w:rsidP="00AC7B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Романюк А. 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доповів.</w:t>
      </w:r>
    </w:p>
    <w:p w:rsidR="00B825D3" w:rsidRDefault="00B825D3" w:rsidP="00B825D3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t>Юрченко В. 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запропонував винести питання на розгляд Погоджувальної ради.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B825D3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питання на розгляд Погодж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увальної ради: «за» - 3.</w:t>
      </w:r>
    </w:p>
    <w:p w:rsidR="00B825D3" w:rsidRPr="00654117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C7BFB" w:rsidRDefault="00AC7BFB" w:rsidP="00AC7B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698"/>
      </w:tblGrid>
      <w:tr w:rsidR="00AC7BFB" w:rsidRPr="00AC7BFB" w:rsidTr="0012304E">
        <w:trPr>
          <w:trHeight w:val="379"/>
        </w:trPr>
        <w:tc>
          <w:tcPr>
            <w:tcW w:w="957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8698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нову редакцію рішення чергової 26 сесії Боярської міської ради VІII скликання від 16.05.2024 за № 52/2906 «Про розроблення детального плану території між вулицями Магістральна та Нова в с. </w:t>
            </w:r>
            <w:proofErr w:type="spellStart"/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Малютянка</w:t>
            </w:r>
            <w:proofErr w:type="spellEnd"/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Боярської міської територіальної громади Фастівського району Київської області (кадастровий номер 3222484201:01:004:0171)», ВБФ «Нові обрії» (орієнтовна площа – 1 га)</w:t>
            </w:r>
          </w:p>
        </w:tc>
      </w:tr>
    </w:tbl>
    <w:p w:rsidR="00AC7BFB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Знято з розгляду.</w:t>
      </w:r>
    </w:p>
    <w:p w:rsidR="00B825D3" w:rsidRP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tbl>
      <w:tblPr>
        <w:tblW w:w="9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698"/>
      </w:tblGrid>
      <w:tr w:rsidR="00AC7BFB" w:rsidRPr="00AC7BFB" w:rsidTr="0012304E">
        <w:trPr>
          <w:trHeight w:val="379"/>
        </w:trPr>
        <w:tc>
          <w:tcPr>
            <w:tcW w:w="957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8698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Про розроблення детального плану території між вулицею Молодіжною та залізницею в м. Боярка Боярської міської територіальної громади Фастівського району Київської області,</w:t>
            </w:r>
          </w:p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Хальчицькому</w:t>
            </w:r>
            <w:proofErr w:type="spellEnd"/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О.М. (орієнтовна площа – 1 га)</w:t>
            </w:r>
          </w:p>
        </w:tc>
      </w:tr>
    </w:tbl>
    <w:p w:rsidR="00B825D3" w:rsidRDefault="00B825D3" w:rsidP="00B825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t>Романюк А. 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доповів.</w:t>
      </w:r>
    </w:p>
    <w:p w:rsidR="00B825D3" w:rsidRDefault="00B825D3" w:rsidP="00B825D3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t>Юрченко В. 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запропонував винести питання на розгляд Погоджувальної ради.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B825D3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питання на розгляд Погодж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увальної ради: «за» - 3.</w:t>
      </w:r>
    </w:p>
    <w:p w:rsidR="00B825D3" w:rsidRPr="00654117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C7BFB" w:rsidRDefault="00AC7BFB" w:rsidP="00AC7B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92731" w:rsidRDefault="00892731" w:rsidP="00AC7B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698"/>
      </w:tblGrid>
      <w:tr w:rsidR="00AC7BFB" w:rsidRPr="00AC7BFB" w:rsidTr="0012304E">
        <w:trPr>
          <w:trHeight w:val="379"/>
        </w:trPr>
        <w:tc>
          <w:tcPr>
            <w:tcW w:w="957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8698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Про розроблення детального плану території на земельні ділянки з кадастровими номерами 3222486600:04:004:0115, 3222486600:04:031:5129 Боярської міської територіальної громади Фастівського району Київської області,</w:t>
            </w:r>
          </w:p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Туранському</w:t>
            </w:r>
            <w:proofErr w:type="spellEnd"/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Ю.К. (орієнтовна площа – 0,8 га)</w:t>
            </w:r>
          </w:p>
        </w:tc>
      </w:tr>
    </w:tbl>
    <w:p w:rsidR="00B825D3" w:rsidRDefault="00B825D3" w:rsidP="00B825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t>Романюк А. 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доповів.</w:t>
      </w:r>
    </w:p>
    <w:p w:rsidR="00B825D3" w:rsidRDefault="00B825D3" w:rsidP="00B825D3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t>Юрченко В. 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запропонував винести питання на розгляд Погоджувальної ради.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B825D3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питання на розгляд Погодж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увальної ради: «за» - 3.</w:t>
      </w:r>
    </w:p>
    <w:p w:rsidR="00AC7BFB" w:rsidRP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tbl>
      <w:tblPr>
        <w:tblW w:w="9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698"/>
      </w:tblGrid>
      <w:tr w:rsidR="00AC7BFB" w:rsidRPr="00AC7BFB" w:rsidTr="0012304E">
        <w:trPr>
          <w:trHeight w:val="379"/>
        </w:trPr>
        <w:tc>
          <w:tcPr>
            <w:tcW w:w="957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8698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Про затвердження детального плану території на земельні ділянки із кадастровими номерами 3222486600:04:002:0116, 3222486600:04:002:0161, 3222486600:04:002:0162, 3222486600:04:002:0163, 3222486600:04:002:0201 в межах Боярської міської територіальної громади, Фастівського району, Київської області, ТОВ «ТЕНКОР» (орієнтовна площа – 10,7 га)</w:t>
            </w:r>
          </w:p>
        </w:tc>
      </w:tr>
    </w:tbl>
    <w:p w:rsidR="00B825D3" w:rsidRDefault="00B825D3" w:rsidP="00B825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t>Романюк А. 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доповів.</w:t>
      </w:r>
    </w:p>
    <w:p w:rsidR="00B825D3" w:rsidRDefault="00B825D3" w:rsidP="00B825D3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 xml:space="preserve">    </w:t>
      </w: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t>Юрченко В. 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запропонував винести питання на розгляд Погоджувальної ради.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B825D3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питання на розгляд Погодж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увальної ради: «за» - 3.</w:t>
      </w:r>
    </w:p>
    <w:p w:rsidR="00AC7BFB" w:rsidRP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tbl>
      <w:tblPr>
        <w:tblW w:w="9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698"/>
      </w:tblGrid>
      <w:tr w:rsidR="00AC7BFB" w:rsidRPr="00AC7BFB" w:rsidTr="0012304E">
        <w:trPr>
          <w:trHeight w:val="379"/>
        </w:trPr>
        <w:tc>
          <w:tcPr>
            <w:tcW w:w="957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8698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Про затвердження детального плану території на земельні ділянки із кадастровими номерами 3222486600:04:004:0044, 3222486600:04:004:0043 в межах Боярської міської територіальної громади Фастівського району Київської області, ТОВ «ДС Фреш» (орієнтовна площа – 2,6 га)</w:t>
            </w:r>
          </w:p>
        </w:tc>
      </w:tr>
    </w:tbl>
    <w:p w:rsidR="00B825D3" w:rsidRDefault="00B825D3" w:rsidP="00B825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t>Романюк А. 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доповів.</w:t>
      </w:r>
    </w:p>
    <w:p w:rsidR="00B825D3" w:rsidRDefault="00B825D3" w:rsidP="00B825D3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t>Юрченко В. 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запропонував винести питання на розгляд Погоджувальної ради.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B825D3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питання на розгляд Погодж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увальної ради: «за» - 3.</w:t>
      </w:r>
    </w:p>
    <w:p w:rsidR="00AC7BFB" w:rsidRP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tbl>
      <w:tblPr>
        <w:tblW w:w="9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698"/>
      </w:tblGrid>
      <w:tr w:rsidR="00AC7BFB" w:rsidRPr="00AC7BFB" w:rsidTr="0012304E">
        <w:trPr>
          <w:trHeight w:val="379"/>
        </w:trPr>
        <w:tc>
          <w:tcPr>
            <w:tcW w:w="957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7. </w:t>
            </w:r>
          </w:p>
        </w:tc>
        <w:tc>
          <w:tcPr>
            <w:tcW w:w="8698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Про розроблення детального плану території, обмеженої вулицями Солов'їна, Лінійна та Княжа в с. Княжичі Боярської міської територіальної громади Фастівського району Київської області, Алімову В.А. (орієнтовна площа – 0,7 га)</w:t>
            </w:r>
          </w:p>
        </w:tc>
      </w:tr>
    </w:tbl>
    <w:p w:rsidR="00B825D3" w:rsidRDefault="00B825D3" w:rsidP="00B825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t>Романюк А. 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доповів.</w:t>
      </w:r>
    </w:p>
    <w:p w:rsidR="00B825D3" w:rsidRDefault="00B825D3" w:rsidP="00B825D3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t>Юрченко В. 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запропонував винести питання на розгляд Погоджувальної ради.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B825D3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питання на розгляд Погодж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увальної ради: «за» - 3.</w:t>
      </w:r>
    </w:p>
    <w:p w:rsidR="00AC7BFB" w:rsidRP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tbl>
      <w:tblPr>
        <w:tblW w:w="9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698"/>
      </w:tblGrid>
      <w:tr w:rsidR="00AC7BFB" w:rsidRPr="00AC7BFB" w:rsidTr="0012304E">
        <w:trPr>
          <w:trHeight w:val="379"/>
        </w:trPr>
        <w:tc>
          <w:tcPr>
            <w:tcW w:w="957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8698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розроблення детального плану території на земельні ділянки з кадастровими номерами 3222484200:03:002:5015, 3222484200:03:002:5016 Боярської міської територіальної громади Фастівського району Київської області, </w:t>
            </w:r>
            <w:proofErr w:type="spellStart"/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Шкаврону</w:t>
            </w:r>
            <w:proofErr w:type="spellEnd"/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І.М. (орієнтовна площа – 4 га)</w:t>
            </w:r>
          </w:p>
        </w:tc>
      </w:tr>
    </w:tbl>
    <w:p w:rsidR="00B825D3" w:rsidRDefault="00B825D3" w:rsidP="00B825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t>Романюк А. 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доповів.</w:t>
      </w:r>
    </w:p>
    <w:p w:rsidR="00B825D3" w:rsidRDefault="00B825D3" w:rsidP="00B825D3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t>Юрченко В. 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запропонував винести питання на розгляд Погоджувальної ради.</w:t>
      </w:r>
    </w:p>
    <w:p w:rsid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B825D3">
        <w:rPr>
          <w:rFonts w:ascii="Times New Roman" w:eastAsia="Times New Roman" w:hAnsi="Times New Roman"/>
          <w:i/>
          <w:sz w:val="26"/>
          <w:szCs w:val="26"/>
          <w:lang w:eastAsia="ru-RU"/>
        </w:rPr>
        <w:t>винести питання на розгляд Погодж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увальної ради: «за» - 3.</w:t>
      </w:r>
    </w:p>
    <w:p w:rsidR="00AC7BFB" w:rsidRPr="00B825D3" w:rsidRDefault="00B825D3" w:rsidP="00B825D3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tbl>
      <w:tblPr>
        <w:tblW w:w="965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698"/>
      </w:tblGrid>
      <w:tr w:rsidR="00AC7BFB" w:rsidRPr="00AC7BFB" w:rsidTr="0012304E">
        <w:trPr>
          <w:trHeight w:val="379"/>
        </w:trPr>
        <w:tc>
          <w:tcPr>
            <w:tcW w:w="957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8698" w:type="dxa"/>
            <w:shd w:val="clear" w:color="auto" w:fill="auto"/>
          </w:tcPr>
          <w:p w:rsidR="00AC7BFB" w:rsidRPr="00AC7BFB" w:rsidRDefault="00AC7BFB" w:rsidP="0012304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Про розроблення детального плану території, обмеженої вулицями Героїв танкістів та Лісна в с. </w:t>
            </w:r>
            <w:proofErr w:type="spellStart"/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Малютянка</w:t>
            </w:r>
            <w:proofErr w:type="spellEnd"/>
            <w:r w:rsidRPr="00AC7BF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 Боярської міської територіальної громади Фастівського району Київської області, Комарову В.А. (орієнтовна площа – 0,15 га)</w:t>
            </w:r>
          </w:p>
        </w:tc>
      </w:tr>
    </w:tbl>
    <w:p w:rsidR="009B0A68" w:rsidRPr="009B0A68" w:rsidRDefault="00B825D3" w:rsidP="009B0A6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Знято з розгляду.</w:t>
      </w:r>
      <w:bookmarkStart w:id="1" w:name="_GoBack"/>
      <w:bookmarkEnd w:id="1"/>
    </w:p>
    <w:p w:rsidR="009B0A68" w:rsidRPr="009B0A68" w:rsidRDefault="009B0A68" w:rsidP="009B0A68">
      <w:pPr>
        <w:spacing w:after="0" w:line="240" w:lineRule="auto"/>
        <w:ind w:left="-284" w:right="-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0A68">
        <w:rPr>
          <w:rFonts w:ascii="Times New Roman" w:eastAsia="Times New Roman" w:hAnsi="Times New Roman"/>
          <w:sz w:val="28"/>
          <w:szCs w:val="28"/>
          <w:lang w:eastAsia="uk-UA"/>
        </w:rPr>
        <w:t xml:space="preserve">    5</w:t>
      </w:r>
      <w:r w:rsidRPr="009B0A68">
        <w:rPr>
          <w:rFonts w:ascii="Times New Roman" w:eastAsia="Times New Roman" w:hAnsi="Times New Roman"/>
          <w:i/>
          <w:sz w:val="28"/>
          <w:szCs w:val="28"/>
          <w:lang w:eastAsia="uk-UA"/>
        </w:rPr>
        <w:t>.</w:t>
      </w:r>
      <w:r w:rsidRPr="009B0A68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9B0A68">
        <w:rPr>
          <w:rFonts w:ascii="Times New Roman" w:eastAsia="Times New Roman" w:hAnsi="Times New Roman"/>
          <w:sz w:val="28"/>
          <w:szCs w:val="28"/>
          <w:lang w:eastAsia="ru-RU"/>
        </w:rPr>
        <w:t>Про погодження передачі гуманітарної допомоги.</w:t>
      </w:r>
    </w:p>
    <w:p w:rsidR="009B0A68" w:rsidRPr="009B0A68" w:rsidRDefault="009B0A68" w:rsidP="009B0A68">
      <w:pPr>
        <w:spacing w:after="0" w:line="240" w:lineRule="auto"/>
        <w:ind w:firstLine="709"/>
        <w:jc w:val="right"/>
        <w:rPr>
          <w:rFonts w:ascii="Times New Roman" w:eastAsiaTheme="minorHAnsi" w:hAnsi="Times New Roman"/>
          <w:i/>
          <w:sz w:val="20"/>
          <w:szCs w:val="20"/>
          <w:lang w:val="ru-RU"/>
        </w:rPr>
      </w:pPr>
      <w:proofErr w:type="spellStart"/>
      <w:r w:rsidRPr="009B0A68">
        <w:rPr>
          <w:rFonts w:ascii="Times New Roman" w:eastAsiaTheme="minorHAnsi" w:hAnsi="Times New Roman"/>
          <w:i/>
          <w:sz w:val="20"/>
          <w:szCs w:val="20"/>
          <w:lang w:val="ru-RU"/>
        </w:rPr>
        <w:t>Доповідач</w:t>
      </w:r>
      <w:proofErr w:type="spellEnd"/>
      <w:r w:rsidRPr="009B0A68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: Ульянова Н.Ю. – заступник </w:t>
      </w:r>
      <w:proofErr w:type="spellStart"/>
      <w:r w:rsidRPr="009B0A68">
        <w:rPr>
          <w:rFonts w:ascii="Times New Roman" w:eastAsiaTheme="minorHAnsi" w:hAnsi="Times New Roman"/>
          <w:i/>
          <w:sz w:val="20"/>
          <w:szCs w:val="20"/>
          <w:lang w:val="ru-RU"/>
        </w:rPr>
        <w:t>міського</w:t>
      </w:r>
      <w:proofErr w:type="spellEnd"/>
      <w:r w:rsidRPr="009B0A68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</w:t>
      </w:r>
      <w:proofErr w:type="spellStart"/>
      <w:r w:rsidRPr="009B0A68">
        <w:rPr>
          <w:rFonts w:ascii="Times New Roman" w:eastAsiaTheme="minorHAnsi" w:hAnsi="Times New Roman"/>
          <w:i/>
          <w:sz w:val="20"/>
          <w:szCs w:val="20"/>
          <w:lang w:val="ru-RU"/>
        </w:rPr>
        <w:t>голови</w:t>
      </w:r>
      <w:proofErr w:type="spellEnd"/>
    </w:p>
    <w:p w:rsidR="009B0A68" w:rsidRDefault="009B0A68" w:rsidP="009B0A68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t>Юрченко В. 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запропонував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рішення до розгляду на сесії.</w:t>
      </w:r>
    </w:p>
    <w:p w:rsidR="009B0A68" w:rsidRDefault="009B0A68" w:rsidP="009B0A6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9B0A6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погодити </w:t>
      </w:r>
      <w:proofErr w:type="spellStart"/>
      <w:r w:rsidRPr="009B0A68">
        <w:rPr>
          <w:rFonts w:ascii="Times New Roman" w:eastAsia="Times New Roman" w:hAnsi="Times New Roman"/>
          <w:i/>
          <w:sz w:val="26"/>
          <w:szCs w:val="26"/>
          <w:lang w:eastAsia="ru-RU"/>
        </w:rPr>
        <w:t>проєкт</w:t>
      </w:r>
      <w:proofErr w:type="spellEnd"/>
      <w:r w:rsidRPr="009B0A68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рішення до розгляду на сесії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: «за» - 3.</w:t>
      </w:r>
    </w:p>
    <w:p w:rsidR="00AC7BFB" w:rsidRPr="009B0A68" w:rsidRDefault="009B0A68" w:rsidP="009B0A68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lastRenderedPageBreak/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AC7BFB" w:rsidRPr="00AC7BFB" w:rsidRDefault="00AC7BFB" w:rsidP="00AC7BF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C7BFB">
        <w:rPr>
          <w:rFonts w:ascii="Times New Roman" w:eastAsia="Times New Roman" w:hAnsi="Times New Roman"/>
          <w:sz w:val="28"/>
          <w:szCs w:val="28"/>
          <w:lang w:eastAsia="ru-RU"/>
        </w:rPr>
        <w:t>53. Земельні питання.</w:t>
      </w:r>
    </w:p>
    <w:p w:rsidR="00E00D11" w:rsidRDefault="00AC7BFB" w:rsidP="00B674DA">
      <w:pPr>
        <w:spacing w:after="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bookmarkStart w:id="2" w:name="_Hlk122521367"/>
      <w:r w:rsidRPr="00AC7BF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 w:rsidRPr="00AC7BFB">
        <w:rPr>
          <w:rFonts w:ascii="Times New Roman" w:eastAsia="Times New Roman" w:hAnsi="Times New Roman"/>
          <w:i/>
          <w:sz w:val="20"/>
          <w:szCs w:val="20"/>
          <w:lang w:eastAsia="ru-RU"/>
        </w:rPr>
        <w:t>Севериненко</w:t>
      </w:r>
      <w:proofErr w:type="spellEnd"/>
      <w:r w:rsidRPr="00AC7BFB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Т.О. –начальник  відділу землевпорядкування </w:t>
      </w:r>
      <w:r w:rsidR="00B674DA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</w:t>
      </w:r>
      <w:r w:rsidRPr="00AC7BFB">
        <w:rPr>
          <w:rFonts w:ascii="Times New Roman" w:eastAsia="Times New Roman" w:hAnsi="Times New Roman"/>
          <w:i/>
          <w:sz w:val="20"/>
          <w:szCs w:val="20"/>
          <w:lang w:eastAsia="ru-RU"/>
        </w:rPr>
        <w:t>та кадастру</w:t>
      </w:r>
      <w:bookmarkEnd w:id="2"/>
    </w:p>
    <w:p w:rsidR="00393B85" w:rsidRDefault="00393B85" w:rsidP="00B674DA">
      <w:pPr>
        <w:spacing w:after="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tbl>
      <w:tblPr>
        <w:tblW w:w="10209" w:type="dxa"/>
        <w:tblInd w:w="-291" w:type="dxa"/>
        <w:tblLayout w:type="fixed"/>
        <w:tblLook w:val="0000" w:firstRow="0" w:lastRow="0" w:firstColumn="0" w:lastColumn="0" w:noHBand="0" w:noVBand="0"/>
      </w:tblPr>
      <w:tblGrid>
        <w:gridCol w:w="852"/>
        <w:gridCol w:w="140"/>
        <w:gridCol w:w="3405"/>
        <w:gridCol w:w="279"/>
        <w:gridCol w:w="3519"/>
        <w:gridCol w:w="102"/>
        <w:gridCol w:w="62"/>
        <w:gridCol w:w="1850"/>
      </w:tblGrid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lang w:eastAsia="ar-SA"/>
              </w:rPr>
            </w:pPr>
            <w:r w:rsidRPr="00393B85">
              <w:rPr>
                <w:rFonts w:ascii="Times New Roman" w:hAnsi="Times New Roman"/>
                <w:b/>
                <w:i/>
                <w:lang w:eastAsia="ar-SA"/>
              </w:rPr>
              <w:t>1. Про надання дозволу на розроблення проекту землеустрою щодо відведення земельної ділянки у власність: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Трачук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В.Д. 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2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 xml:space="preserve">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Стасів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О.А.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Погорілко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В.В.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Хричов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В.В.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0,15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Хричов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В.В.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Хричов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В.В.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0,15 га (ОСГ)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Іонов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А.С.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0,1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Кравченко В.М.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Товалович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А.І.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Топчій В.А.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Топчій В.А.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Чукрєєв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С.С.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Чукрєєв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С.С.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Стельмах П.В.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Савченко О.М.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Савченко О.М.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 xml:space="preserve">0,1 га </w:t>
            </w:r>
            <w:r w:rsidRPr="00393B85">
              <w:rPr>
                <w:rFonts w:ascii="Times New Roman" w:hAnsi="Times New Roman"/>
                <w:i/>
                <w:iCs/>
                <w:sz w:val="16"/>
                <w:szCs w:val="16"/>
              </w:rPr>
              <w:t>(</w:t>
            </w:r>
            <w:proofErr w:type="spellStart"/>
            <w:r w:rsidRPr="00393B85">
              <w:rPr>
                <w:rFonts w:ascii="Times New Roman" w:hAnsi="Times New Roman"/>
                <w:i/>
                <w:iCs/>
                <w:sz w:val="16"/>
                <w:szCs w:val="16"/>
              </w:rPr>
              <w:t>індивід.сад</w:t>
            </w:r>
            <w:proofErr w:type="spellEnd"/>
            <w:r w:rsidRPr="00393B85">
              <w:rPr>
                <w:rFonts w:ascii="Times New Roman" w:hAnsi="Times New Roman"/>
                <w:i/>
                <w:iCs/>
                <w:sz w:val="16"/>
                <w:szCs w:val="16"/>
              </w:rPr>
              <w:t>.)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Грабко В.В.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0,1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Сальник О.С.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Джура С.П.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Басенко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Б.А.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Кожемяко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О.М.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Костіков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Я.Р.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Вакуленко А.Г.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0,15 га (ОСГ)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Вакуленко А.Г.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0,15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Шевчук О.С.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Кабанець Л.С.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Корнієнко В.А.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Парамонов С.А.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Терещенко Є.О.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Терещенко Є.О.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Василенко М.О.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Шляков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Д.В.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Данченко Є.Г.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Лагедза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Є.Ю.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Летучий М.В.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0,1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Летучий М.В.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bookmarkStart w:id="3" w:name="_Hlk231289878"/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Щекал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О.Л.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bookmarkEnd w:id="3"/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Андрущенко В.В.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Калуга М.М.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 xml:space="preserve">С. </w:t>
            </w: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Малютянка</w:t>
            </w:r>
            <w:proofErr w:type="spellEnd"/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Костіков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Р.О.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2 га (ОСГ)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Костіков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Р.О.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Леонова К.К.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0,25 га (БОЖБ)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Чечель Т.О.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0,01 га гараж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proofErr w:type="spellStart"/>
            <w:r w:rsidRPr="00393B85">
              <w:rPr>
                <w:rFonts w:ascii="Times New Roman" w:hAnsi="Times New Roman"/>
                <w:i/>
                <w:iCs/>
              </w:rPr>
              <w:t>Кузора</w:t>
            </w:r>
            <w:proofErr w:type="spellEnd"/>
            <w:r w:rsidRPr="00393B85">
              <w:rPr>
                <w:rFonts w:ascii="Times New Roman" w:hAnsi="Times New Roman"/>
                <w:i/>
                <w:iCs/>
              </w:rPr>
              <w:t xml:space="preserve"> Б.Г.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0,01 га гараж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Шило В.А.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0,01 га гараж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bookmarkStart w:id="4" w:name="_Hlk151018858"/>
            <w:r w:rsidRPr="00393B85">
              <w:rPr>
                <w:rFonts w:ascii="Times New Roman" w:hAnsi="Times New Roman"/>
                <w:b/>
                <w:i/>
                <w:lang w:eastAsia="ar-SA"/>
              </w:rPr>
              <w:t>2. Про затвердження технічної документації із землеустрою щодо встановлення (відновлення) меж земельної ділянки в натурі (на місцевості):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Німченко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В.В.</w:t>
            </w:r>
          </w:p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Було на виїзд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вул. Сонячна, 10/2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3222483201:01:020:0064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0,1854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2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Хоменко Л.С., Авраменко А.С.,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Ікальчик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В.С.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вул. Київська, 28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3222483201:01:009:0026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0,1196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Вакуленко Л.П. 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вул. Шевченка, 7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3222483201:01:001:0020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0,1875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Ашматова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І.О.</w:t>
            </w:r>
          </w:p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, вул.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Харлампієва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7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3222483201:01:007:0074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0,0674 га</w:t>
            </w:r>
          </w:p>
        </w:tc>
      </w:tr>
      <w:bookmarkEnd w:id="4"/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Коструба Л.М., Наконечна М.О., Наконечний М.В.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вул. Квітнева, 45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3222483201:01:006:0064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0,1500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Лишак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В.М.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с. Тарасівка, вул. О. Тихого, 17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3222486601:01:019:0047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0,1013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Агаєва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О.О.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с. Тарасівка, вул. Шевченка, 161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3222486601:01:012:0276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0,0823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Літош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В.О.,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Примак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А.В.,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Літош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О.В., Бухало Ю.В.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С. Тарасівка вул. Хутірська, 62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0,25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Кутрань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І.С. 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Тарасівка,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пров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. М.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Жизневського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20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3222486601:01:023:0126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0,2174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Ткаченко І.Б.,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Дідковський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С.В.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Злагоди, 33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3222410300:01:042:0213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0,0586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Кучер О.В.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Злагоди, 26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3222410300:01:042:0212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0,0317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Войтенко Я.О.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Злагоди, 17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3222410300:01:043:0114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0,0592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Сбитна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Т.І.</w:t>
            </w:r>
          </w:p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Миру, 44/22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3222410300:01:034:0070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0,0704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Єсипенко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Ж.В.</w:t>
            </w:r>
          </w:p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О.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Кониського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8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3222410300:01:001:0079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0,0260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Кобзаренко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Н.П. </w:t>
            </w:r>
          </w:p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Г. Панича, 4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3222410300:01:049:0179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0,0608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Сеник С.О.,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Сенік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О.О.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Черешнева, 10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3222410300:01:042:0211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0,0565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Литвин І.В.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Б. Хмельницького, 37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3222410300:01:001:0080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0,0706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Чічіков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А.В.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Лікарняна, 10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3222410300:01:001:0080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0,0530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Мисливий І.М.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Будаївська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57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3222410300:01:024:0254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0,0364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Пшеничний В.О.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Будаївська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57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3222410300:01:024:0255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0,0380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Міщенко Л.С.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Вербна, 50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3222410300:01:024:0255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0,0586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Безсмертна В.В. 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Т. Шевченка, 36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3222410300:01:0176:0084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0,0697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Качалова В.О.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Героїв Крут, 20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3222410300:01:033:0095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0,0715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Чурілова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Т.В.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М. Лисенка, 58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3222410300:01:023:0173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0,1000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Євгоровська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В.В.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І. Франка, 59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3222410300:01:017:0085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0,1000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Ласкова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М.А.,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Рокачова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О.О.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М. Гоголя, 14/2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3222410300:01:035:0077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0,0193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Кривенко О.В.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М. Гоголя, 14/2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3222410300:01:035:0076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0,0413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Цебеха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В.М.</w:t>
            </w:r>
          </w:p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М. Грушевського, 25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3222410300:01:019:0078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0,0338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Маліненко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Т.Я.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вул. Лісна, 147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3222484201:01:001:0116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0,1778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Калуга В.А.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вул. Лісна, 26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3222484201:01:001:0114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0,0654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Калуга Н.М.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вул. Лісна, 24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3222484201:01:001:0115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0,0926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Пазьоха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В.М.*</w:t>
            </w:r>
          </w:p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вул. Лісна, 20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3222484201:01:001:0113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0,1116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5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Пономаренко Т.Н., Мороз О.В.,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Мариненко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Л.В.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с. Княжичі, вул. Шевченка, 57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3222483601:01:023:0016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0,2500 га</w:t>
            </w:r>
          </w:p>
        </w:tc>
      </w:tr>
      <w:tr w:rsidR="00393B85" w:rsidRPr="00393B85" w:rsidTr="00393B85">
        <w:trPr>
          <w:cantSplit/>
          <w:trHeight w:val="523"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5" w:name="_Hlk142033174"/>
            <w:r w:rsidRPr="00393B85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>3. Про затвердження проекту землеустрою щодо відведення земельної ділянки цільове призначення якої змінюється: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Ковальчук П.О.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Щербатий О.П.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Боярська територіальна громада 3222486600:04:002:0091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1,459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Стуженко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 xml:space="preserve"> М.М.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с. Нове, вул. Тарасівка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3222486603:02:002:5173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0,0653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Мазепа С.В.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Магістральна, 143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3222410300:01:045:5070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0,0646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ТОВ «Гетьман-Капітал»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С. Петлюри 3222410300:01:045:5016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0,0599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Мережко А.В.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Паркова, 9-а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3222410300:01:027:5013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0,0463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Дубовецька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 xml:space="preserve"> К.М.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 вул. Лінія, 26, буд. 1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3222410300:01:045:5027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0,0688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1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Пауль В.В.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с. Княжичі (за межами)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3222483600:03:011:0008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2,5769 га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6" w:name="_Hlk229038897"/>
            <w:r w:rsidRPr="00393B85">
              <w:rPr>
                <w:rFonts w:ascii="Times New Roman" w:eastAsia="Times New Roman" w:hAnsi="Times New Roman"/>
                <w:b/>
                <w:i/>
                <w:lang w:eastAsia="ar-SA"/>
              </w:rPr>
              <w:t>4. Про затвердження технічної документації із землеустрою щодо інвентаризації земельної ділянки: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2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(07.09 ..під місця поховання)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вул. М. Пимоненка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3222484200:01:004:0182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0,9897 га</w:t>
            </w:r>
          </w:p>
        </w:tc>
      </w:tr>
      <w:bookmarkEnd w:id="6"/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2.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(07.09 ..під місця поховання)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Малютянка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вул. Кондратенка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3222484200:02:001:0018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0,2227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 громада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(07.09 ..під місця поховання)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с. Тарасівка, вул. Київська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3222486601:01:001:0069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4,5968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4.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Білогородська</w:t>
            </w:r>
            <w:proofErr w:type="spellEnd"/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3222410300:01:005:0225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0,2319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5.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 громада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11 діл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громада, с. Тарасівка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3222486600:05:001:0098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3222486600:05:001:0123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3222486600:05:001:0110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3222486600:05:001:0039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3222486600:05:001:0038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3222486600:05:001:0133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3222486600:05:001:0042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3222486600:05:001:0043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3222486600:05:001:0040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3222486600:05:001:0056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3222486600:05:001:0040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1,8819 га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1,1849 га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0,7032 га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1,2333 га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0,3422 га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1,0995 га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0,3733 га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0,9478 га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0,6952 га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0,8454 га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0,4612 га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hd w:val="clear" w:color="auto" w:fill="FFFFFF"/>
              </w:rPr>
            </w:pPr>
            <w:r w:rsidRPr="00393B85">
              <w:rPr>
                <w:rFonts w:ascii="Times New Roman" w:hAnsi="Times New Roman"/>
                <w:b/>
                <w:i/>
                <w:shd w:val="clear" w:color="auto" w:fill="FFFFFF"/>
              </w:rPr>
              <w:t>5. Про надання в постійне користування земельної ділянки: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Комунальне некомерційне підприємство «Центр первинної медико-санітарної допомоги Боярської міської ради»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Молодіжна, 1-3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3222410300:01:036:0152 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0,7271 га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tabs>
                <w:tab w:val="left" w:pos="3007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  <w:shd w:val="clear" w:color="auto" w:fill="FFFFFF"/>
              </w:rPr>
            </w:pPr>
            <w:bookmarkStart w:id="7" w:name="_Hlk197519077"/>
            <w:r w:rsidRPr="00393B85">
              <w:rPr>
                <w:rFonts w:ascii="Times New Roman" w:hAnsi="Times New Roman"/>
                <w:b/>
                <w:i/>
                <w:shd w:val="clear" w:color="auto" w:fill="FFFFFF"/>
              </w:rPr>
              <w:lastRenderedPageBreak/>
              <w:t>6. Про надання дозволу на викуп земельної ділянки:</w:t>
            </w:r>
          </w:p>
        </w:tc>
      </w:tr>
      <w:bookmarkEnd w:id="7"/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Тулуп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 xml:space="preserve"> В.Г.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Магістральна, 4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3222410300:02:009:0001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3222410300:02:009:0002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0,2939 га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0,0188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2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Маруженко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 xml:space="preserve"> П.В.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с. Тарасівка, вул. О. Дубчак, 27-а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3222486601:01:019:0044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0,0066 га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b/>
                <w:i/>
              </w:rPr>
            </w:pPr>
            <w:bookmarkStart w:id="8" w:name="_Hlk221629714"/>
            <w:r w:rsidRPr="00393B85">
              <w:rPr>
                <w:rFonts w:ascii="Times New Roman" w:hAnsi="Times New Roman"/>
                <w:b/>
                <w:i/>
              </w:rPr>
              <w:t xml:space="preserve">7. Про передачу в оренду земельної ділянки: </w:t>
            </w:r>
          </w:p>
        </w:tc>
      </w:tr>
      <w:bookmarkEnd w:id="8"/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3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proofErr w:type="spellStart"/>
            <w:r w:rsidRPr="00393B85">
              <w:rPr>
                <w:rFonts w:ascii="Times New Roman" w:hAnsi="Times New Roman"/>
                <w:i/>
              </w:rPr>
              <w:t>Берестовська</w:t>
            </w:r>
            <w:proofErr w:type="spellEnd"/>
            <w:r w:rsidRPr="00393B85">
              <w:rPr>
                <w:rFonts w:ascii="Times New Roman" w:hAnsi="Times New Roman"/>
                <w:i/>
              </w:rPr>
              <w:t xml:space="preserve"> Л.І.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м. Боярка, вул. Лінійна, 30</w:t>
            </w:r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3222410300:01:049:0048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0,0102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3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ГО «Асоціація ветеранів «Плече Побратима»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 xml:space="preserve">М. Боярка вул. </w:t>
            </w:r>
            <w:proofErr w:type="spellStart"/>
            <w:r w:rsidRPr="00393B85">
              <w:rPr>
                <w:rFonts w:ascii="Times New Roman" w:hAnsi="Times New Roman"/>
                <w:i/>
              </w:rPr>
              <w:t>Білогородська</w:t>
            </w:r>
            <w:proofErr w:type="spellEnd"/>
            <w:r w:rsidRPr="00393B85">
              <w:rPr>
                <w:rFonts w:ascii="Times New Roman" w:hAnsi="Times New Roman"/>
                <w:i/>
              </w:rPr>
              <w:t>, 23-б   3222410300:01:005:0225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  <w:lang w:val="en-US"/>
              </w:rPr>
              <w:t xml:space="preserve">0.2319 </w:t>
            </w:r>
            <w:r w:rsidRPr="00393B85">
              <w:rPr>
                <w:rFonts w:ascii="Times New Roman" w:hAnsi="Times New Roman"/>
                <w:i/>
              </w:rPr>
              <w:t>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3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ТОВ «Боярська автомобільна школа»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м. Боярка, вул. Сагайдачного, 30-а</w:t>
            </w:r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3222410300:01:034:0069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0,0776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3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Бойко М.О.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м. Боярка, вул. Вокзальна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0,2 га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b/>
                <w:i/>
              </w:rPr>
            </w:pPr>
            <w:r w:rsidRPr="00393B85">
              <w:rPr>
                <w:rFonts w:ascii="Times New Roman" w:hAnsi="Times New Roman"/>
                <w:b/>
                <w:i/>
              </w:rPr>
              <w:t xml:space="preserve">8. Про внесення змін в договір оренди: 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4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ТОВ «</w:t>
            </w:r>
            <w:proofErr w:type="spellStart"/>
            <w:r w:rsidRPr="00393B85">
              <w:rPr>
                <w:rFonts w:ascii="Times New Roman" w:hAnsi="Times New Roman"/>
                <w:i/>
              </w:rPr>
              <w:t>Елітжитлобуд-інвест</w:t>
            </w:r>
            <w:proofErr w:type="spellEnd"/>
            <w:r w:rsidRPr="00393B85">
              <w:rPr>
                <w:rFonts w:ascii="Times New Roman" w:hAnsi="Times New Roman"/>
                <w:i/>
              </w:rPr>
              <w:t>»</w:t>
            </w:r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С. Тарасівка 3222486601:01:005:0581</w:t>
            </w:r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3222486601:01:005:0580</w:t>
            </w:r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3222486601:01:005:0579</w:t>
            </w:r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3222486601:01:005:0578</w:t>
            </w:r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3222486601:01:005:0576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0,0250 га</w:t>
            </w:r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0,0250 га</w:t>
            </w:r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0,13 га</w:t>
            </w:r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0,2780 га</w:t>
            </w:r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0,9290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4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proofErr w:type="spellStart"/>
            <w:r w:rsidRPr="00393B85">
              <w:rPr>
                <w:rFonts w:ascii="Times New Roman" w:hAnsi="Times New Roman"/>
                <w:i/>
              </w:rPr>
              <w:t>Тулуп</w:t>
            </w:r>
            <w:proofErr w:type="spellEnd"/>
            <w:r w:rsidRPr="00393B85">
              <w:rPr>
                <w:rFonts w:ascii="Times New Roman" w:hAnsi="Times New Roman"/>
                <w:i/>
              </w:rPr>
              <w:t xml:space="preserve"> В.Г.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М. Боярка вул. Магістральна, 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0,2939 га  0,0188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4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proofErr w:type="spellStart"/>
            <w:r w:rsidRPr="00393B85">
              <w:rPr>
                <w:rFonts w:ascii="Times New Roman" w:hAnsi="Times New Roman"/>
                <w:i/>
              </w:rPr>
              <w:t>Циганенко</w:t>
            </w:r>
            <w:proofErr w:type="spellEnd"/>
            <w:r w:rsidRPr="00393B85">
              <w:rPr>
                <w:rFonts w:ascii="Times New Roman" w:hAnsi="Times New Roman"/>
                <w:i/>
              </w:rPr>
              <w:t xml:space="preserve"> С.О.</w:t>
            </w:r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 xml:space="preserve">м. Боярка, вул. </w:t>
            </w:r>
            <w:proofErr w:type="spellStart"/>
            <w:r w:rsidRPr="00393B85">
              <w:rPr>
                <w:rFonts w:ascii="Times New Roman" w:hAnsi="Times New Roman"/>
                <w:i/>
              </w:rPr>
              <w:t>Білогородська</w:t>
            </w:r>
            <w:proofErr w:type="spellEnd"/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3222410300:01:053:0115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0,0060 га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b/>
                <w:i/>
                <w:lang w:eastAsia="ar-SA"/>
              </w:rPr>
              <w:t>9. Про надання дозволу на розробку технічної документації із землеустрою щодо інвентаризації земельної ділянки: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9" w:name="_Hlk222233337"/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ГО «Громадське формування з охорони громадського порядку та державного кордону України»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Я. Мудрого, біля № 2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-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3,05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 xml:space="preserve">Боярська міська територіальна громада 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Молодіжна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3222410300:01:036:0002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2,5000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с. Нове</w:t>
            </w:r>
            <w:r w:rsidRPr="00393B85">
              <w:rPr>
                <w:rFonts w:ascii="Times New Roman" w:eastAsia="Times New Roman" w:hAnsi="Times New Roman"/>
                <w:i/>
                <w:lang w:val="en-US" w:eastAsia="ar-SA"/>
              </w:rPr>
              <w:t xml:space="preserve"> (</w:t>
            </w: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кладовище)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с. Перевіз,</w:t>
            </w: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 xml:space="preserve"> біля 3221482200:06:009:0001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val="en-US" w:eastAsia="ar-SA"/>
              </w:rPr>
              <w:t>~</w:t>
            </w: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3,5 га 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м. Боярка, вул.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Лісодослідна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(церква)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0,23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С. Нове 3222486600:05:001:0110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0,7032 га</w:t>
            </w:r>
          </w:p>
        </w:tc>
      </w:tr>
      <w:bookmarkEnd w:id="5"/>
      <w:bookmarkEnd w:id="9"/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С. Нове 3222486600:05:001:0837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0,0532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0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С. Тарасівка біля 3222486601:01:002:0024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0,20 га</w:t>
            </w:r>
          </w:p>
        </w:tc>
      </w:tr>
      <w:tr w:rsidR="00393B85" w:rsidRPr="00393B85" w:rsidTr="00393B85">
        <w:trPr>
          <w:cantSplit/>
          <w:trHeight w:val="60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10.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Кузьменко Л.А.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Тарасівка, вул. Л.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Медоєва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45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3222486601:01:002:5005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0,1000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11.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 xml:space="preserve">Боярська міська територіальна громада 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 Боярка вул. Вокзальна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0,0250 га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10" w:name="_Hlk222233192"/>
            <w:r w:rsidRPr="00393B85">
              <w:rPr>
                <w:rFonts w:ascii="Times New Roman" w:eastAsia="Times New Roman" w:hAnsi="Times New Roman"/>
                <w:b/>
                <w:i/>
                <w:lang w:eastAsia="ar-SA"/>
              </w:rPr>
              <w:t>10. Про прийняття на користь комунальної власності територіальної громади Боярської міської ради земельної ділянки: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2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Акціонерне товариство з обмеженою відповідальністю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Тюрлей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 xml:space="preserve">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Лімітед</w:t>
            </w:r>
            <w:proofErr w:type="spellEnd"/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с. Новосілки,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вул. І. Котляревського, 3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3222786101:01:002:0261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0,3791 га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11" w:name="_Hlk229652041"/>
            <w:r w:rsidRPr="00393B85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lastRenderedPageBreak/>
              <w:t>11. Про прийняття у комунальну власність земельної ділянки: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, 3222483200:04:001:5208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2,0002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3222483200:04:001:5196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2,0000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12" w:name="_Hlk229651657"/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3222483200:04:001:5195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2,0000 га</w:t>
            </w:r>
          </w:p>
        </w:tc>
      </w:tr>
      <w:bookmarkEnd w:id="12"/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3222483200:04:001:5193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2,0000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2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3222483200:04:001:5191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1,9396 га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lang w:eastAsia="ar-SA"/>
              </w:rPr>
            </w:pPr>
            <w:r w:rsidRPr="00393B85">
              <w:rPr>
                <w:rFonts w:ascii="Times New Roman" w:hAnsi="Times New Roman"/>
                <w:b/>
                <w:bCs/>
                <w:i/>
                <w:iCs/>
                <w:color w:val="222222"/>
                <w:shd w:val="clear" w:color="auto" w:fill="FFFFFF"/>
                <w:lang w:val="ru-RU"/>
              </w:rPr>
              <w:t xml:space="preserve">12. </w:t>
            </w:r>
            <w:r w:rsidRPr="00393B85">
              <w:rPr>
                <w:rFonts w:ascii="Times New Roman" w:hAnsi="Times New Roman"/>
                <w:b/>
                <w:bCs/>
                <w:i/>
                <w:iCs/>
                <w:color w:val="222222"/>
                <w:shd w:val="clear" w:color="auto" w:fill="FFFFFF"/>
              </w:rPr>
              <w:t>Про надання дозволу на розробку технічної документації із землеустрою щодо поділу земельної ділянки: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3222483200:04:001:5208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2,0002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3222483200:04:001:5196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2,0000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3222483200:04:001:5195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2,0000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3222483200:04:001:5193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2,0000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3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3222483200:04:001:5191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1,9396 га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13" w:name="_Hlk216772661"/>
            <w:bookmarkEnd w:id="10"/>
            <w:bookmarkEnd w:id="11"/>
            <w:r w:rsidRPr="00393B85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13. Про надання дозволу на розробку проекту землеустрою </w:t>
            </w:r>
            <w:r w:rsidRPr="00393B85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>щодо відведення земельної ділянки цільове призначення якої змінюється: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7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с. Тарасівка, вул. Київська, 90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3222486601:01:003:5241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0,1600 га</w:t>
            </w:r>
          </w:p>
        </w:tc>
      </w:tr>
      <w:tr w:rsidR="00393B85" w:rsidRPr="00393B85" w:rsidTr="00393B85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i/>
              </w:rPr>
            </w:pPr>
            <w:bookmarkStart w:id="14" w:name="_Hlk194415207"/>
            <w:bookmarkEnd w:id="13"/>
            <w:r w:rsidRPr="00393B85">
              <w:rPr>
                <w:rFonts w:ascii="Times New Roman" w:hAnsi="Times New Roman"/>
                <w:b/>
                <w:i/>
              </w:rPr>
              <w:t>14. Про встановлення земельного сервітуту:</w:t>
            </w:r>
            <w:bookmarkStart w:id="15" w:name="_Hlk160631009"/>
          </w:p>
        </w:tc>
        <w:bookmarkEnd w:id="14"/>
        <w:bookmarkEnd w:id="15"/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bCs/>
                <w:i/>
                <w:lang w:eastAsia="ar-SA"/>
              </w:rPr>
              <w:t xml:space="preserve">ФОП </w:t>
            </w:r>
            <w:proofErr w:type="spellStart"/>
            <w:r w:rsidRPr="00393B85">
              <w:rPr>
                <w:rFonts w:ascii="Times New Roman" w:eastAsia="Times New Roman" w:hAnsi="Times New Roman"/>
                <w:bCs/>
                <w:i/>
                <w:lang w:eastAsia="ar-SA"/>
              </w:rPr>
              <w:t>Берестенко</w:t>
            </w:r>
            <w:proofErr w:type="spellEnd"/>
            <w:r w:rsidRPr="00393B85">
              <w:rPr>
                <w:rFonts w:ascii="Times New Roman" w:eastAsia="Times New Roman" w:hAnsi="Times New Roman"/>
                <w:bCs/>
                <w:i/>
                <w:lang w:eastAsia="ar-SA"/>
              </w:rPr>
              <w:t xml:space="preserve"> О.Л.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м. Боярка, вул. Б. Хмельницького, 82/19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0,0020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bCs/>
                <w:i/>
                <w:lang w:eastAsia="ar-SA"/>
              </w:rPr>
              <w:t>Яременко А.П.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м. Боярка, вул. Соборності, біля 53-б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0,0011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bCs/>
                <w:i/>
                <w:lang w:eastAsia="ar-SA"/>
              </w:rPr>
              <w:t>Яременко А.П.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м. Боярка, вул. Соборності, біля 53-б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0,00132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bCs/>
                <w:i/>
                <w:lang w:eastAsia="ar-SA"/>
              </w:rPr>
              <w:t>ФОП Гаврилюк В.О.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м. Боярка, вул. Молодіжна, біля 57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0,0035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bCs/>
                <w:i/>
                <w:lang w:eastAsia="ar-SA"/>
              </w:rPr>
              <w:t xml:space="preserve">ФОП </w:t>
            </w:r>
            <w:proofErr w:type="spellStart"/>
            <w:r w:rsidRPr="00393B85">
              <w:rPr>
                <w:rFonts w:ascii="Times New Roman" w:eastAsia="Times New Roman" w:hAnsi="Times New Roman"/>
                <w:bCs/>
                <w:i/>
                <w:lang w:eastAsia="ar-SA"/>
              </w:rPr>
              <w:t>Смовж</w:t>
            </w:r>
            <w:proofErr w:type="spellEnd"/>
            <w:r w:rsidRPr="00393B85">
              <w:rPr>
                <w:rFonts w:ascii="Times New Roman" w:eastAsia="Times New Roman" w:hAnsi="Times New Roman"/>
                <w:bCs/>
                <w:i/>
                <w:lang w:eastAsia="ar-SA"/>
              </w:rPr>
              <w:t xml:space="preserve"> О.М.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м. Боярка, вул. Молодіжна, біля 57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0,0035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bCs/>
                <w:i/>
                <w:lang w:eastAsia="ar-SA"/>
              </w:rPr>
              <w:t>Резнік</w:t>
            </w:r>
            <w:proofErr w:type="spellEnd"/>
            <w:r w:rsidRPr="00393B85">
              <w:rPr>
                <w:rFonts w:ascii="Times New Roman" w:eastAsia="Times New Roman" w:hAnsi="Times New Roman"/>
                <w:bCs/>
                <w:i/>
                <w:lang w:eastAsia="ar-SA"/>
              </w:rPr>
              <w:t xml:space="preserve"> О.В.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м. Боярка, вул. Молодіжна, 69, п. 4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0,0026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6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bCs/>
                <w:i/>
                <w:lang w:eastAsia="ar-SA"/>
              </w:rPr>
              <w:t>Ратушна Є.М.</w:t>
            </w:r>
          </w:p>
        </w:tc>
        <w:tc>
          <w:tcPr>
            <w:tcW w:w="3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М. Боярка вул. Молодіжна, 5-б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0,0035 га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val="ru-RU" w:eastAsia="ar-SA"/>
              </w:rPr>
            </w:pPr>
            <w:bookmarkStart w:id="16" w:name="_Hlk223360022"/>
            <w:r w:rsidRPr="00393B85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 xml:space="preserve">15. </w:t>
            </w:r>
            <w:r w:rsidRPr="00393B85">
              <w:rPr>
                <w:rFonts w:ascii="Times New Roman" w:eastAsia="Times New Roman" w:hAnsi="Times New Roman"/>
                <w:b/>
                <w:i/>
                <w:lang w:eastAsia="ar-SA"/>
              </w:rPr>
              <w:t>Про виділення земельних ділянок у натурі (на місцевості) власникам земельних часток (паїв):</w:t>
            </w:r>
          </w:p>
        </w:tc>
      </w:tr>
      <w:tr w:rsidR="00393B85" w:rsidRPr="00393B85" w:rsidTr="00393B85">
        <w:trPr>
          <w:cantSplit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  <w:bookmarkStart w:id="17" w:name="_Hlk213915733"/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Гордієнко Р.О.</w:t>
            </w:r>
          </w:p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 Дзвінкове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3221482200:04:007:0026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3,7997 га (ВТСВ)</w:t>
            </w:r>
          </w:p>
        </w:tc>
      </w:tr>
      <w:tr w:rsidR="00393B85" w:rsidRPr="00393B85" w:rsidTr="00393B85">
        <w:trPr>
          <w:cantSplit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8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Халявко Л.І.</w:t>
            </w:r>
          </w:p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Боярська міська територіальна громада Новосілки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3222786100:02:014:0104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2,3200 га (ВТСВ)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 xml:space="preserve">16. </w:t>
            </w:r>
            <w:r w:rsidRPr="00393B85">
              <w:rPr>
                <w:rFonts w:ascii="Times New Roman" w:eastAsia="Times New Roman" w:hAnsi="Times New Roman"/>
                <w:b/>
                <w:i/>
                <w:lang w:eastAsia="ar-SA"/>
              </w:rPr>
              <w:t xml:space="preserve">Про передачу у приватну власність земельної ділянки: </w:t>
            </w:r>
          </w:p>
        </w:tc>
      </w:tr>
      <w:tr w:rsidR="00393B85" w:rsidRPr="00393B85" w:rsidTr="00393B85">
        <w:trPr>
          <w:cantSplit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Яценко О.М., Паламар К.А.</w:t>
            </w:r>
          </w:p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с.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Забір’я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, вул. В.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Бєлова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, 3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3222483201:01:009:0025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0,2455 га </w:t>
            </w:r>
          </w:p>
        </w:tc>
      </w:tr>
      <w:tr w:rsidR="00393B85" w:rsidRPr="00393B85" w:rsidTr="00393B85">
        <w:trPr>
          <w:cantSplit/>
        </w:trPr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34"/>
              </w:numPr>
              <w:suppressAutoHyphens/>
              <w:snapToGrid w:val="0"/>
              <w:spacing w:after="0" w:line="240" w:lineRule="auto"/>
              <w:contextualSpacing/>
              <w:rPr>
                <w:rFonts w:ascii="Times New Roman" w:eastAsia="Times New Roman" w:hAnsi="Times New Roman"/>
                <w:i/>
                <w:lang w:eastAsia="ar-SA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Неграша</w:t>
            </w:r>
            <w:proofErr w:type="spellEnd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 Г.О. </w:t>
            </w:r>
          </w:p>
        </w:tc>
        <w:tc>
          <w:tcPr>
            <w:tcW w:w="3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м. Боярка, вул. Київська, 77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3222410300:01:008:5027</w:t>
            </w:r>
          </w:p>
        </w:tc>
        <w:tc>
          <w:tcPr>
            <w:tcW w:w="2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0,1000 га</w:t>
            </w:r>
          </w:p>
        </w:tc>
      </w:tr>
      <w:bookmarkEnd w:id="16"/>
      <w:bookmarkEnd w:id="17"/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b/>
                <w:bCs/>
                <w:i/>
              </w:rPr>
            </w:pPr>
            <w:r w:rsidRPr="00393B85">
              <w:rPr>
                <w:rFonts w:ascii="Times New Roman" w:hAnsi="Times New Roman"/>
                <w:b/>
                <w:bCs/>
                <w:i/>
              </w:rPr>
              <w:t>17. Про надання дозволу на розробку проекту землеустрою, щодо відведення земельної ділянки на умовах оренди: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9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ТОВ «</w:t>
            </w:r>
            <w:proofErr w:type="spellStart"/>
            <w:r w:rsidRPr="00393B85">
              <w:rPr>
                <w:rFonts w:ascii="Times New Roman" w:hAnsi="Times New Roman"/>
                <w:i/>
              </w:rPr>
              <w:t>Юкрейн</w:t>
            </w:r>
            <w:proofErr w:type="spellEnd"/>
            <w:r w:rsidRPr="00393B8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93B85">
              <w:rPr>
                <w:rFonts w:ascii="Times New Roman" w:hAnsi="Times New Roman"/>
                <w:i/>
              </w:rPr>
              <w:t>Тауер</w:t>
            </w:r>
            <w:proofErr w:type="spellEnd"/>
            <w:r w:rsidRPr="00393B8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93B85">
              <w:rPr>
                <w:rFonts w:ascii="Times New Roman" w:hAnsi="Times New Roman"/>
                <w:i/>
              </w:rPr>
              <w:t>Компані</w:t>
            </w:r>
            <w:proofErr w:type="spellEnd"/>
            <w:r w:rsidRPr="00393B85">
              <w:rPr>
                <w:rFonts w:ascii="Times New Roman" w:hAnsi="Times New Roman"/>
                <w:i/>
              </w:rPr>
              <w:t>»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 xml:space="preserve">с. Нове поруч з </w:t>
            </w:r>
            <w:proofErr w:type="spellStart"/>
            <w:r w:rsidRPr="00393B85">
              <w:rPr>
                <w:rFonts w:ascii="Times New Roman" w:hAnsi="Times New Roman"/>
                <w:i/>
              </w:rPr>
              <w:t>кад</w:t>
            </w:r>
            <w:proofErr w:type="spellEnd"/>
            <w:r w:rsidRPr="00393B85">
              <w:rPr>
                <w:rFonts w:ascii="Times New Roman" w:hAnsi="Times New Roman"/>
                <w:i/>
              </w:rPr>
              <w:t xml:space="preserve"> 3222486603:02:003:5170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0,02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19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ПрАТ «ДТЕК Київські регіональні електромережі»</w:t>
            </w: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М. Боярка вул. Дачна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0,0577 га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b/>
                <w:bCs/>
                <w:i/>
                <w:lang w:val="ru-RU"/>
              </w:rPr>
            </w:pPr>
            <w:r w:rsidRPr="00393B85">
              <w:rPr>
                <w:rFonts w:ascii="Times New Roman" w:hAnsi="Times New Roman"/>
                <w:b/>
                <w:bCs/>
                <w:i/>
              </w:rPr>
              <w:t xml:space="preserve">18. </w:t>
            </w:r>
            <w:bookmarkStart w:id="18" w:name="_Hlk199323063"/>
            <w:r w:rsidRPr="00393B85">
              <w:rPr>
                <w:rFonts w:ascii="Times New Roman" w:hAnsi="Times New Roman"/>
                <w:b/>
                <w:bCs/>
                <w:i/>
              </w:rPr>
              <w:t>Про встановлення за договором права користування чужою земельною ділянкою для забудови (</w:t>
            </w:r>
            <w:proofErr w:type="spellStart"/>
            <w:r w:rsidRPr="00393B85">
              <w:rPr>
                <w:rFonts w:ascii="Times New Roman" w:hAnsi="Times New Roman"/>
                <w:b/>
                <w:bCs/>
                <w:i/>
              </w:rPr>
              <w:t>суперфіцій</w:t>
            </w:r>
            <w:proofErr w:type="spellEnd"/>
            <w:r w:rsidRPr="00393B85">
              <w:rPr>
                <w:rFonts w:ascii="Times New Roman" w:hAnsi="Times New Roman"/>
                <w:b/>
                <w:bCs/>
                <w:i/>
              </w:rPr>
              <w:t>)</w:t>
            </w:r>
            <w:bookmarkEnd w:id="18"/>
            <w:r w:rsidRPr="00393B85">
              <w:rPr>
                <w:rFonts w:ascii="Times New Roman" w:hAnsi="Times New Roman"/>
                <w:b/>
                <w:bCs/>
                <w:i/>
              </w:rPr>
              <w:t>: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21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Управління капітального будівництва Боярської міської ради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м. Боярка, вул. Молодіжна, 5-б,</w:t>
            </w:r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3222410300:01:036:0001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4.9815 га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eastAsia="Times New Roman" w:hAnsi="Times New Roman"/>
                <w:b/>
                <w:i/>
                <w:lang w:eastAsia="ar-SA"/>
              </w:rPr>
              <w:t>19. Про проведення земельних торгів у формі аукціону з продажу права оренди земельних  ділянок  комунальної власності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21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м. Боярка вул. Соборності, 3222410300:01:005:0207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  <w:shd w:val="clear" w:color="auto" w:fill="FFFFFF"/>
              </w:rPr>
              <w:t>0,0750 га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numPr>
                <w:ilvl w:val="0"/>
                <w:numId w:val="21"/>
              </w:numPr>
              <w:spacing w:after="0" w:line="259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Боярська міська територіальна громада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Боярська ТГ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3222483600:03:001:0021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  <w:shd w:val="clear" w:color="auto" w:fill="FFFFFF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2,7211 га</w:t>
            </w:r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b/>
                <w:i/>
                <w:lang w:eastAsia="ar-SA"/>
              </w:rPr>
              <w:t>20. Про надання дозволу на виготовлення технічної документації із землеустрою щодо встановлення меж земельної ділянки в натурі (на місцевості) для ведення товарного сільськогосподарського виробництва</w:t>
            </w:r>
            <w:r w:rsidRPr="00393B85">
              <w:rPr>
                <w:rFonts w:ascii="Times New Roman" w:eastAsia="Times New Roman" w:hAnsi="Times New Roman"/>
                <w:b/>
                <w:bCs/>
                <w:i/>
                <w:lang w:eastAsia="ar-SA"/>
              </w:rPr>
              <w:t>:</w:t>
            </w:r>
          </w:p>
        </w:tc>
      </w:tr>
      <w:tr w:rsidR="00393B85" w:rsidRPr="00393B85" w:rsidTr="00393B85">
        <w:trPr>
          <w:cantSplit/>
          <w:trHeight w:val="688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eastAsia="Times New Roman" w:hAnsi="Times New Roman"/>
                <w:i/>
                <w:lang w:eastAsia="ru-RU"/>
              </w:rPr>
            </w:pPr>
            <w:r w:rsidRPr="00393B85">
              <w:rPr>
                <w:rFonts w:ascii="Times New Roman" w:eastAsia="Times New Roman" w:hAnsi="Times New Roman"/>
                <w:i/>
                <w:lang w:eastAsia="ru-RU"/>
              </w:rPr>
              <w:t>Горбунова В.А., Горбунов М.А., Горбунов Є.А., Завальна Я.М.</w:t>
            </w: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hAnsi="Times New Roman"/>
                <w:i/>
                <w:iCs/>
              </w:rPr>
              <w:t>Боярська ТГ (с. Дзвінкове)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 xml:space="preserve">3,8 </w:t>
            </w:r>
            <w:proofErr w:type="spellStart"/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ум.га</w:t>
            </w:r>
            <w:proofErr w:type="spellEnd"/>
          </w:p>
        </w:tc>
      </w:tr>
      <w:tr w:rsidR="00393B85" w:rsidRPr="00393B85" w:rsidTr="00393B85">
        <w:trPr>
          <w:cantSplit/>
        </w:trPr>
        <w:tc>
          <w:tcPr>
            <w:tcW w:w="102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b/>
                <w:bCs/>
                <w:i/>
              </w:rPr>
            </w:pPr>
            <w:r w:rsidRPr="00393B85">
              <w:rPr>
                <w:rFonts w:ascii="Times New Roman" w:hAnsi="Times New Roman"/>
                <w:b/>
                <w:bCs/>
                <w:i/>
              </w:rPr>
              <w:t>21. Про припинення права постійного користування земельною ділянкою:</w:t>
            </w:r>
          </w:p>
        </w:tc>
      </w:tr>
      <w:tr w:rsidR="00393B85" w:rsidRPr="00393B85" w:rsidTr="00393B85">
        <w:trPr>
          <w:cantSplit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  <w:i/>
              </w:rPr>
            </w:pPr>
            <w:r w:rsidRPr="00393B85">
              <w:rPr>
                <w:rFonts w:ascii="Times New Roman" w:hAnsi="Times New Roman"/>
                <w:i/>
              </w:rPr>
              <w:t>1</w:t>
            </w:r>
          </w:p>
        </w:tc>
        <w:tc>
          <w:tcPr>
            <w:tcW w:w="3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hAnsi="Times New Roman"/>
              </w:rPr>
            </w:pPr>
            <w:r w:rsidRPr="00393B85">
              <w:rPr>
                <w:rFonts w:ascii="Times New Roman" w:hAnsi="Times New Roman"/>
                <w:i/>
              </w:rPr>
              <w:t xml:space="preserve">КП «Боярська муніципальна </w:t>
            </w:r>
            <w:proofErr w:type="spellStart"/>
            <w:r w:rsidRPr="00393B85">
              <w:rPr>
                <w:rFonts w:ascii="Times New Roman" w:hAnsi="Times New Roman"/>
                <w:i/>
              </w:rPr>
              <w:t>енергосервісна</w:t>
            </w:r>
            <w:proofErr w:type="spellEnd"/>
            <w:r w:rsidRPr="00393B85">
              <w:rPr>
                <w:rFonts w:ascii="Times New Roman" w:hAnsi="Times New Roman"/>
                <w:i/>
              </w:rPr>
              <w:t xml:space="preserve"> компанія»</w:t>
            </w:r>
          </w:p>
          <w:p w:rsidR="00393B85" w:rsidRPr="00393B85" w:rsidRDefault="00393B85" w:rsidP="00393B85">
            <w:pPr>
              <w:spacing w:after="0" w:line="259" w:lineRule="auto"/>
              <w:rPr>
                <w:rFonts w:ascii="Times New Roman" w:eastAsia="Times New Roman" w:hAnsi="Times New Roman"/>
                <w:i/>
                <w:lang w:eastAsia="ru-RU"/>
              </w:rPr>
            </w:pPr>
          </w:p>
        </w:tc>
        <w:tc>
          <w:tcPr>
            <w:tcW w:w="3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393B85">
              <w:rPr>
                <w:rFonts w:ascii="Times New Roman" w:hAnsi="Times New Roman"/>
                <w:i/>
                <w:iCs/>
              </w:rPr>
              <w:t>М. Боярка кадастровий номер</w:t>
            </w:r>
          </w:p>
          <w:p w:rsidR="00393B85" w:rsidRPr="00393B85" w:rsidRDefault="00393B85" w:rsidP="00393B8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hAnsi="Times New Roman"/>
                <w:i/>
                <w:iCs/>
              </w:rPr>
              <w:t>3222410300:02:004:0067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B85" w:rsidRPr="00393B85" w:rsidRDefault="00393B85" w:rsidP="00393B85">
            <w:pPr>
              <w:spacing w:after="0" w:line="259" w:lineRule="auto"/>
              <w:rPr>
                <w:rFonts w:ascii="Times New Roman" w:eastAsia="Times New Roman" w:hAnsi="Times New Roman"/>
                <w:i/>
                <w:lang w:eastAsia="ar-SA"/>
              </w:rPr>
            </w:pPr>
            <w:r w:rsidRPr="00393B85">
              <w:rPr>
                <w:rFonts w:ascii="Times New Roman" w:eastAsia="Times New Roman" w:hAnsi="Times New Roman"/>
                <w:i/>
                <w:lang w:eastAsia="ar-SA"/>
              </w:rPr>
              <w:t>4,161 га</w:t>
            </w:r>
          </w:p>
        </w:tc>
      </w:tr>
    </w:tbl>
    <w:p w:rsidR="00393B85" w:rsidRDefault="00393B85" w:rsidP="00B674DA">
      <w:pPr>
        <w:spacing w:after="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393B85" w:rsidRDefault="00393B85" w:rsidP="00393B8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Севериненко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Т. О.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доповіла.</w:t>
      </w:r>
    </w:p>
    <w:p w:rsidR="00393B85" w:rsidRDefault="00393B85" w:rsidP="00393B85">
      <w:pPr>
        <w:spacing w:after="0" w:line="240" w:lineRule="auto"/>
        <w:ind w:left="-28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 w:rsidRPr="00B825D3">
        <w:rPr>
          <w:rFonts w:ascii="Times New Roman" w:eastAsia="Times New Roman" w:hAnsi="Times New Roman"/>
          <w:b/>
          <w:sz w:val="28"/>
          <w:szCs w:val="28"/>
          <w:lang w:eastAsia="ru-RU"/>
        </w:rPr>
        <w:t>Юрченко В. 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запропонував винести </w:t>
      </w:r>
      <w:r w:rsidR="00581557">
        <w:rPr>
          <w:rFonts w:ascii="Times New Roman" w:eastAsia="Times New Roman" w:hAnsi="Times New Roman"/>
          <w:sz w:val="28"/>
          <w:szCs w:val="28"/>
          <w:lang w:eastAsia="ru-RU"/>
        </w:rPr>
        <w:t xml:space="preserve">земельні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питання на розгляд Погоджувальної ради.</w:t>
      </w:r>
    </w:p>
    <w:p w:rsidR="00393B85" w:rsidRDefault="00393B85" w:rsidP="00393B85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Вирішили</w:t>
      </w:r>
      <w:r>
        <w:t xml:space="preserve">: </w:t>
      </w:r>
      <w:r w:rsidRPr="00B825D3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винести </w:t>
      </w:r>
      <w:r w:rsidR="00581557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земельні </w:t>
      </w:r>
      <w:r w:rsidRPr="00B825D3">
        <w:rPr>
          <w:rFonts w:ascii="Times New Roman" w:eastAsia="Times New Roman" w:hAnsi="Times New Roman"/>
          <w:i/>
          <w:sz w:val="26"/>
          <w:szCs w:val="26"/>
          <w:lang w:eastAsia="ru-RU"/>
        </w:rPr>
        <w:t>питання на розгляд Погодж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увальної ради: «за» - 3.</w:t>
      </w:r>
    </w:p>
    <w:p w:rsidR="00393B85" w:rsidRPr="00B825D3" w:rsidRDefault="00393B85" w:rsidP="00393B85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 w:rsidRPr="00EF11B6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B674DA" w:rsidRPr="00B674DA" w:rsidRDefault="00B674DA" w:rsidP="00B674DA">
      <w:pPr>
        <w:spacing w:after="0" w:line="240" w:lineRule="auto"/>
        <w:ind w:left="-426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6843AC" w:rsidRPr="002D59DC" w:rsidRDefault="006843AC" w:rsidP="006843AC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Юрченко В. В. 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</w:t>
      </w:r>
      <w:r w:rsidRPr="002D59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апропонував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закрити засідання комісії.</w:t>
      </w:r>
    </w:p>
    <w:p w:rsidR="006843AC" w:rsidRDefault="006843AC" w:rsidP="006843AC">
      <w:pPr>
        <w:shd w:val="clear" w:color="auto" w:fill="FFFFFF"/>
        <w:spacing w:after="120" w:line="240" w:lineRule="auto"/>
        <w:ind w:left="-283" w:firstLine="284"/>
        <w:jc w:val="both"/>
        <w:rPr>
          <w:rFonts w:ascii="Times New Roman" w:eastAsia="Times New Roman" w:hAnsi="Times New Roman"/>
          <w:i/>
          <w:sz w:val="26"/>
          <w:szCs w:val="26"/>
          <w:lang w:eastAsia="ru-RU"/>
        </w:rPr>
      </w:pP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Вирішили: </w:t>
      </w:r>
      <w:r w:rsidRPr="00552503">
        <w:rPr>
          <w:rFonts w:ascii="Times New Roman" w:eastAsia="Times New Roman" w:hAnsi="Times New Roman"/>
          <w:i/>
          <w:sz w:val="26"/>
          <w:szCs w:val="26"/>
          <w:lang w:eastAsia="ru-RU"/>
        </w:rPr>
        <w:t>закрити засідання комісії</w:t>
      </w:r>
      <w:r w:rsidR="00892731">
        <w:rPr>
          <w:rFonts w:ascii="Times New Roman" w:eastAsia="Times New Roman" w:hAnsi="Times New Roman"/>
          <w:i/>
          <w:sz w:val="26"/>
          <w:szCs w:val="26"/>
          <w:lang w:eastAsia="ru-RU"/>
        </w:rPr>
        <w:t>:  «за» - 3</w:t>
      </w: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.</w:t>
      </w:r>
    </w:p>
    <w:p w:rsidR="006843AC" w:rsidRDefault="006843AC" w:rsidP="006843A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>Г</w:t>
      </w:r>
      <w:r w:rsidRPr="00EF11B6">
        <w:rPr>
          <w:rFonts w:ascii="Times New Roman" w:eastAsia="Times New Roman" w:hAnsi="Times New Roman"/>
          <w:i/>
          <w:sz w:val="26"/>
          <w:szCs w:val="26"/>
          <w:lang w:eastAsia="ru-RU"/>
        </w:rPr>
        <w:t>олосували</w:t>
      </w:r>
      <w:r w:rsidRPr="00EF11B6">
        <w:rPr>
          <w:rFonts w:asciiTheme="minorHAnsi" w:eastAsiaTheme="minorHAnsi" w:hAnsiTheme="minorHAnsi" w:cstheme="minorBidi"/>
          <w:i/>
          <w:sz w:val="26"/>
          <w:szCs w:val="26"/>
        </w:rPr>
        <w:t>:</w:t>
      </w:r>
      <w:r w:rsidRPr="00EF11B6">
        <w:rPr>
          <w:rFonts w:asciiTheme="minorHAnsi" w:eastAsiaTheme="minorHAnsi" w:hAnsiTheme="minorHAnsi" w:cstheme="minorBidi"/>
          <w:sz w:val="26"/>
          <w:szCs w:val="26"/>
        </w:rPr>
        <w:t xml:space="preserve"> </w:t>
      </w:r>
      <w:r w:rsidR="0089273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Юрченко В. В. – «за», Мілевський В. В. – «за», </w:t>
      </w:r>
      <w:proofErr w:type="spellStart"/>
      <w:r w:rsidR="00892731">
        <w:rPr>
          <w:rFonts w:ascii="Times New Roman" w:eastAsia="Times New Roman" w:hAnsi="Times New Roman"/>
          <w:i/>
          <w:sz w:val="26"/>
          <w:szCs w:val="26"/>
          <w:lang w:eastAsia="ru-RU"/>
        </w:rPr>
        <w:t>Отрішко</w:t>
      </w:r>
      <w:proofErr w:type="spellEnd"/>
      <w:r w:rsidR="00892731"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В. П. – «за», </w:t>
      </w:r>
      <w:r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>рішення прийнято.</w:t>
      </w:r>
    </w:p>
    <w:p w:rsidR="006843AC" w:rsidRDefault="006843AC" w:rsidP="006843A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6843AC" w:rsidRPr="00E6614B" w:rsidRDefault="006843AC" w:rsidP="006843AC">
      <w:pPr>
        <w:shd w:val="clear" w:color="auto" w:fill="FFFFFF"/>
        <w:spacing w:after="0" w:line="240" w:lineRule="auto"/>
        <w:ind w:left="-283" w:firstLine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  <w:r w:rsidRPr="00E6614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 Комі</w:t>
      </w:r>
      <w:r w:rsidR="00892731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сія закінчила роботу о 15:54 </w:t>
      </w:r>
      <w:r w:rsidRPr="00E6614B">
        <w:rPr>
          <w:rFonts w:ascii="Times New Roman" w:eastAsia="Times New Roman" w:hAnsi="Times New Roman"/>
          <w:b/>
          <w:i/>
          <w:sz w:val="26"/>
          <w:szCs w:val="26"/>
          <w:lang w:eastAsia="ru-RU"/>
        </w:rPr>
        <w:t xml:space="preserve"> год.</w:t>
      </w:r>
    </w:p>
    <w:p w:rsidR="006843AC" w:rsidRPr="00E6614B" w:rsidRDefault="006843AC" w:rsidP="006843AC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6"/>
          <w:szCs w:val="26"/>
          <w:lang w:eastAsia="ru-RU"/>
        </w:rPr>
      </w:pPr>
    </w:p>
    <w:p w:rsidR="006843AC" w:rsidRPr="00E6614B" w:rsidRDefault="006843AC" w:rsidP="006843AC">
      <w:pPr>
        <w:spacing w:after="0" w:line="276" w:lineRule="auto"/>
        <w:ind w:right="282" w:firstLine="14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E661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Голова комісії: ____________________ /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Віталій ЮРЧЕНКО</w:t>
      </w:r>
    </w:p>
    <w:p w:rsidR="006843AC" w:rsidRPr="00E6614B" w:rsidRDefault="006843AC" w:rsidP="006843AC">
      <w:pPr>
        <w:spacing w:after="0" w:line="276" w:lineRule="auto"/>
        <w:ind w:right="282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2304E" w:rsidRPr="006843AC" w:rsidRDefault="006843AC" w:rsidP="006843AC">
      <w:pPr>
        <w:spacing w:line="259" w:lineRule="auto"/>
        <w:rPr>
          <w:rFonts w:asciiTheme="minorHAnsi" w:eastAsiaTheme="minorHAnsi" w:hAnsiTheme="minorHAnsi" w:cstheme="minorBidi"/>
          <w:sz w:val="26"/>
          <w:szCs w:val="26"/>
        </w:rPr>
      </w:pPr>
      <w:r w:rsidRPr="00E6614B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Секретар  комісії:    ____________________ / </w:t>
      </w:r>
      <w:r w:rsidR="00892731">
        <w:rPr>
          <w:rFonts w:ascii="Times New Roman" w:eastAsia="Times New Roman" w:hAnsi="Times New Roman"/>
          <w:b/>
          <w:sz w:val="26"/>
          <w:szCs w:val="26"/>
          <w:lang w:eastAsia="ru-RU"/>
        </w:rPr>
        <w:t>Євген МИХАЛЬОВ</w:t>
      </w:r>
    </w:p>
    <w:sectPr w:rsidR="0012304E" w:rsidRPr="006843AC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0E6" w:rsidRDefault="002950E6" w:rsidP="00731632">
      <w:pPr>
        <w:spacing w:after="0" w:line="240" w:lineRule="auto"/>
      </w:pPr>
      <w:r>
        <w:separator/>
      </w:r>
    </w:p>
  </w:endnote>
  <w:endnote w:type="continuationSeparator" w:id="0">
    <w:p w:rsidR="002950E6" w:rsidRDefault="002950E6" w:rsidP="00731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0354851"/>
      <w:docPartObj>
        <w:docPartGallery w:val="Page Numbers (Bottom of Page)"/>
        <w:docPartUnique/>
      </w:docPartObj>
    </w:sdtPr>
    <w:sdtContent>
      <w:p w:rsidR="00A17568" w:rsidRDefault="00A175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A68" w:rsidRPr="009B0A68">
          <w:rPr>
            <w:noProof/>
            <w:lang w:val="ru-RU"/>
          </w:rPr>
          <w:t>25</w:t>
        </w:r>
        <w:r>
          <w:fldChar w:fldCharType="end"/>
        </w:r>
      </w:p>
    </w:sdtContent>
  </w:sdt>
  <w:p w:rsidR="00A17568" w:rsidRDefault="00A1756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0E6" w:rsidRDefault="002950E6" w:rsidP="00731632">
      <w:pPr>
        <w:spacing w:after="0" w:line="240" w:lineRule="auto"/>
      </w:pPr>
      <w:r>
        <w:separator/>
      </w:r>
    </w:p>
  </w:footnote>
  <w:footnote w:type="continuationSeparator" w:id="0">
    <w:p w:rsidR="002950E6" w:rsidRDefault="002950E6" w:rsidP="00731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730D5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112D"/>
    <w:multiLevelType w:val="hybridMultilevel"/>
    <w:tmpl w:val="F656E10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0D34D6C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12353"/>
    <w:multiLevelType w:val="hybridMultilevel"/>
    <w:tmpl w:val="D35AC2B4"/>
    <w:lvl w:ilvl="0" w:tplc="48D21C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76777"/>
    <w:multiLevelType w:val="hybridMultilevel"/>
    <w:tmpl w:val="9F24D4A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BD3580F"/>
    <w:multiLevelType w:val="hybridMultilevel"/>
    <w:tmpl w:val="FB3E05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35C10"/>
    <w:multiLevelType w:val="hybridMultilevel"/>
    <w:tmpl w:val="CF02382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036BE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477F8D"/>
    <w:multiLevelType w:val="hybridMultilevel"/>
    <w:tmpl w:val="A40265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832D5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CD0DC4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C00BF"/>
    <w:multiLevelType w:val="hybridMultilevel"/>
    <w:tmpl w:val="2D241F78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E06443"/>
    <w:multiLevelType w:val="hybridMultilevel"/>
    <w:tmpl w:val="7C2AEF1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54EB"/>
    <w:multiLevelType w:val="hybridMultilevel"/>
    <w:tmpl w:val="986AC138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561D4A"/>
    <w:multiLevelType w:val="hybridMultilevel"/>
    <w:tmpl w:val="F656E10E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554A99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32CD2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E20534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6A593D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7862"/>
    <w:multiLevelType w:val="hybridMultilevel"/>
    <w:tmpl w:val="B756D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6D4A7E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2353B"/>
    <w:multiLevelType w:val="hybridMultilevel"/>
    <w:tmpl w:val="30929A5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0B7597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003E8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603A20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C5036F"/>
    <w:multiLevelType w:val="hybridMultilevel"/>
    <w:tmpl w:val="F2706D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B76A8D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1F69B2"/>
    <w:multiLevelType w:val="hybridMultilevel"/>
    <w:tmpl w:val="986AC138"/>
    <w:lvl w:ilvl="0" w:tplc="4AB2070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4A131D"/>
    <w:multiLevelType w:val="hybridMultilevel"/>
    <w:tmpl w:val="94A03E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8134A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7419E3"/>
    <w:multiLevelType w:val="hybridMultilevel"/>
    <w:tmpl w:val="C652F6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FE52AF"/>
    <w:multiLevelType w:val="hybridMultilevel"/>
    <w:tmpl w:val="B756D2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917296"/>
    <w:multiLevelType w:val="hybridMultilevel"/>
    <w:tmpl w:val="A9D033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0F4663"/>
    <w:multiLevelType w:val="hybridMultilevel"/>
    <w:tmpl w:val="4FF835E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51D03"/>
    <w:multiLevelType w:val="hybridMultilevel"/>
    <w:tmpl w:val="C6CAAF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8"/>
  </w:num>
  <w:num w:numId="4">
    <w:abstractNumId w:val="36"/>
  </w:num>
  <w:num w:numId="5">
    <w:abstractNumId w:val="7"/>
  </w:num>
  <w:num w:numId="6">
    <w:abstractNumId w:val="6"/>
  </w:num>
  <w:num w:numId="7">
    <w:abstractNumId w:val="25"/>
  </w:num>
  <w:num w:numId="8">
    <w:abstractNumId w:val="15"/>
  </w:num>
  <w:num w:numId="9">
    <w:abstractNumId w:val="1"/>
  </w:num>
  <w:num w:numId="10">
    <w:abstractNumId w:val="35"/>
  </w:num>
  <w:num w:numId="11">
    <w:abstractNumId w:val="12"/>
  </w:num>
  <w:num w:numId="12">
    <w:abstractNumId w:val="20"/>
  </w:num>
  <w:num w:numId="13">
    <w:abstractNumId w:val="26"/>
  </w:num>
  <w:num w:numId="14">
    <w:abstractNumId w:val="32"/>
  </w:num>
  <w:num w:numId="15">
    <w:abstractNumId w:val="30"/>
  </w:num>
  <w:num w:numId="16">
    <w:abstractNumId w:val="17"/>
  </w:num>
  <w:num w:numId="17">
    <w:abstractNumId w:val="27"/>
  </w:num>
  <w:num w:numId="18">
    <w:abstractNumId w:val="21"/>
  </w:num>
  <w:num w:numId="19">
    <w:abstractNumId w:val="5"/>
  </w:num>
  <w:num w:numId="20">
    <w:abstractNumId w:val="24"/>
  </w:num>
  <w:num w:numId="21">
    <w:abstractNumId w:val="34"/>
  </w:num>
  <w:num w:numId="22">
    <w:abstractNumId w:val="3"/>
  </w:num>
  <w:num w:numId="23">
    <w:abstractNumId w:val="33"/>
  </w:num>
  <w:num w:numId="24">
    <w:abstractNumId w:val="9"/>
  </w:num>
  <w:num w:numId="25">
    <w:abstractNumId w:val="4"/>
  </w:num>
  <w:num w:numId="26">
    <w:abstractNumId w:val="13"/>
  </w:num>
  <w:num w:numId="27">
    <w:abstractNumId w:val="16"/>
  </w:num>
  <w:num w:numId="28">
    <w:abstractNumId w:val="2"/>
  </w:num>
  <w:num w:numId="29">
    <w:abstractNumId w:val="14"/>
  </w:num>
  <w:num w:numId="30">
    <w:abstractNumId w:val="31"/>
  </w:num>
  <w:num w:numId="31">
    <w:abstractNumId w:val="22"/>
  </w:num>
  <w:num w:numId="32">
    <w:abstractNumId w:val="23"/>
  </w:num>
  <w:num w:numId="33">
    <w:abstractNumId w:val="10"/>
  </w:num>
  <w:num w:numId="34">
    <w:abstractNumId w:val="0"/>
  </w:num>
  <w:num w:numId="35">
    <w:abstractNumId w:val="11"/>
  </w:num>
  <w:num w:numId="36">
    <w:abstractNumId w:val="28"/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3AC"/>
    <w:rsid w:val="0012304E"/>
    <w:rsid w:val="0013020E"/>
    <w:rsid w:val="001864CA"/>
    <w:rsid w:val="001A465D"/>
    <w:rsid w:val="001E4DAA"/>
    <w:rsid w:val="002950E6"/>
    <w:rsid w:val="00310A73"/>
    <w:rsid w:val="00393B85"/>
    <w:rsid w:val="004F3E8E"/>
    <w:rsid w:val="00581557"/>
    <w:rsid w:val="005A789B"/>
    <w:rsid w:val="00654117"/>
    <w:rsid w:val="006843AC"/>
    <w:rsid w:val="007118ED"/>
    <w:rsid w:val="00731632"/>
    <w:rsid w:val="00806A74"/>
    <w:rsid w:val="00890DC2"/>
    <w:rsid w:val="00892731"/>
    <w:rsid w:val="009A3737"/>
    <w:rsid w:val="009B0A68"/>
    <w:rsid w:val="00A17568"/>
    <w:rsid w:val="00AC7BFB"/>
    <w:rsid w:val="00B674DA"/>
    <w:rsid w:val="00B825D3"/>
    <w:rsid w:val="00B90381"/>
    <w:rsid w:val="00C82201"/>
    <w:rsid w:val="00D21277"/>
    <w:rsid w:val="00DE4A29"/>
    <w:rsid w:val="00E00D11"/>
    <w:rsid w:val="00EE73E2"/>
    <w:rsid w:val="00F657B1"/>
    <w:rsid w:val="00FA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CBF6E"/>
  <w15:chartTrackingRefBased/>
  <w15:docId w15:val="{AC471405-C7E6-4787-8631-3E80F56CA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27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16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3163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3163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31632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393B85"/>
  </w:style>
  <w:style w:type="paragraph" w:styleId="a7">
    <w:name w:val="List Paragraph"/>
    <w:basedOn w:val="a"/>
    <w:uiPriority w:val="34"/>
    <w:qFormat/>
    <w:rsid w:val="00393B85"/>
    <w:pPr>
      <w:spacing w:line="259" w:lineRule="auto"/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93B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3B8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131A52-644C-412D-9DF5-CC9EDE221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25</Pages>
  <Words>39289</Words>
  <Characters>22395</Characters>
  <Application>Microsoft Office Word</Application>
  <DocSecurity>0</DocSecurity>
  <Lines>186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Козяровська</dc:creator>
  <cp:keywords/>
  <dc:description/>
  <cp:lastModifiedBy>Альона Козяровська</cp:lastModifiedBy>
  <cp:revision>9</cp:revision>
  <dcterms:created xsi:type="dcterms:W3CDTF">2026-06-03T07:05:00Z</dcterms:created>
  <dcterms:modified xsi:type="dcterms:W3CDTF">2026-06-11T07:40:00Z</dcterms:modified>
</cp:coreProperties>
</file>