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980321" w:rsidRDefault="00F42A1C">
      <w:pPr>
        <w:widowControl w:val="0"/>
        <w:pBdr>
          <w:top w:val="nil"/>
          <w:left w:val="nil"/>
          <w:bottom w:val="nil"/>
          <w:right w:val="nil"/>
          <w:between w:val="nil"/>
        </w:pBdr>
        <w:ind w:right="277"/>
        <w:jc w:val="both"/>
        <w:rPr>
          <w:b/>
          <w:bCs/>
        </w:rPr>
      </w:pPr>
      <w:r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5033646</wp:posOffset>
                </wp:positionH>
                <wp:positionV relativeFrom="paragraph">
                  <wp:posOffset>1905</wp:posOffset>
                </wp:positionV>
                <wp:extent cx="1270000" cy="914400"/>
                <wp:effectExtent l="0" t="0" r="25400" b="1905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F42A1C" w:rsidRDefault="00F42A1C" w:rsidP="00F42A1C">
                            <w:pPr>
                              <w:jc w:val="center"/>
                              <w:rPr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t>Проект</w:t>
                            </w:r>
                          </w:p>
                          <w:p w:rsidR="00F42A1C" w:rsidRPr="00F42A1C" w:rsidRDefault="00F42A1C" w:rsidP="00F42A1C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uk-UA" w:eastAsia="ru-RU"/>
                              </w:rPr>
                            </w:pPr>
                            <w:r>
                              <w:t>01-03/1</w:t>
                            </w:r>
                            <w:r>
                              <w:rPr>
                                <w:lang w:val="uk-UA"/>
                              </w:rPr>
                              <w:t>03</w:t>
                            </w:r>
                          </w:p>
                          <w:p w:rsidR="00F42A1C" w:rsidRDefault="00F42A1C" w:rsidP="00F42A1C">
                            <w:pPr>
                              <w:jc w:val="center"/>
                            </w:pPr>
                            <w:r>
                              <w:t xml:space="preserve">01.06.2026 р. </w:t>
                            </w:r>
                          </w:p>
                          <w:p w:rsidR="00F42A1C" w:rsidRDefault="00F42A1C" w:rsidP="00F42A1C"/>
                          <w:p w:rsidR="00980321" w:rsidRDefault="0098032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left:0;text-align:left;margin-left:396.35pt;margin-top:.15pt;width:100pt;height:1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:rsidR="00F42A1C" w:rsidRDefault="00F42A1C" w:rsidP="00F42A1C">
                      <w:pPr>
                        <w:jc w:val="center"/>
                        <w:rPr>
                          <w:sz w:val="22"/>
                          <w:szCs w:val="22"/>
                          <w:lang w:eastAsia="en-US"/>
                        </w:rPr>
                      </w:pPr>
                      <w:r>
                        <w:t>Проект</w:t>
                      </w:r>
                    </w:p>
                    <w:p w:rsidR="00F42A1C" w:rsidRPr="00F42A1C" w:rsidRDefault="00F42A1C" w:rsidP="00F42A1C">
                      <w:pPr>
                        <w:jc w:val="center"/>
                        <w:rPr>
                          <w:sz w:val="24"/>
                          <w:szCs w:val="24"/>
                          <w:lang w:val="uk-UA" w:eastAsia="ru-RU"/>
                        </w:rPr>
                      </w:pPr>
                      <w:r>
                        <w:t>01-03/1</w:t>
                      </w:r>
                      <w:r>
                        <w:rPr>
                          <w:lang w:val="uk-UA"/>
                        </w:rPr>
                        <w:t>03</w:t>
                      </w:r>
                    </w:p>
                    <w:p w:rsidR="00F42A1C" w:rsidRDefault="00F42A1C" w:rsidP="00F42A1C">
                      <w:pPr>
                        <w:jc w:val="center"/>
                      </w:pPr>
                      <w:r>
                        <w:t xml:space="preserve">01.06.2026 р. </w:t>
                      </w:r>
                    </w:p>
                    <w:p w:rsidR="00F42A1C" w:rsidRDefault="00F42A1C" w:rsidP="00F42A1C"/>
                    <w:p w:rsidR="00980321" w:rsidRDefault="00980321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uk-UA"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column">
              <wp:posOffset>2935450</wp:posOffset>
            </wp:positionH>
            <wp:positionV relativeFrom="paragraph">
              <wp:posOffset>0</wp:posOffset>
            </wp:positionV>
            <wp:extent cx="428625" cy="587375"/>
            <wp:effectExtent l="0" t="0" r="0" b="0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587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80321" w:rsidRDefault="00980321">
      <w:pPr>
        <w:ind w:left="1" w:hanging="142"/>
        <w:jc w:val="center"/>
        <w:rPr>
          <w:b/>
          <w:bCs/>
        </w:rPr>
      </w:pPr>
    </w:p>
    <w:p w:rsidR="00980321" w:rsidRDefault="00980321">
      <w:pPr>
        <w:ind w:left="1" w:hanging="142"/>
        <w:jc w:val="center"/>
        <w:rPr>
          <w:b/>
          <w:bCs/>
        </w:rPr>
      </w:pPr>
    </w:p>
    <w:p w:rsidR="00980321" w:rsidRDefault="00980321">
      <w:pPr>
        <w:ind w:left="1" w:hanging="142"/>
        <w:jc w:val="center"/>
        <w:rPr>
          <w:b/>
          <w:bCs/>
        </w:rPr>
      </w:pPr>
    </w:p>
    <w:p w:rsidR="00980321" w:rsidRDefault="00F42A1C">
      <w:pPr>
        <w:ind w:left="1" w:hanging="142"/>
        <w:jc w:val="center"/>
      </w:pPr>
      <w:r>
        <w:rPr>
          <w:b/>
          <w:bCs/>
        </w:rPr>
        <w:t>БОЯРСЬКА МІСЬКА РАДА</w:t>
      </w:r>
    </w:p>
    <w:p w:rsidR="00980321" w:rsidRDefault="00F42A1C">
      <w:pPr>
        <w:ind w:left="1" w:hanging="3"/>
        <w:jc w:val="center"/>
      </w:pPr>
      <w:r>
        <w:rPr>
          <w:b/>
          <w:bCs/>
        </w:rPr>
        <w:t>VІІІ СКЛИКАННЯ</w:t>
      </w:r>
    </w:p>
    <w:p w:rsidR="00980321" w:rsidRDefault="00980321">
      <w:pPr>
        <w:ind w:left="1" w:hanging="3"/>
        <w:jc w:val="center"/>
        <w:rPr>
          <w:b/>
          <w:bCs/>
        </w:rPr>
      </w:pPr>
    </w:p>
    <w:p w:rsidR="00980321" w:rsidRDefault="00F42A1C">
      <w:pPr>
        <w:ind w:left="1" w:hanging="3"/>
        <w:jc w:val="center"/>
        <w:rPr>
          <w:b/>
          <w:bCs/>
        </w:rPr>
      </w:pPr>
      <w:r>
        <w:rPr>
          <w:b/>
          <w:bCs/>
        </w:rPr>
        <w:t>Чергова ___ сесія</w:t>
      </w:r>
    </w:p>
    <w:p w:rsidR="00980321" w:rsidRDefault="00980321">
      <w:pPr>
        <w:spacing w:line="360" w:lineRule="auto"/>
        <w:ind w:left="1" w:hanging="3"/>
        <w:jc w:val="center"/>
        <w:rPr>
          <w:b/>
          <w:bCs/>
        </w:rPr>
      </w:pPr>
    </w:p>
    <w:p w:rsidR="00980321" w:rsidRDefault="00F42A1C">
      <w:pPr>
        <w:spacing w:line="360" w:lineRule="auto"/>
        <w:ind w:left="1" w:hanging="3"/>
        <w:jc w:val="center"/>
        <w:rPr>
          <w:b/>
          <w:bCs/>
        </w:rPr>
      </w:pPr>
      <w:r>
        <w:rPr>
          <w:b/>
          <w:bCs/>
        </w:rPr>
        <w:t>РІШЕННЯ № ___/_____</w:t>
      </w:r>
    </w:p>
    <w:p w:rsidR="00980321" w:rsidRDefault="00F42A1C">
      <w:pPr>
        <w:ind w:left="1" w:right="277" w:hanging="3"/>
        <w:rPr>
          <w:b/>
          <w:bCs/>
        </w:rPr>
      </w:pPr>
      <w:r>
        <w:rPr>
          <w:b/>
          <w:bCs/>
        </w:rPr>
        <w:t>від  ___</w:t>
      </w:r>
      <w:r>
        <w:rPr>
          <w:b/>
          <w:bCs/>
          <w:lang w:val="uk-UA"/>
        </w:rPr>
        <w:t xml:space="preserve">червня </w:t>
      </w:r>
      <w:r>
        <w:rPr>
          <w:b/>
          <w:bCs/>
        </w:rPr>
        <w:t xml:space="preserve"> 2026 року                                                                        м. Боярка</w:t>
      </w:r>
    </w:p>
    <w:p w:rsidR="00980321" w:rsidRDefault="00980321">
      <w:pPr>
        <w:widowControl w:val="0"/>
        <w:pBdr>
          <w:top w:val="nil"/>
          <w:left w:val="nil"/>
          <w:bottom w:val="nil"/>
          <w:right w:val="nil"/>
          <w:between w:val="nil"/>
        </w:pBdr>
        <w:ind w:right="277"/>
        <w:jc w:val="both"/>
        <w:rPr>
          <w:b/>
          <w:bCs/>
        </w:rPr>
      </w:pPr>
    </w:p>
    <w:p w:rsidR="00980321" w:rsidRDefault="00F42A1C">
      <w:pPr>
        <w:widowControl w:val="0"/>
        <w:pBdr>
          <w:top w:val="nil"/>
          <w:left w:val="nil"/>
          <w:bottom w:val="nil"/>
          <w:right w:val="nil"/>
          <w:between w:val="nil"/>
        </w:pBdr>
        <w:ind w:right="277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Про внесення змін </w:t>
      </w:r>
      <w:r>
        <w:rPr>
          <w:b/>
          <w:bCs/>
        </w:rPr>
        <w:t>до</w:t>
      </w:r>
      <w:r>
        <w:rPr>
          <w:b/>
          <w:bCs/>
          <w:color w:val="000000"/>
        </w:rPr>
        <w:t xml:space="preserve"> Програми розвитку </w:t>
      </w:r>
    </w:p>
    <w:p w:rsidR="00980321" w:rsidRDefault="00F42A1C">
      <w:pPr>
        <w:widowControl w:val="0"/>
        <w:pBdr>
          <w:top w:val="nil"/>
          <w:left w:val="nil"/>
          <w:bottom w:val="nil"/>
          <w:right w:val="nil"/>
          <w:between w:val="nil"/>
        </w:pBdr>
        <w:ind w:right="277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надання соціальних послуг в Боярськ</w:t>
      </w:r>
      <w:r>
        <w:rPr>
          <w:b/>
          <w:bCs/>
        </w:rPr>
        <w:t>ій</w:t>
      </w:r>
    </w:p>
    <w:p w:rsidR="00980321" w:rsidRDefault="00F42A1C">
      <w:pPr>
        <w:widowControl w:val="0"/>
        <w:pBdr>
          <w:top w:val="nil"/>
          <w:left w:val="nil"/>
          <w:bottom w:val="nil"/>
          <w:right w:val="nil"/>
          <w:between w:val="nil"/>
        </w:pBdr>
        <w:ind w:right="277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міській територіальній громаді на 2025-2027 роки</w:t>
      </w:r>
      <w:r>
        <w:rPr>
          <w:b/>
          <w:bCs/>
          <w:color w:val="000000"/>
        </w:rPr>
        <w:tab/>
      </w:r>
    </w:p>
    <w:p w:rsidR="00980321" w:rsidRDefault="00F42A1C">
      <w:pPr>
        <w:widowControl w:val="0"/>
        <w:pBdr>
          <w:top w:val="nil"/>
          <w:left w:val="nil"/>
          <w:bottom w:val="nil"/>
          <w:right w:val="nil"/>
          <w:between w:val="nil"/>
        </w:pBdr>
        <w:ind w:right="277"/>
        <w:jc w:val="both"/>
        <w:rPr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</w:p>
    <w:p w:rsidR="00980321" w:rsidRDefault="00F42A1C">
      <w:pPr>
        <w:ind w:right="277" w:firstLine="567"/>
        <w:jc w:val="both"/>
      </w:pPr>
      <w:r>
        <w:t xml:space="preserve">Відповідно до Закону України “Про місцеве самоврядування в Україні”, Закону України “Про соціальні послуги” № 2671-VIII від 17.01.2019 р., Бюджетного Кодексу України, постанови Кабінету Міністрів України </w:t>
      </w:r>
      <w:r>
        <w:rPr>
          <w:sz w:val="24"/>
          <w:szCs w:val="24"/>
        </w:rPr>
        <w:t>“</w:t>
      </w:r>
      <w:r>
        <w:t>Про організацію надання соціальних послуг” від 01.06.2020 р. № 587,-</w:t>
      </w:r>
    </w:p>
    <w:p w:rsidR="00980321" w:rsidRDefault="00980321">
      <w:pPr>
        <w:widowControl w:val="0"/>
        <w:ind w:left="1" w:right="277" w:hanging="3"/>
        <w:jc w:val="both"/>
        <w:rPr>
          <w:b/>
          <w:bCs/>
        </w:rPr>
      </w:pPr>
    </w:p>
    <w:p w:rsidR="00980321" w:rsidRDefault="00F42A1C">
      <w:pPr>
        <w:widowControl w:val="0"/>
        <w:ind w:left="1" w:right="277" w:hanging="3"/>
        <w:jc w:val="center"/>
        <w:rPr>
          <w:b/>
          <w:bCs/>
        </w:rPr>
      </w:pPr>
      <w:r>
        <w:rPr>
          <w:b/>
          <w:bCs/>
        </w:rPr>
        <w:t>БОЯРСЬКА МІСЬКА РАДА</w:t>
      </w:r>
    </w:p>
    <w:p w:rsidR="00980321" w:rsidRDefault="00F42A1C">
      <w:pPr>
        <w:ind w:right="277"/>
        <w:jc w:val="center"/>
        <w:rPr>
          <w:b/>
          <w:bCs/>
        </w:rPr>
      </w:pPr>
      <w:r>
        <w:rPr>
          <w:b/>
          <w:bCs/>
        </w:rPr>
        <w:t>ВИРІШИЛА:</w:t>
      </w:r>
    </w:p>
    <w:p w:rsidR="00980321" w:rsidRDefault="00980321">
      <w:pPr>
        <w:ind w:right="277" w:firstLine="567"/>
        <w:jc w:val="both"/>
        <w:rPr>
          <w:b/>
          <w:bCs/>
        </w:rPr>
      </w:pPr>
    </w:p>
    <w:p w:rsidR="00980321" w:rsidRDefault="00F42A1C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right="277" w:firstLine="425"/>
        <w:jc w:val="both"/>
      </w:pPr>
      <w:proofErr w:type="spellStart"/>
      <w:r>
        <w:t>Внести</w:t>
      </w:r>
      <w:proofErr w:type="spellEnd"/>
      <w:r>
        <w:t xml:space="preserve"> зміни до</w:t>
      </w:r>
      <w:r>
        <w:rPr>
          <w:color w:val="000000"/>
        </w:rPr>
        <w:t xml:space="preserve"> Програм</w:t>
      </w:r>
      <w:r>
        <w:t>и</w:t>
      </w:r>
      <w:r>
        <w:rPr>
          <w:color w:val="000000"/>
        </w:rPr>
        <w:t xml:space="preserve"> розвитку надання соціальних послуг в Боярській міській територіальній громаді на 202</w:t>
      </w:r>
      <w:r>
        <w:t>5</w:t>
      </w:r>
      <w:r>
        <w:rPr>
          <w:color w:val="000000"/>
        </w:rPr>
        <w:t xml:space="preserve">-2027 роки затвердженої рішенням Боярської міської ради від 12.03.2026 р. № 81/4408 виклавши </w:t>
      </w:r>
      <w:proofErr w:type="spellStart"/>
      <w:r>
        <w:rPr>
          <w:color w:val="000000"/>
        </w:rPr>
        <w:t>п</w:t>
      </w:r>
      <w:r>
        <w:t>п</w:t>
      </w:r>
      <w:proofErr w:type="spellEnd"/>
      <w:r>
        <w:t xml:space="preserve">. 5.1.1 Заходів Програми </w:t>
      </w:r>
      <w:r>
        <w:rPr>
          <w:color w:val="000000"/>
        </w:rPr>
        <w:t>в новій редакції (додається).</w:t>
      </w:r>
    </w:p>
    <w:p w:rsidR="00980321" w:rsidRDefault="00F42A1C">
      <w:pPr>
        <w:numPr>
          <w:ilvl w:val="0"/>
          <w:numId w:val="1"/>
        </w:numPr>
        <w:ind w:left="0" w:right="277" w:firstLine="425"/>
        <w:jc w:val="both"/>
      </w:pPr>
      <w:r>
        <w:t>Контроль за виконанням даного рішення покласти на  постійну комісію міської ради з питань соціального захисту населення, охорони здоров’я, учасників бойових дій, наслідків аварії на ЧАЕС.</w:t>
      </w:r>
    </w:p>
    <w:p w:rsidR="00980321" w:rsidRDefault="00980321">
      <w:pPr>
        <w:spacing w:before="120" w:after="120"/>
        <w:ind w:right="277" w:firstLine="567"/>
        <w:jc w:val="both"/>
      </w:pPr>
    </w:p>
    <w:p w:rsidR="00980321" w:rsidRDefault="00980321">
      <w:pPr>
        <w:spacing w:before="120" w:after="120"/>
        <w:ind w:right="277" w:firstLine="567"/>
        <w:jc w:val="both"/>
      </w:pPr>
    </w:p>
    <w:p w:rsidR="00980321" w:rsidRDefault="00F42A1C">
      <w:pPr>
        <w:ind w:right="-2"/>
        <w:jc w:val="both"/>
        <w:rPr>
          <w:b/>
          <w:bCs/>
        </w:rPr>
      </w:pPr>
      <w:r>
        <w:rPr>
          <w:b/>
          <w:bCs/>
        </w:rPr>
        <w:t>МІСЬКИЙ ГОЛОВА                                                             Олександр ЗАРУБІН</w:t>
      </w:r>
    </w:p>
    <w:p w:rsidR="00980321" w:rsidRDefault="00980321">
      <w:pPr>
        <w:ind w:firstLine="567"/>
        <w:jc w:val="both"/>
        <w:rPr>
          <w:b/>
          <w:bCs/>
        </w:rPr>
      </w:pPr>
    </w:p>
    <w:p w:rsidR="00980321" w:rsidRDefault="00980321">
      <w:pPr>
        <w:ind w:left="1" w:hanging="3"/>
        <w:rPr>
          <w:b/>
          <w:bCs/>
        </w:rPr>
      </w:pPr>
    </w:p>
    <w:p w:rsidR="00980321" w:rsidRDefault="00980321">
      <w:pPr>
        <w:ind w:firstLine="567"/>
        <w:jc w:val="both"/>
        <w:rPr>
          <w:b/>
          <w:bCs/>
        </w:rPr>
      </w:pPr>
    </w:p>
    <w:p w:rsidR="00980321" w:rsidRDefault="00980321">
      <w:pPr>
        <w:ind w:firstLine="567"/>
        <w:jc w:val="both"/>
        <w:rPr>
          <w:b/>
          <w:bCs/>
        </w:rPr>
      </w:pPr>
    </w:p>
    <w:p w:rsidR="00980321" w:rsidRDefault="00980321">
      <w:pPr>
        <w:ind w:firstLine="567"/>
        <w:jc w:val="both"/>
        <w:rPr>
          <w:b/>
          <w:bCs/>
        </w:rPr>
      </w:pPr>
    </w:p>
    <w:p w:rsidR="00980321" w:rsidRDefault="00980321">
      <w:pPr>
        <w:ind w:firstLine="567"/>
        <w:jc w:val="both"/>
        <w:rPr>
          <w:b/>
          <w:bCs/>
        </w:rPr>
      </w:pPr>
    </w:p>
    <w:p w:rsidR="00980321" w:rsidRDefault="00980321">
      <w:pPr>
        <w:ind w:firstLine="567"/>
        <w:jc w:val="both"/>
        <w:rPr>
          <w:b/>
          <w:bCs/>
        </w:rPr>
      </w:pPr>
    </w:p>
    <w:p w:rsidR="00980321" w:rsidRDefault="00980321">
      <w:pPr>
        <w:ind w:firstLine="567"/>
        <w:jc w:val="both"/>
        <w:rPr>
          <w:b/>
          <w:bCs/>
        </w:rPr>
      </w:pPr>
    </w:p>
    <w:p w:rsidR="00980321" w:rsidRDefault="00980321">
      <w:pPr>
        <w:ind w:firstLine="567"/>
        <w:jc w:val="both"/>
        <w:rPr>
          <w:b/>
          <w:bCs/>
        </w:rPr>
      </w:pPr>
    </w:p>
    <w:p w:rsidR="00980321" w:rsidRDefault="00980321">
      <w:pPr>
        <w:ind w:firstLine="567"/>
        <w:jc w:val="both"/>
        <w:rPr>
          <w:b/>
          <w:bCs/>
        </w:rPr>
      </w:pPr>
    </w:p>
    <w:p w:rsidR="00980321" w:rsidRDefault="00980321">
      <w:pPr>
        <w:ind w:firstLine="567"/>
        <w:jc w:val="both"/>
        <w:rPr>
          <w:b/>
          <w:bCs/>
        </w:rPr>
      </w:pPr>
    </w:p>
    <w:p w:rsidR="00980321" w:rsidRDefault="00980321">
      <w:pPr>
        <w:ind w:firstLine="567"/>
        <w:jc w:val="both"/>
        <w:rPr>
          <w:b/>
          <w:bCs/>
        </w:rPr>
      </w:pPr>
    </w:p>
    <w:p w:rsidR="00980321" w:rsidRDefault="00980321">
      <w:pPr>
        <w:ind w:firstLine="567"/>
        <w:jc w:val="both"/>
        <w:rPr>
          <w:b/>
          <w:bCs/>
        </w:rPr>
      </w:pPr>
    </w:p>
    <w:p w:rsidR="00980321" w:rsidRDefault="00980321">
      <w:pPr>
        <w:ind w:firstLine="567"/>
        <w:jc w:val="both"/>
        <w:rPr>
          <w:b/>
          <w:bCs/>
        </w:rPr>
      </w:pPr>
    </w:p>
    <w:p w:rsidR="00980321" w:rsidRDefault="00980321">
      <w:pPr>
        <w:ind w:firstLine="567"/>
        <w:jc w:val="both"/>
        <w:rPr>
          <w:b/>
          <w:bCs/>
        </w:rPr>
      </w:pPr>
    </w:p>
    <w:p w:rsidR="00980321" w:rsidRDefault="00980321">
      <w:pPr>
        <w:ind w:firstLine="567"/>
        <w:jc w:val="both"/>
        <w:rPr>
          <w:b/>
          <w:bCs/>
        </w:rPr>
      </w:pPr>
    </w:p>
    <w:p w:rsidR="00980321" w:rsidRDefault="00980321">
      <w:pPr>
        <w:ind w:firstLine="567"/>
        <w:jc w:val="both"/>
        <w:rPr>
          <w:b/>
          <w:bCs/>
        </w:rPr>
      </w:pPr>
    </w:p>
    <w:p w:rsidR="00980321" w:rsidRDefault="00980321">
      <w:pPr>
        <w:ind w:firstLine="567"/>
        <w:jc w:val="both"/>
        <w:rPr>
          <w:b/>
          <w:bCs/>
        </w:rPr>
      </w:pPr>
    </w:p>
    <w:p w:rsidR="00980321" w:rsidRDefault="00980321">
      <w:pPr>
        <w:ind w:firstLine="567"/>
        <w:jc w:val="both"/>
        <w:rPr>
          <w:b/>
          <w:bCs/>
        </w:rPr>
      </w:pPr>
    </w:p>
    <w:p w:rsidR="00980321" w:rsidRDefault="00980321">
      <w:pPr>
        <w:ind w:firstLine="567"/>
        <w:jc w:val="both"/>
        <w:rPr>
          <w:b/>
          <w:bCs/>
        </w:rPr>
      </w:pPr>
    </w:p>
    <w:p w:rsidR="00980321" w:rsidRDefault="00980321">
      <w:pPr>
        <w:ind w:firstLine="567"/>
        <w:jc w:val="both"/>
        <w:rPr>
          <w:b/>
          <w:bCs/>
        </w:rPr>
      </w:pPr>
    </w:p>
    <w:p w:rsidR="00980321" w:rsidRDefault="00980321">
      <w:pPr>
        <w:ind w:firstLine="567"/>
        <w:jc w:val="both"/>
        <w:rPr>
          <w:b/>
          <w:bCs/>
        </w:rPr>
      </w:pPr>
    </w:p>
    <w:p w:rsidR="00980321" w:rsidRDefault="00980321">
      <w:pPr>
        <w:ind w:firstLine="567"/>
        <w:jc w:val="both"/>
        <w:rPr>
          <w:b/>
          <w:bCs/>
        </w:rPr>
      </w:pPr>
    </w:p>
    <w:p w:rsidR="00980321" w:rsidRDefault="00980321">
      <w:pPr>
        <w:ind w:firstLine="567"/>
        <w:jc w:val="both"/>
        <w:rPr>
          <w:b/>
          <w:bCs/>
        </w:rPr>
      </w:pPr>
    </w:p>
    <w:p w:rsidR="00980321" w:rsidRDefault="00980321">
      <w:pPr>
        <w:ind w:firstLine="567"/>
        <w:jc w:val="both"/>
        <w:rPr>
          <w:b/>
          <w:bCs/>
        </w:rPr>
      </w:pPr>
    </w:p>
    <w:p w:rsidR="00980321" w:rsidRDefault="00980321">
      <w:pPr>
        <w:ind w:firstLine="567"/>
        <w:jc w:val="both"/>
        <w:rPr>
          <w:b/>
          <w:bCs/>
        </w:rPr>
      </w:pPr>
    </w:p>
    <w:p w:rsidR="00980321" w:rsidRDefault="00980321">
      <w:pPr>
        <w:ind w:firstLine="567"/>
        <w:jc w:val="both"/>
        <w:rPr>
          <w:b/>
          <w:bCs/>
        </w:rPr>
      </w:pPr>
    </w:p>
    <w:p w:rsidR="00980321" w:rsidRDefault="00980321">
      <w:pPr>
        <w:ind w:firstLine="567"/>
        <w:jc w:val="both"/>
        <w:rPr>
          <w:b/>
          <w:bCs/>
        </w:rPr>
      </w:pPr>
    </w:p>
    <w:p w:rsidR="00980321" w:rsidRDefault="00980321">
      <w:pPr>
        <w:ind w:firstLine="567"/>
        <w:jc w:val="both"/>
        <w:rPr>
          <w:b/>
          <w:bCs/>
        </w:rPr>
      </w:pPr>
    </w:p>
    <w:p w:rsidR="00980321" w:rsidRDefault="00980321">
      <w:pPr>
        <w:ind w:firstLine="567"/>
        <w:jc w:val="both"/>
        <w:rPr>
          <w:b/>
          <w:bCs/>
        </w:rPr>
      </w:pPr>
    </w:p>
    <w:p w:rsidR="00980321" w:rsidRDefault="00980321">
      <w:pPr>
        <w:ind w:firstLine="567"/>
        <w:jc w:val="both"/>
        <w:rPr>
          <w:b/>
          <w:bCs/>
        </w:rPr>
      </w:pPr>
    </w:p>
    <w:p w:rsidR="00980321" w:rsidRDefault="00F42A1C">
      <w:pPr>
        <w:widowControl w:val="0"/>
        <w:spacing w:before="240"/>
        <w:ind w:left="1" w:hanging="3"/>
        <w:jc w:val="both"/>
      </w:pPr>
      <w:r>
        <w:t>Підготував:</w:t>
      </w:r>
    </w:p>
    <w:p w:rsidR="00980321" w:rsidRDefault="00F42A1C">
      <w:pPr>
        <w:widowControl w:val="0"/>
        <w:spacing w:before="240"/>
        <w:ind w:left="1" w:hanging="3"/>
        <w:jc w:val="both"/>
      </w:pPr>
      <w:r>
        <w:t xml:space="preserve">Начальник  УСЗН </w:t>
      </w:r>
    </w:p>
    <w:p w:rsidR="00980321" w:rsidRDefault="00F42A1C">
      <w:pPr>
        <w:widowControl w:val="0"/>
        <w:ind w:left="1" w:hanging="3"/>
        <w:jc w:val="both"/>
      </w:pPr>
      <w:r>
        <w:t xml:space="preserve">Боярської міської ради   </w:t>
      </w:r>
      <w:r>
        <w:tab/>
      </w:r>
      <w:r>
        <w:tab/>
        <w:t xml:space="preserve">                                                          О. ПАПОЯН</w:t>
      </w:r>
    </w:p>
    <w:p w:rsidR="00980321" w:rsidRDefault="00980321">
      <w:pPr>
        <w:widowControl w:val="0"/>
        <w:spacing w:before="240"/>
        <w:ind w:left="1" w:hanging="3"/>
        <w:jc w:val="both"/>
      </w:pPr>
    </w:p>
    <w:p w:rsidR="00980321" w:rsidRDefault="00F42A1C">
      <w:pPr>
        <w:widowControl w:val="0"/>
        <w:spacing w:before="240"/>
        <w:ind w:left="1" w:hanging="3"/>
        <w:jc w:val="both"/>
      </w:pPr>
      <w:r>
        <w:t>Погоджено:</w:t>
      </w:r>
    </w:p>
    <w:p w:rsidR="00980321" w:rsidRDefault="00F42A1C">
      <w:pPr>
        <w:widowControl w:val="0"/>
        <w:spacing w:before="240"/>
        <w:ind w:left="1" w:hanging="3"/>
        <w:jc w:val="both"/>
      </w:pPr>
      <w:r>
        <w:t>Заступник міського голови                                                                      Н. УЛЬЯНОВА</w:t>
      </w:r>
    </w:p>
    <w:p w:rsidR="00980321" w:rsidRDefault="00980321">
      <w:pPr>
        <w:widowControl w:val="0"/>
        <w:spacing w:before="240"/>
        <w:ind w:left="1" w:hanging="3"/>
        <w:jc w:val="both"/>
      </w:pPr>
    </w:p>
    <w:p w:rsidR="00980321" w:rsidRDefault="00F42A1C">
      <w:pPr>
        <w:widowControl w:val="0"/>
        <w:spacing w:before="240"/>
        <w:ind w:left="1" w:hanging="3"/>
        <w:jc w:val="both"/>
      </w:pPr>
      <w:r>
        <w:t>Начальник  юридичного відділу                                                        Л. МАРУЖЕНКО</w:t>
      </w:r>
    </w:p>
    <w:p w:rsidR="00980321" w:rsidRDefault="00980321">
      <w:pPr>
        <w:widowControl w:val="0"/>
        <w:spacing w:before="240"/>
        <w:ind w:left="1" w:hanging="3"/>
        <w:jc w:val="both"/>
      </w:pPr>
    </w:p>
    <w:p w:rsidR="00980321" w:rsidRDefault="00F42A1C">
      <w:pPr>
        <w:widowControl w:val="0"/>
        <w:spacing w:before="240"/>
        <w:ind w:left="1" w:hanging="3"/>
        <w:jc w:val="both"/>
      </w:pPr>
      <w:r>
        <w:t>Начальник управління фінансів                                                               Т. ПЕТРЕНКО</w:t>
      </w:r>
    </w:p>
    <w:p w:rsidR="00980321" w:rsidRDefault="00980321">
      <w:pPr>
        <w:ind w:hanging="2"/>
        <w:rPr>
          <w:sz w:val="18"/>
          <w:szCs w:val="18"/>
        </w:rPr>
      </w:pPr>
      <w:bookmarkStart w:id="1" w:name="_heading=h.e63v97i5xyla" w:colFirst="0" w:colLast="0"/>
      <w:bookmarkEnd w:id="1"/>
    </w:p>
    <w:p w:rsidR="00980321" w:rsidRDefault="00980321">
      <w:pPr>
        <w:ind w:left="1" w:hanging="3"/>
        <w:jc w:val="both"/>
      </w:pPr>
    </w:p>
    <w:p w:rsidR="00980321" w:rsidRDefault="00F42A1C">
      <w:pPr>
        <w:ind w:left="1" w:hanging="3"/>
        <w:jc w:val="both"/>
      </w:pPr>
      <w:r>
        <w:t>Головний спеціаліст з питань</w:t>
      </w:r>
    </w:p>
    <w:p w:rsidR="00980321" w:rsidRDefault="00F42A1C">
      <w:pPr>
        <w:ind w:left="1" w:hanging="3"/>
        <w:jc w:val="both"/>
      </w:pPr>
      <w:r>
        <w:t>запобігання</w:t>
      </w:r>
      <w:r>
        <w:rPr>
          <w:sz w:val="24"/>
          <w:szCs w:val="24"/>
        </w:rPr>
        <w:t xml:space="preserve"> </w:t>
      </w:r>
      <w:r>
        <w:t>та виявлення корупції                                                      О. НАРДЕКОВА</w:t>
      </w:r>
    </w:p>
    <w:p w:rsidR="00980321" w:rsidRDefault="00980321">
      <w:pPr>
        <w:ind w:left="1" w:hanging="3"/>
        <w:jc w:val="both"/>
      </w:pPr>
    </w:p>
    <w:p w:rsidR="00980321" w:rsidRDefault="00980321">
      <w:pPr>
        <w:ind w:left="1" w:hanging="3"/>
        <w:jc w:val="both"/>
      </w:pPr>
    </w:p>
    <w:p w:rsidR="00980321" w:rsidRDefault="00980321">
      <w:pPr>
        <w:spacing w:before="240"/>
        <w:jc w:val="right"/>
        <w:rPr>
          <w:i/>
          <w:iCs/>
        </w:rPr>
      </w:pPr>
    </w:p>
    <w:p w:rsidR="00980321" w:rsidRDefault="00980321">
      <w:pPr>
        <w:ind w:right="-277"/>
        <w:rPr>
          <w:b/>
          <w:bCs/>
        </w:rPr>
      </w:pPr>
    </w:p>
    <w:sectPr w:rsidR="00980321">
      <w:pgSz w:w="11906" w:h="16838"/>
      <w:pgMar w:top="567" w:right="567" w:bottom="1134" w:left="1418" w:header="425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02B2CF28-93B0-463F-9A39-3F34B5328599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763B2C07-7228-4468-A777-0960D520D31F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0604EAAA-4B0C-470C-AD7F-65EC697AD7CD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A80CA9"/>
    <w:multiLevelType w:val="multilevel"/>
    <w:tmpl w:val="A3686A90"/>
    <w:lvl w:ilvl="0">
      <w:start w:val="1"/>
      <w:numFmt w:val="decimal"/>
      <w:lvlText w:val="%1."/>
      <w:lvlJc w:val="left"/>
      <w:pPr>
        <w:ind w:left="720" w:hanging="294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0321"/>
    <w:rsid w:val="002974D0"/>
    <w:rsid w:val="00980321"/>
    <w:rsid w:val="00F42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CCD51D9-D68E-4B1A-AB9E-C64CF66F0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8"/>
        <w:szCs w:val="28"/>
        <w:lang w:val="uk" w:eastAsia="uk-U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2236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8ZBw0qmV+drl22bfkrUxEd3I3w==">CgMxLjAyDmguZTYzdjk3aTV4eWxhOAByITFDWDdvMzJGWVY0eWpPUmRTUEtDczZOdElndlgxc3FZNg==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1139</Words>
  <Characters>650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Кляпка</dc:creator>
  <cp:lastModifiedBy>Марина Кляпка</cp:lastModifiedBy>
  <cp:revision>2</cp:revision>
  <dcterms:created xsi:type="dcterms:W3CDTF">2026-06-02T13:51:00Z</dcterms:created>
  <dcterms:modified xsi:type="dcterms:W3CDTF">2026-06-02T13:51:00Z</dcterms:modified>
</cp:coreProperties>
</file>