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7639DE65" w:rsidR="00BA11F8" w:rsidRPr="00BA11F8" w:rsidRDefault="0011628D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5C839" wp14:editId="04FF5ABB">
                      <wp:simplePos x="0" y="0"/>
                      <wp:positionH relativeFrom="column">
                        <wp:posOffset>4413884</wp:posOffset>
                      </wp:positionH>
                      <wp:positionV relativeFrom="paragraph">
                        <wp:posOffset>-96520</wp:posOffset>
                      </wp:positionV>
                      <wp:extent cx="124777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868CA" w14:textId="77777777" w:rsidR="0011628D" w:rsidRDefault="0011628D" w:rsidP="0011628D">
                                  <w:pPr>
                                    <w:jc w:val="center"/>
                                    <w:rPr>
                                      <w:rFonts w:eastAsia="Times New Roman"/>
                                      <w:lang w:val="uk-UA" w:eastAsia="en-US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14:paraId="75690CD5" w14:textId="73E3AFF2" w:rsidR="0011628D" w:rsidRPr="0011628D" w:rsidRDefault="0011628D" w:rsidP="0011628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t>01-03/1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27</w:t>
                                  </w:r>
                                  <w:bookmarkStart w:id="1" w:name="_GoBack"/>
                                  <w:bookmarkEnd w:id="1"/>
                                </w:p>
                                <w:p w14:paraId="5A1E4688" w14:textId="77777777" w:rsidR="0011628D" w:rsidRDefault="0011628D" w:rsidP="0011628D">
                                  <w:pPr>
                                    <w:jc w:val="center"/>
                                  </w:pPr>
                                  <w:r>
                                    <w:t xml:space="preserve">01.06.2026 р. </w:t>
                                  </w:r>
                                </w:p>
                                <w:p w14:paraId="5684B2AF" w14:textId="77777777" w:rsidR="0011628D" w:rsidRDefault="0011628D" w:rsidP="0011628D"/>
                                <w:p w14:paraId="36A9AE7B" w14:textId="77777777" w:rsidR="0011628D" w:rsidRDefault="0011628D" w:rsidP="00116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15C839" id="Прямоугольник 1" o:spid="_x0000_s1026" style="position:absolute;margin-left:347.55pt;margin-top:-7.6pt;width:9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" fillcolor="white [3201]" strokecolor="black [3200]" strokeweight="1pt">
                      <v:textbox>
                        <w:txbxContent>
                          <w:p w14:paraId="7AC868CA" w14:textId="77777777" w:rsidR="0011628D" w:rsidRDefault="0011628D" w:rsidP="0011628D">
                            <w:pPr>
                              <w:jc w:val="center"/>
                              <w:rPr>
                                <w:rFonts w:eastAsia="Times New Roman"/>
                                <w:lang w:val="uk-UA"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75690CD5" w14:textId="73E3AFF2" w:rsidR="0011628D" w:rsidRPr="0011628D" w:rsidRDefault="0011628D" w:rsidP="001162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27</w:t>
                            </w:r>
                            <w:bookmarkStart w:id="2" w:name="_GoBack"/>
                            <w:bookmarkEnd w:id="2"/>
                          </w:p>
                          <w:p w14:paraId="5A1E4688" w14:textId="77777777" w:rsidR="0011628D" w:rsidRDefault="0011628D" w:rsidP="0011628D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14:paraId="5684B2AF" w14:textId="77777777" w:rsidR="0011628D" w:rsidRDefault="0011628D" w:rsidP="0011628D"/>
                          <w:p w14:paraId="36A9AE7B" w14:textId="77777777" w:rsidR="0011628D" w:rsidRDefault="0011628D" w:rsidP="0011628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449BBC2E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6C5B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15CA095F" w:rsidR="00BA11F8" w:rsidRPr="006C5B3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32E56518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6434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травня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064341">
        <w:trPr>
          <w:trHeight w:val="11093"/>
        </w:trPr>
        <w:tc>
          <w:tcPr>
            <w:tcW w:w="9354" w:type="dxa"/>
          </w:tcPr>
          <w:p w14:paraId="52510581" w14:textId="2F48121D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511655DF" w14:textId="77777777" w:rsidR="00135B1D" w:rsidRDefault="00BA11F8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3" w:name="_Hlk216076773"/>
            <w:r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</w:t>
            </w:r>
            <w:r w:rsidR="00F2630A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встановлення</w:t>
            </w:r>
            <w:r w:rsidR="004B1569" w:rsidRPr="00135B1D">
              <w:rPr>
                <w:color w:val="000000" w:themeColor="text1"/>
              </w:rPr>
              <w:t xml:space="preserve"> </w:t>
            </w:r>
            <w:r w:rsidR="004B1569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права узуфрукта комунального майн</w:t>
            </w:r>
            <w:r w:rsidR="00A03F56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</w:t>
            </w:r>
            <w:r w:rsidR="004B1569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71C2B82E" w14:textId="77777777" w:rsidR="00135B1D" w:rsidRDefault="006B773A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для</w:t>
            </w:r>
            <w:r w:rsidR="00A03F56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135B1D" w:rsidRPr="00135B1D">
              <w:rPr>
                <w:color w:val="000000" w:themeColor="text1"/>
              </w:rPr>
              <w:t xml:space="preserve"> </w:t>
            </w:r>
            <w:r w:rsidR="00135B1D"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Закладу дошкільної освіти (ясла-садок) "Даринка" </w:t>
            </w:r>
          </w:p>
          <w:p w14:paraId="1B5A5690" w14:textId="6C46C364" w:rsidR="00F2630A" w:rsidRPr="00135B1D" w:rsidRDefault="00A03F56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135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Боярської міської ради</w:t>
            </w:r>
            <w:r w:rsidRPr="00135B1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bookmarkEnd w:id="3"/>
          <w:p w14:paraId="226128E4" w14:textId="77777777" w:rsidR="00E72917" w:rsidRPr="003A7EF5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44DDBB1" w14:textId="6C91BEF9" w:rsidR="00F2630A" w:rsidRPr="00607894" w:rsidRDefault="00F2630A" w:rsidP="009E57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F263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статтями 26, 59, 60, 60</w:t>
            </w:r>
            <w:r w:rsidRPr="00BA28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1</w:t>
            </w:r>
            <w:r w:rsidRPr="00F263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місцеве самоврядування в Україні», </w:t>
            </w:r>
            <w:r w:rsidR="00064341" w:rsidRPr="000643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«Про адміністративну процедуру»</w:t>
            </w:r>
            <w:r w:rsidR="000643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4B1569">
              <w:t xml:space="preserve"> </w:t>
            </w:r>
            <w:r w:rsidR="004B1569" w:rsidRPr="004B1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Цивільним кодексом України</w:t>
            </w:r>
            <w:r w:rsidR="004B1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263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відповідно до Порядку передачі державного та комунального майна на праві узуфрукта державного або комунального майна, здійснення контролю за</w:t>
            </w:r>
            <w:r w:rsidR="006618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263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використанням такого майна, затвердженого постановою Кабінету Міністрів України від 08 вересня 2025 року № 1103</w:t>
            </w:r>
            <w:r w:rsidR="00BA11F8" w:rsidRPr="00407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BA11F8" w:rsidRPr="001162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 підставі </w:t>
            </w:r>
            <w:r w:rsidRPr="00407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звернен</w:t>
            </w:r>
            <w:r w:rsidR="000643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ь </w:t>
            </w:r>
            <w:r w:rsidR="00661858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Управління освіти Боярської міської ради </w:t>
            </w:r>
            <w:r w:rsidR="009E572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661858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08</w:t>
            </w:r>
            <w:r w:rsidR="00661858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04</w:t>
            </w:r>
            <w:r w:rsidR="00661858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.2026 року за вх. № 02-09/</w:t>
            </w:r>
            <w:r w:rsid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3217</w:t>
            </w:r>
            <w:r w:rsidR="00661858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/0-26</w:t>
            </w:r>
            <w:r w:rsidR="009E572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та звернення</w:t>
            </w:r>
            <w:r w:rsidR="00064341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0643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 w:rsidR="00064341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0643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04</w:t>
            </w:r>
            <w:r w:rsidR="00064341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.2026 року за вх. № 02-09/</w:t>
            </w:r>
            <w:r w:rsidR="000643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3735</w:t>
            </w:r>
            <w:r w:rsidR="00064341" w:rsidRP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/0-26</w:t>
            </w:r>
            <w:r w:rsidR="000643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618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та листа</w:t>
            </w:r>
            <w:r w:rsidR="0060789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7723" w:rsidRPr="00407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директора Закладу дошкільної освіти (ясла-садок) «Даринка» Боярської міської ради Любові </w:t>
            </w:r>
            <w:r w:rsidR="00407723" w:rsidRPr="0060789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Дуднікової</w:t>
            </w:r>
            <w:r w:rsidR="00BA11F8" w:rsidRPr="006078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BA11F8"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враховуючи висновки</w:t>
            </w:r>
            <w:r w:rsidR="00BA11F8" w:rsidRPr="003A7EF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6C5B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6C5B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6078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05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713F66" w:rsidRP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A90845" w:rsidRPr="001162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="00BA11F8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="00BA11F8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37499F95" w14:textId="77777777" w:rsidR="00EE0620" w:rsidRPr="003A7EF5" w:rsidRDefault="00EE0620" w:rsidP="0040772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53EB162" w14:textId="77777777" w:rsidR="00BA11F8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1E743B8A" w14:textId="3749D1B4" w:rsidR="00F2630A" w:rsidRDefault="00BA11F8" w:rsidP="004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25FEC3D4" w14:textId="77777777" w:rsidR="00A22B11" w:rsidRPr="00407723" w:rsidRDefault="00A22B11" w:rsidP="004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3A95613C" w14:textId="68719A72" w:rsidR="006269E8" w:rsidRPr="00256D8B" w:rsidRDefault="00E9109C" w:rsidP="00256D8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Встановити</w:t>
            </w:r>
            <w:r w:rsidR="006B773A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80B2D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право узуфрукта комунального майна</w:t>
            </w:r>
            <w:r w:rsidR="00361E0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B773A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(далі – Майно) 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 </w:t>
            </w:r>
            <w:bookmarkStart w:id="4" w:name="_Hlk228863789"/>
            <w:r w:rsidR="00407723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об’єкт </w:t>
            </w:r>
            <w:r w:rsidR="00135B1D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нерухо</w:t>
            </w:r>
            <w:r w:rsidR="00407723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мого</w:t>
            </w:r>
            <w:r w:rsidR="00135B1D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майн</w:t>
            </w:r>
            <w:r w:rsidR="00407723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bookmarkEnd w:id="4"/>
            <w:r w:rsidR="00135B1D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Заклад дошкільної освіти (ясла-садок) «Даринка» Боярської міської ради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6269E8">
              <w:t xml:space="preserve"> </w:t>
            </w:r>
            <w:r w:rsidR="006269E8" w:rsidRPr="00256D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а</w:t>
            </w:r>
            <w:r w:rsidR="006269E8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дресою: 08150, Київська область, Фастівський район, м. Боярка, вул. </w:t>
            </w:r>
            <w:r w:rsidR="00135B1D" w:rsidRPr="00256D8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Петра Сагайдачного</w:t>
            </w:r>
            <w:r w:rsidR="006269E8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будинок № </w:t>
            </w:r>
            <w:r w:rsidR="00135B1D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  <w:r w:rsidR="006269E8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загальною площею 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671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кв.м., 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тому числі літ. «А» - </w:t>
            </w:r>
            <w:r w:rsid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547,5 кв.м.</w:t>
            </w:r>
            <w:r w:rsidR="00064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F3229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інвентарний номер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1013100001), літ. «Б» - 123,8 м.кв. (інвентарний номер 101310000</w:t>
            </w:r>
            <w:r w:rsid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="00F3229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1961 року забудови</w:t>
            </w:r>
            <w:r w:rsid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реєстраційний номер у Державному реєстрі речових прав на нерухоме майно </w:t>
            </w:r>
            <w:r w:rsidR="00256D8B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3307206032140</w:t>
            </w:r>
            <w:r w:rsid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Б</w:t>
            </w:r>
            <w:r w:rsid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лансов</w:t>
            </w:r>
            <w:r w:rsidR="006269E8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вартіст</w:t>
            </w:r>
            <w:r w:rsidR="006269E8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</w:t>
            </w:r>
            <w:r w:rsidR="00256D8B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519</w:t>
            </w:r>
            <w:r w:rsidR="00064341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6D8B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949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 грн., залишков</w:t>
            </w:r>
            <w:r w:rsidR="006269E8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вартіст</w:t>
            </w:r>
            <w:r w:rsidR="006269E8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</w:t>
            </w:r>
            <w:r w:rsidR="00064341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130 405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064341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2295" w:rsidRPr="00A2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 </w:t>
            </w:r>
            <w:r w:rsidR="00F32295"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r w:rsidRPr="00256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14:paraId="7CB11E5D" w14:textId="20FCBF60" w:rsidR="006269E8" w:rsidRDefault="006269E8" w:rsidP="006269E8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Визначити узуфруктарієм</w:t>
            </w:r>
            <w:r w:rsidR="00135B1D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Заклад дошкільної освіти (ясла-садок) "Даринка"</w:t>
            </w:r>
            <w:r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6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626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код ЄДР</w:t>
            </w: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ПОУ </w:t>
            </w:r>
            <w:r w:rsidR="00407723" w:rsidRPr="0011628D">
              <w:rPr>
                <w:color w:val="000000" w:themeColor="text1"/>
                <w:lang w:val="uk-UA"/>
              </w:rPr>
              <w:t xml:space="preserve"> </w:t>
            </w:r>
            <w:r w:rsidR="00407723"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22208445</w:t>
            </w: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B5675FE" w14:textId="39AB62E6" w:rsidR="003C4D46" w:rsidRDefault="006269E8" w:rsidP="003C4D4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3C4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F32295">
              <w:t xml:space="preserve">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Право узуфрукта </w:t>
            </w:r>
            <w:r w:rsidR="00F32295" w:rsidRPr="005D7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встановлюється безстроков</w:t>
            </w:r>
            <w:r w:rsidR="0032083F" w:rsidRPr="005D7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="00F32295" w:rsidRPr="005D7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7EFDE4F2" w14:textId="77777777" w:rsidR="00A22B11" w:rsidRDefault="00A22B11" w:rsidP="003C4D4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0129C21" w14:textId="6065A2DF" w:rsidR="00F32295" w:rsidRPr="00F32295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  <w:r w:rsid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>
              <w:t xml:space="preserve">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Цільове призначення майна:</w:t>
            </w:r>
          </w:p>
          <w:p w14:paraId="34FC54E9" w14:textId="06DF1053" w:rsidR="00F32295" w:rsidRPr="0060789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361E05"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07894" w:rsidRPr="00607894">
              <w:rPr>
                <w:color w:val="000000" w:themeColor="text1"/>
              </w:rPr>
              <w:t xml:space="preserve"> </w:t>
            </w:r>
            <w:r w:rsidR="00607894"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майно використовується для розміщення та забезпечення діяльності закладу дошкільної освіти (ясла-садка) «Даринка» Боярської міської ради</w:t>
            </w: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00B005DB" w14:textId="6A45B636" w:rsidR="00F32295" w:rsidRPr="0060789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607894" w:rsidRPr="00607894">
              <w:rPr>
                <w:color w:val="000000" w:themeColor="text1"/>
              </w:rPr>
              <w:t xml:space="preserve"> </w:t>
            </w:r>
            <w:r w:rsidR="00607894"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використання майна здійснюється з метою надання освітніх послуг у сфері дошкільної освіти відповідно до вимог чинного законодавства України</w:t>
            </w:r>
            <w:r w:rsidRPr="00607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2A87FED" w14:textId="09310765" w:rsidR="00F32295" w:rsidRPr="00F32295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15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32295" w:rsidRPr="00515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F32295" w:rsidRPr="005150B3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F32295" w:rsidRPr="00515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0B3" w:rsidRPr="00515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Умови володіння і користування майном на праві узуфрукта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Майна:</w:t>
            </w:r>
          </w:p>
          <w:p w14:paraId="75409C22" w14:textId="40CC143E" w:rsidR="00F32295" w:rsidRPr="00F32295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самостійно управляти Майном, у тому числі використовувати його в господарській діяльності відповідно до умов цього рішення, отримувати плоди, продукцію і доходи;</w:t>
            </w:r>
          </w:p>
          <w:p w14:paraId="4AB2B9EA" w14:textId="1604D016" w:rsidR="00F32295" w:rsidRPr="00F32295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здійснювати покращення </w:t>
            </w:r>
            <w:r w:rsidR="00F32295" w:rsidRPr="004C7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</w:t>
            </w:r>
            <w:r w:rsidR="00F32295" w:rsidRPr="00F3229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попередньою письмовою згодою</w:t>
            </w:r>
            <w:r w:rsidR="00320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Боярської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ради;</w:t>
            </w:r>
          </w:p>
          <w:p w14:paraId="45931FB2" w14:textId="7D3C2CA4" w:rsidR="00F32295" w:rsidRPr="00F32295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вживати заходів для відшкодування шкоди, завданої Майну власником або третіми особами;</w:t>
            </w:r>
          </w:p>
          <w:p w14:paraId="1F3533F9" w14:textId="1D7DDE83" w:rsidR="00F32295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самостійно вирішувати питання організації безаварійної експлуатації Майна.</w:t>
            </w:r>
          </w:p>
          <w:p w14:paraId="1FAC46EE" w14:textId="551552B9" w:rsidR="00F32295" w:rsidRPr="00F32295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>
              <w:t xml:space="preserve"> </w:t>
            </w:r>
            <w:r w:rsidR="00835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зуфруктарій зобов’язаний:</w:t>
            </w:r>
          </w:p>
          <w:p w14:paraId="2F29E02B" w14:textId="77777777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використовувати Майно за цільовим призначенням;</w:t>
            </w:r>
          </w:p>
          <w:p w14:paraId="7489A4F0" w14:textId="698A1A98" w:rsid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утримувати Майно в належному стані, не допускати погіршення його стану;</w:t>
            </w:r>
          </w:p>
          <w:p w14:paraId="722B3586" w14:textId="4183B486" w:rsidR="004E639E" w:rsidRPr="00F32295" w:rsidRDefault="004E639E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4E63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проводити санітарно-технічне обслуговування та поточний ремонт за власний рахунок;</w:t>
            </w:r>
          </w:p>
          <w:p w14:paraId="5F898ACA" w14:textId="2AC33627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проводити капітальний ремонт за власний рахунок за погодженням з </w:t>
            </w:r>
            <w:r w:rsidR="001C3DDE">
              <w:t xml:space="preserve"> </w:t>
            </w:r>
            <w:r w:rsidR="001C3DDE" w:rsidRPr="001C3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Боярською міською радою;</w:t>
            </w:r>
          </w:p>
          <w:p w14:paraId="66276322" w14:textId="77777777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нести інші витрати, пов’язані з утриманням та експлуатацією Майна;</w:t>
            </w:r>
          </w:p>
          <w:p w14:paraId="1012FCD3" w14:textId="47B2C4FB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зареєструвати речові права на Майно у Державному реєстрі речових прав на нерухоме майно протягом місяця після прийняття рішення;</w:t>
            </w:r>
          </w:p>
          <w:p w14:paraId="4379EC97" w14:textId="7C5C1401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повернути Майно у стані, не гіршому, ніж на час встановлення узуфрукта, з урахуванням фізичного зносу;</w:t>
            </w:r>
          </w:p>
          <w:p w14:paraId="377630B3" w14:textId="6B752740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забезпечувати проведення щорічної інвентаризації Майна;</w:t>
            </w:r>
          </w:p>
          <w:p w14:paraId="4C3726AE" w14:textId="7FCAC737" w:rsidR="00F32295" w:rsidRP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щорічно, до 31 січня, подавати звіт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</w:t>
            </w: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ській міській раді (далі- Рада) про використання Майна станом на 31 грудня; </w:t>
            </w:r>
          </w:p>
          <w:p w14:paraId="1388F70C" w14:textId="21498537" w:rsidR="00F32295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невідкладно повідомляти Раду про обставини, що перешкоджають цільовому використанню, загрожують знищенню Майна або про відкриття провадження у справі про банкрутство.</w:t>
            </w:r>
          </w:p>
          <w:p w14:paraId="1C8848C1" w14:textId="288107C2" w:rsidR="00F32295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Прийняття цього рішення не змінює права власності на Майно, передане у володіння та користування узуфруктарію. Узуфруктарію, крім обмежень, встановлених частини 5 статті 60-1 Закону України «Про місцеве самоврядування в Україні», забороняється надавати його в оперативний або фінансовий лізинг, концесію чи у інше користування, передавати речові права на Майно, передавати його у заставу, в управління та вчиняти будь-які дії, що пов’язані із зміною цільового призначення Майна без рішення</w:t>
            </w:r>
            <w:r w:rsidR="006413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Боярської міської р</w:t>
            </w:r>
            <w:r w:rsidR="00F32295" w:rsidRP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ади.</w:t>
            </w:r>
          </w:p>
          <w:p w14:paraId="0EB6F2C7" w14:textId="76E9FD3B" w:rsidR="001F0776" w:rsidRPr="001F0776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F32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Дострокове припинення узуфрукта за ініціативою </w:t>
            </w:r>
            <w:r w:rsidR="006413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Боярської міської р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ади здійснюється відповідно до п. 13 Порядку № 1103 у випадках:</w:t>
            </w:r>
          </w:p>
          <w:p w14:paraId="1B8C7252" w14:textId="35414D5D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5E4C" w:rsidRP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припинення узуфруктарія в результаті його ліквідації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760A65D7" w14:textId="3D6747E4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загибелі або істотного пошкодження Майна;</w:t>
            </w:r>
          </w:p>
          <w:p w14:paraId="07F1CFD6" w14:textId="7FFA5665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5E4C" w:rsidRP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погіршення стану майна, внаслідок чого воно стає або може стати непридатним для використання за цільовим призначенням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2BEF96A" w14:textId="3900E95E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5E4C" w:rsidRP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встановлення факту використання майна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не за цільовим призначенням або передання третім особам;</w:t>
            </w:r>
          </w:p>
          <w:p w14:paraId="53734BF2" w14:textId="7611E759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5E4C" w:rsidRP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невикористання майна</w:t>
            </w:r>
            <w:r w:rsid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5E4C" w:rsidRPr="00885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цільовим призначенням понад 1 календарний рік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09356719" w14:textId="667D0195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непроведення </w:t>
            </w:r>
            <w:r w:rsidR="001F27B9"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капітального ремонту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або порушення погоджених умов;</w:t>
            </w:r>
          </w:p>
          <w:p w14:paraId="60C0D7F0" w14:textId="4FDFC71D" w:rsidR="001F0776" w:rsidRP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нездійснення державної реєстрації прав;</w:t>
            </w:r>
          </w:p>
          <w:p w14:paraId="32C6991C" w14:textId="77777777" w:rsidR="001F0776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ненадання звітності, недопущення до контролю;</w:t>
            </w:r>
          </w:p>
          <w:p w14:paraId="4345DB90" w14:textId="675197E5" w:rsidR="00F32295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6413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Боярською міською р</w:t>
            </w:r>
            <w:r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адою рішення про припинення узуфрукта у зв’язку з переважною потребою у самостійному володінні чи користуванні.</w:t>
            </w:r>
          </w:p>
          <w:p w14:paraId="26048CC5" w14:textId="25471F38" w:rsidR="001F0776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1F0776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1F0776" w:rsidRPr="0011628D">
              <w:rPr>
                <w:color w:val="000000" w:themeColor="text1"/>
                <w:lang w:val="uk-UA"/>
              </w:rPr>
              <w:t xml:space="preserve"> </w:t>
            </w:r>
            <w:r w:rsidR="001F0776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Дострокове припинення узуфрукта за ініціативою </w:t>
            </w:r>
            <w:r w:rsidR="00135B1D" w:rsidRPr="00116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35B1D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директора Закладу дошкільної освіти (ясла-садок) "Даринка"  Боярської міської ради </w:t>
            </w:r>
            <w:r w:rsidR="001F0776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здійснюється відповідно до пункту 10 Порядку №1103 з 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наданням обґрунтування.</w:t>
            </w:r>
          </w:p>
          <w:p w14:paraId="26A69377" w14:textId="1763B0D3" w:rsidR="001F0776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1F0776" w:rsidRPr="0011628D">
              <w:rPr>
                <w:lang w:val="uk-UA"/>
              </w:rPr>
              <w:t xml:space="preserve"> 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неповернення Майна 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Боярській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рад</w:t>
            </w:r>
            <w:r w:rsid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або повернення його в стані гіршому, ніж на час встановлення узуфрукта комунального майна, з урахуванням його фізичного зносу, збитки нанесені територіальній громаді відшкодовуються узуфруктарієм в повному обсязі протягом одного місяця з моменту направлення </w:t>
            </w:r>
            <w:r w:rsidR="001F27B9" w:rsidRPr="0011628D">
              <w:rPr>
                <w:lang w:val="uk-UA"/>
              </w:rPr>
              <w:t xml:space="preserve"> </w:t>
            </w:r>
            <w:r w:rsidR="001F27B9"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Боярською міською радою 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відповідної вимоги.</w:t>
            </w:r>
          </w:p>
          <w:p w14:paraId="7B2D1321" w14:textId="56F3E1FC" w:rsidR="001F0776" w:rsidRPr="001F27B9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З моменту встановлення узуфрукта ризики випадкової загибелі або псування Майна переходять до узуфруктарія.</w:t>
            </w:r>
          </w:p>
          <w:p w14:paraId="412FE9BE" w14:textId="48A1ADCB" w:rsidR="001F0776" w:rsidRPr="00A03355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4C7371" w:rsidRPr="0011628D">
              <w:rPr>
                <w:color w:val="000000" w:themeColor="text1"/>
                <w:lang w:val="uk-UA"/>
              </w:rPr>
              <w:t xml:space="preserve"> </w:t>
            </w:r>
            <w:r w:rsidR="001C3DDE" w:rsidRPr="001C3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</w:t>
            </w:r>
            <w:r w:rsidR="004C7371" w:rsidRPr="001C3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 w:rsidR="004C7371"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омунальної власності Управління РІ та ЖКГ виконавчого комітету Боярської міської ради забезпечити контроль за використанням узуфруктарієм Майна на умовах, визначених цим рішенням, а у разі виявлення порушень – ініціювати вжиття заходів відповідно до цього рішення та чинного законодавства, про що невідкладно інформувати Боярської міської ради, а у разі невиконання цих заходів– ініціювати перед  Боярською міською радою дострокове припинення права узуфрукта комунального Майна.</w:t>
            </w:r>
          </w:p>
          <w:p w14:paraId="7BB3ABBB" w14:textId="3AD93D6B" w:rsidR="001F0776" w:rsidRPr="004C7371" w:rsidRDefault="001F0776" w:rsidP="004C7371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4C7371"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Директору</w:t>
            </w:r>
            <w:r w:rsidR="00135B1D" w:rsidRPr="00135B1D">
              <w:rPr>
                <w:color w:val="000000" w:themeColor="text1"/>
              </w:rPr>
              <w:t xml:space="preserve"> </w:t>
            </w:r>
            <w:r w:rsidR="00135B1D"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Закладу дошкільної освіти (ясла-садок) "Даринка"  Боярської міської </w:t>
            </w:r>
            <w:r w:rsidRPr="00135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 забезпечити:</w:t>
            </w:r>
          </w:p>
          <w:p w14:paraId="36D0286F" w14:textId="5EFB1A1E" w:rsidR="001F0776" w:rsidRPr="00A03355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прийняття Майна </w:t>
            </w:r>
            <w:r w:rsidR="001F27B9" w:rsidRPr="00A03355">
              <w:rPr>
                <w:color w:val="000000" w:themeColor="text1"/>
              </w:rPr>
              <w:t xml:space="preserve"> </w:t>
            </w:r>
            <w:r w:rsidR="001F27B9"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праві узуфрукта комунального майна згідно до норм чинного законодавства з оформленням акту приймання – передачі</w:t>
            </w:r>
            <w:r w:rsidRPr="00A03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AABFBC5" w14:textId="74ECB0ED" w:rsidR="001F0776" w:rsidRPr="001F27B9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1F27B9" w:rsidRPr="0011628D">
              <w:rPr>
                <w:color w:val="000000" w:themeColor="text1"/>
                <w:lang w:val="uk-UA"/>
              </w:rPr>
              <w:t xml:space="preserve"> </w:t>
            </w:r>
            <w:r w:rsidR="001F27B9"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відображення в бухгалтерському обліку операцій з прийняття Майна відповідно до Закону України «Про бухгалтерський облік та фінансову звітність в Україні»</w:t>
            </w: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2E69F6A" w14:textId="7ECB91A7" w:rsidR="001F0776" w:rsidRPr="001F27B9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1F27B9" w:rsidRPr="001F27B9">
              <w:rPr>
                <w:color w:val="000000" w:themeColor="text1"/>
              </w:rPr>
              <w:t xml:space="preserve"> </w:t>
            </w:r>
            <w:r w:rsidR="001F27B9"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належне, ефективне та раціональне використання Майна, згідно з цільовим призначенням, його збереження, використання та своєчасне повернення на умовах, визначених цим рішенням</w:t>
            </w: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16A3ACFC" w14:textId="77777777" w:rsidR="001C3DDE" w:rsidRDefault="001F0776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F2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- своєчасну державну реєстрацію прав на нерухоме майно.</w:t>
            </w:r>
          </w:p>
          <w:p w14:paraId="75CB73FC" w14:textId="77777777" w:rsidR="001C3DDE" w:rsidRDefault="001C3DDE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14. </w:t>
            </w:r>
            <w:r w:rsidRPr="002809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Дане рішення набирає чинності з дня його доведення до відома заявника.</w:t>
            </w:r>
          </w:p>
          <w:p w14:paraId="5306659C" w14:textId="3AD200BF" w:rsidR="00274E42" w:rsidRPr="00407723" w:rsidRDefault="001C3DDE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15. </w:t>
            </w:r>
            <w:r w:rsidR="001F0776" w:rsidRPr="001F0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4320F09F" w14:textId="51E0F2FA" w:rsidR="00BA11F8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DD64EAA" w14:textId="77777777" w:rsidR="00407723" w:rsidRPr="003A7EF5" w:rsidRDefault="00407723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3A7EF5" w:rsidRPr="003A7EF5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3A7EF5" w:rsidRDefault="00BA11F8" w:rsidP="0011628D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3A7EF5" w:rsidRDefault="00BA11F8" w:rsidP="0011628D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3A7EF5" w:rsidRPr="003A7EF5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3A7EF5" w:rsidRDefault="00BA11F8" w:rsidP="0011628D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3A7EF5" w:rsidRDefault="00BA11F8" w:rsidP="0011628D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A90845" w:rsidRPr="00A90845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EE0620" w:rsidRDefault="00BA11F8" w:rsidP="0011628D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EE0620" w:rsidRDefault="00BA11F8" w:rsidP="0011628D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EE0620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EE0620" w:rsidRDefault="00BA11F8" w:rsidP="0011628D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EE0620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407723" w:rsidRDefault="00BA11F8" w:rsidP="0011628D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07723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407723" w:rsidRDefault="00BA11F8" w:rsidP="0011628D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07723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00091B5" w14:textId="2E44A082" w:rsidR="001F0776" w:rsidRPr="003A7EF5" w:rsidRDefault="001F077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bookmarkEnd w:id="0"/>
    </w:tbl>
    <w:p w14:paraId="20714342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D40D4D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ED0E64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0DD7EC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A34C00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F0F25B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7FA2C1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D3F7AC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D1F84F" w14:textId="6D451E7C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AF5D95" w14:textId="77777777" w:rsidR="00A22B11" w:rsidRDefault="00A22B1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5A3506" w14:textId="6E78D00A" w:rsidR="00931769" w:rsidRDefault="00931769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18B1001F" w14:textId="77777777" w:rsidR="00931769" w:rsidRPr="00F967C1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</w:p>
    <w:p w14:paraId="67AFD2EA" w14:textId="36940F8A" w:rsidR="00135B1D" w:rsidRPr="00135B1D" w:rsidRDefault="00931769" w:rsidP="00135B1D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до проєкту рішення «</w:t>
      </w:r>
      <w:r w:rsidR="00135B1D" w:rsidRPr="00135B1D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Про встановлення права узуфрукта комунального майна для  Закладу дошкільної освіти (ясла-садок) "Даринка" </w:t>
      </w:r>
    </w:p>
    <w:p w14:paraId="5D5DEE50" w14:textId="5F3B4B8C" w:rsidR="00DD672B" w:rsidRPr="00DD672B" w:rsidRDefault="00135B1D" w:rsidP="00135B1D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135B1D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Боярської міської ради</w:t>
      </w:r>
      <w:r w:rsidR="00DD672B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»</w:t>
      </w:r>
    </w:p>
    <w:p w14:paraId="47946FC2" w14:textId="77777777" w:rsidR="00931769" w:rsidRDefault="00931769" w:rsidP="00135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5CF7A6" w14:textId="56048BBC" w:rsidR="00DD672B" w:rsidRDefault="00DD672B" w:rsidP="00DD6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5" w:name="n3"/>
      <w:bookmarkEnd w:id="5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статей 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26, 59, 60, 60¹ Закону України «Про місцеве самоврядування в Україні», статей 399–403 Цивільного кодексу України та постанови Кабінету Міністрів України від 08.09.2025 № 1103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</w:t>
      </w:r>
      <w:r w:rsidR="00064341" w:rsidRPr="000643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звернення   начальника Управління освіти Боярської міської ради Валерія Шульги від 08.04.2026 року за вх. № 02-09/3217/0-26 та листа директора Закладу дошкільної освіти (ясла-садок) «Даринка» Боярської міської ради Любові Дуднікової</w:t>
      </w:r>
      <w:r w:rsidR="000643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14:paraId="63C71FE9" w14:textId="5B093998" w:rsidR="00DD672B" w:rsidRPr="00DD672B" w:rsidRDefault="00DD672B" w:rsidP="00DD6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Проєкт рішення підготовлено з метою забезпечення ефективного та раціонального використання об’єктів комунальної власності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Боярської міської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територіальної громади і створення умов для здійснення статутної діяльності </w:t>
      </w:r>
      <w:r w:rsidR="00135B1D" w:rsidRPr="00135B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Закладу дошкільної освіти (ясла-садок) "Даринка"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Боярської міської ради.</w:t>
      </w:r>
    </w:p>
    <w:p w14:paraId="22E4FB6B" w14:textId="1D6B1F71" w:rsidR="00064341" w:rsidRPr="00A22B11" w:rsidRDefault="00DD672B" w:rsidP="00A22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Передача нежитлового приміщення за адресою: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Київська обл., Фастівський р-н, 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м. Боярка, вул. </w:t>
      </w:r>
      <w:r w:rsidR="00135B1D" w:rsidRPr="00135B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Петра Сагайдачного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, буд. №</w:t>
      </w:r>
      <w:r w:rsidR="00135B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34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A22B11" w:rsidRPr="00A22B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загальною площею 671,3 кв.м., у тому числі літ. «А» - 547,5 кв.м., літ. «Б» - 123,8 м.кв., 1961 року забудови,</w:t>
      </w:r>
      <w:r w:rsidRPr="00DD6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 праві узуфрукта передбачає його використання відповідно до цільового призначення — </w:t>
      </w:r>
      <w:r w:rsidR="00064341" w:rsidRPr="006078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розміщення та забезпечення діяльності закладу дошкільної освіти (ясла-садка) «Даринка» Боярської міської ради</w:t>
      </w:r>
      <w:r w:rsidR="000643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</w:t>
      </w:r>
      <w:r w:rsidR="00064341" w:rsidRPr="006078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икористання майна здійснюється з метою надання освітніх послуг у сфері дошкільної освіти відповідно до вимог чинного законодавства України.</w:t>
      </w:r>
    </w:p>
    <w:p w14:paraId="58C448D0" w14:textId="4BB6DA90" w:rsidR="00931769" w:rsidRPr="00A90845" w:rsidRDefault="00931769" w:rsidP="00135B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A25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Враховуючи вищевикладене та з метою виконання вимог законодавства, прийняття вказаного рішення «</w:t>
      </w:r>
      <w:r w:rsidR="00135B1D" w:rsidRPr="00135B1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Про встановлення права узуфрукта комунального майна для  Закладу дошкільної освіти (ясла-садок) "Даринка" Боярської міської ради</w:t>
      </w:r>
      <w:r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» </w:t>
      </w:r>
      <w:r w:rsidRPr="008A1A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доцільним.</w:t>
      </w:r>
    </w:p>
    <w:p w14:paraId="7FEE2A6C" w14:textId="29C029CC" w:rsidR="00BB2CF9" w:rsidRPr="00931769" w:rsidRDefault="00BB2CF9" w:rsidP="0052265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BB2CF9" w:rsidRPr="00931769" w:rsidSect="00A22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92D7E" w14:textId="77777777" w:rsidR="00301C04" w:rsidRDefault="00301C04" w:rsidP="00BA11F8">
      <w:pPr>
        <w:spacing w:after="0" w:line="240" w:lineRule="auto"/>
      </w:pPr>
      <w:r>
        <w:separator/>
      </w:r>
    </w:p>
  </w:endnote>
  <w:endnote w:type="continuationSeparator" w:id="0">
    <w:p w14:paraId="769D2774" w14:textId="77777777" w:rsidR="00301C04" w:rsidRDefault="00301C04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D40A" w14:textId="77777777" w:rsidR="00301C04" w:rsidRDefault="00301C04" w:rsidP="00BA11F8">
      <w:pPr>
        <w:spacing w:after="0" w:line="240" w:lineRule="auto"/>
      </w:pPr>
      <w:r>
        <w:separator/>
      </w:r>
    </w:p>
  </w:footnote>
  <w:footnote w:type="continuationSeparator" w:id="0">
    <w:p w14:paraId="39BED450" w14:textId="77777777" w:rsidR="00301C04" w:rsidRDefault="00301C04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2399"/>
    <w:multiLevelType w:val="hybridMultilevel"/>
    <w:tmpl w:val="3514CCA0"/>
    <w:lvl w:ilvl="0" w:tplc="DEEEE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032D"/>
    <w:multiLevelType w:val="hybridMultilevel"/>
    <w:tmpl w:val="D490175C"/>
    <w:lvl w:ilvl="0" w:tplc="A0C65BE4">
      <w:start w:val="7"/>
      <w:numFmt w:val="bullet"/>
      <w:lvlText w:val="-"/>
      <w:lvlJc w:val="left"/>
      <w:pPr>
        <w:ind w:left="110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7945"/>
    <w:rsid w:val="000537D4"/>
    <w:rsid w:val="00064341"/>
    <w:rsid w:val="000A1858"/>
    <w:rsid w:val="0011628D"/>
    <w:rsid w:val="001273C8"/>
    <w:rsid w:val="00135B1D"/>
    <w:rsid w:val="001B15F2"/>
    <w:rsid w:val="001C2E7D"/>
    <w:rsid w:val="001C3DDE"/>
    <w:rsid w:val="001F0776"/>
    <w:rsid w:val="001F27B9"/>
    <w:rsid w:val="002460B8"/>
    <w:rsid w:val="00255745"/>
    <w:rsid w:val="00256D8B"/>
    <w:rsid w:val="00261820"/>
    <w:rsid w:val="00274E42"/>
    <w:rsid w:val="002A61B1"/>
    <w:rsid w:val="002B7DBC"/>
    <w:rsid w:val="002D4C77"/>
    <w:rsid w:val="00301C04"/>
    <w:rsid w:val="00302670"/>
    <w:rsid w:val="00304126"/>
    <w:rsid w:val="003064C5"/>
    <w:rsid w:val="0032083F"/>
    <w:rsid w:val="00340F05"/>
    <w:rsid w:val="003470DF"/>
    <w:rsid w:val="00347BD0"/>
    <w:rsid w:val="00361E05"/>
    <w:rsid w:val="00365D1E"/>
    <w:rsid w:val="003A7EF5"/>
    <w:rsid w:val="003C4D46"/>
    <w:rsid w:val="004031EC"/>
    <w:rsid w:val="00407723"/>
    <w:rsid w:val="00416EC5"/>
    <w:rsid w:val="00490666"/>
    <w:rsid w:val="004B1569"/>
    <w:rsid w:val="004C7371"/>
    <w:rsid w:val="004E4ED5"/>
    <w:rsid w:val="004E639E"/>
    <w:rsid w:val="005150B3"/>
    <w:rsid w:val="00522650"/>
    <w:rsid w:val="00562446"/>
    <w:rsid w:val="005D76A2"/>
    <w:rsid w:val="00607894"/>
    <w:rsid w:val="006175B5"/>
    <w:rsid w:val="006269E8"/>
    <w:rsid w:val="00626C68"/>
    <w:rsid w:val="006413E6"/>
    <w:rsid w:val="00656363"/>
    <w:rsid w:val="00661858"/>
    <w:rsid w:val="00674A41"/>
    <w:rsid w:val="00685CEF"/>
    <w:rsid w:val="006B773A"/>
    <w:rsid w:val="006C5B38"/>
    <w:rsid w:val="00713F66"/>
    <w:rsid w:val="007666EA"/>
    <w:rsid w:val="007B530E"/>
    <w:rsid w:val="007C20DE"/>
    <w:rsid w:val="00806319"/>
    <w:rsid w:val="00835B93"/>
    <w:rsid w:val="00843F1D"/>
    <w:rsid w:val="00885E4C"/>
    <w:rsid w:val="008A1A91"/>
    <w:rsid w:val="008A2B0C"/>
    <w:rsid w:val="00931769"/>
    <w:rsid w:val="00936F69"/>
    <w:rsid w:val="009519E6"/>
    <w:rsid w:val="009648D9"/>
    <w:rsid w:val="00972390"/>
    <w:rsid w:val="009863C9"/>
    <w:rsid w:val="009E3C34"/>
    <w:rsid w:val="009E5726"/>
    <w:rsid w:val="009E665A"/>
    <w:rsid w:val="00A03355"/>
    <w:rsid w:val="00A03F56"/>
    <w:rsid w:val="00A22B11"/>
    <w:rsid w:val="00A23D77"/>
    <w:rsid w:val="00A25A39"/>
    <w:rsid w:val="00A71046"/>
    <w:rsid w:val="00A80B2D"/>
    <w:rsid w:val="00A90845"/>
    <w:rsid w:val="00A90BFA"/>
    <w:rsid w:val="00AB1E56"/>
    <w:rsid w:val="00AB75CF"/>
    <w:rsid w:val="00AC500D"/>
    <w:rsid w:val="00AE34B5"/>
    <w:rsid w:val="00B050D6"/>
    <w:rsid w:val="00B37CFA"/>
    <w:rsid w:val="00B90E55"/>
    <w:rsid w:val="00BA11F8"/>
    <w:rsid w:val="00BA2880"/>
    <w:rsid w:val="00BB2CF9"/>
    <w:rsid w:val="00BE355A"/>
    <w:rsid w:val="00BF0052"/>
    <w:rsid w:val="00C026B2"/>
    <w:rsid w:val="00C30B9F"/>
    <w:rsid w:val="00C80056"/>
    <w:rsid w:val="00C936B5"/>
    <w:rsid w:val="00D11E1D"/>
    <w:rsid w:val="00D24BDF"/>
    <w:rsid w:val="00D66377"/>
    <w:rsid w:val="00DD672B"/>
    <w:rsid w:val="00E00038"/>
    <w:rsid w:val="00E0683C"/>
    <w:rsid w:val="00E1593F"/>
    <w:rsid w:val="00E72917"/>
    <w:rsid w:val="00E72B2B"/>
    <w:rsid w:val="00E9109C"/>
    <w:rsid w:val="00EA13BC"/>
    <w:rsid w:val="00EB6B6B"/>
    <w:rsid w:val="00EE0620"/>
    <w:rsid w:val="00F0583E"/>
    <w:rsid w:val="00F14488"/>
    <w:rsid w:val="00F2630A"/>
    <w:rsid w:val="00F30599"/>
    <w:rsid w:val="00F32295"/>
    <w:rsid w:val="00F34B3E"/>
    <w:rsid w:val="00F56224"/>
    <w:rsid w:val="00F91E8D"/>
    <w:rsid w:val="00F967C1"/>
    <w:rsid w:val="00FA2F7D"/>
    <w:rsid w:val="00FC29DB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E9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5836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8</cp:revision>
  <cp:lastPrinted>2026-05-05T06:58:00Z</cp:lastPrinted>
  <dcterms:created xsi:type="dcterms:W3CDTF">2026-02-05T08:02:00Z</dcterms:created>
  <dcterms:modified xsi:type="dcterms:W3CDTF">2026-06-02T13:37:00Z</dcterms:modified>
</cp:coreProperties>
</file>