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5070" w:rsidRDefault="00B95070" w:rsidP="0013464D">
      <w:pPr>
        <w:rPr>
          <w:rFonts w:ascii="Times New Roman" w:hAnsi="Times New Roman"/>
          <w:sz w:val="28"/>
          <w:szCs w:val="28"/>
        </w:rPr>
      </w:pPr>
    </w:p>
    <w:p w:rsidR="00B95070" w:rsidRDefault="00B95070" w:rsidP="00B95070">
      <w:pPr>
        <w:jc w:val="right"/>
        <w:rPr>
          <w:rFonts w:ascii="Times New Roman" w:hAnsi="Times New Roman"/>
          <w:sz w:val="28"/>
          <w:szCs w:val="28"/>
        </w:rPr>
      </w:pPr>
    </w:p>
    <w:p w:rsidR="004D4FD2" w:rsidRDefault="00B95070" w:rsidP="004D4FD2">
      <w:pPr>
        <w:ind w:left="7080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Додаток  2</w:t>
      </w:r>
    </w:p>
    <w:p w:rsidR="006D77DD" w:rsidRPr="006D77DD" w:rsidRDefault="006D77DD" w:rsidP="006D77DD">
      <w:pPr>
        <w:shd w:val="clear" w:color="auto" w:fill="FFFFFF"/>
        <w:spacing w:line="240" w:lineRule="auto"/>
        <w:jc w:val="right"/>
        <w:textAlignment w:val="baseline"/>
        <w:rPr>
          <w:rFonts w:ascii="Times New Roman" w:eastAsia="Times New Roman" w:hAnsi="Times New Roman"/>
          <w:color w:val="000000"/>
          <w:kern w:val="0"/>
          <w:sz w:val="28"/>
          <w:szCs w:val="28"/>
          <w:lang w:eastAsia="uk-UA"/>
        </w:rPr>
      </w:pPr>
      <w:r w:rsidRPr="006D77DD">
        <w:rPr>
          <w:rFonts w:ascii="Times New Roman" w:eastAsia="Times New Roman" w:hAnsi="Times New Roman"/>
          <w:color w:val="000000"/>
          <w:kern w:val="0"/>
          <w:sz w:val="28"/>
          <w:szCs w:val="28"/>
          <w:lang w:eastAsia="uk-UA"/>
        </w:rPr>
        <w:t xml:space="preserve">ЗАТВЕРДЖЕНО </w:t>
      </w:r>
    </w:p>
    <w:p w:rsidR="006D77DD" w:rsidRPr="006D77DD" w:rsidRDefault="006D77DD" w:rsidP="006D77DD">
      <w:pPr>
        <w:shd w:val="clear" w:color="auto" w:fill="FFFFFF"/>
        <w:spacing w:line="240" w:lineRule="auto"/>
        <w:jc w:val="right"/>
        <w:textAlignment w:val="baseline"/>
        <w:rPr>
          <w:rFonts w:ascii="Times New Roman" w:eastAsia="Times New Roman" w:hAnsi="Times New Roman"/>
          <w:color w:val="000000"/>
          <w:kern w:val="0"/>
          <w:sz w:val="28"/>
          <w:szCs w:val="28"/>
          <w:lang w:eastAsia="uk-UA"/>
        </w:rPr>
      </w:pPr>
      <w:r w:rsidRPr="006D77DD">
        <w:rPr>
          <w:rFonts w:ascii="Times New Roman" w:eastAsia="Times New Roman" w:hAnsi="Times New Roman"/>
          <w:color w:val="000000"/>
          <w:kern w:val="0"/>
          <w:sz w:val="28"/>
          <w:szCs w:val="28"/>
          <w:lang w:eastAsia="uk-UA"/>
        </w:rPr>
        <w:t>рішення виконавчого комітету Боярської</w:t>
      </w:r>
    </w:p>
    <w:p w:rsidR="006D77DD" w:rsidRPr="006D77DD" w:rsidRDefault="006D77DD" w:rsidP="006D77DD">
      <w:pPr>
        <w:shd w:val="clear" w:color="auto" w:fill="FFFFFF"/>
        <w:spacing w:line="240" w:lineRule="auto"/>
        <w:jc w:val="right"/>
        <w:textAlignment w:val="baseline"/>
        <w:rPr>
          <w:rFonts w:ascii="Times New Roman" w:eastAsia="Times New Roman" w:hAnsi="Times New Roman"/>
          <w:color w:val="000000"/>
          <w:kern w:val="0"/>
          <w:sz w:val="28"/>
          <w:szCs w:val="28"/>
          <w:lang w:eastAsia="uk-UA"/>
        </w:rPr>
      </w:pPr>
      <w:r w:rsidRPr="006D77DD">
        <w:rPr>
          <w:rFonts w:ascii="Times New Roman" w:eastAsia="Times New Roman" w:hAnsi="Times New Roman"/>
          <w:color w:val="000000"/>
          <w:kern w:val="0"/>
          <w:sz w:val="28"/>
          <w:szCs w:val="28"/>
          <w:lang w:eastAsia="uk-UA"/>
        </w:rPr>
        <w:t xml:space="preserve"> </w:t>
      </w:r>
      <w:r w:rsidR="006807E5">
        <w:rPr>
          <w:rFonts w:ascii="Times New Roman" w:eastAsia="Times New Roman" w:hAnsi="Times New Roman"/>
          <w:color w:val="000000"/>
          <w:kern w:val="0"/>
          <w:sz w:val="28"/>
          <w:szCs w:val="28"/>
          <w:lang w:eastAsia="uk-UA"/>
        </w:rPr>
        <w:t>міської ради від 09.07.2026  №  2</w:t>
      </w:r>
      <w:r w:rsidRPr="006D77DD">
        <w:rPr>
          <w:rFonts w:ascii="Times New Roman" w:eastAsia="Times New Roman" w:hAnsi="Times New Roman"/>
          <w:color w:val="000000"/>
          <w:kern w:val="0"/>
          <w:sz w:val="28"/>
          <w:szCs w:val="28"/>
          <w:lang w:eastAsia="uk-UA"/>
        </w:rPr>
        <w:t>/</w:t>
      </w:r>
      <w:r w:rsidR="006807E5">
        <w:rPr>
          <w:rFonts w:ascii="Times New Roman" w:eastAsia="Times New Roman" w:hAnsi="Times New Roman"/>
          <w:color w:val="000000"/>
          <w:kern w:val="0"/>
          <w:sz w:val="28"/>
          <w:szCs w:val="28"/>
          <w:lang w:eastAsia="uk-UA"/>
        </w:rPr>
        <w:t>8</w:t>
      </w:r>
      <w:r w:rsidRPr="006D77DD">
        <w:rPr>
          <w:rFonts w:ascii="Times New Roman" w:eastAsia="Times New Roman" w:hAnsi="Times New Roman"/>
          <w:color w:val="000000"/>
          <w:kern w:val="0"/>
          <w:sz w:val="28"/>
          <w:szCs w:val="28"/>
          <w:lang w:eastAsia="uk-UA"/>
        </w:rPr>
        <w:t xml:space="preserve">  </w:t>
      </w:r>
    </w:p>
    <w:p w:rsidR="00B95070" w:rsidRDefault="00B95070" w:rsidP="004D4FD2">
      <w:pPr>
        <w:ind w:left="4956"/>
        <w:jc w:val="left"/>
        <w:rPr>
          <w:rFonts w:ascii="Times New Roman" w:hAnsi="Times New Roman"/>
          <w:sz w:val="16"/>
          <w:szCs w:val="16"/>
        </w:rPr>
      </w:pPr>
    </w:p>
    <w:tbl>
      <w:tblPr>
        <w:tblpPr w:leftFromText="180" w:rightFromText="180" w:vertAnchor="text" w:horzAnchor="margin" w:tblpY="31"/>
        <w:tblW w:w="9468" w:type="dxa"/>
        <w:tblLook w:val="04A0" w:firstRow="1" w:lastRow="0" w:firstColumn="1" w:lastColumn="0" w:noHBand="0" w:noVBand="1"/>
      </w:tblPr>
      <w:tblGrid>
        <w:gridCol w:w="1000"/>
        <w:gridCol w:w="960"/>
        <w:gridCol w:w="960"/>
        <w:gridCol w:w="960"/>
        <w:gridCol w:w="960"/>
        <w:gridCol w:w="960"/>
        <w:gridCol w:w="960"/>
        <w:gridCol w:w="1238"/>
        <w:gridCol w:w="164"/>
        <w:gridCol w:w="1078"/>
        <w:gridCol w:w="228"/>
      </w:tblGrid>
      <w:tr w:rsidR="00B95070" w:rsidRPr="00EF2F54" w:rsidTr="0091788D">
        <w:trPr>
          <w:trHeight w:val="31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95070" w:rsidRPr="009B5BB5" w:rsidRDefault="00B95070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kern w:val="0"/>
                <w:sz w:val="24"/>
                <w:szCs w:val="24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95070" w:rsidRPr="009B5BB5" w:rsidRDefault="00B95070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95070" w:rsidRPr="009B5BB5" w:rsidRDefault="00B95070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95070" w:rsidRPr="009B5BB5" w:rsidRDefault="00B95070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95070" w:rsidRPr="009B5BB5" w:rsidRDefault="00B95070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95070" w:rsidRPr="009B5BB5" w:rsidRDefault="00B95070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95070" w:rsidRPr="009B5BB5" w:rsidRDefault="00B95070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  <w:lang w:eastAsia="uk-UA"/>
              </w:rPr>
            </w:pP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95070" w:rsidRPr="009B5BB5" w:rsidRDefault="00B95070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  <w:lang w:eastAsia="uk-UA"/>
              </w:rPr>
            </w:pPr>
          </w:p>
        </w:tc>
        <w:tc>
          <w:tcPr>
            <w:tcW w:w="13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95070" w:rsidRPr="009B5BB5" w:rsidRDefault="00B95070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  <w:lang w:eastAsia="uk-UA"/>
              </w:rPr>
            </w:pPr>
          </w:p>
        </w:tc>
      </w:tr>
      <w:tr w:rsidR="00B95070" w:rsidRPr="00EF2F54" w:rsidTr="0091788D">
        <w:trPr>
          <w:gridAfter w:val="1"/>
          <w:wAfter w:w="228" w:type="dxa"/>
          <w:trHeight w:val="31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95070" w:rsidRPr="00317A9B" w:rsidRDefault="00B95070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kern w:val="0"/>
                <w:sz w:val="24"/>
                <w:szCs w:val="24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95070" w:rsidRPr="00317A9B" w:rsidRDefault="00B95070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95070" w:rsidRPr="00317A9B" w:rsidRDefault="00B95070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95070" w:rsidRPr="00317A9B" w:rsidRDefault="00B95070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95070" w:rsidRPr="00317A9B" w:rsidRDefault="00B95070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95070" w:rsidRPr="00317A9B" w:rsidRDefault="00B95070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95070" w:rsidRPr="00317A9B" w:rsidRDefault="00B95070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  <w:lang w:eastAsia="uk-UA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95070" w:rsidRPr="00317A9B" w:rsidRDefault="00B95070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  <w:lang w:eastAsia="uk-UA"/>
              </w:rPr>
            </w:pPr>
          </w:p>
        </w:tc>
        <w:tc>
          <w:tcPr>
            <w:tcW w:w="12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95070" w:rsidRPr="00317A9B" w:rsidRDefault="00B95070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  <w:lang w:eastAsia="uk-UA"/>
              </w:rPr>
            </w:pPr>
          </w:p>
        </w:tc>
      </w:tr>
      <w:tr w:rsidR="00B95070" w:rsidRPr="00EF2F54" w:rsidTr="0091788D">
        <w:trPr>
          <w:gridAfter w:val="1"/>
          <w:wAfter w:w="228" w:type="dxa"/>
          <w:trHeight w:val="315"/>
        </w:trPr>
        <w:tc>
          <w:tcPr>
            <w:tcW w:w="924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95070" w:rsidRPr="00EF2F54" w:rsidRDefault="00B95070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EF2F54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  <w:t xml:space="preserve">    Розрахунок з надання послуг банно - оздоровчого комплексу</w:t>
            </w:r>
          </w:p>
        </w:tc>
      </w:tr>
      <w:tr w:rsidR="00B95070" w:rsidRPr="00EF2F54" w:rsidTr="0091788D">
        <w:trPr>
          <w:gridAfter w:val="1"/>
          <w:wAfter w:w="228" w:type="dxa"/>
          <w:trHeight w:val="315"/>
        </w:trPr>
        <w:tc>
          <w:tcPr>
            <w:tcW w:w="924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95070" w:rsidRPr="00EF2F54" w:rsidRDefault="00B95070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EF2F54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  <w:t xml:space="preserve">                     (вартість за одну годину перебування)</w:t>
            </w:r>
          </w:p>
        </w:tc>
      </w:tr>
      <w:tr w:rsidR="00B95070" w:rsidRPr="00EF2F54" w:rsidTr="0091788D">
        <w:trPr>
          <w:gridAfter w:val="1"/>
          <w:wAfter w:w="228" w:type="dxa"/>
          <w:trHeight w:val="31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95070" w:rsidRPr="00EF2F54" w:rsidRDefault="00B95070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</w:pPr>
          </w:p>
        </w:tc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95070" w:rsidRPr="00EF2F54" w:rsidRDefault="00B95070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EF2F54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  <w:t xml:space="preserve">            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95070" w:rsidRPr="00EF2F54" w:rsidRDefault="00B95070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95070" w:rsidRPr="00EF2F54" w:rsidRDefault="00B95070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95070" w:rsidRPr="00EF2F54" w:rsidRDefault="00B95070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</w:pPr>
          </w:p>
        </w:tc>
        <w:tc>
          <w:tcPr>
            <w:tcW w:w="12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95070" w:rsidRPr="00EF2F54" w:rsidRDefault="00B95070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</w:pPr>
          </w:p>
        </w:tc>
      </w:tr>
      <w:tr w:rsidR="00B95070" w:rsidRPr="00EF2F54" w:rsidTr="0091788D">
        <w:trPr>
          <w:gridAfter w:val="1"/>
          <w:wAfter w:w="228" w:type="dxa"/>
          <w:trHeight w:val="31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95070" w:rsidRPr="00EF2F54" w:rsidRDefault="00B95070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95070" w:rsidRPr="00EF2F54" w:rsidRDefault="00B95070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95070" w:rsidRPr="00EF2F54" w:rsidRDefault="00B95070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95070" w:rsidRPr="00EF2F54" w:rsidRDefault="00B95070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95070" w:rsidRPr="00EF2F54" w:rsidRDefault="00B95070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95070" w:rsidRPr="00EF2F54" w:rsidRDefault="00B95070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95070" w:rsidRPr="00EF2F54" w:rsidRDefault="00B95070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95070" w:rsidRPr="00EF2F54" w:rsidRDefault="00B95070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</w:pPr>
          </w:p>
        </w:tc>
        <w:tc>
          <w:tcPr>
            <w:tcW w:w="12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95070" w:rsidRPr="00EF2F54" w:rsidRDefault="00B95070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</w:pPr>
          </w:p>
        </w:tc>
      </w:tr>
      <w:tr w:rsidR="00B95070" w:rsidRPr="00EF2F54" w:rsidTr="0091788D">
        <w:trPr>
          <w:gridAfter w:val="1"/>
          <w:wAfter w:w="228" w:type="dxa"/>
          <w:trHeight w:val="63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70" w:rsidRPr="00EF2F54" w:rsidRDefault="00B95070" w:rsidP="0091788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EF2F54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  <w:t>№п/п</w:t>
            </w:r>
          </w:p>
        </w:tc>
        <w:tc>
          <w:tcPr>
            <w:tcW w:w="57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95070" w:rsidRPr="00EF2F54" w:rsidRDefault="00B95070" w:rsidP="0091788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EF2F54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  <w:t>Статті витрат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70" w:rsidRPr="00EF2F54" w:rsidRDefault="00B95070" w:rsidP="0091788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EF2F54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  <w:t>Одиниці виміру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70" w:rsidRPr="00EF2F54" w:rsidRDefault="00B95070" w:rsidP="0091788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EF2F54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  <w:t xml:space="preserve">Вартість </w:t>
            </w:r>
          </w:p>
        </w:tc>
      </w:tr>
      <w:tr w:rsidR="00B95070" w:rsidRPr="00EF2F54" w:rsidTr="0091788D">
        <w:trPr>
          <w:gridAfter w:val="1"/>
          <w:wAfter w:w="228" w:type="dxa"/>
          <w:trHeight w:val="315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5070" w:rsidRPr="00EF2F54" w:rsidRDefault="00B95070" w:rsidP="0091788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EF2F54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576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B95070" w:rsidRPr="00EF2F54" w:rsidRDefault="00B95070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EF2F54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  <w:t xml:space="preserve">Заробітна плата основна та додаткова 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95070" w:rsidRPr="00EF2F54" w:rsidRDefault="00B95070" w:rsidP="0091788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EF2F54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  <w:t>грн</w:t>
            </w:r>
          </w:p>
        </w:tc>
        <w:tc>
          <w:tcPr>
            <w:tcW w:w="124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95070" w:rsidRPr="00EF2F54" w:rsidRDefault="00B95070" w:rsidP="0091788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EF2F54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  <w:t>147,3</w:t>
            </w:r>
          </w:p>
        </w:tc>
      </w:tr>
      <w:tr w:rsidR="00B95070" w:rsidRPr="00EF2F54" w:rsidTr="0091788D">
        <w:trPr>
          <w:gridAfter w:val="1"/>
          <w:wAfter w:w="228" w:type="dxa"/>
          <w:trHeight w:val="315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95070" w:rsidRPr="00EF2F54" w:rsidRDefault="00B95070" w:rsidP="0091788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EF2F54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57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B95070" w:rsidRPr="00EF2F54" w:rsidRDefault="00B95070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EF2F54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  <w:t>Відрахування на ЄСВ 22%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B95070" w:rsidRPr="00EF2F54" w:rsidRDefault="00B95070" w:rsidP="0091788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EF2F54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  <w:t>грн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95070" w:rsidRPr="00EF2F54" w:rsidRDefault="00B95070" w:rsidP="0091788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EF2F54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  <w:t>32,41</w:t>
            </w:r>
          </w:p>
        </w:tc>
      </w:tr>
      <w:tr w:rsidR="00B95070" w:rsidRPr="00EF2F54" w:rsidTr="0091788D">
        <w:trPr>
          <w:gridAfter w:val="1"/>
          <w:wAfter w:w="228" w:type="dxa"/>
          <w:trHeight w:val="315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95070" w:rsidRPr="00EF2F54" w:rsidRDefault="00B95070" w:rsidP="0091788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EF2F54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57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B95070" w:rsidRPr="00EF2F54" w:rsidRDefault="00B95070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EF2F54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  <w:t>Водопостачання, водовідведення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B95070" w:rsidRPr="00EF2F54" w:rsidRDefault="00B95070" w:rsidP="0091788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EF2F54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  <w:t>грн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95070" w:rsidRPr="00EF2F54" w:rsidRDefault="00B95070" w:rsidP="0091788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EF2F54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  <w:t>45,45</w:t>
            </w:r>
          </w:p>
        </w:tc>
      </w:tr>
      <w:tr w:rsidR="00B95070" w:rsidRPr="00EF2F54" w:rsidTr="0091788D">
        <w:trPr>
          <w:gridAfter w:val="1"/>
          <w:wAfter w:w="228" w:type="dxa"/>
          <w:trHeight w:val="315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95070" w:rsidRPr="00EF2F54" w:rsidRDefault="00B95070" w:rsidP="0091788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EF2F54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57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B95070" w:rsidRPr="00EF2F54" w:rsidRDefault="00B95070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EF2F54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  <w:t>Електроенергія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B95070" w:rsidRPr="00EF2F54" w:rsidRDefault="00B95070" w:rsidP="0091788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EF2F54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  <w:t>грн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95070" w:rsidRPr="00EF2F54" w:rsidRDefault="00B95070" w:rsidP="0091788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EF2F54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  <w:t>11,64</w:t>
            </w:r>
          </w:p>
        </w:tc>
      </w:tr>
      <w:tr w:rsidR="00B95070" w:rsidRPr="00EF2F54" w:rsidTr="0091788D">
        <w:trPr>
          <w:gridAfter w:val="1"/>
          <w:wAfter w:w="228" w:type="dxa"/>
          <w:trHeight w:val="315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95070" w:rsidRPr="00EF2F54" w:rsidRDefault="00B95070" w:rsidP="0091788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EF2F54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95070" w:rsidRPr="00EF2F54" w:rsidRDefault="00B95070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EF2F54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  <w:t>Дрова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95070" w:rsidRPr="00EF2F54" w:rsidRDefault="00B95070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EF2F54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95070" w:rsidRPr="00EF2F54" w:rsidRDefault="00B95070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EF2F54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95070" w:rsidRPr="00EF2F54" w:rsidRDefault="00B95070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EF2F54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95070" w:rsidRPr="00EF2F54" w:rsidRDefault="00B95070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EF2F54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95070" w:rsidRPr="00EF2F54" w:rsidRDefault="00B95070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EF2F54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B95070" w:rsidRPr="00EF2F54" w:rsidRDefault="00B95070" w:rsidP="0091788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EF2F54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  <w:t>грн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95070" w:rsidRPr="00EF2F54" w:rsidRDefault="00B95070" w:rsidP="0091788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EF2F54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  <w:t>13,95</w:t>
            </w:r>
          </w:p>
        </w:tc>
      </w:tr>
      <w:tr w:rsidR="00B95070" w:rsidRPr="00EF2F54" w:rsidTr="0091788D">
        <w:trPr>
          <w:gridAfter w:val="1"/>
          <w:wAfter w:w="228" w:type="dxa"/>
          <w:trHeight w:val="315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95070" w:rsidRPr="00EF2F54" w:rsidRDefault="00B95070" w:rsidP="0091788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EF2F54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57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B95070" w:rsidRPr="00EF2F54" w:rsidRDefault="00B95070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</w:pPr>
            <w:proofErr w:type="spellStart"/>
            <w:r w:rsidRPr="00EF2F54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  <w:t>Охорона,дератизація,дезинфекція</w:t>
            </w:r>
            <w:proofErr w:type="spellEnd"/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B95070" w:rsidRPr="00EF2F54" w:rsidRDefault="00B95070" w:rsidP="0091788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EF2F54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  <w:t>грн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95070" w:rsidRPr="00EF2F54" w:rsidRDefault="00B95070" w:rsidP="0091788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EF2F54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  <w:t>2,64</w:t>
            </w:r>
          </w:p>
        </w:tc>
      </w:tr>
      <w:tr w:rsidR="00B95070" w:rsidRPr="00EF2F54" w:rsidTr="0091788D">
        <w:trPr>
          <w:gridAfter w:val="1"/>
          <w:wAfter w:w="228" w:type="dxa"/>
          <w:trHeight w:val="315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95070" w:rsidRPr="00EF2F54" w:rsidRDefault="00B95070" w:rsidP="0091788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EF2F54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  <w:t>7</w:t>
            </w:r>
          </w:p>
        </w:tc>
        <w:tc>
          <w:tcPr>
            <w:tcW w:w="57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B95070" w:rsidRPr="00EF2F54" w:rsidRDefault="00B95070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EF2F54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  <w:t>Витратні матеріали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B95070" w:rsidRPr="00EF2F54" w:rsidRDefault="00B95070" w:rsidP="0091788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EF2F54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  <w:t>грн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95070" w:rsidRPr="00EF2F54" w:rsidRDefault="00B95070" w:rsidP="0091788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EF2F54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  <w:t>13,55</w:t>
            </w:r>
          </w:p>
        </w:tc>
      </w:tr>
      <w:tr w:rsidR="00B95070" w:rsidRPr="00EF2F54" w:rsidTr="0091788D">
        <w:trPr>
          <w:gridAfter w:val="1"/>
          <w:wAfter w:w="228" w:type="dxa"/>
          <w:trHeight w:val="315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95070" w:rsidRPr="00EF2F54" w:rsidRDefault="00B95070" w:rsidP="0091788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EF2F54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  <w:t>8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B95070" w:rsidRPr="00EF2F54" w:rsidRDefault="00B95070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EF2F54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  <w:t>Собівартість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95070" w:rsidRPr="00EF2F54" w:rsidRDefault="00B95070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EF2F54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95070" w:rsidRPr="00EF2F54" w:rsidRDefault="00B95070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EF2F54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95070" w:rsidRPr="00EF2F54" w:rsidRDefault="00B95070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EF2F54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95070" w:rsidRPr="00EF2F54" w:rsidRDefault="00B95070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EF2F54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B95070" w:rsidRPr="00EF2F54" w:rsidRDefault="00B95070" w:rsidP="0091788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EF2F54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  <w:t>грн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95070" w:rsidRPr="00EF2F54" w:rsidRDefault="00B95070" w:rsidP="0091788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EF2F54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  <w:t>266,94</w:t>
            </w:r>
          </w:p>
        </w:tc>
      </w:tr>
      <w:tr w:rsidR="00B95070" w:rsidRPr="00EF2F54" w:rsidTr="0091788D">
        <w:trPr>
          <w:gridAfter w:val="1"/>
          <w:wAfter w:w="228" w:type="dxa"/>
          <w:trHeight w:val="315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95070" w:rsidRPr="00EF2F54" w:rsidRDefault="00B95070" w:rsidP="0091788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EF2F54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  <w:t>9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B95070" w:rsidRPr="00EF2F54" w:rsidRDefault="00B95070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EF2F54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  <w:t xml:space="preserve">Рентабельність 8,5%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B95070" w:rsidRPr="00EF2F54" w:rsidRDefault="00B95070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EF2F54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B95070" w:rsidRPr="00EF2F54" w:rsidRDefault="00B95070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EF2F54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95070" w:rsidRPr="00EF2F54" w:rsidRDefault="00B95070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EF2F54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B95070" w:rsidRPr="00EF2F54" w:rsidRDefault="00B95070" w:rsidP="0091788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EF2F54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  <w:t>грн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95070" w:rsidRPr="00EF2F54" w:rsidRDefault="00B95070" w:rsidP="0091788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EF2F54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  <w:t>22,69</w:t>
            </w:r>
          </w:p>
        </w:tc>
      </w:tr>
      <w:tr w:rsidR="00B95070" w:rsidRPr="00EF2F54" w:rsidTr="0091788D">
        <w:trPr>
          <w:gridAfter w:val="1"/>
          <w:wAfter w:w="228" w:type="dxa"/>
          <w:trHeight w:val="315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95070" w:rsidRPr="00EF2F54" w:rsidRDefault="00B95070" w:rsidP="0091788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EF2F54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  <w:t>10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B95070" w:rsidRPr="00EF2F54" w:rsidRDefault="00B95070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EF2F54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  <w:t>ПДВ 20%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B95070" w:rsidRPr="00EF2F54" w:rsidRDefault="00B95070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EF2F54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B95070" w:rsidRPr="00EF2F54" w:rsidRDefault="00B95070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EF2F54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B95070" w:rsidRPr="00EF2F54" w:rsidRDefault="00B95070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EF2F54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95070" w:rsidRPr="00EF2F54" w:rsidRDefault="00B95070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EF2F54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B95070" w:rsidRPr="00EF2F54" w:rsidRDefault="00B95070" w:rsidP="0091788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EF2F54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  <w:t>грн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95070" w:rsidRPr="00EF2F54" w:rsidRDefault="00B95070" w:rsidP="0091788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EF2F54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  <w:t>58,00</w:t>
            </w:r>
          </w:p>
        </w:tc>
      </w:tr>
      <w:tr w:rsidR="00B95070" w:rsidRPr="00EF2F54" w:rsidTr="0091788D">
        <w:trPr>
          <w:gridAfter w:val="1"/>
          <w:wAfter w:w="228" w:type="dxa"/>
          <w:trHeight w:val="315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95070" w:rsidRPr="00EF2F54" w:rsidRDefault="00B95070" w:rsidP="0091788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EF2F54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95070" w:rsidRPr="00EF2F54" w:rsidRDefault="00B95070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  <w:lang w:eastAsia="uk-UA"/>
              </w:rPr>
            </w:pPr>
            <w:r w:rsidRPr="00EF2F54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  <w:lang w:eastAsia="uk-UA"/>
              </w:rPr>
              <w:t>Вартість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95070" w:rsidRPr="00EF2F54" w:rsidRDefault="00B95070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EF2F54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95070" w:rsidRPr="00EF2F54" w:rsidRDefault="00B95070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EF2F54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95070" w:rsidRPr="00EF2F54" w:rsidRDefault="00B95070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EF2F54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070" w:rsidRPr="00EF2F54" w:rsidRDefault="00B95070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EF2F54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070" w:rsidRPr="00EF2F54" w:rsidRDefault="00B95070" w:rsidP="0091788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EF2F54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  <w:t>грн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070" w:rsidRPr="00EF2F54" w:rsidRDefault="00B95070" w:rsidP="0091788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  <w:lang w:eastAsia="uk-UA"/>
              </w:rPr>
            </w:pPr>
            <w:r w:rsidRPr="00EF2F54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  <w:lang w:eastAsia="uk-UA"/>
              </w:rPr>
              <w:t>348,00</w:t>
            </w:r>
          </w:p>
        </w:tc>
      </w:tr>
      <w:tr w:rsidR="00B95070" w:rsidRPr="00EF2F54" w:rsidTr="0091788D">
        <w:trPr>
          <w:gridAfter w:val="1"/>
          <w:wAfter w:w="228" w:type="dxa"/>
          <w:trHeight w:val="31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95070" w:rsidRPr="00EF2F54" w:rsidRDefault="00B95070" w:rsidP="0091788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95070" w:rsidRPr="00EF2F54" w:rsidRDefault="00B95070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95070" w:rsidRPr="00EF2F54" w:rsidRDefault="00B95070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95070" w:rsidRPr="00EF2F54" w:rsidRDefault="00B95070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95070" w:rsidRPr="00EF2F54" w:rsidRDefault="00B95070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95070" w:rsidRPr="00EF2F54" w:rsidRDefault="00B95070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95070" w:rsidRPr="00EF2F54" w:rsidRDefault="00B95070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95070" w:rsidRPr="00EF2F54" w:rsidRDefault="00B95070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</w:pPr>
          </w:p>
        </w:tc>
        <w:tc>
          <w:tcPr>
            <w:tcW w:w="12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95070" w:rsidRPr="00EF2F54" w:rsidRDefault="00B95070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</w:pPr>
          </w:p>
        </w:tc>
      </w:tr>
      <w:tr w:rsidR="00B95070" w:rsidRPr="00EF2F54" w:rsidTr="0091788D">
        <w:trPr>
          <w:gridAfter w:val="1"/>
          <w:wAfter w:w="228" w:type="dxa"/>
          <w:trHeight w:val="31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95070" w:rsidRPr="00EF2F54" w:rsidRDefault="00B95070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95070" w:rsidRPr="00EF2F54" w:rsidRDefault="00B95070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95070" w:rsidRPr="00EF2F54" w:rsidRDefault="00B95070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95070" w:rsidRPr="00EF2F54" w:rsidRDefault="00B95070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95070" w:rsidRPr="00EF2F54" w:rsidRDefault="00B95070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95070" w:rsidRPr="00EF2F54" w:rsidRDefault="00B95070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95070" w:rsidRPr="00EF2F54" w:rsidRDefault="00B95070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95070" w:rsidRPr="00EF2F54" w:rsidRDefault="00B95070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</w:pPr>
          </w:p>
        </w:tc>
        <w:tc>
          <w:tcPr>
            <w:tcW w:w="12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95070" w:rsidRPr="00EF2F54" w:rsidRDefault="00B95070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</w:pPr>
          </w:p>
        </w:tc>
      </w:tr>
    </w:tbl>
    <w:p w:rsidR="00B95070" w:rsidRDefault="00B95070" w:rsidP="00B95070">
      <w:pPr>
        <w:jc w:val="right"/>
        <w:rPr>
          <w:rFonts w:ascii="Times New Roman" w:hAnsi="Times New Roman"/>
          <w:sz w:val="16"/>
          <w:szCs w:val="16"/>
        </w:rPr>
      </w:pPr>
    </w:p>
    <w:p w:rsidR="00B95070" w:rsidRDefault="00B95070" w:rsidP="00B95070">
      <w:pPr>
        <w:rPr>
          <w:rFonts w:ascii="Times New Roman" w:hAnsi="Times New Roman"/>
          <w:sz w:val="16"/>
          <w:szCs w:val="16"/>
        </w:rPr>
      </w:pPr>
    </w:p>
    <w:p w:rsidR="00B95070" w:rsidRPr="00EF2F54" w:rsidRDefault="00B95070" w:rsidP="00B95070">
      <w:pPr>
        <w:rPr>
          <w:rFonts w:ascii="Times New Roman" w:hAnsi="Times New Roman"/>
          <w:sz w:val="28"/>
          <w:szCs w:val="28"/>
        </w:rPr>
      </w:pPr>
    </w:p>
    <w:tbl>
      <w:tblPr>
        <w:tblW w:w="9176" w:type="dxa"/>
        <w:tblLook w:val="04A0" w:firstRow="1" w:lastRow="0" w:firstColumn="1" w:lastColumn="0" w:noHBand="0" w:noVBand="1"/>
      </w:tblPr>
      <w:tblGrid>
        <w:gridCol w:w="945"/>
        <w:gridCol w:w="946"/>
        <w:gridCol w:w="946"/>
        <w:gridCol w:w="946"/>
        <w:gridCol w:w="946"/>
        <w:gridCol w:w="946"/>
        <w:gridCol w:w="946"/>
        <w:gridCol w:w="1218"/>
        <w:gridCol w:w="99"/>
        <w:gridCol w:w="192"/>
        <w:gridCol w:w="939"/>
        <w:gridCol w:w="301"/>
        <w:gridCol w:w="269"/>
      </w:tblGrid>
      <w:tr w:rsidR="00B95070" w:rsidRPr="00EF2F54" w:rsidTr="0091788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95070" w:rsidRPr="00EF2F54" w:rsidRDefault="00B95070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95070" w:rsidRPr="00EF2F54" w:rsidRDefault="00B95070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95070" w:rsidRPr="00EF2F54" w:rsidRDefault="00B95070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95070" w:rsidRPr="00EF2F54" w:rsidRDefault="00B95070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95070" w:rsidRPr="00EF2F54" w:rsidRDefault="00B95070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95070" w:rsidRPr="00EF2F54" w:rsidRDefault="00B95070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95070" w:rsidRPr="00EF2F54" w:rsidRDefault="00B95070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</w:pPr>
          </w:p>
        </w:tc>
        <w:tc>
          <w:tcPr>
            <w:tcW w:w="124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95070" w:rsidRPr="00EF2F54" w:rsidRDefault="00B95070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95070" w:rsidRPr="00EF2F54" w:rsidRDefault="00B95070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</w:pPr>
          </w:p>
        </w:tc>
      </w:tr>
      <w:tr w:rsidR="00B95070" w:rsidRPr="00EF2F54" w:rsidTr="0091788D">
        <w:trPr>
          <w:trHeight w:val="315"/>
        </w:trPr>
        <w:tc>
          <w:tcPr>
            <w:tcW w:w="9176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95070" w:rsidRPr="00EF2F54" w:rsidRDefault="00B95070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EF2F54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  <w:t xml:space="preserve">    Розрахунок з надання послуг банно - оздоровчого комплексу</w:t>
            </w:r>
          </w:p>
        </w:tc>
      </w:tr>
      <w:tr w:rsidR="00B95070" w:rsidRPr="00EF2F54" w:rsidTr="0091788D">
        <w:trPr>
          <w:trHeight w:val="315"/>
        </w:trPr>
        <w:tc>
          <w:tcPr>
            <w:tcW w:w="9176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95070" w:rsidRPr="00EF2F54" w:rsidRDefault="00B95070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EF2F54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  <w:t xml:space="preserve">                     (вартість за півтори  години перебування)</w:t>
            </w:r>
          </w:p>
        </w:tc>
      </w:tr>
      <w:tr w:rsidR="00B95070" w:rsidRPr="00EF2F54" w:rsidTr="0091788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95070" w:rsidRPr="00EF2F54" w:rsidRDefault="00B95070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</w:pPr>
          </w:p>
        </w:tc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95070" w:rsidRPr="00EF2F54" w:rsidRDefault="00B95070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EF2F54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  <w:t xml:space="preserve">            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95070" w:rsidRPr="00EF2F54" w:rsidRDefault="00B95070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95070" w:rsidRPr="00EF2F54" w:rsidRDefault="00B95070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</w:pPr>
          </w:p>
        </w:tc>
        <w:tc>
          <w:tcPr>
            <w:tcW w:w="124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95070" w:rsidRPr="00EF2F54" w:rsidRDefault="00B95070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95070" w:rsidRPr="00EF2F54" w:rsidRDefault="00B95070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</w:pPr>
          </w:p>
        </w:tc>
      </w:tr>
      <w:tr w:rsidR="00B95070" w:rsidRPr="00EF2F54" w:rsidTr="0091788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95070" w:rsidRPr="00EF2F54" w:rsidRDefault="00B95070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95070" w:rsidRPr="00EF2F54" w:rsidRDefault="00B95070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95070" w:rsidRPr="00EF2F54" w:rsidRDefault="00B95070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95070" w:rsidRPr="00EF2F54" w:rsidRDefault="00B95070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95070" w:rsidRPr="00EF2F54" w:rsidRDefault="00B95070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95070" w:rsidRPr="00EF2F54" w:rsidRDefault="00B95070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95070" w:rsidRPr="00EF2F54" w:rsidRDefault="00B95070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</w:pPr>
          </w:p>
        </w:tc>
        <w:tc>
          <w:tcPr>
            <w:tcW w:w="124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95070" w:rsidRPr="00EF2F54" w:rsidRDefault="00B95070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95070" w:rsidRPr="00EF2F54" w:rsidRDefault="00B95070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</w:pPr>
          </w:p>
        </w:tc>
      </w:tr>
      <w:tr w:rsidR="00B95070" w:rsidRPr="00EF2F54" w:rsidTr="0091788D">
        <w:trPr>
          <w:trHeight w:val="6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70" w:rsidRPr="00EF2F54" w:rsidRDefault="00B95070" w:rsidP="0091788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EF2F54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  <w:t>№п/п</w:t>
            </w:r>
          </w:p>
        </w:tc>
        <w:tc>
          <w:tcPr>
            <w:tcW w:w="57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95070" w:rsidRPr="00EF2F54" w:rsidRDefault="00B95070" w:rsidP="0091788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EF2F54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  <w:t>Статті витрат</w:t>
            </w:r>
          </w:p>
        </w:tc>
        <w:tc>
          <w:tcPr>
            <w:tcW w:w="12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70" w:rsidRPr="00EF2F54" w:rsidRDefault="00B95070" w:rsidP="0091788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EF2F54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  <w:t>Одиниці виміру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70" w:rsidRPr="00EF2F54" w:rsidRDefault="00B95070" w:rsidP="0091788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EF2F54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  <w:t xml:space="preserve">Вартість </w:t>
            </w:r>
          </w:p>
        </w:tc>
      </w:tr>
      <w:tr w:rsidR="00B95070" w:rsidRPr="00EF2F54" w:rsidTr="0091788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5070" w:rsidRPr="00EF2F54" w:rsidRDefault="00B95070" w:rsidP="0091788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EF2F54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576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B95070" w:rsidRPr="00EF2F54" w:rsidRDefault="00B95070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EF2F54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  <w:t xml:space="preserve">Заробітна плата основна та додаткова </w:t>
            </w:r>
          </w:p>
        </w:tc>
        <w:tc>
          <w:tcPr>
            <w:tcW w:w="124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95070" w:rsidRPr="00EF2F54" w:rsidRDefault="00B95070" w:rsidP="0091788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EF2F54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  <w:t>грн</w:t>
            </w:r>
          </w:p>
        </w:tc>
        <w:tc>
          <w:tcPr>
            <w:tcW w:w="121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95070" w:rsidRPr="00EF2F54" w:rsidRDefault="00B95070" w:rsidP="0091788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EF2F54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  <w:t>147,3</w:t>
            </w:r>
          </w:p>
        </w:tc>
      </w:tr>
      <w:tr w:rsidR="00B95070" w:rsidRPr="00EF2F54" w:rsidTr="0091788D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95070" w:rsidRPr="00EF2F54" w:rsidRDefault="00B95070" w:rsidP="0091788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EF2F54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57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B95070" w:rsidRPr="00EF2F54" w:rsidRDefault="00B95070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EF2F54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  <w:t>Відрахування на ЄСВ 22%</w:t>
            </w:r>
          </w:p>
        </w:tc>
        <w:tc>
          <w:tcPr>
            <w:tcW w:w="124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B95070" w:rsidRPr="00EF2F54" w:rsidRDefault="00B95070" w:rsidP="0091788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EF2F54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  <w:t>грн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95070" w:rsidRPr="00EF2F54" w:rsidRDefault="00B95070" w:rsidP="0091788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EF2F54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  <w:t>32,41</w:t>
            </w:r>
          </w:p>
        </w:tc>
      </w:tr>
      <w:tr w:rsidR="00B95070" w:rsidRPr="00EF2F54" w:rsidTr="0091788D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95070" w:rsidRPr="00EF2F54" w:rsidRDefault="00B95070" w:rsidP="0091788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EF2F54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57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B95070" w:rsidRPr="00EF2F54" w:rsidRDefault="00B95070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EF2F54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  <w:t>Водопостачання, водовідведення</w:t>
            </w:r>
          </w:p>
        </w:tc>
        <w:tc>
          <w:tcPr>
            <w:tcW w:w="124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B95070" w:rsidRPr="00EF2F54" w:rsidRDefault="00B95070" w:rsidP="0091788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EF2F54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  <w:t>грн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95070" w:rsidRPr="00EF2F54" w:rsidRDefault="00B95070" w:rsidP="0091788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EF2F54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  <w:t>68,18</w:t>
            </w:r>
          </w:p>
        </w:tc>
      </w:tr>
      <w:tr w:rsidR="00B95070" w:rsidRPr="00EF2F54" w:rsidTr="0091788D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95070" w:rsidRPr="00EF2F54" w:rsidRDefault="00B95070" w:rsidP="0091788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EF2F54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57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B95070" w:rsidRPr="00EF2F54" w:rsidRDefault="00B95070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EF2F54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  <w:t>Електроенергія</w:t>
            </w:r>
          </w:p>
        </w:tc>
        <w:tc>
          <w:tcPr>
            <w:tcW w:w="124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B95070" w:rsidRPr="00EF2F54" w:rsidRDefault="00B95070" w:rsidP="0091788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EF2F54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  <w:t>грн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95070" w:rsidRPr="00EF2F54" w:rsidRDefault="00B95070" w:rsidP="0091788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EF2F54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  <w:t>17,46</w:t>
            </w:r>
          </w:p>
        </w:tc>
      </w:tr>
      <w:tr w:rsidR="00B95070" w:rsidRPr="00EF2F54" w:rsidTr="0091788D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95070" w:rsidRPr="00EF2F54" w:rsidRDefault="00B95070" w:rsidP="0091788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EF2F54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95070" w:rsidRPr="00EF2F54" w:rsidRDefault="00B95070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EF2F54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  <w:t>Дрова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95070" w:rsidRPr="00EF2F54" w:rsidRDefault="00B95070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EF2F54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95070" w:rsidRPr="00EF2F54" w:rsidRDefault="00B95070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EF2F54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95070" w:rsidRPr="00EF2F54" w:rsidRDefault="00B95070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EF2F54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95070" w:rsidRPr="00EF2F54" w:rsidRDefault="00B95070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EF2F54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95070" w:rsidRPr="00EF2F54" w:rsidRDefault="00B95070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EF2F54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24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B95070" w:rsidRPr="00EF2F54" w:rsidRDefault="00B95070" w:rsidP="0091788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EF2F54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  <w:t>грн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95070" w:rsidRPr="00EF2F54" w:rsidRDefault="00B95070" w:rsidP="0091788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EF2F54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  <w:t>20,93</w:t>
            </w:r>
          </w:p>
        </w:tc>
      </w:tr>
      <w:tr w:rsidR="00B95070" w:rsidRPr="00EF2F54" w:rsidTr="0091788D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95070" w:rsidRPr="00EF2F54" w:rsidRDefault="00B95070" w:rsidP="0091788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EF2F54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57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B95070" w:rsidRPr="00EF2F54" w:rsidRDefault="00B95070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</w:pPr>
            <w:proofErr w:type="spellStart"/>
            <w:r w:rsidRPr="00EF2F54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  <w:t>Охорона,дератизація,дезинфекція</w:t>
            </w:r>
            <w:proofErr w:type="spellEnd"/>
          </w:p>
        </w:tc>
        <w:tc>
          <w:tcPr>
            <w:tcW w:w="124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B95070" w:rsidRPr="00EF2F54" w:rsidRDefault="00B95070" w:rsidP="0091788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EF2F54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  <w:t>грн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95070" w:rsidRPr="00EF2F54" w:rsidRDefault="00B95070" w:rsidP="0091788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EF2F54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  <w:t>2,64</w:t>
            </w:r>
          </w:p>
        </w:tc>
      </w:tr>
      <w:tr w:rsidR="00B95070" w:rsidRPr="00EF2F54" w:rsidTr="0091788D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95070" w:rsidRPr="00EF2F54" w:rsidRDefault="00B95070" w:rsidP="0091788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EF2F54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  <w:t>7</w:t>
            </w:r>
          </w:p>
        </w:tc>
        <w:tc>
          <w:tcPr>
            <w:tcW w:w="57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B95070" w:rsidRPr="00EF2F54" w:rsidRDefault="00B95070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EF2F54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  <w:t>Витратні матеріали</w:t>
            </w:r>
          </w:p>
        </w:tc>
        <w:tc>
          <w:tcPr>
            <w:tcW w:w="124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B95070" w:rsidRPr="00EF2F54" w:rsidRDefault="00B95070" w:rsidP="0091788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EF2F54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  <w:t>грн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95070" w:rsidRPr="00EF2F54" w:rsidRDefault="00B95070" w:rsidP="0091788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EF2F54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  <w:t>13,55</w:t>
            </w:r>
          </w:p>
        </w:tc>
      </w:tr>
      <w:tr w:rsidR="00B95070" w:rsidRPr="00EF2F54" w:rsidTr="0091788D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95070" w:rsidRPr="00EF2F54" w:rsidRDefault="00B95070" w:rsidP="0091788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EF2F54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  <w:t>8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B95070" w:rsidRPr="00EF2F54" w:rsidRDefault="00B95070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EF2F54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  <w:t>Собівартість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95070" w:rsidRPr="00EF2F54" w:rsidRDefault="00B95070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EF2F54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95070" w:rsidRPr="00EF2F54" w:rsidRDefault="00B95070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EF2F54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95070" w:rsidRPr="00EF2F54" w:rsidRDefault="00B95070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EF2F54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95070" w:rsidRPr="00EF2F54" w:rsidRDefault="00B95070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EF2F54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24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B95070" w:rsidRPr="00EF2F54" w:rsidRDefault="00B95070" w:rsidP="0091788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EF2F54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  <w:t>грн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95070" w:rsidRPr="00EF2F54" w:rsidRDefault="00B95070" w:rsidP="0091788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EF2F54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  <w:t>302,47</w:t>
            </w:r>
          </w:p>
        </w:tc>
      </w:tr>
      <w:tr w:rsidR="00B95070" w:rsidRPr="00EF2F54" w:rsidTr="0091788D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95070" w:rsidRPr="00EF2F54" w:rsidRDefault="00B95070" w:rsidP="0091788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EF2F54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  <w:t>9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B95070" w:rsidRPr="00EF2F54" w:rsidRDefault="00B95070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EF2F54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  <w:t xml:space="preserve">Рентабельність 7,5%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B95070" w:rsidRPr="00EF2F54" w:rsidRDefault="00B95070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EF2F54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B95070" w:rsidRPr="00EF2F54" w:rsidRDefault="00B95070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EF2F54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95070" w:rsidRPr="00EF2F54" w:rsidRDefault="00B95070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EF2F54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24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B95070" w:rsidRPr="00EF2F54" w:rsidRDefault="00B95070" w:rsidP="0091788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EF2F54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  <w:t>грн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95070" w:rsidRPr="00EF2F54" w:rsidRDefault="00B95070" w:rsidP="0091788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EF2F54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  <w:t>22,69</w:t>
            </w:r>
          </w:p>
        </w:tc>
      </w:tr>
      <w:tr w:rsidR="00B95070" w:rsidRPr="00EF2F54" w:rsidTr="0091788D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95070" w:rsidRPr="00EF2F54" w:rsidRDefault="00B95070" w:rsidP="0091788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EF2F54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  <w:lastRenderedPageBreak/>
              <w:t>10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B95070" w:rsidRPr="00EF2F54" w:rsidRDefault="00B95070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EF2F54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  <w:t>ПДВ 20%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B95070" w:rsidRPr="00EF2F54" w:rsidRDefault="00B95070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EF2F54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B95070" w:rsidRPr="00EF2F54" w:rsidRDefault="00B95070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EF2F54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B95070" w:rsidRPr="00EF2F54" w:rsidRDefault="00B95070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EF2F54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95070" w:rsidRPr="00EF2F54" w:rsidRDefault="00B95070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EF2F54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24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B95070" w:rsidRPr="00EF2F54" w:rsidRDefault="00B95070" w:rsidP="0091788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EF2F54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  <w:t>грн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95070" w:rsidRPr="00EF2F54" w:rsidRDefault="00B95070" w:rsidP="0091788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EF2F54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  <w:t>65,00</w:t>
            </w:r>
          </w:p>
        </w:tc>
      </w:tr>
      <w:tr w:rsidR="00B95070" w:rsidRPr="00EF2F54" w:rsidTr="0091788D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95070" w:rsidRPr="00EF2F54" w:rsidRDefault="00B95070" w:rsidP="0091788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EF2F54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95070" w:rsidRPr="00EF2F54" w:rsidRDefault="00B95070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  <w:lang w:eastAsia="uk-UA"/>
              </w:rPr>
            </w:pPr>
            <w:r w:rsidRPr="00EF2F54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  <w:lang w:eastAsia="uk-UA"/>
              </w:rPr>
              <w:t>Вартість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95070" w:rsidRPr="00EF2F54" w:rsidRDefault="00B95070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EF2F54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95070" w:rsidRPr="00EF2F54" w:rsidRDefault="00B95070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EF2F54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95070" w:rsidRPr="00EF2F54" w:rsidRDefault="00B95070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EF2F54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070" w:rsidRPr="00EF2F54" w:rsidRDefault="00B95070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EF2F54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2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070" w:rsidRPr="00EF2F54" w:rsidRDefault="00B95070" w:rsidP="0091788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EF2F54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  <w:t>грн</w:t>
            </w:r>
          </w:p>
        </w:tc>
        <w:tc>
          <w:tcPr>
            <w:tcW w:w="12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070" w:rsidRPr="00EF2F54" w:rsidRDefault="00B95070" w:rsidP="0091788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  <w:lang w:eastAsia="uk-UA"/>
              </w:rPr>
            </w:pPr>
            <w:r w:rsidRPr="00EF2F54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  <w:lang w:eastAsia="uk-UA"/>
              </w:rPr>
              <w:t>390,00</w:t>
            </w:r>
          </w:p>
        </w:tc>
      </w:tr>
      <w:tr w:rsidR="00B95070" w:rsidRPr="00EF2F54" w:rsidTr="0091788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95070" w:rsidRPr="00EF2F54" w:rsidRDefault="00B95070" w:rsidP="0091788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95070" w:rsidRPr="00EF2F54" w:rsidRDefault="00B95070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95070" w:rsidRPr="00EF2F54" w:rsidRDefault="00B95070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95070" w:rsidRPr="00EF2F54" w:rsidRDefault="00B95070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95070" w:rsidRPr="00EF2F54" w:rsidRDefault="00B95070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95070" w:rsidRPr="00EF2F54" w:rsidRDefault="00B95070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95070" w:rsidRPr="00EF2F54" w:rsidRDefault="00B95070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</w:pPr>
          </w:p>
        </w:tc>
        <w:tc>
          <w:tcPr>
            <w:tcW w:w="124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95070" w:rsidRPr="00EF2F54" w:rsidRDefault="00B95070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95070" w:rsidRPr="00EF2F54" w:rsidRDefault="00B95070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</w:pPr>
          </w:p>
        </w:tc>
      </w:tr>
      <w:tr w:rsidR="00B95070" w:rsidRPr="00EF2F54" w:rsidTr="0091788D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95070" w:rsidRPr="00EF2F54" w:rsidRDefault="00B95070" w:rsidP="0091788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95070" w:rsidRPr="00EF2F54" w:rsidRDefault="00B95070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95070" w:rsidRPr="00EF2F54" w:rsidRDefault="00B95070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95070" w:rsidRPr="00EF2F54" w:rsidRDefault="00B95070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95070" w:rsidRPr="00EF2F54" w:rsidRDefault="00B95070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95070" w:rsidRPr="00EF2F54" w:rsidRDefault="00B95070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95070" w:rsidRPr="00EF2F54" w:rsidRDefault="00B95070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</w:pPr>
          </w:p>
        </w:tc>
        <w:tc>
          <w:tcPr>
            <w:tcW w:w="124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95070" w:rsidRPr="00EF2F54" w:rsidRDefault="00B95070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95070" w:rsidRPr="00EF2F54" w:rsidRDefault="00B95070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</w:pPr>
          </w:p>
        </w:tc>
      </w:tr>
      <w:tr w:rsidR="00B95070" w:rsidRPr="00EF2F54" w:rsidTr="0091788D">
        <w:trPr>
          <w:gridAfter w:val="1"/>
          <w:wAfter w:w="268" w:type="dxa"/>
          <w:trHeight w:val="315"/>
        </w:trPr>
        <w:tc>
          <w:tcPr>
            <w:tcW w:w="8908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B95070" w:rsidRPr="00EF2F54" w:rsidRDefault="00B95070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EF2F54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  <w:t xml:space="preserve">    Розрахунок з надання послуг банно - оздоровчого комплексу</w:t>
            </w:r>
          </w:p>
        </w:tc>
      </w:tr>
      <w:tr w:rsidR="00B95070" w:rsidRPr="00EF2F54" w:rsidTr="0091788D">
        <w:trPr>
          <w:gridAfter w:val="1"/>
          <w:wAfter w:w="268" w:type="dxa"/>
          <w:trHeight w:val="315"/>
        </w:trPr>
        <w:tc>
          <w:tcPr>
            <w:tcW w:w="8908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95070" w:rsidRPr="00EF2F54" w:rsidRDefault="00B95070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EF2F54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  <w:t xml:space="preserve">                     (вартість за дві години перебування)</w:t>
            </w:r>
          </w:p>
        </w:tc>
      </w:tr>
      <w:tr w:rsidR="00B95070" w:rsidRPr="00EF2F54" w:rsidTr="0091788D">
        <w:trPr>
          <w:gridAfter w:val="1"/>
          <w:wAfter w:w="268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95070" w:rsidRPr="00EF2F54" w:rsidRDefault="00B95070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</w:pPr>
          </w:p>
        </w:tc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95070" w:rsidRPr="00EF2F54" w:rsidRDefault="00B95070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EF2F54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  <w:t xml:space="preserve">            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95070" w:rsidRPr="00EF2F54" w:rsidRDefault="00B95070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95070" w:rsidRPr="00EF2F54" w:rsidRDefault="00B95070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</w:pPr>
          </w:p>
        </w:tc>
        <w:tc>
          <w:tcPr>
            <w:tcW w:w="10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95070" w:rsidRPr="00EF2F54" w:rsidRDefault="00B95070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</w:pPr>
          </w:p>
        </w:tc>
        <w:tc>
          <w:tcPr>
            <w:tcW w:w="109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95070" w:rsidRPr="00EF2F54" w:rsidRDefault="00B95070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</w:pPr>
          </w:p>
        </w:tc>
      </w:tr>
      <w:tr w:rsidR="00B95070" w:rsidRPr="00EF2F54" w:rsidTr="0091788D">
        <w:trPr>
          <w:gridAfter w:val="1"/>
          <w:wAfter w:w="268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95070" w:rsidRPr="00EF2F54" w:rsidRDefault="00B95070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95070" w:rsidRPr="00EF2F54" w:rsidRDefault="00B95070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95070" w:rsidRPr="00EF2F54" w:rsidRDefault="00B95070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95070" w:rsidRPr="00EF2F54" w:rsidRDefault="00B95070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95070" w:rsidRPr="00EF2F54" w:rsidRDefault="00B95070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95070" w:rsidRPr="00EF2F54" w:rsidRDefault="00B95070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95070" w:rsidRPr="00EF2F54" w:rsidRDefault="00B95070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</w:pPr>
          </w:p>
        </w:tc>
        <w:tc>
          <w:tcPr>
            <w:tcW w:w="10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95070" w:rsidRPr="00EF2F54" w:rsidRDefault="00B95070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</w:pPr>
          </w:p>
        </w:tc>
        <w:tc>
          <w:tcPr>
            <w:tcW w:w="10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95070" w:rsidRPr="00EF2F54" w:rsidRDefault="00B95070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</w:pPr>
          </w:p>
        </w:tc>
      </w:tr>
      <w:tr w:rsidR="00B95070" w:rsidRPr="00EF2F54" w:rsidTr="0091788D">
        <w:trPr>
          <w:gridAfter w:val="1"/>
          <w:wAfter w:w="268" w:type="dxa"/>
          <w:trHeight w:val="6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70" w:rsidRPr="00EF2F54" w:rsidRDefault="00B95070" w:rsidP="0091788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EF2F54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  <w:t>№п/п</w:t>
            </w:r>
          </w:p>
        </w:tc>
        <w:tc>
          <w:tcPr>
            <w:tcW w:w="57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95070" w:rsidRPr="00EF2F54" w:rsidRDefault="00B95070" w:rsidP="0091788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EF2F54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  <w:t>Статті витрат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70" w:rsidRPr="00EF2F54" w:rsidRDefault="00B95070" w:rsidP="0091788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EF2F54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  <w:t>Одиниці виміру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70" w:rsidRPr="00EF2F54" w:rsidRDefault="00B95070" w:rsidP="0091788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EF2F54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  <w:t xml:space="preserve">Вартість </w:t>
            </w:r>
          </w:p>
        </w:tc>
      </w:tr>
      <w:tr w:rsidR="00B95070" w:rsidRPr="00EF2F54" w:rsidTr="0091788D">
        <w:trPr>
          <w:gridAfter w:val="1"/>
          <w:wAfter w:w="268" w:type="dxa"/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5070" w:rsidRPr="00EF2F54" w:rsidRDefault="00B95070" w:rsidP="0091788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EF2F54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576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B95070" w:rsidRPr="00EF2F54" w:rsidRDefault="00B95070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EF2F54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  <w:t xml:space="preserve">Заробітна плата основна та додаткова 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95070" w:rsidRPr="00EF2F54" w:rsidRDefault="00B95070" w:rsidP="0091788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EF2F54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  <w:t>грн</w:t>
            </w:r>
          </w:p>
        </w:tc>
        <w:tc>
          <w:tcPr>
            <w:tcW w:w="109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95070" w:rsidRPr="00EF2F54" w:rsidRDefault="00B95070" w:rsidP="0091788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EF2F54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  <w:t>147,3</w:t>
            </w:r>
          </w:p>
        </w:tc>
      </w:tr>
      <w:tr w:rsidR="00B95070" w:rsidRPr="00EF2F54" w:rsidTr="0091788D">
        <w:trPr>
          <w:gridAfter w:val="1"/>
          <w:wAfter w:w="268" w:type="dxa"/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95070" w:rsidRPr="00EF2F54" w:rsidRDefault="00B95070" w:rsidP="0091788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EF2F54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57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B95070" w:rsidRPr="00EF2F54" w:rsidRDefault="00B95070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EF2F54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  <w:t>Відрахування на ЄСВ 22%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B95070" w:rsidRPr="00EF2F54" w:rsidRDefault="00B95070" w:rsidP="0091788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EF2F54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  <w:t>грн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95070" w:rsidRPr="00EF2F54" w:rsidRDefault="00B95070" w:rsidP="0091788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EF2F54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  <w:t>32,41</w:t>
            </w:r>
          </w:p>
        </w:tc>
      </w:tr>
      <w:tr w:rsidR="00B95070" w:rsidRPr="00EF2F54" w:rsidTr="0091788D">
        <w:trPr>
          <w:gridAfter w:val="1"/>
          <w:wAfter w:w="268" w:type="dxa"/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95070" w:rsidRPr="00EF2F54" w:rsidRDefault="00B95070" w:rsidP="0091788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EF2F54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57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B95070" w:rsidRPr="00EF2F54" w:rsidRDefault="00B95070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EF2F54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  <w:t>Водопостачання, водовідведення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B95070" w:rsidRPr="00EF2F54" w:rsidRDefault="00B95070" w:rsidP="0091788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EF2F54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  <w:t>грн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95070" w:rsidRPr="00EF2F54" w:rsidRDefault="00B95070" w:rsidP="0091788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EF2F54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  <w:t>90,90</w:t>
            </w:r>
          </w:p>
        </w:tc>
      </w:tr>
      <w:tr w:rsidR="00B95070" w:rsidRPr="00EF2F54" w:rsidTr="0091788D">
        <w:trPr>
          <w:gridAfter w:val="1"/>
          <w:wAfter w:w="268" w:type="dxa"/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95070" w:rsidRPr="00EF2F54" w:rsidRDefault="00B95070" w:rsidP="0091788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EF2F54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57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B95070" w:rsidRPr="00EF2F54" w:rsidRDefault="00B95070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EF2F54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  <w:t>Електроенергія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B95070" w:rsidRPr="00EF2F54" w:rsidRDefault="00B95070" w:rsidP="0091788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EF2F54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  <w:t>грн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95070" w:rsidRPr="00EF2F54" w:rsidRDefault="00B95070" w:rsidP="0091788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EF2F54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  <w:t>23,28</w:t>
            </w:r>
          </w:p>
        </w:tc>
      </w:tr>
      <w:tr w:rsidR="00B95070" w:rsidRPr="00EF2F54" w:rsidTr="0091788D">
        <w:trPr>
          <w:gridAfter w:val="1"/>
          <w:wAfter w:w="268" w:type="dxa"/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95070" w:rsidRPr="00EF2F54" w:rsidRDefault="00B95070" w:rsidP="0091788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EF2F54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95070" w:rsidRPr="00EF2F54" w:rsidRDefault="00B95070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EF2F54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  <w:t>Дрова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95070" w:rsidRPr="00EF2F54" w:rsidRDefault="00B95070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EF2F54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95070" w:rsidRPr="00EF2F54" w:rsidRDefault="00B95070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EF2F54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95070" w:rsidRPr="00EF2F54" w:rsidRDefault="00B95070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EF2F54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95070" w:rsidRPr="00EF2F54" w:rsidRDefault="00B95070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EF2F54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95070" w:rsidRPr="00EF2F54" w:rsidRDefault="00B95070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EF2F54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B95070" w:rsidRPr="00EF2F54" w:rsidRDefault="00B95070" w:rsidP="0091788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EF2F54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  <w:t>грн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95070" w:rsidRPr="00EF2F54" w:rsidRDefault="00B95070" w:rsidP="0091788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EF2F54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  <w:t>27,90</w:t>
            </w:r>
          </w:p>
        </w:tc>
      </w:tr>
      <w:tr w:rsidR="00B95070" w:rsidRPr="00EF2F54" w:rsidTr="0091788D">
        <w:trPr>
          <w:gridAfter w:val="1"/>
          <w:wAfter w:w="268" w:type="dxa"/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95070" w:rsidRPr="00EF2F54" w:rsidRDefault="00B95070" w:rsidP="0091788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EF2F54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57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B95070" w:rsidRPr="00EF2F54" w:rsidRDefault="00B95070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</w:pPr>
            <w:proofErr w:type="spellStart"/>
            <w:r w:rsidRPr="00EF2F54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  <w:t>Охорона,дератизація,дезинфекція</w:t>
            </w:r>
            <w:proofErr w:type="spellEnd"/>
          </w:p>
        </w:tc>
        <w:tc>
          <w:tcPr>
            <w:tcW w:w="109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B95070" w:rsidRPr="00EF2F54" w:rsidRDefault="00B95070" w:rsidP="0091788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EF2F54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  <w:t>грн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95070" w:rsidRPr="00EF2F54" w:rsidRDefault="00B95070" w:rsidP="0091788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EF2F54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  <w:t>2,64</w:t>
            </w:r>
          </w:p>
        </w:tc>
      </w:tr>
      <w:tr w:rsidR="00B95070" w:rsidRPr="00EF2F54" w:rsidTr="0091788D">
        <w:trPr>
          <w:gridAfter w:val="1"/>
          <w:wAfter w:w="268" w:type="dxa"/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95070" w:rsidRPr="00EF2F54" w:rsidRDefault="00B95070" w:rsidP="0091788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EF2F54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  <w:t>7</w:t>
            </w:r>
          </w:p>
        </w:tc>
        <w:tc>
          <w:tcPr>
            <w:tcW w:w="57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B95070" w:rsidRPr="00EF2F54" w:rsidRDefault="00B95070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EF2F54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  <w:t>Витратні матеріали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B95070" w:rsidRPr="00EF2F54" w:rsidRDefault="00B95070" w:rsidP="0091788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EF2F54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  <w:t>грн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95070" w:rsidRPr="00EF2F54" w:rsidRDefault="00B95070" w:rsidP="0091788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EF2F54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  <w:t>13,55</w:t>
            </w:r>
          </w:p>
        </w:tc>
      </w:tr>
      <w:tr w:rsidR="00B95070" w:rsidRPr="00EF2F54" w:rsidTr="0091788D">
        <w:trPr>
          <w:gridAfter w:val="1"/>
          <w:wAfter w:w="268" w:type="dxa"/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95070" w:rsidRPr="00EF2F54" w:rsidRDefault="00B95070" w:rsidP="0091788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EF2F54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  <w:t>8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B95070" w:rsidRPr="00EF2F54" w:rsidRDefault="00B95070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EF2F54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  <w:t>Собівартість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95070" w:rsidRPr="00EF2F54" w:rsidRDefault="00B95070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EF2F54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95070" w:rsidRPr="00EF2F54" w:rsidRDefault="00B95070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EF2F54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95070" w:rsidRPr="00EF2F54" w:rsidRDefault="00B95070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EF2F54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95070" w:rsidRPr="00EF2F54" w:rsidRDefault="00B95070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EF2F54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B95070" w:rsidRPr="00EF2F54" w:rsidRDefault="00B95070" w:rsidP="0091788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EF2F54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  <w:t>грн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95070" w:rsidRPr="00EF2F54" w:rsidRDefault="00B95070" w:rsidP="0091788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EF2F54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  <w:t>337,98</w:t>
            </w:r>
          </w:p>
        </w:tc>
      </w:tr>
      <w:tr w:rsidR="00B95070" w:rsidRPr="00EF2F54" w:rsidTr="0091788D">
        <w:trPr>
          <w:gridAfter w:val="1"/>
          <w:wAfter w:w="268" w:type="dxa"/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95070" w:rsidRPr="00EF2F54" w:rsidRDefault="00B95070" w:rsidP="0091788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EF2F54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  <w:t>9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B95070" w:rsidRPr="00EF2F54" w:rsidRDefault="00B95070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EF2F54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  <w:t xml:space="preserve">Рентабельність 7,4%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B95070" w:rsidRPr="00EF2F54" w:rsidRDefault="00B95070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EF2F54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B95070" w:rsidRPr="00EF2F54" w:rsidRDefault="00B95070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EF2F54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95070" w:rsidRPr="00EF2F54" w:rsidRDefault="00B95070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EF2F54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B95070" w:rsidRPr="00EF2F54" w:rsidRDefault="00B95070" w:rsidP="0091788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EF2F54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  <w:t>грн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95070" w:rsidRPr="00EF2F54" w:rsidRDefault="00B95070" w:rsidP="0091788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EF2F54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  <w:t>25,01</w:t>
            </w:r>
          </w:p>
        </w:tc>
      </w:tr>
      <w:tr w:rsidR="00B95070" w:rsidRPr="00EF2F54" w:rsidTr="0091788D">
        <w:trPr>
          <w:gridAfter w:val="1"/>
          <w:wAfter w:w="268" w:type="dxa"/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95070" w:rsidRPr="00EF2F54" w:rsidRDefault="00B95070" w:rsidP="0091788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EF2F54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  <w:t>10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B95070" w:rsidRPr="00EF2F54" w:rsidRDefault="00B95070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EF2F54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  <w:t>ПДВ 20%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B95070" w:rsidRPr="00EF2F54" w:rsidRDefault="00B95070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EF2F54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B95070" w:rsidRPr="00EF2F54" w:rsidRDefault="00B95070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EF2F54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B95070" w:rsidRPr="00EF2F54" w:rsidRDefault="00B95070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EF2F54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95070" w:rsidRPr="00EF2F54" w:rsidRDefault="00B95070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EF2F54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B95070" w:rsidRPr="00EF2F54" w:rsidRDefault="00B95070" w:rsidP="0091788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EF2F54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  <w:t>грн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95070" w:rsidRPr="00EF2F54" w:rsidRDefault="00B95070" w:rsidP="0091788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EF2F54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  <w:t>72,50</w:t>
            </w:r>
          </w:p>
        </w:tc>
      </w:tr>
      <w:tr w:rsidR="00B95070" w:rsidRPr="00EF2F54" w:rsidTr="0091788D">
        <w:trPr>
          <w:gridAfter w:val="1"/>
          <w:wAfter w:w="268" w:type="dxa"/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95070" w:rsidRPr="00EF2F54" w:rsidRDefault="00B95070" w:rsidP="0091788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EF2F54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95070" w:rsidRPr="00EF2F54" w:rsidRDefault="00B95070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  <w:lang w:eastAsia="uk-UA"/>
              </w:rPr>
            </w:pPr>
            <w:r w:rsidRPr="00EF2F54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  <w:lang w:eastAsia="uk-UA"/>
              </w:rPr>
              <w:t>Вартість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95070" w:rsidRPr="00EF2F54" w:rsidRDefault="00B95070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EF2F54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95070" w:rsidRPr="00EF2F54" w:rsidRDefault="00B95070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EF2F54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95070" w:rsidRPr="00EF2F54" w:rsidRDefault="00B95070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EF2F54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070" w:rsidRPr="00EF2F54" w:rsidRDefault="00B95070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EF2F54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0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070" w:rsidRPr="00EF2F54" w:rsidRDefault="00B95070" w:rsidP="0091788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EF2F54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  <w:t>грн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070" w:rsidRPr="00EF2F54" w:rsidRDefault="00B95070" w:rsidP="0091788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  <w:lang w:eastAsia="uk-UA"/>
              </w:rPr>
            </w:pPr>
            <w:r w:rsidRPr="00EF2F54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  <w:lang w:eastAsia="uk-UA"/>
              </w:rPr>
              <w:t>435,00</w:t>
            </w:r>
          </w:p>
        </w:tc>
      </w:tr>
      <w:tr w:rsidR="00B95070" w:rsidRPr="00EF2F54" w:rsidTr="0091788D">
        <w:trPr>
          <w:gridAfter w:val="1"/>
          <w:wAfter w:w="268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95070" w:rsidRPr="00EF2F54" w:rsidRDefault="00B95070" w:rsidP="0091788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95070" w:rsidRPr="00EF2F54" w:rsidRDefault="00B95070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95070" w:rsidRPr="00EF2F54" w:rsidRDefault="00B95070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95070" w:rsidRPr="00EF2F54" w:rsidRDefault="00B95070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95070" w:rsidRPr="00EF2F54" w:rsidRDefault="00B95070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95070" w:rsidRPr="00EF2F54" w:rsidRDefault="00B95070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95070" w:rsidRPr="00EF2F54" w:rsidRDefault="00B95070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</w:pPr>
          </w:p>
        </w:tc>
        <w:tc>
          <w:tcPr>
            <w:tcW w:w="10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95070" w:rsidRPr="00EF2F54" w:rsidRDefault="00B95070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</w:pPr>
          </w:p>
        </w:tc>
        <w:tc>
          <w:tcPr>
            <w:tcW w:w="10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95070" w:rsidRPr="00EF2F54" w:rsidRDefault="00B95070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</w:pPr>
          </w:p>
        </w:tc>
      </w:tr>
      <w:tr w:rsidR="00B95070" w:rsidRPr="00EF2F54" w:rsidTr="0091788D">
        <w:trPr>
          <w:gridAfter w:val="1"/>
          <w:wAfter w:w="268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95070" w:rsidRPr="00EF2F54" w:rsidRDefault="00B95070" w:rsidP="0091788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95070" w:rsidRPr="00EF2F54" w:rsidRDefault="00B95070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95070" w:rsidRPr="00EF2F54" w:rsidRDefault="00B95070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95070" w:rsidRPr="00EF2F54" w:rsidRDefault="00B95070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95070" w:rsidRPr="00EF2F54" w:rsidRDefault="00B95070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95070" w:rsidRPr="00EF2F54" w:rsidRDefault="00B95070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95070" w:rsidRPr="00EF2F54" w:rsidRDefault="00B95070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</w:pPr>
          </w:p>
        </w:tc>
        <w:tc>
          <w:tcPr>
            <w:tcW w:w="10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95070" w:rsidRPr="00EF2F54" w:rsidRDefault="00B95070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</w:pPr>
          </w:p>
        </w:tc>
        <w:tc>
          <w:tcPr>
            <w:tcW w:w="10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95070" w:rsidRPr="00EF2F54" w:rsidRDefault="00B95070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</w:pPr>
          </w:p>
        </w:tc>
      </w:tr>
      <w:tr w:rsidR="00B95070" w:rsidRPr="00EF2F54" w:rsidTr="0091788D">
        <w:trPr>
          <w:gridAfter w:val="2"/>
          <w:wAfter w:w="536" w:type="dxa"/>
          <w:trHeight w:val="315"/>
        </w:trPr>
        <w:tc>
          <w:tcPr>
            <w:tcW w:w="8640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3464D" w:rsidRDefault="00B95070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EF2F54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  <w:t xml:space="preserve">  </w:t>
            </w:r>
          </w:p>
          <w:p w:rsidR="0013464D" w:rsidRDefault="0013464D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</w:pPr>
          </w:p>
          <w:p w:rsidR="0013464D" w:rsidRDefault="0013464D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</w:pPr>
          </w:p>
          <w:p w:rsidR="00B95070" w:rsidRPr="00EF2F54" w:rsidRDefault="00B95070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EF2F54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  <w:t xml:space="preserve">  Розрахунок з надання послуг банно - оздоровчого комплексу</w:t>
            </w:r>
          </w:p>
        </w:tc>
      </w:tr>
      <w:tr w:rsidR="00B95070" w:rsidRPr="00EF2F54" w:rsidTr="0091788D">
        <w:trPr>
          <w:gridAfter w:val="2"/>
          <w:wAfter w:w="536" w:type="dxa"/>
          <w:trHeight w:val="315"/>
        </w:trPr>
        <w:tc>
          <w:tcPr>
            <w:tcW w:w="864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95070" w:rsidRPr="00EF2F54" w:rsidRDefault="00B95070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EF2F54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  <w:t xml:space="preserve">                     (вартість за три години перебування)</w:t>
            </w:r>
          </w:p>
        </w:tc>
      </w:tr>
      <w:tr w:rsidR="00B95070" w:rsidRPr="00EF2F54" w:rsidTr="0091788D">
        <w:trPr>
          <w:gridAfter w:val="2"/>
          <w:wAfter w:w="536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95070" w:rsidRPr="00EF2F54" w:rsidRDefault="00B95070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</w:pPr>
          </w:p>
        </w:tc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95070" w:rsidRPr="00EF2F54" w:rsidRDefault="00B95070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EF2F54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  <w:t xml:space="preserve">            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95070" w:rsidRPr="00EF2F54" w:rsidRDefault="00B95070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95070" w:rsidRPr="00EF2F54" w:rsidRDefault="00B95070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95070" w:rsidRPr="00EF2F54" w:rsidRDefault="00B95070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95070" w:rsidRPr="00EF2F54" w:rsidRDefault="00B95070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</w:pPr>
          </w:p>
        </w:tc>
      </w:tr>
      <w:tr w:rsidR="00B95070" w:rsidRPr="00EF2F54" w:rsidTr="0091788D">
        <w:trPr>
          <w:gridAfter w:val="2"/>
          <w:wAfter w:w="536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95070" w:rsidRPr="00EF2F54" w:rsidRDefault="00B95070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95070" w:rsidRPr="00EF2F54" w:rsidRDefault="00B95070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95070" w:rsidRPr="00EF2F54" w:rsidRDefault="00B95070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95070" w:rsidRPr="00EF2F54" w:rsidRDefault="00B95070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95070" w:rsidRPr="00EF2F54" w:rsidRDefault="00B95070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95070" w:rsidRPr="00EF2F54" w:rsidRDefault="00B95070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95070" w:rsidRPr="00EF2F54" w:rsidRDefault="00B95070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95070" w:rsidRPr="00EF2F54" w:rsidRDefault="00B95070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95070" w:rsidRPr="00EF2F54" w:rsidRDefault="00B95070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</w:pPr>
          </w:p>
        </w:tc>
      </w:tr>
      <w:tr w:rsidR="00B95070" w:rsidRPr="00EF2F54" w:rsidTr="0091788D">
        <w:trPr>
          <w:gridAfter w:val="2"/>
          <w:wAfter w:w="536" w:type="dxa"/>
          <w:trHeight w:val="6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70" w:rsidRPr="00EF2F54" w:rsidRDefault="00B95070" w:rsidP="0091788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EF2F54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  <w:t>№п/п</w:t>
            </w:r>
          </w:p>
        </w:tc>
        <w:tc>
          <w:tcPr>
            <w:tcW w:w="57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95070" w:rsidRPr="00EF2F54" w:rsidRDefault="00B95070" w:rsidP="0091788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EF2F54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  <w:t>Статті витрат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70" w:rsidRPr="00EF2F54" w:rsidRDefault="00B95070" w:rsidP="0091788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EF2F54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  <w:t>Одиниці виміру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70" w:rsidRPr="00EF2F54" w:rsidRDefault="00B95070" w:rsidP="0091788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EF2F54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  <w:t xml:space="preserve">Вартість </w:t>
            </w:r>
          </w:p>
        </w:tc>
      </w:tr>
      <w:tr w:rsidR="00B95070" w:rsidRPr="00EF2F54" w:rsidTr="0091788D">
        <w:trPr>
          <w:gridAfter w:val="2"/>
          <w:wAfter w:w="536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5070" w:rsidRPr="00EF2F54" w:rsidRDefault="00B95070" w:rsidP="0091788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EF2F54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576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B95070" w:rsidRPr="00EF2F54" w:rsidRDefault="00B95070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EF2F54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  <w:t xml:space="preserve">Заробітна плата основна та додаткова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95070" w:rsidRPr="00EF2F54" w:rsidRDefault="00B95070" w:rsidP="0091788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EF2F54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  <w:t>грн</w:t>
            </w:r>
          </w:p>
        </w:tc>
        <w:tc>
          <w:tcPr>
            <w:tcW w:w="96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95070" w:rsidRPr="00EF2F54" w:rsidRDefault="00B95070" w:rsidP="0091788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EF2F54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  <w:t>147,3</w:t>
            </w:r>
          </w:p>
        </w:tc>
      </w:tr>
      <w:tr w:rsidR="00B95070" w:rsidRPr="00EF2F54" w:rsidTr="0091788D">
        <w:trPr>
          <w:gridAfter w:val="2"/>
          <w:wAfter w:w="536" w:type="dxa"/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95070" w:rsidRPr="00EF2F54" w:rsidRDefault="00B95070" w:rsidP="0091788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EF2F54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57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B95070" w:rsidRPr="00EF2F54" w:rsidRDefault="00B95070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EF2F54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  <w:t>Відрахування на ЄСВ 22%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B95070" w:rsidRPr="00EF2F54" w:rsidRDefault="00B95070" w:rsidP="0091788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EF2F54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  <w:t>грн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95070" w:rsidRPr="00EF2F54" w:rsidRDefault="00B95070" w:rsidP="0091788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EF2F54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  <w:t>32,41</w:t>
            </w:r>
          </w:p>
        </w:tc>
      </w:tr>
      <w:tr w:rsidR="00B95070" w:rsidRPr="00EF2F54" w:rsidTr="0091788D">
        <w:trPr>
          <w:gridAfter w:val="2"/>
          <w:wAfter w:w="536" w:type="dxa"/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95070" w:rsidRPr="00EF2F54" w:rsidRDefault="00B95070" w:rsidP="0091788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EF2F54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57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B95070" w:rsidRPr="00EF2F54" w:rsidRDefault="00B95070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EF2F54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  <w:t>Водопостачання, водовідведення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B95070" w:rsidRPr="00EF2F54" w:rsidRDefault="00B95070" w:rsidP="0091788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EF2F54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  <w:t>грн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95070" w:rsidRPr="00EF2F54" w:rsidRDefault="00B95070" w:rsidP="0091788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EF2F54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  <w:t>136,35</w:t>
            </w:r>
          </w:p>
        </w:tc>
      </w:tr>
      <w:tr w:rsidR="00B95070" w:rsidRPr="00EF2F54" w:rsidTr="0091788D">
        <w:trPr>
          <w:gridAfter w:val="2"/>
          <w:wAfter w:w="536" w:type="dxa"/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95070" w:rsidRPr="00EF2F54" w:rsidRDefault="00B95070" w:rsidP="0091788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EF2F54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57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B95070" w:rsidRPr="00EF2F54" w:rsidRDefault="00B95070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EF2F54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  <w:t>Електроенергія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B95070" w:rsidRPr="00EF2F54" w:rsidRDefault="00B95070" w:rsidP="0091788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EF2F54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  <w:t>грн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95070" w:rsidRPr="00EF2F54" w:rsidRDefault="00B95070" w:rsidP="0091788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EF2F54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  <w:t>34,92</w:t>
            </w:r>
          </w:p>
        </w:tc>
      </w:tr>
      <w:tr w:rsidR="00B95070" w:rsidRPr="00EF2F54" w:rsidTr="0091788D">
        <w:trPr>
          <w:gridAfter w:val="2"/>
          <w:wAfter w:w="536" w:type="dxa"/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95070" w:rsidRPr="00EF2F54" w:rsidRDefault="00B95070" w:rsidP="0091788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EF2F54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95070" w:rsidRPr="00EF2F54" w:rsidRDefault="00B95070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EF2F54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  <w:t>Дрова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95070" w:rsidRPr="00EF2F54" w:rsidRDefault="00B95070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EF2F54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95070" w:rsidRPr="00EF2F54" w:rsidRDefault="00B95070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EF2F54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95070" w:rsidRPr="00EF2F54" w:rsidRDefault="00B95070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EF2F54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95070" w:rsidRPr="00EF2F54" w:rsidRDefault="00B95070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EF2F54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95070" w:rsidRPr="00EF2F54" w:rsidRDefault="00B95070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EF2F54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B95070" w:rsidRPr="00EF2F54" w:rsidRDefault="00B95070" w:rsidP="0091788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EF2F54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  <w:t>грн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95070" w:rsidRPr="00EF2F54" w:rsidRDefault="00B95070" w:rsidP="0091788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EF2F54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  <w:t>41,85</w:t>
            </w:r>
          </w:p>
        </w:tc>
      </w:tr>
      <w:tr w:rsidR="00B95070" w:rsidRPr="00EF2F54" w:rsidTr="0091788D">
        <w:trPr>
          <w:gridAfter w:val="2"/>
          <w:wAfter w:w="536" w:type="dxa"/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95070" w:rsidRPr="00EF2F54" w:rsidRDefault="00B95070" w:rsidP="0091788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EF2F54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57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B95070" w:rsidRPr="00EF2F54" w:rsidRDefault="00B95070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</w:pPr>
            <w:proofErr w:type="spellStart"/>
            <w:r w:rsidRPr="00EF2F54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  <w:t>Охорона,дератизація,дезинфекція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B95070" w:rsidRPr="00EF2F54" w:rsidRDefault="00B95070" w:rsidP="0091788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EF2F54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  <w:t>грн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95070" w:rsidRPr="00EF2F54" w:rsidRDefault="00B95070" w:rsidP="0091788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EF2F54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  <w:t>2,64</w:t>
            </w:r>
          </w:p>
        </w:tc>
      </w:tr>
      <w:tr w:rsidR="00B95070" w:rsidRPr="00EF2F54" w:rsidTr="0091788D">
        <w:trPr>
          <w:gridAfter w:val="2"/>
          <w:wAfter w:w="536" w:type="dxa"/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95070" w:rsidRPr="00EF2F54" w:rsidRDefault="00B95070" w:rsidP="0091788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EF2F54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  <w:t>7</w:t>
            </w:r>
          </w:p>
        </w:tc>
        <w:tc>
          <w:tcPr>
            <w:tcW w:w="57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B95070" w:rsidRPr="00EF2F54" w:rsidRDefault="00B95070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EF2F54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  <w:t>Витратні матеріали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B95070" w:rsidRPr="00EF2F54" w:rsidRDefault="00B95070" w:rsidP="0091788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EF2F54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  <w:t>грн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95070" w:rsidRPr="00EF2F54" w:rsidRDefault="00B95070" w:rsidP="0091788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EF2F54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  <w:t>13,55</w:t>
            </w:r>
          </w:p>
        </w:tc>
      </w:tr>
      <w:tr w:rsidR="00B95070" w:rsidRPr="00EF2F54" w:rsidTr="0091788D">
        <w:trPr>
          <w:gridAfter w:val="2"/>
          <w:wAfter w:w="536" w:type="dxa"/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95070" w:rsidRPr="00EF2F54" w:rsidRDefault="00B95070" w:rsidP="0091788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EF2F54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  <w:t>8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B95070" w:rsidRPr="00EF2F54" w:rsidRDefault="00B95070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EF2F54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  <w:t>Собівартість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95070" w:rsidRPr="00EF2F54" w:rsidRDefault="00B95070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EF2F54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95070" w:rsidRPr="00EF2F54" w:rsidRDefault="00B95070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EF2F54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95070" w:rsidRPr="00EF2F54" w:rsidRDefault="00B95070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EF2F54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95070" w:rsidRPr="00EF2F54" w:rsidRDefault="00B95070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EF2F54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B95070" w:rsidRPr="00EF2F54" w:rsidRDefault="00B95070" w:rsidP="0091788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EF2F54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  <w:t>грн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95070" w:rsidRPr="00EF2F54" w:rsidRDefault="00B95070" w:rsidP="0091788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EF2F54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  <w:t>409,02</w:t>
            </w:r>
          </w:p>
        </w:tc>
      </w:tr>
      <w:tr w:rsidR="00B95070" w:rsidRPr="00EF2F54" w:rsidTr="0091788D">
        <w:trPr>
          <w:gridAfter w:val="2"/>
          <w:wAfter w:w="536" w:type="dxa"/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95070" w:rsidRPr="00EF2F54" w:rsidRDefault="00B95070" w:rsidP="0091788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EF2F54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  <w:t>9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B95070" w:rsidRPr="00EF2F54" w:rsidRDefault="00B95070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EF2F54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  <w:t xml:space="preserve">Рентабельність 8,5%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B95070" w:rsidRPr="00EF2F54" w:rsidRDefault="00B95070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EF2F54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B95070" w:rsidRPr="00EF2F54" w:rsidRDefault="00B95070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EF2F54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95070" w:rsidRPr="00EF2F54" w:rsidRDefault="00B95070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EF2F54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B95070" w:rsidRPr="00EF2F54" w:rsidRDefault="00B95070" w:rsidP="0091788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EF2F54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  <w:t>грн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95070" w:rsidRPr="00EF2F54" w:rsidRDefault="00B95070" w:rsidP="0091788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EF2F54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  <w:t>33,54</w:t>
            </w:r>
          </w:p>
        </w:tc>
      </w:tr>
      <w:tr w:rsidR="00B95070" w:rsidRPr="00EF2F54" w:rsidTr="0091788D">
        <w:trPr>
          <w:gridAfter w:val="2"/>
          <w:wAfter w:w="536" w:type="dxa"/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95070" w:rsidRPr="00EF2F54" w:rsidRDefault="00B95070" w:rsidP="0091788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EF2F54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  <w:t>10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B95070" w:rsidRPr="00EF2F54" w:rsidRDefault="00B95070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EF2F54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  <w:t>ПДВ 20%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B95070" w:rsidRPr="00EF2F54" w:rsidRDefault="00B95070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EF2F54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B95070" w:rsidRPr="00EF2F54" w:rsidRDefault="00B95070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EF2F54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B95070" w:rsidRPr="00EF2F54" w:rsidRDefault="00B95070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EF2F54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95070" w:rsidRPr="00EF2F54" w:rsidRDefault="00B95070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EF2F54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B95070" w:rsidRPr="00EF2F54" w:rsidRDefault="00B95070" w:rsidP="0091788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EF2F54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  <w:t>грн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95070" w:rsidRPr="00EF2F54" w:rsidRDefault="00B95070" w:rsidP="0091788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EF2F54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  <w:t>88,50</w:t>
            </w:r>
          </w:p>
        </w:tc>
      </w:tr>
      <w:tr w:rsidR="00B95070" w:rsidRPr="00EF2F54" w:rsidTr="0091788D">
        <w:trPr>
          <w:gridAfter w:val="2"/>
          <w:wAfter w:w="536" w:type="dxa"/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95070" w:rsidRPr="00EF2F54" w:rsidRDefault="00B95070" w:rsidP="0091788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EF2F54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95070" w:rsidRPr="00EF2F54" w:rsidRDefault="00B95070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  <w:lang w:eastAsia="uk-UA"/>
              </w:rPr>
            </w:pPr>
            <w:r w:rsidRPr="00EF2F54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  <w:lang w:eastAsia="uk-UA"/>
              </w:rPr>
              <w:t>Вартість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95070" w:rsidRPr="00EF2F54" w:rsidRDefault="00B95070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EF2F54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95070" w:rsidRPr="00EF2F54" w:rsidRDefault="00B95070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EF2F54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95070" w:rsidRPr="00EF2F54" w:rsidRDefault="00B95070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EF2F54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070" w:rsidRPr="00EF2F54" w:rsidRDefault="00B95070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EF2F54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070" w:rsidRPr="00EF2F54" w:rsidRDefault="00B95070" w:rsidP="0091788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EF2F54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  <w:t>грн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070" w:rsidRPr="00EF2F54" w:rsidRDefault="00B95070" w:rsidP="0091788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  <w:lang w:eastAsia="uk-UA"/>
              </w:rPr>
            </w:pPr>
            <w:r w:rsidRPr="00EF2F54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  <w:lang w:eastAsia="uk-UA"/>
              </w:rPr>
              <w:t>531,00</w:t>
            </w:r>
          </w:p>
        </w:tc>
      </w:tr>
      <w:tr w:rsidR="00B95070" w:rsidRPr="00EF2F54" w:rsidTr="0091788D">
        <w:trPr>
          <w:gridAfter w:val="2"/>
          <w:wAfter w:w="536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95070" w:rsidRPr="00EF2F54" w:rsidRDefault="00B95070" w:rsidP="0091788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95070" w:rsidRPr="00EF2F54" w:rsidRDefault="00B95070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95070" w:rsidRPr="00EF2F54" w:rsidRDefault="00B95070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95070" w:rsidRPr="00EF2F54" w:rsidRDefault="00B95070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95070" w:rsidRPr="00EF2F54" w:rsidRDefault="00B95070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95070" w:rsidRPr="00EF2F54" w:rsidRDefault="00B95070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95070" w:rsidRPr="00EF2F54" w:rsidRDefault="00B95070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95070" w:rsidRPr="00EF2F54" w:rsidRDefault="00B95070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95070" w:rsidRPr="00EF2F54" w:rsidRDefault="00B95070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</w:pPr>
          </w:p>
        </w:tc>
      </w:tr>
    </w:tbl>
    <w:p w:rsidR="00B95070" w:rsidRPr="00EF2F54" w:rsidRDefault="00B95070" w:rsidP="00B9507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tbl>
      <w:tblPr>
        <w:tblW w:w="9539" w:type="dxa"/>
        <w:tblLook w:val="04A0" w:firstRow="1" w:lastRow="0" w:firstColumn="1" w:lastColumn="0" w:noHBand="0" w:noVBand="1"/>
      </w:tblPr>
      <w:tblGrid>
        <w:gridCol w:w="1445"/>
        <w:gridCol w:w="1772"/>
        <w:gridCol w:w="286"/>
        <w:gridCol w:w="286"/>
        <w:gridCol w:w="286"/>
        <w:gridCol w:w="983"/>
        <w:gridCol w:w="983"/>
        <w:gridCol w:w="1747"/>
        <w:gridCol w:w="1751"/>
      </w:tblGrid>
      <w:tr w:rsidR="00B95070" w:rsidRPr="00833036" w:rsidTr="0075117B">
        <w:trPr>
          <w:trHeight w:val="315"/>
        </w:trPr>
        <w:tc>
          <w:tcPr>
            <w:tcW w:w="9539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3464D" w:rsidRDefault="00B95070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833036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  <w:t xml:space="preserve">  </w:t>
            </w:r>
          </w:p>
          <w:p w:rsidR="0013464D" w:rsidRDefault="0013464D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</w:pPr>
          </w:p>
          <w:p w:rsidR="0013464D" w:rsidRDefault="0013464D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</w:pPr>
          </w:p>
          <w:p w:rsidR="00B95070" w:rsidRPr="00833036" w:rsidRDefault="00B95070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833036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  <w:t xml:space="preserve">  Розрахунок з надання послуг банно - оздоровчого комплексу</w:t>
            </w:r>
          </w:p>
        </w:tc>
      </w:tr>
      <w:tr w:rsidR="00B95070" w:rsidRPr="00833036" w:rsidTr="0075117B">
        <w:trPr>
          <w:trHeight w:val="315"/>
        </w:trPr>
        <w:tc>
          <w:tcPr>
            <w:tcW w:w="9539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95070" w:rsidRPr="00833036" w:rsidRDefault="00B95070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833036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  <w:lastRenderedPageBreak/>
              <w:t xml:space="preserve">                     (вартість за дві з половиною години перебування)</w:t>
            </w:r>
          </w:p>
        </w:tc>
      </w:tr>
      <w:tr w:rsidR="00B95070" w:rsidRPr="00833036" w:rsidTr="0075117B">
        <w:trPr>
          <w:trHeight w:val="315"/>
        </w:trPr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95070" w:rsidRPr="00833036" w:rsidRDefault="00B95070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</w:pPr>
          </w:p>
        </w:tc>
        <w:tc>
          <w:tcPr>
            <w:tcW w:w="263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95070" w:rsidRPr="00833036" w:rsidRDefault="00B95070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833036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  <w:t xml:space="preserve">                                      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95070" w:rsidRPr="00833036" w:rsidRDefault="00B95070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95070" w:rsidRPr="00833036" w:rsidRDefault="00B95070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95070" w:rsidRDefault="00B95070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</w:pPr>
          </w:p>
          <w:p w:rsidR="0013464D" w:rsidRPr="00833036" w:rsidRDefault="0013464D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95070" w:rsidRPr="00833036" w:rsidRDefault="00B95070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</w:pPr>
          </w:p>
        </w:tc>
      </w:tr>
      <w:tr w:rsidR="00B95070" w:rsidRPr="00833036" w:rsidTr="0075117B">
        <w:trPr>
          <w:trHeight w:val="315"/>
        </w:trPr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95070" w:rsidRPr="00833036" w:rsidRDefault="00B95070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95070" w:rsidRPr="00833036" w:rsidRDefault="00B95070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95070" w:rsidRPr="00833036" w:rsidRDefault="00B95070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95070" w:rsidRPr="00833036" w:rsidRDefault="00B95070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95070" w:rsidRPr="00833036" w:rsidRDefault="00B95070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95070" w:rsidRPr="00833036" w:rsidRDefault="00B95070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95070" w:rsidRPr="00833036" w:rsidRDefault="00B95070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95070" w:rsidRPr="00833036" w:rsidRDefault="00B95070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95070" w:rsidRPr="00833036" w:rsidRDefault="00B95070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</w:pPr>
          </w:p>
        </w:tc>
      </w:tr>
      <w:tr w:rsidR="00B95070" w:rsidRPr="00833036" w:rsidTr="0075117B">
        <w:trPr>
          <w:trHeight w:val="630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70" w:rsidRPr="00833036" w:rsidRDefault="00B95070" w:rsidP="0091788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833036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  <w:t>№п/п</w:t>
            </w:r>
          </w:p>
        </w:tc>
        <w:tc>
          <w:tcPr>
            <w:tcW w:w="45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95070" w:rsidRPr="00833036" w:rsidRDefault="00B95070" w:rsidP="0091788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833036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  <w:t>Статті витрат</w:t>
            </w:r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70" w:rsidRPr="00833036" w:rsidRDefault="00B95070" w:rsidP="0091788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833036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  <w:t>Одиниці виміру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070" w:rsidRPr="00833036" w:rsidRDefault="00B95070" w:rsidP="0091788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833036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  <w:t xml:space="preserve">Вартість </w:t>
            </w:r>
          </w:p>
        </w:tc>
      </w:tr>
      <w:tr w:rsidR="00B95070" w:rsidRPr="00833036" w:rsidTr="0075117B">
        <w:trPr>
          <w:trHeight w:val="315"/>
        </w:trPr>
        <w:tc>
          <w:tcPr>
            <w:tcW w:w="14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95070" w:rsidRPr="00833036" w:rsidRDefault="00B95070" w:rsidP="0091788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833036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459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B95070" w:rsidRPr="00833036" w:rsidRDefault="00B95070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833036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  <w:t xml:space="preserve">Заробітна плата основна та додаткова 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95070" w:rsidRPr="00833036" w:rsidRDefault="00B95070" w:rsidP="0091788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833036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  <w:t>грн</w:t>
            </w:r>
          </w:p>
        </w:tc>
        <w:tc>
          <w:tcPr>
            <w:tcW w:w="17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95070" w:rsidRPr="00833036" w:rsidRDefault="00B95070" w:rsidP="0091788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833036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  <w:t>147,3</w:t>
            </w:r>
          </w:p>
        </w:tc>
      </w:tr>
      <w:tr w:rsidR="00B95070" w:rsidRPr="00833036" w:rsidTr="0075117B">
        <w:trPr>
          <w:trHeight w:val="315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95070" w:rsidRPr="00833036" w:rsidRDefault="00B95070" w:rsidP="0091788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833036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45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B95070" w:rsidRPr="00833036" w:rsidRDefault="00B95070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833036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  <w:t>Відрахування на ЄСВ 22%</w:t>
            </w:r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B95070" w:rsidRPr="00833036" w:rsidRDefault="00B95070" w:rsidP="0091788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833036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  <w:t>грн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95070" w:rsidRPr="00833036" w:rsidRDefault="00B95070" w:rsidP="0091788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833036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  <w:t>32,41</w:t>
            </w:r>
          </w:p>
        </w:tc>
      </w:tr>
      <w:tr w:rsidR="00B95070" w:rsidRPr="00833036" w:rsidTr="0075117B">
        <w:trPr>
          <w:trHeight w:val="315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95070" w:rsidRPr="00833036" w:rsidRDefault="00B95070" w:rsidP="0091788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833036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45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B95070" w:rsidRPr="00833036" w:rsidRDefault="00B95070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833036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  <w:t>Водопостачання, водовідведення</w:t>
            </w:r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B95070" w:rsidRPr="00833036" w:rsidRDefault="00B95070" w:rsidP="0091788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833036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  <w:t>грн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95070" w:rsidRPr="00833036" w:rsidRDefault="00B95070" w:rsidP="0091788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833036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  <w:t>113,63</w:t>
            </w:r>
          </w:p>
        </w:tc>
      </w:tr>
      <w:tr w:rsidR="00B95070" w:rsidRPr="00833036" w:rsidTr="0075117B">
        <w:trPr>
          <w:trHeight w:val="315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95070" w:rsidRPr="00833036" w:rsidRDefault="00B95070" w:rsidP="0091788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833036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45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B95070" w:rsidRPr="00833036" w:rsidRDefault="00B95070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833036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  <w:t>Електроенергія</w:t>
            </w:r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B95070" w:rsidRPr="00833036" w:rsidRDefault="00B95070" w:rsidP="0091788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833036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  <w:t>грн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95070" w:rsidRPr="00833036" w:rsidRDefault="00B95070" w:rsidP="0091788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833036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  <w:t>29,10</w:t>
            </w:r>
          </w:p>
        </w:tc>
      </w:tr>
      <w:tr w:rsidR="00B95070" w:rsidRPr="00833036" w:rsidTr="0075117B">
        <w:trPr>
          <w:trHeight w:val="315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95070" w:rsidRPr="00833036" w:rsidRDefault="00B95070" w:rsidP="0091788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833036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95070" w:rsidRPr="00833036" w:rsidRDefault="00B95070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833036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  <w:t>Дрова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95070" w:rsidRPr="00833036" w:rsidRDefault="00B95070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833036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95070" w:rsidRPr="00833036" w:rsidRDefault="00B95070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833036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95070" w:rsidRPr="00833036" w:rsidRDefault="00B95070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833036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95070" w:rsidRPr="00833036" w:rsidRDefault="00B95070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833036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95070" w:rsidRPr="00833036" w:rsidRDefault="00B95070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833036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B95070" w:rsidRPr="00833036" w:rsidRDefault="00B95070" w:rsidP="0091788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833036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  <w:t>грн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95070" w:rsidRPr="00833036" w:rsidRDefault="00B95070" w:rsidP="0091788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833036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  <w:t>34,88</w:t>
            </w:r>
          </w:p>
        </w:tc>
      </w:tr>
      <w:tr w:rsidR="00B95070" w:rsidRPr="00833036" w:rsidTr="0075117B">
        <w:trPr>
          <w:trHeight w:val="315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95070" w:rsidRPr="00833036" w:rsidRDefault="00B95070" w:rsidP="0091788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833036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45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B95070" w:rsidRPr="00833036" w:rsidRDefault="00B95070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</w:pPr>
            <w:proofErr w:type="spellStart"/>
            <w:r w:rsidRPr="00833036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  <w:t>Охорона,дератизація,дезинфекція</w:t>
            </w:r>
            <w:proofErr w:type="spellEnd"/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B95070" w:rsidRPr="00833036" w:rsidRDefault="00B95070" w:rsidP="0091788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833036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  <w:t>грн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95070" w:rsidRPr="00833036" w:rsidRDefault="00B95070" w:rsidP="0091788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833036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  <w:t>2,64</w:t>
            </w:r>
          </w:p>
        </w:tc>
      </w:tr>
      <w:tr w:rsidR="00B95070" w:rsidRPr="00833036" w:rsidTr="0075117B">
        <w:trPr>
          <w:trHeight w:val="315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95070" w:rsidRPr="00833036" w:rsidRDefault="00B95070" w:rsidP="0091788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833036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  <w:t>7</w:t>
            </w:r>
          </w:p>
        </w:tc>
        <w:tc>
          <w:tcPr>
            <w:tcW w:w="45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B95070" w:rsidRPr="00833036" w:rsidRDefault="00B95070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833036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  <w:t>Витратні матеріали</w:t>
            </w:r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B95070" w:rsidRPr="00833036" w:rsidRDefault="00B95070" w:rsidP="0091788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833036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  <w:t>грн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95070" w:rsidRPr="00833036" w:rsidRDefault="00B95070" w:rsidP="0091788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833036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  <w:t>13,55</w:t>
            </w:r>
          </w:p>
        </w:tc>
      </w:tr>
      <w:tr w:rsidR="00B95070" w:rsidRPr="00833036" w:rsidTr="0075117B">
        <w:trPr>
          <w:trHeight w:val="315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95070" w:rsidRPr="00833036" w:rsidRDefault="00B95070" w:rsidP="0091788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833036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  <w:t>8</w:t>
            </w:r>
          </w:p>
        </w:tc>
        <w:tc>
          <w:tcPr>
            <w:tcW w:w="20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B95070" w:rsidRPr="00833036" w:rsidRDefault="00B95070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833036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  <w:t>Собівартість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95070" w:rsidRPr="00833036" w:rsidRDefault="00B95070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833036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95070" w:rsidRPr="00833036" w:rsidRDefault="00B95070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833036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95070" w:rsidRPr="00833036" w:rsidRDefault="00B95070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833036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95070" w:rsidRPr="00833036" w:rsidRDefault="00B95070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833036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B95070" w:rsidRPr="00833036" w:rsidRDefault="00B95070" w:rsidP="0091788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833036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  <w:t>грн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95070" w:rsidRPr="00833036" w:rsidRDefault="00B95070" w:rsidP="0091788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833036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  <w:t>373,51</w:t>
            </w:r>
          </w:p>
        </w:tc>
      </w:tr>
      <w:tr w:rsidR="00B95070" w:rsidRPr="00833036" w:rsidTr="0075117B">
        <w:trPr>
          <w:trHeight w:val="315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95070" w:rsidRPr="00833036" w:rsidRDefault="00B95070" w:rsidP="0091788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833036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  <w:t>9</w:t>
            </w:r>
          </w:p>
        </w:tc>
        <w:tc>
          <w:tcPr>
            <w:tcW w:w="234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B95070" w:rsidRPr="00833036" w:rsidRDefault="00B95070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833036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  <w:t xml:space="preserve">Рентабельність 10% </w:t>
            </w:r>
          </w:p>
        </w:tc>
        <w:tc>
          <w:tcPr>
            <w:tcW w:w="28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B95070" w:rsidRPr="00833036" w:rsidRDefault="00B95070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833036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B95070" w:rsidRPr="00833036" w:rsidRDefault="00B95070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833036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95070" w:rsidRPr="00833036" w:rsidRDefault="00B95070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833036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B95070" w:rsidRPr="00833036" w:rsidRDefault="00B95070" w:rsidP="0091788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833036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  <w:t>грн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95070" w:rsidRPr="00833036" w:rsidRDefault="00B95070" w:rsidP="0091788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833036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  <w:t>37,35</w:t>
            </w:r>
          </w:p>
        </w:tc>
      </w:tr>
      <w:tr w:rsidR="00B95070" w:rsidRPr="00833036" w:rsidTr="0075117B">
        <w:trPr>
          <w:trHeight w:val="315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95070" w:rsidRPr="00833036" w:rsidRDefault="00B95070" w:rsidP="0091788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833036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  <w:t>10</w:t>
            </w:r>
          </w:p>
        </w:tc>
        <w:tc>
          <w:tcPr>
            <w:tcW w:w="20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B95070" w:rsidRPr="00833036" w:rsidRDefault="00B95070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833036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  <w:t>ПДВ 20%</w:t>
            </w:r>
          </w:p>
        </w:tc>
        <w:tc>
          <w:tcPr>
            <w:tcW w:w="28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B95070" w:rsidRPr="00833036" w:rsidRDefault="00B95070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833036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B95070" w:rsidRPr="00833036" w:rsidRDefault="00B95070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833036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B95070" w:rsidRPr="00833036" w:rsidRDefault="00B95070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833036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95070" w:rsidRPr="00833036" w:rsidRDefault="00B95070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833036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B95070" w:rsidRPr="00833036" w:rsidRDefault="00B95070" w:rsidP="0091788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833036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  <w:t>грн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95070" w:rsidRPr="00833036" w:rsidRDefault="00B95070" w:rsidP="0091788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833036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  <w:t>82,17</w:t>
            </w:r>
          </w:p>
        </w:tc>
      </w:tr>
      <w:tr w:rsidR="00B95070" w:rsidRPr="00833036" w:rsidTr="0075117B">
        <w:trPr>
          <w:trHeight w:val="315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95070" w:rsidRPr="00833036" w:rsidRDefault="00B95070" w:rsidP="0091788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833036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95070" w:rsidRPr="00833036" w:rsidRDefault="00B95070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  <w:lang w:eastAsia="uk-UA"/>
              </w:rPr>
            </w:pPr>
            <w:r w:rsidRPr="00833036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  <w:lang w:eastAsia="uk-UA"/>
              </w:rPr>
              <w:t>Вартість</w:t>
            </w:r>
          </w:p>
        </w:tc>
        <w:tc>
          <w:tcPr>
            <w:tcW w:w="2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95070" w:rsidRPr="00833036" w:rsidRDefault="00B95070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833036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95070" w:rsidRPr="00833036" w:rsidRDefault="00B95070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833036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95070" w:rsidRPr="00833036" w:rsidRDefault="00B95070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833036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070" w:rsidRPr="00833036" w:rsidRDefault="00B95070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833036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070" w:rsidRPr="00833036" w:rsidRDefault="00B95070" w:rsidP="0091788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</w:pPr>
            <w:r w:rsidRPr="00833036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uk-UA"/>
              </w:rPr>
              <w:t>грн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5070" w:rsidRPr="00833036" w:rsidRDefault="00B95070" w:rsidP="0091788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  <w:lang w:eastAsia="uk-UA"/>
              </w:rPr>
            </w:pPr>
            <w:r w:rsidRPr="00833036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  <w:lang w:eastAsia="uk-UA"/>
              </w:rPr>
              <w:t>493,03</w:t>
            </w:r>
          </w:p>
        </w:tc>
      </w:tr>
      <w:tr w:rsidR="00B95070" w:rsidRPr="00833036" w:rsidTr="0075117B">
        <w:trPr>
          <w:trHeight w:val="315"/>
        </w:trPr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95070" w:rsidRPr="00833036" w:rsidRDefault="00B95070" w:rsidP="0091788D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  <w:lang w:eastAsia="uk-UA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95070" w:rsidRPr="00833036" w:rsidRDefault="00B95070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95070" w:rsidRPr="00833036" w:rsidRDefault="00B95070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95070" w:rsidRPr="00833036" w:rsidRDefault="00B95070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95070" w:rsidRPr="00833036" w:rsidRDefault="00B95070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95070" w:rsidRPr="00833036" w:rsidRDefault="00B95070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95070" w:rsidRPr="00833036" w:rsidRDefault="00B95070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95070" w:rsidRPr="00833036" w:rsidRDefault="00B95070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95070" w:rsidRPr="00833036" w:rsidRDefault="00B95070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kern w:val="0"/>
                <w:sz w:val="28"/>
                <w:szCs w:val="28"/>
                <w:lang w:eastAsia="uk-UA"/>
              </w:rPr>
            </w:pPr>
          </w:p>
        </w:tc>
      </w:tr>
      <w:tr w:rsidR="00B95070" w:rsidRPr="00833036" w:rsidTr="0075117B">
        <w:trPr>
          <w:trHeight w:val="315"/>
        </w:trPr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95070" w:rsidRPr="00833036" w:rsidRDefault="00B95070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  <w:lang w:eastAsia="uk-UA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95070" w:rsidRPr="00833036" w:rsidRDefault="00B95070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  <w:lang w:eastAsia="uk-UA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95070" w:rsidRPr="00833036" w:rsidRDefault="00B95070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  <w:lang w:eastAsia="uk-UA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95070" w:rsidRPr="00833036" w:rsidRDefault="00B95070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  <w:lang w:eastAsia="uk-UA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95070" w:rsidRPr="00833036" w:rsidRDefault="00B95070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  <w:lang w:eastAsia="uk-UA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95070" w:rsidRPr="00833036" w:rsidRDefault="00B95070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  <w:lang w:eastAsia="uk-UA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95070" w:rsidRPr="00833036" w:rsidRDefault="00B95070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  <w:lang w:eastAsia="uk-UA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95070" w:rsidRPr="00833036" w:rsidRDefault="00B95070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  <w:lang w:eastAsia="uk-UA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95070" w:rsidRPr="00833036" w:rsidRDefault="00B95070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  <w:lang w:eastAsia="uk-UA"/>
              </w:rPr>
            </w:pPr>
          </w:p>
        </w:tc>
      </w:tr>
      <w:tr w:rsidR="00B95070" w:rsidRPr="00833036" w:rsidTr="0075117B">
        <w:trPr>
          <w:trHeight w:val="315"/>
        </w:trPr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95070" w:rsidRPr="00833036" w:rsidRDefault="00B95070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  <w:lang w:eastAsia="uk-UA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95070" w:rsidRPr="00833036" w:rsidRDefault="00B95070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  <w:lang w:eastAsia="uk-UA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95070" w:rsidRPr="00833036" w:rsidRDefault="00B95070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  <w:lang w:eastAsia="uk-UA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95070" w:rsidRPr="00833036" w:rsidRDefault="00B95070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  <w:lang w:eastAsia="uk-UA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95070" w:rsidRPr="00833036" w:rsidRDefault="00B95070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  <w:lang w:eastAsia="uk-UA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95070" w:rsidRPr="00833036" w:rsidRDefault="00B95070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  <w:lang w:eastAsia="uk-UA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95070" w:rsidRPr="00833036" w:rsidRDefault="00B95070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  <w:lang w:eastAsia="uk-UA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95070" w:rsidRPr="00833036" w:rsidRDefault="00B95070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  <w:lang w:eastAsia="uk-UA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95070" w:rsidRPr="00833036" w:rsidRDefault="00B95070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  <w:lang w:eastAsia="uk-UA"/>
              </w:rPr>
            </w:pPr>
          </w:p>
        </w:tc>
      </w:tr>
      <w:tr w:rsidR="00B95070" w:rsidRPr="00833036" w:rsidTr="0075117B">
        <w:trPr>
          <w:trHeight w:val="315"/>
        </w:trPr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D77DD" w:rsidRPr="00833036" w:rsidRDefault="006D77DD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  <w:lang w:eastAsia="uk-UA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95070" w:rsidRPr="00833036" w:rsidRDefault="00B95070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  <w:lang w:eastAsia="uk-UA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95070" w:rsidRPr="00833036" w:rsidRDefault="00B95070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  <w:lang w:eastAsia="uk-UA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95070" w:rsidRPr="00833036" w:rsidRDefault="00B95070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  <w:lang w:eastAsia="uk-UA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95070" w:rsidRPr="00833036" w:rsidRDefault="00B95070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  <w:lang w:eastAsia="uk-UA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95070" w:rsidRPr="00833036" w:rsidRDefault="00B95070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  <w:lang w:eastAsia="uk-UA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95070" w:rsidRPr="00833036" w:rsidRDefault="00B95070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  <w:lang w:eastAsia="uk-UA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95070" w:rsidRPr="00833036" w:rsidRDefault="00B95070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  <w:lang w:eastAsia="uk-UA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95070" w:rsidRPr="00833036" w:rsidRDefault="00B95070" w:rsidP="0091788D">
            <w:pPr>
              <w:spacing w:line="240" w:lineRule="auto"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  <w:lang w:eastAsia="uk-UA"/>
              </w:rPr>
            </w:pPr>
          </w:p>
        </w:tc>
      </w:tr>
    </w:tbl>
    <w:p w:rsidR="000C4AB6" w:rsidRDefault="000C4AB6" w:rsidP="000C4AB6">
      <w:pPr>
        <w:rPr>
          <w:rFonts w:ascii="Times New Roman" w:hAnsi="Times New Roman"/>
          <w:sz w:val="28"/>
          <w:szCs w:val="28"/>
        </w:rPr>
      </w:pPr>
      <w:r w:rsidRPr="0075215C">
        <w:rPr>
          <w:rFonts w:ascii="Times New Roman" w:hAnsi="Times New Roman"/>
          <w:sz w:val="28"/>
          <w:szCs w:val="28"/>
        </w:rPr>
        <w:t>Керуюча справами</w:t>
      </w:r>
      <w:r>
        <w:rPr>
          <w:rFonts w:ascii="Times New Roman" w:hAnsi="Times New Roman"/>
          <w:sz w:val="28"/>
          <w:szCs w:val="28"/>
        </w:rPr>
        <w:t xml:space="preserve">        </w:t>
      </w:r>
    </w:p>
    <w:p w:rsidR="0075117B" w:rsidRPr="0075117B" w:rsidRDefault="000C4AB6" w:rsidP="00933DEE">
      <w:pPr>
        <w:rPr>
          <w:rFonts w:ascii="Times New Roman" w:eastAsia="Times New Roman" w:hAnsi="Times New Roman"/>
          <w:noProof/>
          <w:kern w:val="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Виконавчого комітету</w:t>
      </w:r>
      <w:r w:rsidR="00933DEE">
        <w:rPr>
          <w:rFonts w:ascii="Times New Roman" w:hAnsi="Times New Roman"/>
          <w:sz w:val="28"/>
          <w:szCs w:val="28"/>
        </w:rPr>
        <w:tab/>
      </w:r>
      <w:r w:rsidR="00933DEE">
        <w:rPr>
          <w:rFonts w:ascii="Times New Roman" w:hAnsi="Times New Roman"/>
          <w:sz w:val="28"/>
          <w:szCs w:val="28"/>
        </w:rPr>
        <w:tab/>
      </w:r>
      <w:r w:rsidR="00933DEE">
        <w:rPr>
          <w:rFonts w:ascii="Times New Roman" w:hAnsi="Times New Roman"/>
          <w:sz w:val="28"/>
          <w:szCs w:val="28"/>
        </w:rPr>
        <w:tab/>
      </w:r>
      <w:bookmarkStart w:id="0" w:name="_GoBack"/>
      <w:bookmarkEnd w:id="0"/>
      <w:r w:rsidR="00933DEE">
        <w:rPr>
          <w:rFonts w:ascii="Times New Roman" w:hAnsi="Times New Roman"/>
          <w:sz w:val="28"/>
          <w:szCs w:val="28"/>
        </w:rPr>
        <w:tab/>
      </w:r>
      <w:r w:rsidR="00933DEE">
        <w:rPr>
          <w:rFonts w:ascii="Times New Roman" w:hAnsi="Times New Roman"/>
          <w:sz w:val="28"/>
          <w:szCs w:val="28"/>
        </w:rPr>
        <w:tab/>
      </w:r>
      <w:r w:rsidR="00933DEE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Ганна  САЛАМАТІНА</w:t>
      </w:r>
    </w:p>
    <w:p w:rsidR="0075117B" w:rsidRPr="0075117B" w:rsidRDefault="0075117B" w:rsidP="0075117B">
      <w:pPr>
        <w:widowControl w:val="0"/>
        <w:spacing w:line="228" w:lineRule="auto"/>
        <w:jc w:val="left"/>
        <w:rPr>
          <w:rFonts w:ascii="Times New Roman" w:eastAsia="Times New Roman" w:hAnsi="Times New Roman"/>
          <w:kern w:val="0"/>
          <w:sz w:val="28"/>
          <w:szCs w:val="28"/>
        </w:rPr>
      </w:pPr>
    </w:p>
    <w:p w:rsidR="0075117B" w:rsidRPr="0075117B" w:rsidRDefault="0075117B" w:rsidP="0075117B">
      <w:pPr>
        <w:widowControl w:val="0"/>
        <w:spacing w:line="228" w:lineRule="auto"/>
        <w:jc w:val="left"/>
        <w:rPr>
          <w:rFonts w:ascii="Times New Roman" w:eastAsia="Times New Roman" w:hAnsi="Times New Roman"/>
          <w:kern w:val="0"/>
          <w:sz w:val="28"/>
          <w:szCs w:val="28"/>
        </w:rPr>
      </w:pPr>
    </w:p>
    <w:p w:rsidR="00B33A38" w:rsidRDefault="00933DEE"/>
    <w:sectPr w:rsidR="00B33A3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C51E33"/>
    <w:multiLevelType w:val="multilevel"/>
    <w:tmpl w:val="80BAC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070"/>
    <w:rsid w:val="000C4AB6"/>
    <w:rsid w:val="0013464D"/>
    <w:rsid w:val="002448CE"/>
    <w:rsid w:val="004D4FD2"/>
    <w:rsid w:val="005D06AC"/>
    <w:rsid w:val="006807E5"/>
    <w:rsid w:val="006D77DD"/>
    <w:rsid w:val="0075117B"/>
    <w:rsid w:val="007B2240"/>
    <w:rsid w:val="00933DEE"/>
    <w:rsid w:val="00B03ABD"/>
    <w:rsid w:val="00B95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8DF1C"/>
  <w15:chartTrackingRefBased/>
  <w15:docId w15:val="{D4C9C88C-29DF-4C4D-A176-772E40AA7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5070"/>
    <w:pPr>
      <w:spacing w:after="0"/>
      <w:jc w:val="both"/>
    </w:pPr>
    <w:rPr>
      <w:rFonts w:ascii="Calibri" w:eastAsia="Calibri" w:hAnsi="Calibri" w:cs="Times New Roman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507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33DE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33DEE"/>
    <w:rPr>
      <w:rFonts w:ascii="Segoe UI" w:eastAsia="Calibri" w:hAnsi="Segoe UI" w:cs="Segoe U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0DD2FE-58A0-40A2-A36C-CBF18E5AF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2205</Words>
  <Characters>1258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Лілія Дудкіна</dc:creator>
  <cp:keywords/>
  <dc:description/>
  <cp:lastModifiedBy>Лілія Дудкіна</cp:lastModifiedBy>
  <cp:revision>9</cp:revision>
  <cp:lastPrinted>2026-07-13T13:38:00Z</cp:lastPrinted>
  <dcterms:created xsi:type="dcterms:W3CDTF">2026-07-07T12:32:00Z</dcterms:created>
  <dcterms:modified xsi:type="dcterms:W3CDTF">2026-07-13T13:47:00Z</dcterms:modified>
</cp:coreProperties>
</file>