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247"/>
      </w:tblGrid>
      <w:tr w:rsidR="00076B39" w:rsidRPr="00076B39" w:rsidTr="00473D7D">
        <w:trPr>
          <w:trHeight w:val="1065"/>
        </w:trPr>
        <w:tc>
          <w:tcPr>
            <w:tcW w:w="9247" w:type="dxa"/>
          </w:tcPr>
          <w:p w:rsidR="00076B39" w:rsidRPr="00076B39" w:rsidRDefault="00076B39" w:rsidP="00076B39">
            <w:pPr>
              <w:ind w:firstLine="567"/>
              <w:jc w:val="center"/>
              <w:rPr>
                <w:rFonts w:eastAsia="Calibri"/>
                <w:color w:val="000000"/>
                <w:sz w:val="28"/>
                <w:szCs w:val="28"/>
                <w:lang w:val="uk-UA" w:eastAsia="ru-RU"/>
              </w:rPr>
            </w:pPr>
            <w:r w:rsidRPr="00076B39">
              <w:rPr>
                <w:rFonts w:eastAsia="Calibri"/>
                <w:noProof/>
                <w:color w:val="000000"/>
                <w:sz w:val="28"/>
                <w:szCs w:val="28"/>
                <w:lang w:val="uk-UA"/>
              </w:rPr>
              <w:drawing>
                <wp:inline distT="0" distB="0" distL="0" distR="0" wp14:anchorId="69D641FA" wp14:editId="5BADF3F4">
                  <wp:extent cx="426720" cy="6400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B39" w:rsidRPr="00076B39" w:rsidTr="00473D7D">
        <w:trPr>
          <w:trHeight w:val="1260"/>
        </w:trPr>
        <w:tc>
          <w:tcPr>
            <w:tcW w:w="9247" w:type="dxa"/>
          </w:tcPr>
          <w:p w:rsidR="00076B39" w:rsidRPr="00076B39" w:rsidRDefault="0058449E" w:rsidP="00076B39">
            <w:pPr>
              <w:ind w:firstLine="567"/>
              <w:jc w:val="center"/>
              <w:rPr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Arial Unicode MS"/>
                <w:b/>
                <w:noProof/>
                <w:color w:val="000000"/>
                <w:sz w:val="28"/>
                <w:szCs w:val="28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5F0038" wp14:editId="60982B39">
                      <wp:simplePos x="0" y="0"/>
                      <wp:positionH relativeFrom="column">
                        <wp:posOffset>4640580</wp:posOffset>
                      </wp:positionH>
                      <wp:positionV relativeFrom="paragraph">
                        <wp:posOffset>89535</wp:posOffset>
                      </wp:positionV>
                      <wp:extent cx="914400" cy="914400"/>
                      <wp:effectExtent l="0" t="0" r="1905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449E" w:rsidRDefault="0058449E" w:rsidP="0058449E">
                                  <w:pPr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t>Проект</w:t>
                                  </w:r>
                                </w:p>
                                <w:p w:rsidR="0058449E" w:rsidRPr="0058449E" w:rsidRDefault="0058449E" w:rsidP="0058449E">
                                  <w:pPr>
                                    <w:jc w:val="center"/>
                                    <w:rPr>
                                      <w:rFonts w:eastAsia="Calibri"/>
                                      <w:lang w:val="uk-UA" w:eastAsia="ru-RU"/>
                                    </w:rPr>
                                  </w:pPr>
                                  <w:r>
                                    <w:t>01-03/1</w:t>
                                  </w:r>
                                  <w:r>
                                    <w:rPr>
                                      <w:lang w:val="uk-UA"/>
                                    </w:rPr>
                                    <w:t>83</w:t>
                                  </w:r>
                                  <w:bookmarkStart w:id="0" w:name="_GoBack"/>
                                  <w:bookmarkEnd w:id="0"/>
                                </w:p>
                                <w:p w:rsidR="0058449E" w:rsidRDefault="0058449E" w:rsidP="0058449E">
                                  <w:pPr>
                                    <w:jc w:val="center"/>
                                  </w:pPr>
                                  <w:r>
                                    <w:t xml:space="preserve">17.08.2026 р. </w:t>
                                  </w:r>
                                </w:p>
                                <w:p w:rsidR="0058449E" w:rsidRDefault="0058449E" w:rsidP="0058449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5F0038" id="Прямоугольник 1" o:spid="_x0000_s1026" style="position:absolute;left:0;text-align:left;margin-left:365.4pt;margin-top:7.0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" fillcolor="white [3201]" strokecolor="black [3200]" strokeweight="2pt">
                      <v:textbox>
                        <w:txbxContent>
                          <w:p w:rsidR="0058449E" w:rsidRDefault="0058449E" w:rsidP="0058449E">
                            <w:pPr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t>Проект</w:t>
                            </w:r>
                          </w:p>
                          <w:p w:rsidR="0058449E" w:rsidRPr="0058449E" w:rsidRDefault="0058449E" w:rsidP="0058449E">
                            <w:pPr>
                              <w:jc w:val="center"/>
                              <w:rPr>
                                <w:rFonts w:eastAsia="Calibri"/>
                                <w:lang w:val="uk-UA" w:eastAsia="ru-RU"/>
                              </w:rPr>
                            </w:pPr>
                            <w:r>
                              <w:t>01-03/1</w:t>
                            </w:r>
                            <w:r>
                              <w:rPr>
                                <w:lang w:val="uk-UA"/>
                              </w:rPr>
                              <w:t>83</w:t>
                            </w:r>
                            <w:bookmarkStart w:id="1" w:name="_GoBack"/>
                            <w:bookmarkEnd w:id="1"/>
                          </w:p>
                          <w:p w:rsidR="0058449E" w:rsidRDefault="0058449E" w:rsidP="0058449E">
                            <w:pPr>
                              <w:jc w:val="center"/>
                            </w:pPr>
                            <w:r>
                              <w:t xml:space="preserve">17.08.2026 р. </w:t>
                            </w:r>
                          </w:p>
                          <w:p w:rsidR="0058449E" w:rsidRDefault="0058449E" w:rsidP="0058449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B7E24">
              <w:rPr>
                <w:b/>
                <w:color w:val="000000"/>
                <w:sz w:val="28"/>
                <w:szCs w:val="28"/>
                <w:lang w:val="uk-UA" w:eastAsia="ru-RU"/>
              </w:rPr>
              <w:t xml:space="preserve">БОЯРСЬКА МІСЬКА РАДА </w:t>
            </w:r>
          </w:p>
          <w:p w:rsidR="00076B39" w:rsidRPr="00076B39" w:rsidRDefault="00076B39" w:rsidP="00076B39">
            <w:pPr>
              <w:ind w:firstLine="567"/>
              <w:jc w:val="center"/>
              <w:rPr>
                <w:b/>
                <w:color w:val="000000"/>
                <w:sz w:val="28"/>
                <w:szCs w:val="28"/>
                <w:lang w:val="uk-UA" w:eastAsia="ru-RU"/>
              </w:rPr>
            </w:pPr>
            <w:r w:rsidRPr="00076B39">
              <w:rPr>
                <w:b/>
                <w:color w:val="000000"/>
                <w:sz w:val="28"/>
                <w:szCs w:val="28"/>
                <w:lang w:val="uk-UA" w:eastAsia="ru-RU"/>
              </w:rPr>
              <w:t>VІIІ СКЛИКАННЯ</w:t>
            </w:r>
          </w:p>
          <w:p w:rsidR="00076B39" w:rsidRPr="00076B39" w:rsidRDefault="00076B39" w:rsidP="00076B39">
            <w:pPr>
              <w:ind w:firstLine="567"/>
              <w:jc w:val="center"/>
              <w:rPr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b/>
                <w:color w:val="000000"/>
                <w:sz w:val="28"/>
                <w:szCs w:val="28"/>
                <w:lang w:val="uk-UA" w:eastAsia="ru-RU"/>
              </w:rPr>
              <w:t>ч</w:t>
            </w:r>
            <w:r w:rsidRPr="00076B39">
              <w:rPr>
                <w:b/>
                <w:color w:val="000000"/>
                <w:sz w:val="28"/>
                <w:szCs w:val="28"/>
                <w:lang w:val="uk-UA" w:eastAsia="ru-RU"/>
              </w:rPr>
              <w:t xml:space="preserve">ергова  </w:t>
            </w:r>
            <w:r>
              <w:rPr>
                <w:b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Pr="00076B39">
              <w:rPr>
                <w:b/>
                <w:color w:val="000000"/>
                <w:sz w:val="28"/>
                <w:szCs w:val="28"/>
                <w:lang w:val="uk-UA" w:eastAsia="ru-RU"/>
              </w:rPr>
              <w:t>сесія</w:t>
            </w:r>
          </w:p>
          <w:p w:rsidR="00076B39" w:rsidRPr="00076B39" w:rsidRDefault="00076B39" w:rsidP="00076B39">
            <w:pPr>
              <w:spacing w:line="360" w:lineRule="auto"/>
              <w:ind w:firstLine="567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</w:pPr>
          </w:p>
          <w:p w:rsidR="00076B39" w:rsidRPr="00076B39" w:rsidRDefault="00076B39" w:rsidP="00076B39">
            <w:pPr>
              <w:spacing w:line="360" w:lineRule="auto"/>
              <w:ind w:firstLine="567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</w:pPr>
            <w:r w:rsidRPr="00076B39"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 xml:space="preserve">РІШЕННЯ № </w:t>
            </w:r>
            <w:r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 xml:space="preserve">     </w:t>
            </w:r>
            <w:r w:rsidRPr="00076B39"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>/</w:t>
            </w:r>
            <w:r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 xml:space="preserve">     </w:t>
            </w:r>
          </w:p>
        </w:tc>
      </w:tr>
      <w:tr w:rsidR="00076B39" w:rsidRPr="00076B39" w:rsidTr="00473D7D">
        <w:trPr>
          <w:trHeight w:val="533"/>
        </w:trPr>
        <w:tc>
          <w:tcPr>
            <w:tcW w:w="9247" w:type="dxa"/>
          </w:tcPr>
          <w:p w:rsidR="00076B39" w:rsidRPr="00076B39" w:rsidRDefault="00076B39" w:rsidP="00076B39">
            <w:pPr>
              <w:ind w:firstLine="567"/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</w:pPr>
          </w:p>
          <w:p w:rsidR="00076B39" w:rsidRPr="00076B39" w:rsidRDefault="00076B39" w:rsidP="00076B39">
            <w:pPr>
              <w:ind w:firstLine="567"/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</w:pPr>
            <w:r w:rsidRPr="00076B39"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 xml:space="preserve">від </w:t>
            </w:r>
            <w:r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>______</w:t>
            </w:r>
            <w:r w:rsidRPr="00076B39"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>серпня</w:t>
            </w:r>
            <w:r w:rsidRPr="00076B39"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 xml:space="preserve"> 202</w:t>
            </w:r>
            <w:r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>6</w:t>
            </w:r>
            <w:r w:rsidRPr="00076B39"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  <w:t xml:space="preserve"> року                                               м. Боярка </w:t>
            </w:r>
          </w:p>
        </w:tc>
      </w:tr>
      <w:tr w:rsidR="00076B39" w:rsidRPr="00076B39" w:rsidTr="00473D7D">
        <w:trPr>
          <w:trHeight w:val="533"/>
        </w:trPr>
        <w:tc>
          <w:tcPr>
            <w:tcW w:w="9247" w:type="dxa"/>
          </w:tcPr>
          <w:p w:rsidR="00076B39" w:rsidRPr="00076B39" w:rsidRDefault="00076B39" w:rsidP="00076B39">
            <w:pPr>
              <w:ind w:firstLine="567"/>
              <w:rPr>
                <w:rFonts w:eastAsia="Arial Unicode MS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F556A4" w:rsidRPr="00076B39" w:rsidRDefault="00F556A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uk-UA"/>
        </w:rPr>
      </w:pPr>
    </w:p>
    <w:tbl>
      <w:tblPr>
        <w:tblStyle w:val="a5"/>
        <w:tblW w:w="9214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F556A4" w:rsidTr="00EB7E24">
        <w:tc>
          <w:tcPr>
            <w:tcW w:w="3969" w:type="dxa"/>
          </w:tcPr>
          <w:p w:rsidR="00F556A4" w:rsidRPr="009727E2" w:rsidRDefault="00341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9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Про ініціювання розробки Плану дій зі сталого енергетичного розвитку та клімату Боярської міської територіальної громади на період до 2050 року</w:t>
            </w:r>
          </w:p>
        </w:tc>
        <w:tc>
          <w:tcPr>
            <w:tcW w:w="5245" w:type="dxa"/>
          </w:tcPr>
          <w:p w:rsidR="00F556A4" w:rsidRPr="00EB7E24" w:rsidRDefault="00EB7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                                         ПРОЄКТ</w:t>
            </w:r>
          </w:p>
        </w:tc>
      </w:tr>
    </w:tbl>
    <w:p w:rsidR="00F556A4" w:rsidRDefault="00F556A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556A4" w:rsidRPr="00304C76" w:rsidRDefault="00473D7D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З метою сприяння досягненню національних цілей з енергоефективності, розвитку відновлюваних джерел енергії на території Боярської міської територіальної громади, а також з метою залучення зовнішніх ресурсів у розвиток громади, керуючись статтею 6 Закону України «Про енергетичну ефективність», наказом Міністерства розвитку громад, територій та інфраструктури України від 21.12.2023 № 1163 «Про затвердження Методики розроблення місцевих енергетичних планів», статтею 26 Закону України «Про місцеве самоврядування в Україні», </w:t>
      </w:r>
      <w:r w:rsidR="00304C76">
        <w:rPr>
          <w:color w:val="000000"/>
          <w:sz w:val="28"/>
          <w:szCs w:val="28"/>
          <w:lang w:val="uk-UA"/>
        </w:rPr>
        <w:t>-</w:t>
      </w:r>
    </w:p>
    <w:p w:rsidR="00304C76" w:rsidRPr="00304C76" w:rsidRDefault="00304C76" w:rsidP="00304C76">
      <w:pPr>
        <w:widowControl w:val="0"/>
        <w:ind w:firstLine="567"/>
        <w:jc w:val="center"/>
        <w:rPr>
          <w:b/>
          <w:snapToGrid w:val="0"/>
          <w:sz w:val="28"/>
          <w:szCs w:val="28"/>
          <w:lang w:val="uk-UA" w:eastAsia="ru-RU"/>
        </w:rPr>
      </w:pPr>
    </w:p>
    <w:p w:rsidR="00304C76" w:rsidRPr="00304C76" w:rsidRDefault="00304C76" w:rsidP="00304C76">
      <w:pPr>
        <w:widowControl w:val="0"/>
        <w:ind w:firstLine="567"/>
        <w:jc w:val="center"/>
        <w:rPr>
          <w:b/>
          <w:snapToGrid w:val="0"/>
          <w:sz w:val="28"/>
          <w:szCs w:val="28"/>
          <w:lang w:val="uk-UA" w:eastAsia="ru-RU"/>
        </w:rPr>
      </w:pPr>
      <w:r w:rsidRPr="00304C76">
        <w:rPr>
          <w:b/>
          <w:snapToGrid w:val="0"/>
          <w:sz w:val="28"/>
          <w:szCs w:val="28"/>
          <w:lang w:val="uk-UA" w:eastAsia="ru-RU"/>
        </w:rPr>
        <w:t>БОЯРСЬКА МІСЬКА РАДА</w:t>
      </w:r>
    </w:p>
    <w:p w:rsidR="00304C76" w:rsidRPr="00304C76" w:rsidRDefault="00304C76" w:rsidP="00304C76">
      <w:pPr>
        <w:widowControl w:val="0"/>
        <w:ind w:firstLine="567"/>
        <w:jc w:val="center"/>
        <w:rPr>
          <w:b/>
          <w:snapToGrid w:val="0"/>
          <w:sz w:val="28"/>
          <w:szCs w:val="28"/>
          <w:lang w:val="uk-UA" w:eastAsia="ru-RU"/>
        </w:rPr>
      </w:pPr>
      <w:r w:rsidRPr="00304C76">
        <w:rPr>
          <w:b/>
          <w:snapToGrid w:val="0"/>
          <w:sz w:val="28"/>
          <w:szCs w:val="28"/>
          <w:lang w:val="uk-UA" w:eastAsia="ru-RU"/>
        </w:rPr>
        <w:t>ВИРІШИЛА:</w:t>
      </w:r>
    </w:p>
    <w:p w:rsidR="00F556A4" w:rsidRDefault="00F556A4" w:rsidP="00304C7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556A4" w:rsidRDefault="00473D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Ініціювати розроб</w:t>
      </w:r>
      <w:r>
        <w:rPr>
          <w:sz w:val="28"/>
          <w:szCs w:val="28"/>
        </w:rPr>
        <w:t>лення</w:t>
      </w:r>
      <w:r>
        <w:rPr>
          <w:color w:val="000000"/>
          <w:sz w:val="28"/>
          <w:szCs w:val="28"/>
        </w:rPr>
        <w:t xml:space="preserve"> Плану дій зі сталого енергетичного розвитку та клімату Боярської міської територіальної громади на період до 2050 року (далі - </w:t>
      </w:r>
      <w:r>
        <w:rPr>
          <w:sz w:val="28"/>
          <w:szCs w:val="28"/>
        </w:rPr>
        <w:t>ПДСЕРК</w:t>
      </w:r>
      <w:r>
        <w:rPr>
          <w:color w:val="000000"/>
          <w:sz w:val="28"/>
          <w:szCs w:val="28"/>
        </w:rPr>
        <w:t>) за наступною структурою</w:t>
      </w:r>
      <w:r>
        <w:rPr>
          <w:sz w:val="28"/>
          <w:szCs w:val="28"/>
        </w:rPr>
        <w:t>:</w:t>
      </w:r>
    </w:p>
    <w:p w:rsidR="00F556A4" w:rsidRDefault="00473D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Частина 1 - Муніципальний енергетичний план </w:t>
      </w:r>
      <w:r>
        <w:rPr>
          <w:color w:val="000000"/>
          <w:sz w:val="28"/>
          <w:szCs w:val="28"/>
        </w:rPr>
        <w:t xml:space="preserve">Боярської міської територіальної </w:t>
      </w:r>
      <w:r>
        <w:rPr>
          <w:sz w:val="28"/>
          <w:szCs w:val="28"/>
        </w:rPr>
        <w:t>громади до 2030 року.</w:t>
      </w:r>
    </w:p>
    <w:p w:rsidR="00F556A4" w:rsidRDefault="00473D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Частина 2 - Стратегія адаптації до зміни клімату. </w:t>
      </w:r>
    </w:p>
    <w:p w:rsidR="00F556A4" w:rsidRPr="00076B39" w:rsidRDefault="00473D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0" w:firstLine="567"/>
        <w:jc w:val="both"/>
        <w:rPr>
          <w:sz w:val="28"/>
          <w:szCs w:val="28"/>
        </w:rPr>
      </w:pPr>
      <w:bookmarkStart w:id="2" w:name="_heading=h.vjzkrmuwfzrq" w:colFirst="0" w:colLast="0"/>
      <w:bookmarkEnd w:id="2"/>
      <w:r w:rsidRPr="00076B39">
        <w:rPr>
          <w:sz w:val="28"/>
          <w:szCs w:val="28"/>
        </w:rPr>
        <w:t xml:space="preserve">Головним розробником </w:t>
      </w:r>
      <w:proofErr w:type="spellStart"/>
      <w:r w:rsidRPr="00076B39">
        <w:rPr>
          <w:sz w:val="28"/>
          <w:szCs w:val="28"/>
        </w:rPr>
        <w:t>проєкту</w:t>
      </w:r>
      <w:proofErr w:type="spellEnd"/>
      <w:r w:rsidRPr="00076B39">
        <w:rPr>
          <w:sz w:val="28"/>
          <w:szCs w:val="28"/>
        </w:rPr>
        <w:t xml:space="preserve"> </w:t>
      </w:r>
      <w:r>
        <w:rPr>
          <w:sz w:val="28"/>
          <w:szCs w:val="28"/>
        </w:rPr>
        <w:t>ПДСЕРК</w:t>
      </w:r>
      <w:r w:rsidRPr="00076B39">
        <w:rPr>
          <w:sz w:val="28"/>
          <w:szCs w:val="28"/>
        </w:rPr>
        <w:t xml:space="preserve"> призначити відділ </w:t>
      </w:r>
      <w:proofErr w:type="spellStart"/>
      <w:r w:rsidR="00076B39" w:rsidRPr="00076B39">
        <w:rPr>
          <w:sz w:val="28"/>
          <w:szCs w:val="28"/>
        </w:rPr>
        <w:t>проєктного</w:t>
      </w:r>
      <w:proofErr w:type="spellEnd"/>
      <w:r w:rsidR="00076B39" w:rsidRPr="00076B39">
        <w:rPr>
          <w:sz w:val="28"/>
          <w:szCs w:val="28"/>
        </w:rPr>
        <w:t xml:space="preserve"> та енергетичного </w:t>
      </w:r>
      <w:r w:rsidRPr="00076B39">
        <w:rPr>
          <w:sz w:val="28"/>
          <w:szCs w:val="28"/>
        </w:rPr>
        <w:t xml:space="preserve">менеджменту </w:t>
      </w:r>
      <w:r w:rsidR="00076B39" w:rsidRPr="00076B39">
        <w:rPr>
          <w:sz w:val="28"/>
          <w:szCs w:val="28"/>
        </w:rPr>
        <w:t xml:space="preserve">управління міжнародного співробітництва, економічного аналізу та стратегічних комунікацій </w:t>
      </w:r>
      <w:r w:rsidRPr="00076B39">
        <w:rPr>
          <w:sz w:val="28"/>
          <w:szCs w:val="28"/>
        </w:rPr>
        <w:t>виконавчого комітету Боярсько</w:t>
      </w:r>
      <w:r w:rsidR="00076B39">
        <w:rPr>
          <w:sz w:val="28"/>
          <w:szCs w:val="28"/>
        </w:rPr>
        <w:t>ї міської ради</w:t>
      </w:r>
      <w:r w:rsidRPr="00076B39">
        <w:rPr>
          <w:sz w:val="28"/>
          <w:szCs w:val="28"/>
        </w:rPr>
        <w:t>.</w:t>
      </w:r>
    </w:p>
    <w:p w:rsidR="00F556A4" w:rsidRDefault="00473D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0" w:firstLine="567"/>
        <w:jc w:val="both"/>
        <w:rPr>
          <w:color w:val="000000"/>
        </w:rPr>
      </w:pPr>
      <w:r>
        <w:rPr>
          <w:sz w:val="28"/>
          <w:szCs w:val="28"/>
        </w:rPr>
        <w:lastRenderedPageBreak/>
        <w:t>С</w:t>
      </w:r>
      <w:r>
        <w:rPr>
          <w:color w:val="000000"/>
          <w:sz w:val="28"/>
          <w:szCs w:val="28"/>
        </w:rPr>
        <w:t>творити муніципальну робочу групу з питань сталого енергетичного розвитку та адаптації до зміни клімату Боярської міської територіальної громади (далі – муніципальна робоча група) та затвердити її особовий склад згідно з Додатком 1.</w:t>
      </w:r>
    </w:p>
    <w:p w:rsidR="00F556A4" w:rsidRDefault="00473D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Затвердити Положення про муніципальну робочу групу згідно з Додатком 2.</w:t>
      </w:r>
    </w:p>
    <w:p w:rsidR="00F556A4" w:rsidRDefault="00473D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Затвердити орієнтовний графік заходів з підготовки </w:t>
      </w:r>
      <w:proofErr w:type="spellStart"/>
      <w:r>
        <w:rPr>
          <w:color w:val="000000"/>
          <w:sz w:val="28"/>
          <w:szCs w:val="28"/>
        </w:rPr>
        <w:t>проєкту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ПДСЕРК</w:t>
      </w:r>
      <w:r>
        <w:rPr>
          <w:color w:val="000000"/>
          <w:sz w:val="28"/>
          <w:szCs w:val="28"/>
        </w:rPr>
        <w:t xml:space="preserve"> згідно з Додатком 3.</w:t>
      </w:r>
    </w:p>
    <w:p w:rsidR="00F556A4" w:rsidRDefault="00473D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Виконавчим органам Боярської міської ради, комунальним підприємствам та установам забезпечити безперешкодний доступ до інформації про енергетичні показники для виконання даного рішення.</w:t>
      </w:r>
    </w:p>
    <w:p w:rsidR="00F556A4" w:rsidRPr="00B11EAA" w:rsidRDefault="00473D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0" w:firstLine="567"/>
        <w:jc w:val="both"/>
        <w:rPr>
          <w:color w:val="000000"/>
        </w:rPr>
      </w:pPr>
      <w:r w:rsidRPr="00B11EAA">
        <w:rPr>
          <w:color w:val="000000"/>
          <w:sz w:val="28"/>
          <w:szCs w:val="28"/>
        </w:rPr>
        <w:t xml:space="preserve">Контроль за виконанням рішення покласти </w:t>
      </w:r>
      <w:r w:rsidR="00B11EAA">
        <w:rPr>
          <w:color w:val="000000"/>
          <w:sz w:val="28"/>
          <w:szCs w:val="28"/>
        </w:rPr>
        <w:t xml:space="preserve">на </w:t>
      </w:r>
      <w:r w:rsidR="003E1FB9" w:rsidRPr="00B11EAA">
        <w:rPr>
          <w:bCs/>
          <w:color w:val="000000"/>
          <w:sz w:val="28"/>
          <w:szCs w:val="28"/>
          <w:lang w:val="uk-UA"/>
        </w:rPr>
        <w:t>першого заступника міського голови Тетяну КОЧКОВУ</w:t>
      </w:r>
      <w:r w:rsidRPr="00B11EAA">
        <w:rPr>
          <w:color w:val="000000"/>
          <w:sz w:val="28"/>
          <w:szCs w:val="28"/>
        </w:rPr>
        <w:t>.</w:t>
      </w:r>
    </w:p>
    <w:p w:rsidR="00F556A4" w:rsidRDefault="00F556A4">
      <w:pPr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rPr>
          <w:color w:val="000000"/>
          <w:sz w:val="28"/>
          <w:szCs w:val="28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304C76" w:rsidRPr="00304C76" w:rsidRDefault="00304C76" w:rsidP="00304C76">
      <w:pPr>
        <w:widowControl w:val="0"/>
        <w:rPr>
          <w:b/>
          <w:snapToGrid w:val="0"/>
          <w:color w:val="000000"/>
          <w:sz w:val="28"/>
          <w:szCs w:val="28"/>
          <w:lang w:val="uk-UA" w:eastAsia="ru-RU"/>
        </w:rPr>
      </w:pPr>
      <w:r w:rsidRPr="00304C76">
        <w:rPr>
          <w:b/>
          <w:snapToGrid w:val="0"/>
          <w:color w:val="000000"/>
          <w:sz w:val="28"/>
          <w:szCs w:val="28"/>
          <w:lang w:val="uk-UA" w:eastAsia="ru-RU"/>
        </w:rPr>
        <w:t>МІСЬКИЙ ГОЛОВА                                                Олександр ЗАРУБІН</w:t>
      </w: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P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P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 w:rsidRPr="00076B39">
        <w:rPr>
          <w:rFonts w:eastAsia="Calibri"/>
          <w:sz w:val="28"/>
          <w:szCs w:val="28"/>
          <w:lang w:val="uk-UA" w:eastAsia="ru-RU"/>
        </w:rPr>
        <w:t>Підготував:</w:t>
      </w:r>
    </w:p>
    <w:p w:rsidR="00076B39" w:rsidRPr="003A5CC6" w:rsidRDefault="003A5CC6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>
        <w:rPr>
          <w:rFonts w:eastAsia="Calibri"/>
          <w:sz w:val="28"/>
          <w:szCs w:val="28"/>
          <w:lang w:val="uk-UA" w:eastAsia="ru-RU"/>
        </w:rPr>
        <w:t>Начальник відділу</w:t>
      </w:r>
    </w:p>
    <w:p w:rsidR="003A5CC6" w:rsidRDefault="003A5CC6" w:rsidP="0022775F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>
        <w:rPr>
          <w:rFonts w:eastAsia="Calibri"/>
          <w:sz w:val="28"/>
          <w:szCs w:val="28"/>
          <w:lang w:val="uk-UA" w:eastAsia="ru-RU"/>
        </w:rPr>
        <w:t xml:space="preserve">економічного аналізу та </w:t>
      </w:r>
    </w:p>
    <w:p w:rsidR="0022775F" w:rsidRPr="00B11EAA" w:rsidRDefault="003A5CC6" w:rsidP="0022775F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>
        <w:rPr>
          <w:rFonts w:eastAsia="Calibri"/>
          <w:sz w:val="28"/>
          <w:szCs w:val="28"/>
          <w:lang w:val="uk-UA" w:eastAsia="ru-RU"/>
        </w:rPr>
        <w:t>стратегічних комунікацій</w:t>
      </w:r>
    </w:p>
    <w:p w:rsidR="0022775F" w:rsidRPr="00B11EAA" w:rsidRDefault="0022775F" w:rsidP="0022775F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 w:rsidRPr="00B11EAA">
        <w:rPr>
          <w:rFonts w:eastAsia="Calibri"/>
          <w:sz w:val="28"/>
          <w:szCs w:val="28"/>
          <w:lang w:val="uk-UA" w:eastAsia="ru-RU"/>
        </w:rPr>
        <w:t>управління міжнародного</w:t>
      </w:r>
    </w:p>
    <w:p w:rsidR="0022775F" w:rsidRPr="00B11EAA" w:rsidRDefault="0022775F" w:rsidP="0022775F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 w:rsidRPr="00B11EAA">
        <w:rPr>
          <w:rFonts w:eastAsia="Calibri"/>
          <w:sz w:val="28"/>
          <w:szCs w:val="28"/>
          <w:lang w:val="uk-UA" w:eastAsia="ru-RU"/>
        </w:rPr>
        <w:t xml:space="preserve">співробітництва, економічного аналізу та </w:t>
      </w:r>
    </w:p>
    <w:p w:rsidR="0022775F" w:rsidRPr="00076B39" w:rsidRDefault="0022775F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 w:rsidRPr="00B11EAA">
        <w:rPr>
          <w:rFonts w:eastAsia="Calibri"/>
          <w:sz w:val="28"/>
          <w:szCs w:val="28"/>
          <w:lang w:val="uk-UA" w:eastAsia="ru-RU"/>
        </w:rPr>
        <w:t>стратегічних комунікацій</w:t>
      </w:r>
      <w:r w:rsidRPr="00B11EAA">
        <w:rPr>
          <w:rFonts w:eastAsia="Calibri"/>
          <w:sz w:val="28"/>
          <w:szCs w:val="28"/>
          <w:lang w:val="uk-UA" w:eastAsia="ru-RU"/>
        </w:rPr>
        <w:tab/>
      </w:r>
      <w:r w:rsidRPr="00B11EAA">
        <w:rPr>
          <w:rFonts w:eastAsia="Calibri"/>
          <w:sz w:val="28"/>
          <w:szCs w:val="28"/>
          <w:lang w:val="uk-UA" w:eastAsia="ru-RU"/>
        </w:rPr>
        <w:tab/>
      </w:r>
      <w:r w:rsidRPr="00B11EAA">
        <w:rPr>
          <w:rFonts w:eastAsia="Calibri"/>
          <w:sz w:val="28"/>
          <w:szCs w:val="28"/>
          <w:lang w:val="uk-UA" w:eastAsia="ru-RU"/>
        </w:rPr>
        <w:tab/>
      </w:r>
      <w:r w:rsidRPr="00B11EAA">
        <w:rPr>
          <w:rFonts w:eastAsia="Calibri"/>
          <w:sz w:val="28"/>
          <w:szCs w:val="28"/>
          <w:lang w:val="uk-UA" w:eastAsia="ru-RU"/>
        </w:rPr>
        <w:tab/>
      </w:r>
      <w:r w:rsidRPr="00B11EAA">
        <w:rPr>
          <w:rFonts w:eastAsia="Calibri"/>
          <w:sz w:val="28"/>
          <w:szCs w:val="28"/>
          <w:lang w:val="uk-UA" w:eastAsia="ru-RU"/>
        </w:rPr>
        <w:tab/>
      </w:r>
      <w:r w:rsidR="003A5CC6">
        <w:rPr>
          <w:rFonts w:eastAsia="Calibri"/>
          <w:sz w:val="28"/>
          <w:szCs w:val="28"/>
          <w:lang w:val="uk-UA" w:eastAsia="ru-RU"/>
        </w:rPr>
        <w:t>Алла ЛІЩУК</w:t>
      </w:r>
    </w:p>
    <w:p w:rsidR="00076B39" w:rsidRP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P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 w:rsidRPr="00076B39">
        <w:rPr>
          <w:rFonts w:eastAsia="Calibri"/>
          <w:sz w:val="28"/>
          <w:szCs w:val="28"/>
          <w:lang w:val="uk-UA" w:eastAsia="ru-RU"/>
        </w:rPr>
        <w:t>Погоджено:</w:t>
      </w:r>
    </w:p>
    <w:p w:rsidR="00076B39" w:rsidRP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22775F" w:rsidRPr="00076B39" w:rsidRDefault="0022775F" w:rsidP="0022775F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>
        <w:rPr>
          <w:rFonts w:eastAsia="Calibri"/>
          <w:sz w:val="28"/>
          <w:szCs w:val="28"/>
          <w:lang w:val="uk-UA" w:eastAsia="ru-RU"/>
        </w:rPr>
        <w:t>Н</w:t>
      </w:r>
      <w:r w:rsidRPr="00076B39">
        <w:rPr>
          <w:rFonts w:eastAsia="Calibri"/>
          <w:sz w:val="28"/>
          <w:szCs w:val="28"/>
          <w:lang w:val="uk-UA" w:eastAsia="ru-RU"/>
        </w:rPr>
        <w:t>ачальник</w:t>
      </w:r>
      <w:r>
        <w:rPr>
          <w:rFonts w:eastAsia="Calibri"/>
          <w:sz w:val="28"/>
          <w:szCs w:val="28"/>
          <w:lang w:val="uk-UA" w:eastAsia="ru-RU"/>
        </w:rPr>
        <w:t xml:space="preserve"> у</w:t>
      </w:r>
      <w:r w:rsidRPr="00076B39">
        <w:rPr>
          <w:rFonts w:eastAsia="Calibri"/>
          <w:sz w:val="28"/>
          <w:szCs w:val="28"/>
          <w:lang w:val="uk-UA" w:eastAsia="ru-RU"/>
        </w:rPr>
        <w:t>правління</w:t>
      </w:r>
    </w:p>
    <w:p w:rsidR="0022775F" w:rsidRPr="00076B39" w:rsidRDefault="0022775F" w:rsidP="0022775F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 w:rsidRPr="00076B39">
        <w:rPr>
          <w:rFonts w:eastAsia="Calibri"/>
          <w:sz w:val="28"/>
          <w:szCs w:val="28"/>
          <w:lang w:val="uk-UA" w:eastAsia="ru-RU"/>
        </w:rPr>
        <w:t>міжнародного</w:t>
      </w:r>
    </w:p>
    <w:p w:rsidR="0022775F" w:rsidRPr="00076B39" w:rsidRDefault="0022775F" w:rsidP="0022775F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 w:rsidRPr="00076B39">
        <w:rPr>
          <w:rFonts w:eastAsia="Calibri"/>
          <w:sz w:val="28"/>
          <w:szCs w:val="28"/>
          <w:lang w:val="uk-UA" w:eastAsia="ru-RU"/>
        </w:rPr>
        <w:t>співробітництва,</w:t>
      </w:r>
    </w:p>
    <w:p w:rsidR="0022775F" w:rsidRPr="00076B39" w:rsidRDefault="0022775F" w:rsidP="0022775F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 w:rsidRPr="00076B39">
        <w:rPr>
          <w:rFonts w:eastAsia="Calibri"/>
          <w:sz w:val="28"/>
          <w:szCs w:val="28"/>
          <w:lang w:val="uk-UA" w:eastAsia="ru-RU"/>
        </w:rPr>
        <w:t xml:space="preserve">економічного аналізу та </w:t>
      </w:r>
    </w:p>
    <w:p w:rsidR="0022775F" w:rsidRPr="00076B39" w:rsidRDefault="0022775F" w:rsidP="0022775F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 w:rsidRPr="00076B39">
        <w:rPr>
          <w:rFonts w:eastAsia="Calibri"/>
          <w:sz w:val="28"/>
          <w:szCs w:val="28"/>
          <w:lang w:val="uk-UA" w:eastAsia="ru-RU"/>
        </w:rPr>
        <w:t xml:space="preserve">стратегічних комунікацій </w:t>
      </w:r>
      <w:r w:rsidRPr="00076B39">
        <w:rPr>
          <w:rFonts w:eastAsia="Calibri"/>
          <w:sz w:val="28"/>
          <w:szCs w:val="28"/>
          <w:lang w:val="uk-UA" w:eastAsia="ru-RU"/>
        </w:rPr>
        <w:tab/>
      </w:r>
      <w:r w:rsidRPr="00076B39">
        <w:rPr>
          <w:rFonts w:eastAsia="Calibri"/>
          <w:sz w:val="28"/>
          <w:szCs w:val="28"/>
          <w:lang w:val="uk-UA" w:eastAsia="ru-RU"/>
        </w:rPr>
        <w:tab/>
      </w:r>
      <w:r w:rsidRPr="00076B39">
        <w:rPr>
          <w:rFonts w:eastAsia="Calibri"/>
          <w:sz w:val="28"/>
          <w:szCs w:val="28"/>
          <w:lang w:val="uk-UA" w:eastAsia="ru-RU"/>
        </w:rPr>
        <w:tab/>
      </w:r>
      <w:r w:rsidRPr="00076B39">
        <w:rPr>
          <w:rFonts w:eastAsia="Calibri"/>
          <w:sz w:val="28"/>
          <w:szCs w:val="28"/>
          <w:lang w:val="uk-UA" w:eastAsia="ru-RU"/>
        </w:rPr>
        <w:tab/>
      </w:r>
      <w:r w:rsidRPr="00076B39">
        <w:rPr>
          <w:rFonts w:eastAsia="Calibri"/>
          <w:sz w:val="28"/>
          <w:szCs w:val="28"/>
          <w:lang w:val="uk-UA" w:eastAsia="ru-RU"/>
        </w:rPr>
        <w:tab/>
      </w:r>
      <w:r>
        <w:rPr>
          <w:rFonts w:eastAsia="Calibri"/>
          <w:sz w:val="28"/>
          <w:szCs w:val="28"/>
          <w:lang w:val="uk-UA" w:eastAsia="ru-RU"/>
        </w:rPr>
        <w:t>Олена КОВТУН</w:t>
      </w:r>
    </w:p>
    <w:p w:rsidR="0022775F" w:rsidRPr="00076B39" w:rsidRDefault="0022775F" w:rsidP="0022775F">
      <w:pPr>
        <w:jc w:val="both"/>
        <w:rPr>
          <w:b/>
          <w:bCs/>
          <w:color w:val="000000"/>
          <w:sz w:val="28"/>
          <w:szCs w:val="28"/>
          <w:lang w:val="uk-UA"/>
        </w:rPr>
      </w:pPr>
    </w:p>
    <w:p w:rsidR="00076B39" w:rsidRP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P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 w:rsidRPr="00076B39">
        <w:rPr>
          <w:rFonts w:eastAsia="Calibri"/>
          <w:sz w:val="28"/>
          <w:szCs w:val="28"/>
          <w:lang w:val="uk-UA" w:eastAsia="ru-RU"/>
        </w:rPr>
        <w:t>Начальник юридичного відділу</w:t>
      </w:r>
      <w:r w:rsidRPr="00076B39">
        <w:rPr>
          <w:rFonts w:eastAsia="Calibri"/>
          <w:sz w:val="28"/>
          <w:szCs w:val="28"/>
          <w:lang w:val="uk-UA" w:eastAsia="ru-RU"/>
        </w:rPr>
        <w:tab/>
      </w:r>
      <w:r w:rsidRPr="00076B39">
        <w:rPr>
          <w:rFonts w:eastAsia="Calibri"/>
          <w:sz w:val="28"/>
          <w:szCs w:val="28"/>
          <w:lang w:val="uk-UA" w:eastAsia="ru-RU"/>
        </w:rPr>
        <w:tab/>
      </w:r>
      <w:r w:rsidRPr="00076B39">
        <w:rPr>
          <w:rFonts w:eastAsia="Calibri"/>
          <w:sz w:val="28"/>
          <w:szCs w:val="28"/>
          <w:lang w:val="uk-UA" w:eastAsia="ru-RU"/>
        </w:rPr>
        <w:tab/>
      </w:r>
      <w:r w:rsidRPr="00076B39">
        <w:rPr>
          <w:rFonts w:eastAsia="Calibri"/>
          <w:sz w:val="28"/>
          <w:szCs w:val="28"/>
          <w:lang w:val="uk-UA" w:eastAsia="ru-RU"/>
        </w:rPr>
        <w:tab/>
        <w:t>Леся МАРУЖЕНКО</w:t>
      </w:r>
    </w:p>
    <w:p w:rsidR="00076B39" w:rsidRP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P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 w:rsidRPr="00076B39">
        <w:rPr>
          <w:rFonts w:eastAsia="Calibri"/>
          <w:sz w:val="28"/>
          <w:szCs w:val="28"/>
          <w:lang w:val="uk-UA" w:eastAsia="ru-RU"/>
        </w:rPr>
        <w:t xml:space="preserve">Головний спеціаліст з питань </w:t>
      </w:r>
    </w:p>
    <w:p w:rsidR="00076B39" w:rsidRP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 w:rsidRPr="00076B39">
        <w:rPr>
          <w:rFonts w:eastAsia="Calibri"/>
          <w:sz w:val="28"/>
          <w:szCs w:val="28"/>
          <w:lang w:val="uk-UA" w:eastAsia="ru-RU"/>
        </w:rPr>
        <w:t>запобігання та виявлення корупції</w:t>
      </w:r>
      <w:r w:rsidRPr="00076B39">
        <w:rPr>
          <w:rFonts w:eastAsia="Calibri"/>
          <w:sz w:val="28"/>
          <w:szCs w:val="28"/>
          <w:lang w:val="uk-UA" w:eastAsia="ru-RU"/>
        </w:rPr>
        <w:tab/>
      </w:r>
      <w:r w:rsidRPr="00076B39">
        <w:rPr>
          <w:rFonts w:eastAsia="Calibri"/>
          <w:sz w:val="28"/>
          <w:szCs w:val="28"/>
          <w:lang w:val="uk-UA" w:eastAsia="ru-RU"/>
        </w:rPr>
        <w:tab/>
      </w:r>
      <w:r w:rsidRPr="00076B39">
        <w:rPr>
          <w:rFonts w:eastAsia="Calibri"/>
          <w:sz w:val="28"/>
          <w:szCs w:val="28"/>
          <w:lang w:val="uk-UA" w:eastAsia="ru-RU"/>
        </w:rPr>
        <w:tab/>
      </w:r>
      <w:r w:rsidRPr="00076B39">
        <w:rPr>
          <w:rFonts w:eastAsia="Calibri"/>
          <w:sz w:val="28"/>
          <w:szCs w:val="28"/>
          <w:lang w:val="uk-UA" w:eastAsia="ru-RU"/>
        </w:rPr>
        <w:tab/>
        <w:t>Олена НАРДЕКОВА</w:t>
      </w:r>
    </w:p>
    <w:p w:rsidR="00076B39" w:rsidRP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</w:p>
    <w:p w:rsidR="00076B39" w:rsidRPr="00076B39" w:rsidRDefault="00076B39" w:rsidP="00076B39">
      <w:pPr>
        <w:ind w:right="96"/>
        <w:jc w:val="both"/>
        <w:rPr>
          <w:rFonts w:eastAsia="Calibri"/>
          <w:sz w:val="28"/>
          <w:szCs w:val="28"/>
          <w:lang w:val="uk-UA" w:eastAsia="ru-RU"/>
        </w:rPr>
      </w:pPr>
      <w:r w:rsidRPr="00076B39">
        <w:rPr>
          <w:rFonts w:eastAsia="Calibri"/>
          <w:sz w:val="28"/>
          <w:szCs w:val="28"/>
          <w:lang w:val="uk-UA" w:eastAsia="ru-RU"/>
        </w:rPr>
        <w:t>Перший заступник міського голови</w:t>
      </w:r>
      <w:r w:rsidRPr="00076B39">
        <w:rPr>
          <w:rFonts w:eastAsia="Calibri"/>
          <w:sz w:val="28"/>
          <w:szCs w:val="28"/>
          <w:lang w:val="uk-UA" w:eastAsia="ru-RU"/>
        </w:rPr>
        <w:tab/>
      </w:r>
      <w:r w:rsidRPr="00076B39">
        <w:rPr>
          <w:rFonts w:eastAsia="Calibri"/>
          <w:sz w:val="28"/>
          <w:szCs w:val="28"/>
          <w:lang w:val="uk-UA" w:eastAsia="ru-RU"/>
        </w:rPr>
        <w:tab/>
      </w:r>
      <w:r w:rsidRPr="00076B39">
        <w:rPr>
          <w:rFonts w:eastAsia="Calibri"/>
          <w:sz w:val="28"/>
          <w:szCs w:val="28"/>
          <w:lang w:val="uk-UA" w:eastAsia="ru-RU"/>
        </w:rPr>
        <w:tab/>
      </w:r>
      <w:r w:rsidRPr="00076B39">
        <w:rPr>
          <w:rFonts w:eastAsia="Calibri"/>
          <w:sz w:val="28"/>
          <w:szCs w:val="28"/>
          <w:lang w:val="uk-UA" w:eastAsia="ru-RU"/>
        </w:rPr>
        <w:tab/>
        <w:t>Тетяна КОЧКОВА</w:t>
      </w:r>
    </w:p>
    <w:p w:rsidR="00076B39" w:rsidRPr="00076B39" w:rsidRDefault="00076B39" w:rsidP="00076B39">
      <w:pPr>
        <w:widowControl w:val="0"/>
        <w:ind w:firstLine="567"/>
        <w:rPr>
          <w:rFonts w:ascii="Arial" w:hAnsi="Arial"/>
          <w:i/>
          <w:iCs/>
          <w:snapToGrid w:val="0"/>
          <w:color w:val="404040"/>
          <w:lang w:val="uk-UA" w:eastAsia="ru-RU"/>
        </w:rPr>
      </w:pPr>
    </w:p>
    <w:p w:rsidR="00F556A4" w:rsidRDefault="00F556A4">
      <w:pPr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spacing w:after="120"/>
        <w:rPr>
          <w:color w:val="000000"/>
          <w:sz w:val="28"/>
          <w:szCs w:val="28"/>
        </w:rPr>
      </w:pPr>
    </w:p>
    <w:p w:rsidR="00F556A4" w:rsidRDefault="00F556A4">
      <w:pPr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spacing w:after="120"/>
        <w:rPr>
          <w:color w:val="000000"/>
          <w:sz w:val="28"/>
          <w:szCs w:val="28"/>
        </w:rPr>
        <w:sectPr w:rsidR="00F556A4" w:rsidSect="003413AE">
          <w:footerReference w:type="even" r:id="rId10"/>
          <w:footerReference w:type="default" r:id="rId11"/>
          <w:pgSz w:w="11906" w:h="16838"/>
          <w:pgMar w:top="1134" w:right="567" w:bottom="1560" w:left="1701" w:header="709" w:footer="709" w:gutter="0"/>
          <w:pgNumType w:start="0"/>
          <w:cols w:space="720"/>
          <w:titlePg/>
        </w:sectPr>
      </w:pPr>
    </w:p>
    <w:p w:rsidR="00744715" w:rsidRDefault="00473D7D" w:rsidP="003F546A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Додаток 1</w:t>
      </w:r>
      <w:r w:rsidR="003F546A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до рішення </w:t>
      </w:r>
    </w:p>
    <w:p w:rsidR="003F546A" w:rsidRPr="003F546A" w:rsidRDefault="00EB7E24" w:rsidP="003F546A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>чергової ____________</w:t>
      </w:r>
      <w:r w:rsidR="003F546A">
        <w:rPr>
          <w:b/>
          <w:bCs/>
          <w:color w:val="000000"/>
          <w:sz w:val="28"/>
          <w:szCs w:val="28"/>
          <w:lang w:val="uk-UA"/>
        </w:rPr>
        <w:t>сесії</w:t>
      </w:r>
    </w:p>
    <w:p w:rsidR="00F556A4" w:rsidRDefault="00473D7D" w:rsidP="003F546A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Боярської міської ради </w:t>
      </w:r>
    </w:p>
    <w:p w:rsidR="00F556A4" w:rsidRDefault="003F546A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від ____ серпня </w:t>
      </w:r>
      <w:r w:rsidR="00473D7D">
        <w:rPr>
          <w:b/>
          <w:bCs/>
          <w:color w:val="000000"/>
          <w:sz w:val="28"/>
          <w:szCs w:val="28"/>
        </w:rPr>
        <w:t xml:space="preserve"> 2026 року</w:t>
      </w:r>
    </w:p>
    <w:p w:rsidR="00F556A4" w:rsidRDefault="00F556A4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103"/>
        <w:jc w:val="both"/>
        <w:rPr>
          <w:color w:val="000000"/>
          <w:sz w:val="28"/>
          <w:szCs w:val="28"/>
        </w:rPr>
      </w:pP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Склад 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муніципальної робочої групи з питань сталого 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енергетичного розвитку та адаптації до зміни клімату 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Боярської міської територіальної громади</w:t>
      </w:r>
    </w:p>
    <w:p w:rsidR="00F556A4" w:rsidRDefault="00F556A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tbl>
      <w:tblPr>
        <w:tblStyle w:val="a6"/>
        <w:tblW w:w="983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02"/>
        <w:gridCol w:w="5330"/>
      </w:tblGrid>
      <w:tr w:rsidR="00F556A4" w:rsidRPr="00652551">
        <w:tc>
          <w:tcPr>
            <w:tcW w:w="4502" w:type="dxa"/>
          </w:tcPr>
          <w:p w:rsidR="00F556A4" w:rsidRPr="00C102F3" w:rsidRDefault="003F546A">
            <w:pPr>
              <w:rPr>
                <w:sz w:val="28"/>
                <w:szCs w:val="28"/>
                <w:lang w:val="uk-UA"/>
              </w:rPr>
            </w:pPr>
            <w:proofErr w:type="spellStart"/>
            <w:r w:rsidRPr="00C102F3">
              <w:rPr>
                <w:sz w:val="28"/>
                <w:szCs w:val="28"/>
                <w:lang w:val="uk-UA"/>
              </w:rPr>
              <w:t>Кочкова</w:t>
            </w:r>
            <w:proofErr w:type="spellEnd"/>
            <w:r w:rsidRPr="00C102F3">
              <w:rPr>
                <w:sz w:val="28"/>
                <w:szCs w:val="28"/>
                <w:lang w:val="uk-UA"/>
              </w:rPr>
              <w:t xml:space="preserve"> Тетяна Петрівна</w:t>
            </w:r>
          </w:p>
        </w:tc>
        <w:tc>
          <w:tcPr>
            <w:tcW w:w="5330" w:type="dxa"/>
          </w:tcPr>
          <w:p w:rsidR="00F556A4" w:rsidRPr="00C102F3" w:rsidRDefault="00473D7D" w:rsidP="00B11EAA">
            <w:pPr>
              <w:jc w:val="both"/>
              <w:rPr>
                <w:sz w:val="28"/>
                <w:szCs w:val="28"/>
              </w:rPr>
            </w:pPr>
            <w:r w:rsidRPr="00C102F3">
              <w:rPr>
                <w:sz w:val="28"/>
                <w:szCs w:val="28"/>
              </w:rPr>
              <w:t xml:space="preserve">- </w:t>
            </w:r>
            <w:r w:rsidR="00B11EAA">
              <w:rPr>
                <w:sz w:val="28"/>
                <w:szCs w:val="28"/>
                <w:lang w:val="uk-UA"/>
              </w:rPr>
              <w:t>перший заступник</w:t>
            </w:r>
            <w:r w:rsidR="003F546A" w:rsidRPr="00C102F3">
              <w:rPr>
                <w:sz w:val="28"/>
                <w:szCs w:val="28"/>
              </w:rPr>
              <w:t xml:space="preserve"> міського голови –</w:t>
            </w:r>
            <w:r w:rsidRPr="00C102F3">
              <w:rPr>
                <w:sz w:val="28"/>
                <w:szCs w:val="28"/>
              </w:rPr>
              <w:t xml:space="preserve"> гол</w:t>
            </w:r>
            <w:r w:rsidR="00E15C36" w:rsidRPr="00C102F3">
              <w:rPr>
                <w:sz w:val="28"/>
                <w:szCs w:val="28"/>
              </w:rPr>
              <w:t>ова муніципальної робочої групи</w:t>
            </w:r>
          </w:p>
        </w:tc>
      </w:tr>
      <w:tr w:rsidR="00F556A4" w:rsidRPr="00652551">
        <w:tc>
          <w:tcPr>
            <w:tcW w:w="4502" w:type="dxa"/>
          </w:tcPr>
          <w:p w:rsidR="00F556A4" w:rsidRPr="00C102F3" w:rsidRDefault="00730070">
            <w:pPr>
              <w:rPr>
                <w:sz w:val="28"/>
                <w:szCs w:val="28"/>
                <w:lang w:val="uk-UA"/>
              </w:rPr>
            </w:pPr>
            <w:proofErr w:type="spellStart"/>
            <w:r w:rsidRPr="00C102F3">
              <w:rPr>
                <w:sz w:val="28"/>
                <w:szCs w:val="28"/>
                <w:lang w:val="uk-UA"/>
              </w:rPr>
              <w:t>Саламатіна</w:t>
            </w:r>
            <w:proofErr w:type="spellEnd"/>
            <w:r w:rsidRPr="00C102F3">
              <w:rPr>
                <w:sz w:val="28"/>
                <w:szCs w:val="28"/>
                <w:lang w:val="uk-UA"/>
              </w:rPr>
              <w:t xml:space="preserve"> Ганна </w:t>
            </w:r>
            <w:r w:rsidR="00304C76" w:rsidRPr="00C102F3">
              <w:rPr>
                <w:sz w:val="28"/>
                <w:szCs w:val="28"/>
                <w:lang w:val="uk-UA"/>
              </w:rPr>
              <w:t>Олексіївна</w:t>
            </w:r>
          </w:p>
        </w:tc>
        <w:tc>
          <w:tcPr>
            <w:tcW w:w="5330" w:type="dxa"/>
          </w:tcPr>
          <w:p w:rsidR="00F556A4" w:rsidRPr="00C102F3" w:rsidRDefault="00473D7D" w:rsidP="00730070">
            <w:pPr>
              <w:jc w:val="both"/>
              <w:rPr>
                <w:sz w:val="28"/>
                <w:szCs w:val="28"/>
              </w:rPr>
            </w:pPr>
            <w:r w:rsidRPr="00C102F3">
              <w:rPr>
                <w:sz w:val="28"/>
                <w:szCs w:val="28"/>
              </w:rPr>
              <w:t xml:space="preserve">- </w:t>
            </w:r>
            <w:r w:rsidR="00730070" w:rsidRPr="00C102F3">
              <w:rPr>
                <w:sz w:val="28"/>
                <w:szCs w:val="28"/>
                <w:lang w:val="uk-UA"/>
              </w:rPr>
              <w:t>керуюча справами -</w:t>
            </w:r>
            <w:r w:rsidRPr="00C102F3">
              <w:rPr>
                <w:sz w:val="28"/>
                <w:szCs w:val="28"/>
              </w:rPr>
              <w:t xml:space="preserve"> заступник голови муніципальної робо</w:t>
            </w:r>
            <w:r w:rsidR="00E15C36" w:rsidRPr="00C102F3">
              <w:rPr>
                <w:sz w:val="28"/>
                <w:szCs w:val="28"/>
              </w:rPr>
              <w:t>чої групи</w:t>
            </w:r>
          </w:p>
        </w:tc>
      </w:tr>
      <w:tr w:rsidR="00F556A4" w:rsidRPr="00652551">
        <w:tc>
          <w:tcPr>
            <w:tcW w:w="4502" w:type="dxa"/>
          </w:tcPr>
          <w:p w:rsidR="00F556A4" w:rsidRPr="00C102F3" w:rsidRDefault="00F556A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330" w:type="dxa"/>
          </w:tcPr>
          <w:p w:rsidR="00F556A4" w:rsidRPr="00C102F3" w:rsidRDefault="00473D7D" w:rsidP="0022775F">
            <w:pPr>
              <w:jc w:val="both"/>
              <w:rPr>
                <w:sz w:val="28"/>
                <w:szCs w:val="28"/>
                <w:lang w:val="uk-UA"/>
              </w:rPr>
            </w:pPr>
            <w:r w:rsidRPr="00C102F3">
              <w:rPr>
                <w:sz w:val="28"/>
                <w:szCs w:val="28"/>
              </w:rPr>
              <w:t xml:space="preserve">- </w:t>
            </w:r>
            <w:r w:rsidR="00E15C36" w:rsidRPr="00C102F3">
              <w:rPr>
                <w:sz w:val="28"/>
                <w:szCs w:val="28"/>
                <w:lang w:val="uk-UA"/>
              </w:rPr>
              <w:t xml:space="preserve">провідний спеціаліст відділу </w:t>
            </w:r>
            <w:proofErr w:type="spellStart"/>
            <w:r w:rsidR="00E15C36" w:rsidRPr="00C102F3">
              <w:rPr>
                <w:sz w:val="28"/>
                <w:szCs w:val="28"/>
                <w:lang w:val="uk-UA"/>
              </w:rPr>
              <w:t>проєктного</w:t>
            </w:r>
            <w:proofErr w:type="spellEnd"/>
            <w:r w:rsidR="00E15C36" w:rsidRPr="00C102F3">
              <w:rPr>
                <w:sz w:val="28"/>
                <w:szCs w:val="28"/>
                <w:lang w:val="uk-UA"/>
              </w:rPr>
              <w:t xml:space="preserve"> та енергетичного менеджменту - </w:t>
            </w:r>
            <w:r w:rsidR="00730070" w:rsidRPr="00C102F3">
              <w:rPr>
                <w:sz w:val="28"/>
                <w:szCs w:val="28"/>
                <w:lang w:val="uk-UA"/>
              </w:rPr>
              <w:t>секретар</w:t>
            </w:r>
            <w:r w:rsidR="00E15C36" w:rsidRPr="00C102F3">
              <w:rPr>
                <w:sz w:val="28"/>
                <w:szCs w:val="28"/>
              </w:rPr>
              <w:t xml:space="preserve"> робочої групи</w:t>
            </w:r>
            <w:r w:rsidR="00E15C36" w:rsidRPr="00C102F3">
              <w:rPr>
                <w:sz w:val="28"/>
                <w:szCs w:val="28"/>
                <w:lang w:val="uk-UA"/>
              </w:rPr>
              <w:t xml:space="preserve"> </w:t>
            </w:r>
            <w:r w:rsidR="0022775F" w:rsidRPr="00C102F3">
              <w:rPr>
                <w:sz w:val="28"/>
                <w:szCs w:val="28"/>
                <w:lang w:val="uk-UA"/>
              </w:rPr>
              <w:t>у</w:t>
            </w:r>
            <w:r w:rsidR="00E15C36" w:rsidRPr="00C102F3">
              <w:rPr>
                <w:sz w:val="28"/>
                <w:szCs w:val="28"/>
                <w:lang w:val="uk-UA"/>
              </w:rPr>
              <w:t>правління міжнародного співробітництва, економічного аналізу та стратегічних комунікацій</w:t>
            </w:r>
          </w:p>
        </w:tc>
      </w:tr>
      <w:tr w:rsidR="00F556A4" w:rsidRPr="00652551">
        <w:tc>
          <w:tcPr>
            <w:tcW w:w="9832" w:type="dxa"/>
            <w:gridSpan w:val="2"/>
          </w:tcPr>
          <w:p w:rsidR="00F556A4" w:rsidRPr="00652551" w:rsidRDefault="00F556A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556A4" w:rsidRPr="00652551" w:rsidRDefault="00473D7D">
            <w:pPr>
              <w:jc w:val="center"/>
              <w:rPr>
                <w:b/>
                <w:bCs/>
                <w:sz w:val="28"/>
                <w:szCs w:val="28"/>
              </w:rPr>
            </w:pPr>
            <w:r w:rsidRPr="00652551">
              <w:rPr>
                <w:b/>
                <w:bCs/>
                <w:sz w:val="28"/>
                <w:szCs w:val="28"/>
              </w:rPr>
              <w:t>Члени муніципальної робочої групи:</w:t>
            </w:r>
          </w:p>
          <w:p w:rsidR="00F556A4" w:rsidRPr="00652551" w:rsidRDefault="00F556A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556A4" w:rsidRPr="00652551">
        <w:tc>
          <w:tcPr>
            <w:tcW w:w="9832" w:type="dxa"/>
            <w:gridSpan w:val="2"/>
          </w:tcPr>
          <w:p w:rsidR="00F556A4" w:rsidRPr="00652551" w:rsidRDefault="00473D7D" w:rsidP="0022775F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</w:rPr>
              <w:t>1</w:t>
            </w:r>
            <w:r w:rsidR="00652551" w:rsidRPr="00652551">
              <w:rPr>
                <w:sz w:val="28"/>
                <w:szCs w:val="28"/>
                <w:lang w:val="uk-UA"/>
              </w:rPr>
              <w:t xml:space="preserve"> Ковтун Олена Віталіївна – начальник </w:t>
            </w:r>
            <w:r w:rsidR="0022775F">
              <w:rPr>
                <w:sz w:val="28"/>
                <w:szCs w:val="28"/>
                <w:lang w:val="uk-UA"/>
              </w:rPr>
              <w:t>у</w:t>
            </w:r>
            <w:r w:rsidR="00652551" w:rsidRPr="00652551">
              <w:rPr>
                <w:sz w:val="28"/>
                <w:szCs w:val="28"/>
                <w:lang w:val="uk-UA"/>
              </w:rPr>
              <w:t>правління міжнародного співробітництва, економічного аналізу та стратегічних комунікацій</w:t>
            </w:r>
          </w:p>
        </w:tc>
      </w:tr>
      <w:tr w:rsidR="00E15C36" w:rsidRPr="00652551">
        <w:tc>
          <w:tcPr>
            <w:tcW w:w="9832" w:type="dxa"/>
            <w:gridSpan w:val="2"/>
          </w:tcPr>
          <w:p w:rsidR="00E15C36" w:rsidRPr="00652551" w:rsidRDefault="00E15C36" w:rsidP="0022775F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652551">
              <w:rPr>
                <w:sz w:val="28"/>
                <w:szCs w:val="28"/>
                <w:lang w:val="uk-UA"/>
              </w:rPr>
              <w:t>Козубенко</w:t>
            </w:r>
            <w:proofErr w:type="spellEnd"/>
            <w:r w:rsidRPr="00652551">
              <w:rPr>
                <w:sz w:val="28"/>
                <w:szCs w:val="28"/>
                <w:lang w:val="uk-UA"/>
              </w:rPr>
              <w:t xml:space="preserve"> Ірина Сергіївна </w:t>
            </w:r>
            <w:r>
              <w:rPr>
                <w:sz w:val="28"/>
                <w:szCs w:val="28"/>
                <w:lang w:val="uk-UA"/>
              </w:rPr>
              <w:t xml:space="preserve">- </w:t>
            </w:r>
            <w:r w:rsidRPr="00652551">
              <w:rPr>
                <w:sz w:val="28"/>
                <w:szCs w:val="28"/>
                <w:lang w:val="uk-UA"/>
              </w:rPr>
              <w:t xml:space="preserve">начальник відділу </w:t>
            </w:r>
            <w:proofErr w:type="spellStart"/>
            <w:r w:rsidRPr="00652551">
              <w:rPr>
                <w:sz w:val="28"/>
                <w:szCs w:val="28"/>
                <w:lang w:val="uk-UA"/>
              </w:rPr>
              <w:t>проєктного</w:t>
            </w:r>
            <w:proofErr w:type="spellEnd"/>
            <w:r w:rsidRPr="00652551">
              <w:rPr>
                <w:sz w:val="28"/>
                <w:szCs w:val="28"/>
                <w:lang w:val="uk-UA"/>
              </w:rPr>
              <w:t xml:space="preserve"> та енергетичного менеджменту</w:t>
            </w:r>
            <w:r w:rsidRPr="00E15C36">
              <w:rPr>
                <w:sz w:val="28"/>
                <w:szCs w:val="28"/>
                <w:lang w:val="uk-UA"/>
              </w:rPr>
              <w:t xml:space="preserve"> </w:t>
            </w:r>
            <w:r w:rsidR="0022775F">
              <w:rPr>
                <w:sz w:val="28"/>
                <w:szCs w:val="28"/>
                <w:lang w:val="uk-UA"/>
              </w:rPr>
              <w:t>у</w:t>
            </w:r>
            <w:r w:rsidRPr="00E15C36">
              <w:rPr>
                <w:sz w:val="28"/>
                <w:szCs w:val="28"/>
                <w:lang w:val="uk-UA"/>
              </w:rPr>
              <w:t>правління міжнародного співробітництва, економічного аналізу та стратегічних комунікацій</w:t>
            </w:r>
          </w:p>
        </w:tc>
      </w:tr>
      <w:tr w:rsidR="00730070" w:rsidRPr="00652551">
        <w:tc>
          <w:tcPr>
            <w:tcW w:w="9832" w:type="dxa"/>
            <w:gridSpan w:val="2"/>
          </w:tcPr>
          <w:p w:rsidR="00730070" w:rsidRPr="00652551" w:rsidRDefault="00E15C36" w:rsidP="00652551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  <w:lang w:val="uk-UA"/>
              </w:rPr>
              <w:t>3</w:t>
            </w:r>
            <w:r w:rsidRPr="00652551">
              <w:rPr>
                <w:sz w:val="28"/>
                <w:szCs w:val="28"/>
              </w:rPr>
              <w:t>.</w:t>
            </w:r>
            <w:r w:rsidRPr="00652551">
              <w:t> </w:t>
            </w:r>
            <w:r w:rsidR="00652551" w:rsidRPr="00652551">
              <w:rPr>
                <w:sz w:val="28"/>
                <w:szCs w:val="28"/>
                <w:lang w:val="uk-UA"/>
              </w:rPr>
              <w:t>Петренко Тетяна Миколаївна – начальник Управління</w:t>
            </w:r>
            <w:r w:rsidR="00652551" w:rsidRPr="00652551">
              <w:rPr>
                <w:sz w:val="28"/>
                <w:szCs w:val="28"/>
              </w:rPr>
              <w:t xml:space="preserve"> фінансів Боярської міської ради </w:t>
            </w:r>
            <w:r w:rsidR="00652551" w:rsidRPr="00652551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F556A4" w:rsidRPr="00652551">
        <w:tc>
          <w:tcPr>
            <w:tcW w:w="9832" w:type="dxa"/>
            <w:gridSpan w:val="2"/>
          </w:tcPr>
          <w:p w:rsidR="00F556A4" w:rsidRPr="00652551" w:rsidRDefault="00E15C36" w:rsidP="003F546A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  <w:lang w:val="uk-UA"/>
              </w:rPr>
              <w:t>4</w:t>
            </w:r>
            <w:r w:rsidRPr="00652551">
              <w:rPr>
                <w:sz w:val="28"/>
                <w:szCs w:val="28"/>
              </w:rPr>
              <w:t>. </w:t>
            </w:r>
            <w:proofErr w:type="spellStart"/>
            <w:r w:rsidR="003F546A" w:rsidRPr="00652551">
              <w:rPr>
                <w:sz w:val="28"/>
                <w:szCs w:val="28"/>
                <w:lang w:val="uk-UA"/>
              </w:rPr>
              <w:t>Маруженко</w:t>
            </w:r>
            <w:proofErr w:type="spellEnd"/>
            <w:r w:rsidR="003F546A" w:rsidRPr="00652551">
              <w:rPr>
                <w:lang w:val="uk-UA"/>
              </w:rPr>
              <w:t xml:space="preserve"> </w:t>
            </w:r>
            <w:r w:rsidR="003F546A" w:rsidRPr="00652551">
              <w:rPr>
                <w:sz w:val="28"/>
                <w:szCs w:val="28"/>
                <w:lang w:val="uk-UA"/>
              </w:rPr>
              <w:t>Леся Володимирівна</w:t>
            </w:r>
            <w:r w:rsidR="003F546A" w:rsidRPr="00652551">
              <w:rPr>
                <w:lang w:val="uk-UA"/>
              </w:rPr>
              <w:t xml:space="preserve"> - </w:t>
            </w:r>
            <w:r w:rsidR="003F546A" w:rsidRPr="00652551">
              <w:rPr>
                <w:sz w:val="28"/>
                <w:szCs w:val="28"/>
                <w:lang w:val="uk-UA"/>
              </w:rPr>
              <w:t>начальник</w:t>
            </w:r>
            <w:r w:rsidR="00473D7D" w:rsidRPr="00652551">
              <w:rPr>
                <w:sz w:val="28"/>
                <w:szCs w:val="28"/>
              </w:rPr>
              <w:t xml:space="preserve"> юридичного </w:t>
            </w:r>
            <w:r w:rsidR="003F546A" w:rsidRPr="00652551">
              <w:rPr>
                <w:sz w:val="28"/>
                <w:szCs w:val="28"/>
                <w:lang w:val="uk-UA"/>
              </w:rPr>
              <w:t>відділу</w:t>
            </w:r>
            <w:r w:rsidR="00473D7D" w:rsidRPr="00652551">
              <w:rPr>
                <w:sz w:val="28"/>
                <w:szCs w:val="28"/>
              </w:rPr>
              <w:t xml:space="preserve"> виконавчого </w:t>
            </w:r>
            <w:r w:rsidR="00BE6400" w:rsidRPr="00652551">
              <w:rPr>
                <w:sz w:val="28"/>
                <w:szCs w:val="28"/>
              </w:rPr>
              <w:t>комітету Боярської міської ради</w:t>
            </w:r>
          </w:p>
        </w:tc>
      </w:tr>
      <w:tr w:rsidR="00F556A4" w:rsidRPr="00652551">
        <w:tc>
          <w:tcPr>
            <w:tcW w:w="9832" w:type="dxa"/>
            <w:gridSpan w:val="2"/>
          </w:tcPr>
          <w:p w:rsidR="00F556A4" w:rsidRPr="00652551" w:rsidRDefault="00E15C36" w:rsidP="003F546A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  <w:lang w:val="uk-UA"/>
              </w:rPr>
              <w:t>5</w:t>
            </w:r>
            <w:r w:rsidRPr="00652551">
              <w:rPr>
                <w:sz w:val="28"/>
                <w:szCs w:val="28"/>
              </w:rPr>
              <w:t>. </w:t>
            </w:r>
            <w:r w:rsidR="003F546A" w:rsidRPr="00652551">
              <w:rPr>
                <w:sz w:val="28"/>
                <w:szCs w:val="28"/>
                <w:lang w:val="uk-UA"/>
              </w:rPr>
              <w:t>Романюк Андрій Олександрович – начальник відділу</w:t>
            </w:r>
            <w:r w:rsidR="00473D7D" w:rsidRPr="00652551">
              <w:rPr>
                <w:sz w:val="28"/>
                <w:szCs w:val="28"/>
              </w:rPr>
              <w:t xml:space="preserve"> містобудування та архітектури</w:t>
            </w:r>
            <w:r w:rsidR="003F546A" w:rsidRPr="00652551">
              <w:rPr>
                <w:sz w:val="28"/>
                <w:szCs w:val="28"/>
                <w:lang w:val="uk-UA"/>
              </w:rPr>
              <w:t xml:space="preserve"> виконавчого комітету </w:t>
            </w:r>
            <w:r w:rsidR="00BE6400" w:rsidRPr="00652551">
              <w:rPr>
                <w:sz w:val="28"/>
                <w:szCs w:val="28"/>
              </w:rPr>
              <w:t>Боярської міської ради</w:t>
            </w:r>
          </w:p>
        </w:tc>
      </w:tr>
      <w:tr w:rsidR="00F556A4" w:rsidRPr="00652551">
        <w:tc>
          <w:tcPr>
            <w:tcW w:w="9832" w:type="dxa"/>
            <w:gridSpan w:val="2"/>
          </w:tcPr>
          <w:p w:rsidR="00F556A4" w:rsidRPr="00652551" w:rsidRDefault="00E15C36" w:rsidP="002905A9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  <w:lang w:val="uk-UA"/>
              </w:rPr>
              <w:t>6</w:t>
            </w:r>
            <w:r w:rsidRPr="00652551">
              <w:rPr>
                <w:sz w:val="28"/>
                <w:szCs w:val="28"/>
              </w:rPr>
              <w:t>. </w:t>
            </w:r>
            <w:proofErr w:type="spellStart"/>
            <w:r w:rsidR="00730070" w:rsidRPr="00652551">
              <w:rPr>
                <w:sz w:val="28"/>
                <w:szCs w:val="28"/>
                <w:lang w:val="uk-UA"/>
              </w:rPr>
              <w:t>Левашова</w:t>
            </w:r>
            <w:proofErr w:type="spellEnd"/>
            <w:r w:rsidR="00730070" w:rsidRPr="00652551">
              <w:rPr>
                <w:sz w:val="28"/>
                <w:szCs w:val="28"/>
                <w:lang w:val="uk-UA"/>
              </w:rPr>
              <w:t xml:space="preserve"> В</w:t>
            </w:r>
            <w:r w:rsidR="002905A9" w:rsidRPr="00652551">
              <w:rPr>
                <w:sz w:val="28"/>
                <w:szCs w:val="28"/>
                <w:lang w:val="uk-UA"/>
              </w:rPr>
              <w:t xml:space="preserve">іта Володимирівна - </w:t>
            </w:r>
            <w:r w:rsidR="003F546A" w:rsidRPr="00652551">
              <w:rPr>
                <w:sz w:val="28"/>
                <w:szCs w:val="28"/>
                <w:lang w:val="uk-UA"/>
              </w:rPr>
              <w:t>головний</w:t>
            </w:r>
            <w:r w:rsidR="00473D7D" w:rsidRPr="00652551">
              <w:rPr>
                <w:sz w:val="28"/>
                <w:szCs w:val="28"/>
              </w:rPr>
              <w:t xml:space="preserve"> </w:t>
            </w:r>
            <w:r w:rsidR="002905A9" w:rsidRPr="00652551">
              <w:rPr>
                <w:sz w:val="28"/>
                <w:szCs w:val="28"/>
                <w:lang w:val="uk-UA"/>
              </w:rPr>
              <w:t xml:space="preserve">спеціаліст управління </w:t>
            </w:r>
            <w:r w:rsidR="00473D7D" w:rsidRPr="00652551">
              <w:rPr>
                <w:sz w:val="28"/>
                <w:szCs w:val="28"/>
              </w:rPr>
              <w:t>освіти Боярської міської ради</w:t>
            </w:r>
            <w:r w:rsidR="002905A9" w:rsidRPr="00652551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F556A4" w:rsidRPr="00652551">
        <w:tc>
          <w:tcPr>
            <w:tcW w:w="9832" w:type="dxa"/>
            <w:gridSpan w:val="2"/>
          </w:tcPr>
          <w:p w:rsidR="00F556A4" w:rsidRPr="00652551" w:rsidRDefault="00E15C36" w:rsidP="002905A9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</w:rPr>
              <w:t>7. </w:t>
            </w:r>
            <w:proofErr w:type="spellStart"/>
            <w:r w:rsidR="002905A9" w:rsidRPr="00652551">
              <w:rPr>
                <w:sz w:val="28"/>
                <w:szCs w:val="28"/>
                <w:lang w:val="uk-UA"/>
              </w:rPr>
              <w:t>Амайрех</w:t>
            </w:r>
            <w:proofErr w:type="spellEnd"/>
            <w:r w:rsidR="002905A9" w:rsidRPr="0065255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2905A9" w:rsidRPr="00652551">
              <w:rPr>
                <w:sz w:val="28"/>
                <w:szCs w:val="28"/>
                <w:lang w:val="uk-UA"/>
              </w:rPr>
              <w:t>Сюзанна</w:t>
            </w:r>
            <w:proofErr w:type="spellEnd"/>
            <w:r w:rsidR="002905A9" w:rsidRPr="0065255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2905A9" w:rsidRPr="00652551">
              <w:rPr>
                <w:sz w:val="28"/>
                <w:szCs w:val="28"/>
                <w:lang w:val="uk-UA"/>
              </w:rPr>
              <w:t>Зіадівна</w:t>
            </w:r>
            <w:proofErr w:type="spellEnd"/>
            <w:r w:rsidR="002905A9" w:rsidRPr="00652551">
              <w:rPr>
                <w:sz w:val="28"/>
                <w:szCs w:val="28"/>
                <w:lang w:val="uk-UA"/>
              </w:rPr>
              <w:t xml:space="preserve"> – провідний спеціаліст відділу з інфраструктури та ЖКГ управління розвитку інфраструктури та</w:t>
            </w:r>
            <w:r w:rsidR="00473D7D" w:rsidRPr="00652551">
              <w:rPr>
                <w:sz w:val="28"/>
                <w:szCs w:val="28"/>
              </w:rPr>
              <w:t xml:space="preserve"> житлово-комунального господарства </w:t>
            </w:r>
            <w:r w:rsidR="002905A9" w:rsidRPr="00652551">
              <w:rPr>
                <w:sz w:val="28"/>
                <w:szCs w:val="28"/>
                <w:lang w:val="uk-UA"/>
              </w:rPr>
              <w:t xml:space="preserve">виконавчого комітету </w:t>
            </w:r>
            <w:r w:rsidR="00473D7D" w:rsidRPr="00652551">
              <w:rPr>
                <w:sz w:val="28"/>
                <w:szCs w:val="28"/>
              </w:rPr>
              <w:t>Боярської міської</w:t>
            </w:r>
            <w:r w:rsidR="002905A9" w:rsidRPr="00652551">
              <w:rPr>
                <w:sz w:val="28"/>
                <w:szCs w:val="28"/>
              </w:rPr>
              <w:t xml:space="preserve"> ради</w:t>
            </w:r>
          </w:p>
        </w:tc>
      </w:tr>
      <w:tr w:rsidR="00F556A4" w:rsidRPr="00652551">
        <w:tc>
          <w:tcPr>
            <w:tcW w:w="9832" w:type="dxa"/>
            <w:gridSpan w:val="2"/>
          </w:tcPr>
          <w:p w:rsidR="00F556A4" w:rsidRPr="00652551" w:rsidRDefault="00E15C36" w:rsidP="00BE6400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</w:rPr>
              <w:t>8. </w:t>
            </w:r>
            <w:proofErr w:type="spellStart"/>
            <w:r w:rsidR="002905A9" w:rsidRPr="00652551">
              <w:rPr>
                <w:sz w:val="28"/>
                <w:szCs w:val="28"/>
                <w:lang w:val="uk-UA"/>
              </w:rPr>
              <w:t>Севериненко</w:t>
            </w:r>
            <w:proofErr w:type="spellEnd"/>
            <w:r w:rsidR="002905A9" w:rsidRPr="00652551">
              <w:rPr>
                <w:sz w:val="28"/>
                <w:szCs w:val="28"/>
                <w:lang w:val="uk-UA"/>
              </w:rPr>
              <w:t xml:space="preserve"> Таїсія Олександрівна – начальник </w:t>
            </w:r>
            <w:r w:rsidR="00DB2BFE" w:rsidRPr="00652551">
              <w:rPr>
                <w:sz w:val="28"/>
                <w:szCs w:val="28"/>
                <w:lang w:val="uk-UA"/>
              </w:rPr>
              <w:t xml:space="preserve">відділу </w:t>
            </w:r>
            <w:r w:rsidR="00DB2BFE" w:rsidRPr="00652551">
              <w:rPr>
                <w:sz w:val="28"/>
                <w:szCs w:val="28"/>
              </w:rPr>
              <w:t xml:space="preserve"> </w:t>
            </w:r>
            <w:r w:rsidR="002905A9" w:rsidRPr="00652551">
              <w:rPr>
                <w:sz w:val="28"/>
                <w:szCs w:val="28"/>
                <w:lang w:val="uk-UA"/>
              </w:rPr>
              <w:t>землевпорядкування</w:t>
            </w:r>
            <w:r w:rsidR="00473D7D" w:rsidRPr="00652551">
              <w:rPr>
                <w:sz w:val="28"/>
                <w:szCs w:val="28"/>
                <w:lang w:val="uk-UA"/>
              </w:rPr>
              <w:t xml:space="preserve">, кадастру та екології </w:t>
            </w:r>
            <w:r w:rsidR="002905A9" w:rsidRPr="00652551">
              <w:rPr>
                <w:sz w:val="28"/>
                <w:szCs w:val="28"/>
              </w:rPr>
              <w:t xml:space="preserve">відділу екологічної безпеки виконавчого </w:t>
            </w:r>
            <w:r w:rsidR="00BE6400" w:rsidRPr="00652551">
              <w:rPr>
                <w:sz w:val="28"/>
                <w:szCs w:val="28"/>
              </w:rPr>
              <w:t>комітету Боярської міської ради</w:t>
            </w:r>
          </w:p>
        </w:tc>
      </w:tr>
      <w:tr w:rsidR="00744715" w:rsidRPr="00652551">
        <w:tc>
          <w:tcPr>
            <w:tcW w:w="9832" w:type="dxa"/>
            <w:gridSpan w:val="2"/>
          </w:tcPr>
          <w:p w:rsidR="00744715" w:rsidRPr="00744715" w:rsidRDefault="00744715" w:rsidP="00744715">
            <w:pPr>
              <w:ind w:firstLine="604"/>
              <w:jc w:val="both"/>
              <w:rPr>
                <w:sz w:val="28"/>
                <w:szCs w:val="28"/>
                <w:lang w:val="uk-UA"/>
              </w:rPr>
            </w:pPr>
            <w:r w:rsidRPr="00652551">
              <w:rPr>
                <w:color w:val="000000"/>
                <w:sz w:val="28"/>
                <w:szCs w:val="28"/>
              </w:rPr>
              <w:t>9. 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Ліщук Алла Миколаївна – начальник відділу економічного аналізу та стратегічного планування управління </w:t>
            </w:r>
            <w:r w:rsidRPr="00744715">
              <w:rPr>
                <w:color w:val="000000"/>
                <w:sz w:val="28"/>
                <w:szCs w:val="28"/>
                <w:lang w:val="uk-UA"/>
              </w:rPr>
              <w:t>міжнародного співробітництва, економічного аналізу та стратегічних комунікацій</w:t>
            </w:r>
          </w:p>
        </w:tc>
      </w:tr>
      <w:tr w:rsidR="00F556A4" w:rsidRPr="00652551">
        <w:tc>
          <w:tcPr>
            <w:tcW w:w="9832" w:type="dxa"/>
            <w:gridSpan w:val="2"/>
          </w:tcPr>
          <w:p w:rsidR="00F556A4" w:rsidRPr="00652551" w:rsidRDefault="00744715" w:rsidP="00730070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10. </w:t>
            </w:r>
            <w:proofErr w:type="spellStart"/>
            <w:r w:rsidR="00730070" w:rsidRPr="00652551">
              <w:rPr>
                <w:sz w:val="28"/>
                <w:szCs w:val="28"/>
                <w:lang w:val="uk-UA"/>
              </w:rPr>
              <w:t>Гринюк</w:t>
            </w:r>
            <w:proofErr w:type="spellEnd"/>
            <w:r w:rsidR="00730070" w:rsidRPr="00652551">
              <w:rPr>
                <w:sz w:val="28"/>
                <w:szCs w:val="28"/>
                <w:lang w:val="uk-UA"/>
              </w:rPr>
              <w:t xml:space="preserve"> Сергій Володимирович – головний спеціаліст сектору</w:t>
            </w:r>
            <w:r w:rsidR="00730070" w:rsidRPr="00652551">
              <w:rPr>
                <w:sz w:val="28"/>
                <w:szCs w:val="28"/>
              </w:rPr>
              <w:t xml:space="preserve"> охорони здоров’я Боярської міської ради Київської області</w:t>
            </w:r>
          </w:p>
        </w:tc>
      </w:tr>
      <w:tr w:rsidR="00B11EAA" w:rsidRPr="00B11EAA">
        <w:tc>
          <w:tcPr>
            <w:tcW w:w="9832" w:type="dxa"/>
            <w:gridSpan w:val="2"/>
          </w:tcPr>
          <w:p w:rsidR="00B11EAA" w:rsidRPr="00B11EAA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="00FD33D2">
              <w:rPr>
                <w:sz w:val="28"/>
                <w:szCs w:val="28"/>
                <w:lang w:val="uk-UA"/>
              </w:rPr>
              <w:t>.</w:t>
            </w:r>
            <w:r w:rsidR="00B11EAA">
              <w:rPr>
                <w:sz w:val="28"/>
                <w:szCs w:val="28"/>
                <w:lang w:val="uk-UA"/>
              </w:rPr>
              <w:t xml:space="preserve">Лісовський Євгеній </w:t>
            </w:r>
            <w:r w:rsidR="00FD33D2">
              <w:rPr>
                <w:sz w:val="28"/>
                <w:szCs w:val="28"/>
                <w:lang w:val="uk-UA"/>
              </w:rPr>
              <w:t xml:space="preserve">Володимирович </w:t>
            </w:r>
            <w:r w:rsidR="00B11EAA">
              <w:rPr>
                <w:sz w:val="28"/>
                <w:szCs w:val="28"/>
                <w:lang w:val="uk-UA"/>
              </w:rPr>
              <w:t>– начальник Управління соціального захисту населення (за згодою)</w:t>
            </w:r>
          </w:p>
        </w:tc>
      </w:tr>
      <w:tr w:rsidR="00FD33D2" w:rsidRPr="00FD33D2">
        <w:tc>
          <w:tcPr>
            <w:tcW w:w="9832" w:type="dxa"/>
            <w:gridSpan w:val="2"/>
          </w:tcPr>
          <w:p w:rsidR="00FD33D2" w:rsidRPr="00B11EAA" w:rsidRDefault="00744715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  <w:r w:rsidR="00FD33D2" w:rsidRPr="0022775F">
              <w:rPr>
                <w:sz w:val="28"/>
                <w:szCs w:val="28"/>
                <w:lang w:val="uk-UA"/>
              </w:rPr>
              <w:t>.</w:t>
            </w:r>
            <w:r w:rsidR="00FD33D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Кабанцова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Вікторія Іванівна – начальник Управління культури, молоді та спорту Боярської міської ради (за згодою)</w:t>
            </w:r>
          </w:p>
        </w:tc>
      </w:tr>
      <w:tr w:rsidR="00FD33D2" w:rsidRPr="00B11EAA">
        <w:tc>
          <w:tcPr>
            <w:tcW w:w="9832" w:type="dxa"/>
            <w:gridSpan w:val="2"/>
          </w:tcPr>
          <w:p w:rsidR="00FD33D2" w:rsidRPr="00B11EAA" w:rsidRDefault="00744715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  <w:r w:rsidR="00FD33D2" w:rsidRPr="00B11EAA">
              <w:rPr>
                <w:sz w:val="28"/>
                <w:szCs w:val="28"/>
                <w:lang w:val="uk-UA"/>
              </w:rPr>
              <w:t>.</w:t>
            </w:r>
            <w:r w:rsidR="00FD33D2">
              <w:rPr>
                <w:sz w:val="28"/>
                <w:szCs w:val="28"/>
                <w:lang w:val="uk-UA"/>
              </w:rPr>
              <w:t xml:space="preserve">Бесарабець Вікторія Олександрівна - староста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Тарасівського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D33D2" w:rsidRPr="00B11EAA">
        <w:tc>
          <w:tcPr>
            <w:tcW w:w="9832" w:type="dxa"/>
            <w:gridSpan w:val="2"/>
          </w:tcPr>
          <w:p w:rsidR="00FD33D2" w:rsidRPr="00B11EAA" w:rsidRDefault="00744715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  <w:r w:rsidR="00FD33D2" w:rsidRPr="00B11EAA">
              <w:rPr>
                <w:sz w:val="28"/>
                <w:szCs w:val="28"/>
                <w:lang w:val="uk-UA"/>
              </w:rPr>
              <w:t>.</w:t>
            </w:r>
            <w:r w:rsidR="00FD33D2">
              <w:rPr>
                <w:sz w:val="28"/>
                <w:szCs w:val="28"/>
                <w:lang w:val="uk-UA"/>
              </w:rPr>
              <w:t xml:space="preserve">Бондаренко Олеся Василівна – староста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Забірського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D33D2" w:rsidRPr="00B11EAA">
        <w:tc>
          <w:tcPr>
            <w:tcW w:w="9832" w:type="dxa"/>
            <w:gridSpan w:val="2"/>
          </w:tcPr>
          <w:p w:rsidR="00FD33D2" w:rsidRPr="00B11EAA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  <w:r w:rsidR="00FD33D2" w:rsidRPr="00B11EAA">
              <w:rPr>
                <w:sz w:val="28"/>
                <w:szCs w:val="28"/>
                <w:lang w:val="uk-UA"/>
              </w:rPr>
              <w:t>.</w:t>
            </w:r>
            <w:r w:rsidR="00FD33D2">
              <w:rPr>
                <w:sz w:val="28"/>
                <w:szCs w:val="28"/>
                <w:lang w:val="uk-UA"/>
              </w:rPr>
              <w:t xml:space="preserve">Черноус Оксана Миколаївна – староста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Княжицького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D33D2" w:rsidRPr="00B11EAA">
        <w:tc>
          <w:tcPr>
            <w:tcW w:w="9832" w:type="dxa"/>
            <w:gridSpan w:val="2"/>
          </w:tcPr>
          <w:p w:rsidR="00FD33D2" w:rsidRPr="00B11EAA" w:rsidRDefault="00FD33D2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 w:rsidRPr="00B11EAA">
              <w:rPr>
                <w:sz w:val="28"/>
                <w:szCs w:val="28"/>
                <w:lang w:val="uk-UA"/>
              </w:rPr>
              <w:t>1</w:t>
            </w:r>
            <w:r w:rsidR="00744715">
              <w:rPr>
                <w:sz w:val="28"/>
                <w:szCs w:val="28"/>
                <w:lang w:val="uk-UA"/>
              </w:rPr>
              <w:t>6</w:t>
            </w:r>
            <w:r w:rsidRPr="00B11EAA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 xml:space="preserve">Гришутіна Олена Петрівна - </w:t>
            </w:r>
            <w:r w:rsidRPr="00FD33D2">
              <w:rPr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sz w:val="28"/>
                <w:szCs w:val="28"/>
                <w:lang w:val="uk-UA"/>
              </w:rPr>
              <w:t>Жорнівського</w:t>
            </w:r>
            <w:proofErr w:type="spellEnd"/>
            <w:r w:rsidRPr="00FD33D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D33D2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FD33D2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D33D2" w:rsidRPr="00B11EAA">
        <w:tc>
          <w:tcPr>
            <w:tcW w:w="9832" w:type="dxa"/>
            <w:gridSpan w:val="2"/>
          </w:tcPr>
          <w:p w:rsidR="00FD33D2" w:rsidRPr="00B11EAA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</w:t>
            </w:r>
            <w:r w:rsidR="00FD33D2">
              <w:rPr>
                <w:sz w:val="28"/>
                <w:szCs w:val="28"/>
                <w:lang w:val="uk-UA"/>
              </w:rPr>
              <w:t xml:space="preserve">Савчин Вікторія Михайлівна – староста Новосілківського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D33D2" w:rsidRPr="00B11EAA">
        <w:tc>
          <w:tcPr>
            <w:tcW w:w="9832" w:type="dxa"/>
            <w:gridSpan w:val="2"/>
          </w:tcPr>
          <w:p w:rsidR="00FD33D2" w:rsidRDefault="00744715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18.</w:t>
            </w:r>
            <w:r w:rsidR="00FD33D2">
              <w:rPr>
                <w:sz w:val="28"/>
                <w:szCs w:val="28"/>
                <w:lang w:val="uk-UA"/>
              </w:rPr>
              <w:t xml:space="preserve">Пазюра Любов Володимирівна – староста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Дзвінківського</w:t>
            </w:r>
            <w:proofErr w:type="spellEnd"/>
            <w:r w:rsidR="00FD33D2" w:rsidRPr="00FD33D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FD33D2" w:rsidRPr="00FD33D2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FD33D2" w:rsidRPr="00FD33D2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D33D2" w:rsidRPr="00B11EAA">
        <w:tc>
          <w:tcPr>
            <w:tcW w:w="9832" w:type="dxa"/>
            <w:gridSpan w:val="2"/>
          </w:tcPr>
          <w:p w:rsidR="00FD33D2" w:rsidRDefault="00744715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="00FD33D2">
              <w:rPr>
                <w:sz w:val="28"/>
                <w:szCs w:val="28"/>
                <w:lang w:val="uk-UA"/>
              </w:rPr>
              <w:t xml:space="preserve">. Якимчук Тетяна Андріївна – староста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Малютянського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556A4" w:rsidRPr="00304C76">
        <w:tc>
          <w:tcPr>
            <w:tcW w:w="9832" w:type="dxa"/>
            <w:gridSpan w:val="2"/>
          </w:tcPr>
          <w:p w:rsidR="00F556A4" w:rsidRPr="0022775F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</w:t>
            </w:r>
            <w:r w:rsidR="00B11EAA" w:rsidRPr="00B11EAA">
              <w:rPr>
                <w:sz w:val="28"/>
                <w:szCs w:val="28"/>
                <w:lang w:val="uk-UA"/>
              </w:rPr>
              <w:t xml:space="preserve">Представник комунального підприємства «Боярка-Водоканал» Боярської міської ради </w:t>
            </w:r>
            <w:r w:rsidR="00B11EAA" w:rsidRPr="0022775F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F556A4" w:rsidRPr="00304C76">
        <w:tc>
          <w:tcPr>
            <w:tcW w:w="9832" w:type="dxa"/>
            <w:gridSpan w:val="2"/>
          </w:tcPr>
          <w:p w:rsidR="00F556A4" w:rsidRPr="0022775F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21.</w:t>
            </w:r>
            <w:r w:rsidR="00B11EAA" w:rsidRPr="00B11EAA">
              <w:rPr>
                <w:sz w:val="28"/>
                <w:szCs w:val="28"/>
                <w:lang w:val="uk-UA"/>
              </w:rPr>
              <w:t>Представник комунального підприємства «</w:t>
            </w:r>
            <w:r w:rsidR="00B11EAA" w:rsidRPr="0022775F">
              <w:rPr>
                <w:sz w:val="28"/>
                <w:szCs w:val="28"/>
                <w:lang w:val="uk-UA"/>
              </w:rPr>
              <w:t>Боярське ГВУЖКГ</w:t>
            </w:r>
            <w:r w:rsidR="00B11EAA" w:rsidRPr="00B11EAA">
              <w:rPr>
                <w:sz w:val="28"/>
                <w:szCs w:val="28"/>
                <w:lang w:val="uk-UA"/>
              </w:rPr>
              <w:t xml:space="preserve">» Боярської міської ради </w:t>
            </w:r>
            <w:r w:rsidR="00B11EAA" w:rsidRPr="0022775F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F556A4" w:rsidRPr="00304C76">
        <w:tc>
          <w:tcPr>
            <w:tcW w:w="9832" w:type="dxa"/>
            <w:gridSpan w:val="2"/>
          </w:tcPr>
          <w:p w:rsidR="00F556A4" w:rsidRPr="0022775F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="00FD33D2">
              <w:rPr>
                <w:sz w:val="28"/>
                <w:szCs w:val="28"/>
                <w:lang w:val="uk-UA"/>
              </w:rPr>
              <w:t xml:space="preserve">. </w:t>
            </w:r>
            <w:r w:rsidR="00B11EAA" w:rsidRPr="00B11EAA">
              <w:rPr>
                <w:sz w:val="28"/>
                <w:szCs w:val="28"/>
                <w:lang w:val="uk-UA"/>
              </w:rPr>
              <w:t>Представник комунального підприємства «</w:t>
            </w:r>
            <w:r w:rsidR="00B11EAA" w:rsidRPr="0022775F">
              <w:rPr>
                <w:sz w:val="28"/>
                <w:szCs w:val="28"/>
                <w:lang w:val="uk-UA"/>
              </w:rPr>
              <w:t>Громада</w:t>
            </w:r>
            <w:r w:rsidR="00B11EAA" w:rsidRPr="00B11EAA">
              <w:rPr>
                <w:sz w:val="28"/>
                <w:szCs w:val="28"/>
                <w:lang w:val="uk-UA"/>
              </w:rPr>
              <w:t xml:space="preserve">» Боярської міської ради </w:t>
            </w:r>
            <w:r w:rsidR="00B11EAA" w:rsidRPr="0022775F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F556A4" w:rsidRPr="00304C76">
        <w:tc>
          <w:tcPr>
            <w:tcW w:w="9832" w:type="dxa"/>
            <w:gridSpan w:val="2"/>
          </w:tcPr>
          <w:p w:rsidR="00F556A4" w:rsidRPr="00B11EAA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23.</w:t>
            </w:r>
            <w:r w:rsidR="00B11EAA" w:rsidRPr="00B11EAA">
              <w:rPr>
                <w:sz w:val="28"/>
                <w:szCs w:val="28"/>
                <w:lang w:val="uk-UA"/>
              </w:rPr>
              <w:t>Представник комунального підприємства «</w:t>
            </w:r>
            <w:r w:rsidR="00B11EAA" w:rsidRPr="0022775F">
              <w:rPr>
                <w:sz w:val="28"/>
                <w:szCs w:val="28"/>
                <w:lang w:val="uk-UA"/>
              </w:rPr>
              <w:t>Транспортне підприємство</w:t>
            </w:r>
            <w:r w:rsidR="00B11EAA" w:rsidRPr="00B11EAA">
              <w:rPr>
                <w:sz w:val="28"/>
                <w:szCs w:val="28"/>
                <w:lang w:val="uk-UA"/>
              </w:rPr>
              <w:t xml:space="preserve">» Боярської міської ради </w:t>
            </w:r>
            <w:r w:rsidR="00B11EAA" w:rsidRPr="0022775F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F556A4" w:rsidRPr="00304C76">
        <w:tc>
          <w:tcPr>
            <w:tcW w:w="9832" w:type="dxa"/>
            <w:gridSpan w:val="2"/>
          </w:tcPr>
          <w:p w:rsidR="00F556A4" w:rsidRPr="00B11EAA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</w:t>
            </w:r>
            <w:r w:rsidR="00B11EAA">
              <w:rPr>
                <w:sz w:val="28"/>
                <w:szCs w:val="28"/>
                <w:lang w:val="uk-UA"/>
              </w:rPr>
              <w:t>Представник комунального підприємства «Є-Сервіс» (за згодою)</w:t>
            </w:r>
          </w:p>
        </w:tc>
      </w:tr>
      <w:tr w:rsidR="00F556A4" w:rsidRPr="00304C76">
        <w:tc>
          <w:tcPr>
            <w:tcW w:w="9832" w:type="dxa"/>
            <w:gridSpan w:val="2"/>
          </w:tcPr>
          <w:p w:rsidR="00F556A4" w:rsidRPr="00B11EAA" w:rsidRDefault="00744715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</w:t>
            </w:r>
            <w:r w:rsidR="00B11EAA" w:rsidRPr="00B11EAA">
              <w:rPr>
                <w:sz w:val="28"/>
                <w:szCs w:val="28"/>
                <w:lang w:val="uk-UA"/>
              </w:rPr>
              <w:t>Голова або член постійної комісії з питань стратегічного сталого розвитку, містобудування, архітектури, організації публічного простору, земельних відносин, охорони навколишнього середовища, зеленого будівництва та рекреаційних зон. (за згодою).</w:t>
            </w:r>
          </w:p>
        </w:tc>
      </w:tr>
      <w:tr w:rsidR="00B11EAA" w:rsidRPr="00304C76">
        <w:tc>
          <w:tcPr>
            <w:tcW w:w="9832" w:type="dxa"/>
            <w:gridSpan w:val="2"/>
          </w:tcPr>
          <w:p w:rsidR="00B11EAA" w:rsidRPr="00B11EAA" w:rsidRDefault="00744715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  <w:r w:rsidR="00FD33D2">
              <w:rPr>
                <w:sz w:val="28"/>
                <w:szCs w:val="28"/>
                <w:lang w:val="uk-UA"/>
              </w:rPr>
              <w:t>.</w:t>
            </w:r>
            <w:r w:rsidR="00B11EAA" w:rsidRPr="00B11EAA">
              <w:rPr>
                <w:sz w:val="28"/>
                <w:szCs w:val="28"/>
                <w:lang w:val="uk-UA"/>
              </w:rPr>
              <w:t xml:space="preserve">Голова або член постійної </w:t>
            </w:r>
            <w:r w:rsidR="00B11EAA" w:rsidRPr="0022775F">
              <w:rPr>
                <w:sz w:val="28"/>
                <w:szCs w:val="28"/>
                <w:lang w:val="uk-UA"/>
              </w:rPr>
              <w:t>к</w:t>
            </w:r>
            <w:r w:rsidR="00B11EAA" w:rsidRPr="00B11EAA">
              <w:rPr>
                <w:sz w:val="28"/>
                <w:szCs w:val="28"/>
                <w:lang w:val="uk-UA"/>
              </w:rPr>
              <w:t>омісі</w:t>
            </w:r>
            <w:r w:rsidR="00B11EAA" w:rsidRPr="0022775F">
              <w:rPr>
                <w:sz w:val="28"/>
                <w:szCs w:val="28"/>
                <w:lang w:val="uk-UA"/>
              </w:rPr>
              <w:t>ї</w:t>
            </w:r>
            <w:r w:rsidR="00B11EAA" w:rsidRPr="00B11EAA">
              <w:rPr>
                <w:sz w:val="28"/>
                <w:szCs w:val="28"/>
                <w:lang w:val="uk-UA"/>
              </w:rPr>
              <w:t xml:space="preserve"> з питань житлово-комунального господарства, енергозбереження, благоустрою міста, комунальної власності (за згодою).</w:t>
            </w:r>
          </w:p>
        </w:tc>
      </w:tr>
      <w:tr w:rsidR="00B11EAA" w:rsidRPr="00304C76">
        <w:tc>
          <w:tcPr>
            <w:tcW w:w="9832" w:type="dxa"/>
            <w:gridSpan w:val="2"/>
          </w:tcPr>
          <w:p w:rsidR="00B11EAA" w:rsidRPr="00B11EAA" w:rsidRDefault="00744715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  <w:r w:rsidR="00FD33D2">
              <w:rPr>
                <w:sz w:val="28"/>
                <w:szCs w:val="28"/>
                <w:lang w:val="uk-UA"/>
              </w:rPr>
              <w:t>.</w:t>
            </w:r>
            <w:r w:rsidR="00B11EAA" w:rsidRPr="00B11EAA">
              <w:rPr>
                <w:sz w:val="28"/>
                <w:szCs w:val="28"/>
                <w:lang w:val="uk-UA"/>
              </w:rPr>
              <w:t>Експерт з адаптації до зміни клімату (за згодою).</w:t>
            </w:r>
          </w:p>
        </w:tc>
      </w:tr>
    </w:tbl>
    <w:p w:rsidR="00F556A4" w:rsidRPr="00652551" w:rsidRDefault="00F556A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F556A4" w:rsidRPr="00652551" w:rsidRDefault="00F556A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F556A4" w:rsidRPr="00BE6400" w:rsidRDefault="00744715" w:rsidP="00BE6400">
      <w:pPr>
        <w:shd w:val="clear" w:color="auto" w:fill="FFFFFF"/>
        <w:tabs>
          <w:tab w:val="left" w:pos="540"/>
        </w:tabs>
        <w:jc w:val="both"/>
        <w:rPr>
          <w:b/>
          <w:bCs/>
          <w:sz w:val="28"/>
          <w:szCs w:val="28"/>
          <w:lang w:val="uk-UA"/>
        </w:rPr>
      </w:pPr>
      <w:bookmarkStart w:id="3" w:name="_heading=h.el45vi5u5rbq" w:colFirst="0" w:colLast="0"/>
      <w:bookmarkEnd w:id="3"/>
      <w:r>
        <w:rPr>
          <w:b/>
          <w:bCs/>
          <w:color w:val="000000"/>
          <w:sz w:val="28"/>
          <w:szCs w:val="28"/>
          <w:lang w:val="uk-UA"/>
        </w:rPr>
        <w:t xml:space="preserve">Перший </w:t>
      </w:r>
      <w:r w:rsidR="00BE6400" w:rsidRPr="00652551">
        <w:rPr>
          <w:b/>
          <w:bCs/>
          <w:color w:val="000000"/>
          <w:sz w:val="28"/>
          <w:szCs w:val="28"/>
        </w:rPr>
        <w:t>заступник</w:t>
      </w:r>
      <w:r w:rsidR="00473D7D" w:rsidRPr="00652551">
        <w:rPr>
          <w:b/>
          <w:bCs/>
          <w:color w:val="000000"/>
          <w:sz w:val="28"/>
          <w:szCs w:val="28"/>
        </w:rPr>
        <w:t xml:space="preserve"> міського голови </w:t>
      </w:r>
      <w:r w:rsidR="00473D7D" w:rsidRPr="00652551">
        <w:rPr>
          <w:b/>
          <w:bCs/>
          <w:sz w:val="28"/>
          <w:szCs w:val="28"/>
        </w:rPr>
        <w:t xml:space="preserve">             </w:t>
      </w:r>
      <w:r w:rsidR="00BE6400" w:rsidRPr="00652551">
        <w:rPr>
          <w:b/>
          <w:bCs/>
          <w:sz w:val="28"/>
          <w:szCs w:val="28"/>
          <w:lang w:val="uk-UA"/>
        </w:rPr>
        <w:t xml:space="preserve">                </w:t>
      </w:r>
      <w:r w:rsidR="00473D7D" w:rsidRPr="00652551">
        <w:rPr>
          <w:b/>
          <w:bCs/>
          <w:sz w:val="28"/>
          <w:szCs w:val="28"/>
        </w:rPr>
        <w:t xml:space="preserve"> </w:t>
      </w:r>
      <w:r w:rsidR="00BE6400" w:rsidRPr="00652551">
        <w:rPr>
          <w:b/>
          <w:bCs/>
          <w:sz w:val="28"/>
          <w:szCs w:val="28"/>
          <w:lang w:val="uk-UA"/>
        </w:rPr>
        <w:t>Тетяна КОЧКОВА</w:t>
      </w:r>
    </w:p>
    <w:p w:rsidR="00BE6400" w:rsidRDefault="00BE6400" w:rsidP="00BE6400">
      <w:pPr>
        <w:shd w:val="clear" w:color="auto" w:fill="FFFFFF"/>
        <w:tabs>
          <w:tab w:val="left" w:pos="540"/>
        </w:tabs>
        <w:jc w:val="both"/>
        <w:rPr>
          <w:b/>
          <w:bCs/>
          <w:sz w:val="28"/>
          <w:szCs w:val="28"/>
        </w:rPr>
      </w:pPr>
    </w:p>
    <w:p w:rsidR="00BE6400" w:rsidRDefault="00BE6400" w:rsidP="00BE6400">
      <w:pPr>
        <w:shd w:val="clear" w:color="auto" w:fill="FFFFFF"/>
        <w:tabs>
          <w:tab w:val="left" w:pos="540"/>
        </w:tabs>
        <w:jc w:val="both"/>
        <w:rPr>
          <w:b/>
          <w:bCs/>
          <w:sz w:val="28"/>
          <w:szCs w:val="28"/>
        </w:rPr>
      </w:pPr>
    </w:p>
    <w:p w:rsidR="00BE6400" w:rsidRPr="00BE6400" w:rsidRDefault="00BE6400" w:rsidP="00BE6400">
      <w:pPr>
        <w:shd w:val="clear" w:color="auto" w:fill="FFFFFF"/>
        <w:tabs>
          <w:tab w:val="left" w:pos="540"/>
        </w:tabs>
        <w:jc w:val="both"/>
        <w:rPr>
          <w:b/>
          <w:bCs/>
          <w:color w:val="000000"/>
          <w:sz w:val="28"/>
          <w:szCs w:val="28"/>
          <w:highlight w:val="yellow"/>
        </w:rPr>
        <w:sectPr w:rsidR="00BE6400" w:rsidRPr="00BE6400">
          <w:pgSz w:w="11906" w:h="16838"/>
          <w:pgMar w:top="1134" w:right="567" w:bottom="1134" w:left="1701" w:header="709" w:footer="709" w:gutter="0"/>
          <w:pgNumType w:start="0"/>
          <w:cols w:space="720"/>
          <w:titlePg/>
        </w:sectPr>
      </w:pPr>
    </w:p>
    <w:p w:rsidR="003413AE" w:rsidRDefault="00473D7D" w:rsidP="00E15C36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Додаток 2</w:t>
      </w:r>
      <w:r w:rsidR="00E15C36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15C36" w:rsidRPr="00E15C36">
        <w:rPr>
          <w:b/>
          <w:bCs/>
          <w:color w:val="000000"/>
          <w:sz w:val="28"/>
          <w:szCs w:val="28"/>
        </w:rPr>
        <w:t xml:space="preserve">до рішення </w:t>
      </w:r>
    </w:p>
    <w:p w:rsidR="003413AE" w:rsidRDefault="003413AE" w:rsidP="00E15C36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чергової ____</w:t>
      </w:r>
      <w:r w:rsidR="00E15C36" w:rsidRPr="00E15C36">
        <w:rPr>
          <w:b/>
          <w:bCs/>
          <w:color w:val="000000"/>
          <w:sz w:val="28"/>
          <w:szCs w:val="28"/>
          <w:lang w:val="uk-UA"/>
        </w:rPr>
        <w:t>сесії</w:t>
      </w:r>
      <w:r w:rsidR="00E15C36"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E15C36" w:rsidRDefault="00E15C36" w:rsidP="00E15C36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Боярської міської ради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E15C36" w:rsidRPr="00E15C36" w:rsidRDefault="00E15C36" w:rsidP="00E15C36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</w:rPr>
      </w:pPr>
      <w:r w:rsidRPr="00E15C36">
        <w:rPr>
          <w:b/>
          <w:bCs/>
          <w:color w:val="000000"/>
          <w:sz w:val="28"/>
          <w:szCs w:val="28"/>
          <w:lang w:val="uk-UA"/>
        </w:rPr>
        <w:t xml:space="preserve">від ____ серпня </w:t>
      </w:r>
      <w:r w:rsidRPr="00E15C36">
        <w:rPr>
          <w:b/>
          <w:bCs/>
          <w:color w:val="000000"/>
          <w:sz w:val="28"/>
          <w:szCs w:val="28"/>
        </w:rPr>
        <w:t xml:space="preserve"> 2026 року</w:t>
      </w:r>
    </w:p>
    <w:p w:rsidR="00E15C36" w:rsidRDefault="00E15C3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Положення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 муніципальну робочу групу з питань сталого енергетичного розвитку та адаптації до зміни клімату Боярської міської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територіальної громади</w:t>
      </w:r>
    </w:p>
    <w:p w:rsidR="00F556A4" w:rsidRDefault="00F556A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Муніципальна робоча група з питань сталого енергетичного розвитку та адаптації до зміни клімату Боярської міської територіальної громади (далі - муніципальна робоча група) є постійно діючим органом, що утворюється для координації дій з реалізації місцевої енергетичної політики.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 своїй діяльності муніципальна робоча група керується Конституцією та Законами України, а також актами Президента України, Кабінету Міністрів України, рішеннями Боярської міської ради Київської області, її виконавчого комітету та цим Положенням.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Метою створення муніципальної робочої групи є реалізація місцевої енергетичної політики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 адаптації до зміни клімату, систематизація та створення комплексного підходу до планування сталого енергетичного розвитку та адаптації до зміни клімату території Боярської міської територіальної громади.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Основними завданнями муніципальної робочої групи є: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4.1.Планування та координація розробки та впровадження Плану дій зі сталого енергетичного розвитку та клімату Боярської міської територіальної громади, що визначає довгострокові цілі сталого енергетичного розвитку та адаптації до зміни клімату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території Боярської міської територіальної громади й об’єктів в її межах, та містить обґрунтовані заходи, спрямовані на їх досягнення, з урахуванням національних цілей з енергоефективності, розвитку відновлюваних джерел енергії та інших цілей, які пов’язані з використанням енергії та визначені законодавством.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Організація збору у повному обсязі необхідних вихідних даних.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Розробка Муніципального енергетичного плану Боярської міської територіальної громади з урахуванням частини третьої статті 6 Закону України «Про енергетичну ефективність».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Координація співпраці виконавчих органів Боярської міської ради Київської області, комунальних підприємств, установ, закладів, задіяних у розробці та впроваджені Плану дій зі сталого енергетичного розвитку та клімату.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4.5. Внесення </w:t>
      </w:r>
      <w:proofErr w:type="spellStart"/>
      <w:r>
        <w:rPr>
          <w:color w:val="000000"/>
          <w:sz w:val="28"/>
          <w:szCs w:val="28"/>
        </w:rPr>
        <w:t>проєкту</w:t>
      </w:r>
      <w:proofErr w:type="spellEnd"/>
      <w:r>
        <w:rPr>
          <w:color w:val="000000"/>
          <w:sz w:val="28"/>
          <w:szCs w:val="28"/>
        </w:rPr>
        <w:t xml:space="preserve"> Плану дій зі сталого енергетичного розвитку та клімату Боярської міської територіальної громади на затвердження на засіданні сесії Боярської міської ради Київської області.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 Підготовка міської цільової програми на виконання Муніципального енергетичного плану Боярської міської територіальної громади.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Підготовка річних звітів з реалізації Муніципального енергетичного плану Боярської міської територіальної громади.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4.8. Визначення шляхів, механізмів та способів вирішення проблемних питань, що виникають під час реалізації місцевої енергетичної політики.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4.9. Підготовка пропозицій щодо підвищення ефективності діяльності виконавчих органів Боярської міської ради Київської області, комунальних підприємств, установ, закладів з питань реалізації місцевої енергетичної політики та адаптації до зміни клімату.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Муніципальна робоча група відповідно до покладених на неї завдань: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 w:rsidR="00E15C36">
        <w:rPr>
          <w:color w:val="000000"/>
          <w:sz w:val="28"/>
          <w:szCs w:val="28"/>
        </w:rPr>
        <w:t>Проводи</w:t>
      </w:r>
      <w:proofErr w:type="spellStart"/>
      <w:r w:rsidR="00E15C36">
        <w:rPr>
          <w:color w:val="000000"/>
          <w:sz w:val="28"/>
          <w:szCs w:val="28"/>
          <w:lang w:val="uk-UA"/>
        </w:rPr>
        <w:t>ть</w:t>
      </w:r>
      <w:proofErr w:type="spellEnd"/>
      <w:r>
        <w:rPr>
          <w:color w:val="000000"/>
          <w:sz w:val="28"/>
          <w:szCs w:val="28"/>
        </w:rPr>
        <w:t xml:space="preserve"> аналіз впровадження Плану дій зі сталого енергетичного розвитку та клімату Боярської міської територіальної громади та причин виникнення проблем у процесі реалізації </w:t>
      </w:r>
      <w:r>
        <w:rPr>
          <w:sz w:val="28"/>
          <w:szCs w:val="28"/>
        </w:rPr>
        <w:t>ПДСЕРК</w:t>
      </w:r>
      <w:r>
        <w:rPr>
          <w:color w:val="000000"/>
          <w:sz w:val="28"/>
          <w:szCs w:val="28"/>
        </w:rPr>
        <w:t xml:space="preserve"> та місцевої енергетичної політики.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Розробляє пропозиції щодо організаційного, науково-технічного забезпечення виконання завдань з реалізації енергетичної політики громади.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 Подає міському голові розроблені за результатами своєї діяльності рекомендації та пропозиції з вдосконалення енергетичної політики громади для надання відповідних доручень виконавцям.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Муніципальна робоча група має право: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Отримувати в установленому порядку від виконавчих органів Боярської міської ради Київської області, комунальних підприємств, установ, закладів, організацій та підприємств інформацію, необхідну для виконання покладених на неї завдань.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Залучати до участі у своїй роботі представників підприємств, закладів, установ та організацій (за погодженням з їх керівниками), а також незалежних експертів, представників громадськості (за згодою).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 Організовувати проведення конференцій, семінарів, нарад та інших заходів.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 Висвітлювати в установленому порядку результати своєї діяльності.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6.5. Розробляти та вносити в установленому порядку на розгляд виконавчим органам Боярської міської ради Київської області </w:t>
      </w:r>
      <w:proofErr w:type="spellStart"/>
      <w:r>
        <w:rPr>
          <w:color w:val="000000"/>
          <w:sz w:val="28"/>
          <w:szCs w:val="28"/>
        </w:rPr>
        <w:t>проєкти</w:t>
      </w:r>
      <w:proofErr w:type="spellEnd"/>
      <w:r>
        <w:rPr>
          <w:color w:val="000000"/>
          <w:sz w:val="28"/>
          <w:szCs w:val="28"/>
        </w:rPr>
        <w:t xml:space="preserve"> нормативно-правових актів, спрямованих на реалізацію енергетичної політики та сталого розвитку громади.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Склад муніципальної робочої групи затверджується рішенням сесії.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 Муніципальну робочу групу очолює </w:t>
      </w:r>
      <w:r w:rsidR="00E15C36">
        <w:rPr>
          <w:color w:val="000000"/>
          <w:sz w:val="28"/>
          <w:szCs w:val="28"/>
          <w:lang w:val="uk-UA"/>
        </w:rPr>
        <w:t xml:space="preserve">перший </w:t>
      </w:r>
      <w:r>
        <w:rPr>
          <w:color w:val="000000"/>
          <w:sz w:val="28"/>
          <w:szCs w:val="28"/>
        </w:rPr>
        <w:t xml:space="preserve">заступник міського голови </w:t>
      </w:r>
      <w:r>
        <w:rPr>
          <w:sz w:val="28"/>
          <w:szCs w:val="28"/>
        </w:rPr>
        <w:t>Боярсько</w:t>
      </w:r>
      <w:r w:rsidR="00E15C36">
        <w:rPr>
          <w:sz w:val="28"/>
          <w:szCs w:val="28"/>
        </w:rPr>
        <w:t>ї міської ради</w:t>
      </w:r>
      <w:r>
        <w:rPr>
          <w:color w:val="000000"/>
          <w:sz w:val="28"/>
          <w:szCs w:val="28"/>
        </w:rPr>
        <w:t>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До складу муніципальної робочої групи можуть входити заступники міського голови, керівники/представники виконавчих органів Боярсько</w:t>
      </w:r>
      <w:r w:rsidR="00E15C36">
        <w:rPr>
          <w:color w:val="000000"/>
          <w:sz w:val="28"/>
          <w:szCs w:val="28"/>
        </w:rPr>
        <w:t>ї міської ради</w:t>
      </w:r>
      <w:r>
        <w:rPr>
          <w:color w:val="000000"/>
          <w:sz w:val="28"/>
          <w:szCs w:val="28"/>
        </w:rPr>
        <w:t>, а також за згодою депутати Боярської міської ради, представники підприємств, установ, організацій, представники громадських організацій.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 Голова муніципальної робочої групи здійснює керівництво діяльністю робочої групи; підписує документи від імені робочої групи; представляє інтереси та виступає від імені робочої групи у відносинах з органами виконавчої влади та місцевого самоврядування, підприємствами, установами та організаціями.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7.4. Секретарем муніципальної робочої </w:t>
      </w:r>
      <w:r w:rsidRPr="00C102F3">
        <w:rPr>
          <w:color w:val="000000"/>
          <w:sz w:val="28"/>
          <w:szCs w:val="28"/>
        </w:rPr>
        <w:t xml:space="preserve">групи є </w:t>
      </w:r>
      <w:r w:rsidR="00E15C36" w:rsidRPr="00C102F3">
        <w:rPr>
          <w:color w:val="000000"/>
          <w:sz w:val="28"/>
          <w:szCs w:val="28"/>
          <w:lang w:val="uk-UA"/>
        </w:rPr>
        <w:t>провідний</w:t>
      </w:r>
      <w:r w:rsidRPr="00C102F3">
        <w:rPr>
          <w:color w:val="000000"/>
          <w:sz w:val="28"/>
          <w:szCs w:val="28"/>
        </w:rPr>
        <w:t xml:space="preserve"> спеціаліст </w:t>
      </w:r>
      <w:r w:rsidRPr="00C102F3">
        <w:rPr>
          <w:sz w:val="28"/>
          <w:szCs w:val="28"/>
        </w:rPr>
        <w:t xml:space="preserve">відділу </w:t>
      </w:r>
      <w:proofErr w:type="spellStart"/>
      <w:r w:rsidR="00E15C36" w:rsidRPr="00C102F3">
        <w:rPr>
          <w:sz w:val="28"/>
          <w:szCs w:val="28"/>
          <w:lang w:val="uk-UA"/>
        </w:rPr>
        <w:t>проєктного</w:t>
      </w:r>
      <w:proofErr w:type="spellEnd"/>
      <w:r w:rsidR="00E15C36" w:rsidRPr="00C102F3">
        <w:rPr>
          <w:sz w:val="28"/>
          <w:szCs w:val="28"/>
          <w:lang w:val="uk-UA"/>
        </w:rPr>
        <w:t xml:space="preserve"> та енергетичного </w:t>
      </w:r>
      <w:r w:rsidRPr="00C102F3">
        <w:rPr>
          <w:sz w:val="28"/>
          <w:szCs w:val="28"/>
        </w:rPr>
        <w:t xml:space="preserve">менеджменту </w:t>
      </w:r>
      <w:r w:rsidR="0022775F" w:rsidRPr="00C102F3">
        <w:rPr>
          <w:sz w:val="28"/>
          <w:szCs w:val="28"/>
          <w:lang w:val="uk-UA"/>
        </w:rPr>
        <w:t>у</w:t>
      </w:r>
      <w:r w:rsidR="00E15C36" w:rsidRPr="00C102F3">
        <w:rPr>
          <w:sz w:val="28"/>
          <w:szCs w:val="28"/>
          <w:lang w:val="uk-UA"/>
        </w:rPr>
        <w:t>правління міжнародного співробітництва, економічного аналізу та стратегічних комунікацій</w:t>
      </w:r>
      <w:r w:rsidR="00E15C36" w:rsidRPr="00C102F3">
        <w:rPr>
          <w:sz w:val="28"/>
          <w:szCs w:val="28"/>
        </w:rPr>
        <w:t xml:space="preserve"> </w:t>
      </w:r>
      <w:r w:rsidRPr="00C102F3">
        <w:rPr>
          <w:sz w:val="28"/>
          <w:szCs w:val="28"/>
        </w:rPr>
        <w:t>виконавчого</w:t>
      </w:r>
      <w:r>
        <w:rPr>
          <w:sz w:val="28"/>
          <w:szCs w:val="28"/>
        </w:rPr>
        <w:t xml:space="preserve"> комітету Боярської міської ради</w:t>
      </w:r>
      <w:r>
        <w:rPr>
          <w:color w:val="000000"/>
          <w:sz w:val="28"/>
          <w:szCs w:val="28"/>
        </w:rPr>
        <w:t>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Секретар муніципальної робочої групи </w:t>
      </w:r>
      <w:proofErr w:type="spellStart"/>
      <w:r>
        <w:rPr>
          <w:color w:val="000000"/>
          <w:sz w:val="28"/>
          <w:szCs w:val="28"/>
        </w:rPr>
        <w:t>скликає</w:t>
      </w:r>
      <w:proofErr w:type="spellEnd"/>
      <w:r>
        <w:rPr>
          <w:color w:val="000000"/>
          <w:sz w:val="28"/>
          <w:szCs w:val="28"/>
        </w:rPr>
        <w:t xml:space="preserve"> та забезпечує організацію її засідань та веде протокол робочої групи.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Організація роботи муніципальної робочої групи: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 Формою роботи муніципальної робочої групи є засідання, що проводяться за рішенням її голови. Засідання робочої групи веде голова, а за його відсутності – заступник голови муніципальної робочої групи.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9.2. Засідання муніципальної робочої групи вважається правомочним, якщо у його </w:t>
      </w:r>
      <w:r w:rsidRPr="0022775F">
        <w:rPr>
          <w:color w:val="000000"/>
          <w:sz w:val="28"/>
          <w:szCs w:val="28"/>
        </w:rPr>
        <w:t>засіданні бере участь не менше половини від загального її складу присутніх на засіданні. Члени муніципальної робочої групи можуть брати участь у засіданнях у онлайн-форматі.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9.3. Рішення муніципальної робочої групи оформлюються протоколами, які </w:t>
      </w:r>
      <w:r w:rsidR="00B11EAA">
        <w:rPr>
          <w:color w:val="000000"/>
          <w:sz w:val="28"/>
          <w:szCs w:val="28"/>
        </w:rPr>
        <w:t>підписують</w:t>
      </w:r>
      <w:r>
        <w:rPr>
          <w:color w:val="000000"/>
          <w:sz w:val="28"/>
          <w:szCs w:val="28"/>
        </w:rPr>
        <w:t xml:space="preserve"> голова та секретар. Рішення приймається більшістю голосів членів, які були на засіданні. У випадку рівного розподілу голосів голос голови є вирішальним.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9.4. Організацію роботи та підготовку матеріалів для розгляду на засіданнях муніципальної робочої групи забезпечує секретар робочої групи.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9.5. На своїх засіданнях муніципальна робоча група розробляє пропозиції та рекомендації з питань, що належать до її компетенції. Пропозиції та рекомендації вважаються схваленими, якщо за них </w:t>
      </w:r>
      <w:r w:rsidR="00B11EAA">
        <w:rPr>
          <w:color w:val="000000"/>
          <w:sz w:val="28"/>
          <w:szCs w:val="28"/>
        </w:rPr>
        <w:t>проголосувала</w:t>
      </w:r>
      <w:r>
        <w:rPr>
          <w:color w:val="000000"/>
          <w:sz w:val="28"/>
          <w:szCs w:val="28"/>
        </w:rPr>
        <w:t xml:space="preserve"> більш як половина усіх присутніх на засіданні членів робочої групи.</w:t>
      </w:r>
    </w:p>
    <w:p w:rsidR="00F556A4" w:rsidRDefault="00F556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:rsidR="00F556A4" w:rsidRDefault="00F556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:rsidR="00F556A4" w:rsidRPr="0022775F" w:rsidRDefault="00E15C36" w:rsidP="00E15C36">
      <w:pPr>
        <w:shd w:val="clear" w:color="auto" w:fill="FFFFFF"/>
        <w:tabs>
          <w:tab w:val="left" w:pos="540"/>
        </w:tabs>
        <w:jc w:val="both"/>
        <w:rPr>
          <w:b/>
          <w:bCs/>
          <w:color w:val="000000"/>
          <w:sz w:val="28"/>
          <w:szCs w:val="28"/>
          <w:lang w:val="uk-UA"/>
        </w:rPr>
      </w:pPr>
      <w:r w:rsidRPr="0022775F">
        <w:rPr>
          <w:b/>
          <w:bCs/>
          <w:color w:val="000000"/>
          <w:sz w:val="28"/>
          <w:szCs w:val="28"/>
          <w:lang w:val="uk-UA"/>
        </w:rPr>
        <w:t xml:space="preserve">Перший </w:t>
      </w:r>
      <w:r w:rsidR="0022775F">
        <w:rPr>
          <w:b/>
          <w:bCs/>
          <w:color w:val="000000"/>
          <w:sz w:val="28"/>
          <w:szCs w:val="28"/>
          <w:lang w:val="uk-UA"/>
        </w:rPr>
        <w:t>заступник</w:t>
      </w:r>
      <w:r w:rsidRPr="0022775F">
        <w:rPr>
          <w:b/>
          <w:bCs/>
          <w:color w:val="000000"/>
          <w:sz w:val="28"/>
          <w:szCs w:val="28"/>
        </w:rPr>
        <w:t xml:space="preserve"> міського голови</w:t>
      </w:r>
      <w:r w:rsidRPr="0022775F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Тетяна КОЧКОВА</w:t>
      </w:r>
    </w:p>
    <w:p w:rsidR="00F556A4" w:rsidRDefault="00F556A4">
      <w:pPr>
        <w:jc w:val="both"/>
        <w:rPr>
          <w:b/>
          <w:bCs/>
          <w:sz w:val="28"/>
          <w:szCs w:val="28"/>
        </w:rPr>
      </w:pPr>
    </w:p>
    <w:p w:rsidR="00F556A4" w:rsidRDefault="00F556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  <w:sectPr w:rsidR="00F556A4">
          <w:pgSz w:w="11906" w:h="16838"/>
          <w:pgMar w:top="1134" w:right="567" w:bottom="851" w:left="1701" w:header="709" w:footer="709" w:gutter="0"/>
          <w:pgNumType w:start="0"/>
          <w:cols w:space="720"/>
          <w:titlePg/>
        </w:sectPr>
      </w:pPr>
    </w:p>
    <w:p w:rsidR="00E15C36" w:rsidRDefault="00E15C36" w:rsidP="00E15C36">
      <w:pPr>
        <w:pBdr>
          <w:top w:val="nil"/>
          <w:left w:val="nil"/>
          <w:bottom w:val="nil"/>
          <w:right w:val="nil"/>
          <w:between w:val="nil"/>
        </w:pBdr>
        <w:ind w:left="5670" w:right="-698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Додаток </w:t>
      </w:r>
      <w:r>
        <w:rPr>
          <w:b/>
          <w:bCs/>
          <w:color w:val="000000"/>
          <w:sz w:val="28"/>
          <w:szCs w:val="28"/>
          <w:lang w:val="uk-UA"/>
        </w:rPr>
        <w:t>3</w:t>
      </w:r>
    </w:p>
    <w:p w:rsidR="00E15C36" w:rsidRPr="00E15C36" w:rsidRDefault="00E15C36" w:rsidP="00E15C36">
      <w:pPr>
        <w:pBdr>
          <w:top w:val="nil"/>
          <w:left w:val="nil"/>
          <w:bottom w:val="nil"/>
          <w:right w:val="nil"/>
          <w:between w:val="nil"/>
        </w:pBdr>
        <w:ind w:left="5670" w:right="-698"/>
        <w:rPr>
          <w:b/>
          <w:bCs/>
          <w:color w:val="000000"/>
          <w:sz w:val="28"/>
          <w:szCs w:val="28"/>
          <w:lang w:val="uk-UA"/>
        </w:rPr>
      </w:pPr>
      <w:r w:rsidRPr="00E15C36">
        <w:rPr>
          <w:b/>
          <w:bCs/>
          <w:color w:val="000000"/>
          <w:sz w:val="28"/>
          <w:szCs w:val="28"/>
        </w:rPr>
        <w:t xml:space="preserve">до рішення </w:t>
      </w:r>
      <w:r w:rsidR="00B11EAA">
        <w:rPr>
          <w:b/>
          <w:bCs/>
          <w:color w:val="000000"/>
          <w:sz w:val="28"/>
          <w:szCs w:val="28"/>
          <w:lang w:val="uk-UA"/>
        </w:rPr>
        <w:t>чергової ____</w:t>
      </w:r>
      <w:r w:rsidRPr="00E15C36">
        <w:rPr>
          <w:b/>
          <w:bCs/>
          <w:color w:val="000000"/>
          <w:sz w:val="28"/>
          <w:szCs w:val="28"/>
          <w:lang w:val="uk-UA"/>
        </w:rPr>
        <w:t xml:space="preserve">сесії </w:t>
      </w:r>
      <w:r w:rsidRPr="00E15C36">
        <w:rPr>
          <w:b/>
          <w:bCs/>
          <w:color w:val="000000"/>
          <w:sz w:val="28"/>
          <w:szCs w:val="28"/>
        </w:rPr>
        <w:t>Боярської міської ради</w:t>
      </w:r>
      <w:r w:rsidRPr="00E15C36"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E15C36" w:rsidRPr="00E15C36" w:rsidRDefault="00E15C36" w:rsidP="00E15C36">
      <w:pPr>
        <w:pBdr>
          <w:top w:val="nil"/>
          <w:left w:val="nil"/>
          <w:bottom w:val="nil"/>
          <w:right w:val="nil"/>
          <w:between w:val="nil"/>
        </w:pBdr>
        <w:ind w:left="5670" w:right="-698"/>
        <w:rPr>
          <w:b/>
          <w:bCs/>
          <w:color w:val="000000"/>
          <w:sz w:val="28"/>
          <w:szCs w:val="28"/>
        </w:rPr>
      </w:pPr>
      <w:r w:rsidRPr="00E15C36">
        <w:rPr>
          <w:b/>
          <w:bCs/>
          <w:color w:val="000000"/>
          <w:sz w:val="28"/>
          <w:szCs w:val="28"/>
          <w:lang w:val="uk-UA"/>
        </w:rPr>
        <w:t xml:space="preserve">від ____ серпня </w:t>
      </w:r>
      <w:r w:rsidRPr="00E15C36">
        <w:rPr>
          <w:b/>
          <w:bCs/>
          <w:color w:val="000000"/>
          <w:sz w:val="28"/>
          <w:szCs w:val="28"/>
        </w:rPr>
        <w:t xml:space="preserve"> 2026 року</w:t>
      </w:r>
    </w:p>
    <w:p w:rsidR="00F556A4" w:rsidRDefault="00F556A4">
      <w:pPr>
        <w:pBdr>
          <w:top w:val="nil"/>
          <w:left w:val="nil"/>
          <w:bottom w:val="nil"/>
          <w:right w:val="nil"/>
          <w:between w:val="nil"/>
        </w:pBdr>
        <w:ind w:left="5670" w:right="-698"/>
        <w:rPr>
          <w:color w:val="000000"/>
          <w:sz w:val="28"/>
          <w:szCs w:val="28"/>
        </w:rPr>
      </w:pPr>
    </w:p>
    <w:p w:rsidR="00F556A4" w:rsidRDefault="00F556A4">
      <w:pPr>
        <w:pBdr>
          <w:top w:val="nil"/>
          <w:left w:val="nil"/>
          <w:bottom w:val="nil"/>
          <w:right w:val="nil"/>
          <w:between w:val="nil"/>
        </w:pBdr>
        <w:ind w:left="5670" w:right="-698"/>
        <w:rPr>
          <w:color w:val="000000"/>
          <w:sz w:val="28"/>
          <w:szCs w:val="28"/>
        </w:rPr>
      </w:pP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ОРІЄНТОВНИЙ ГРАФІК ЗАХОДІВ</w:t>
      </w:r>
    </w:p>
    <w:p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 підготовки </w:t>
      </w:r>
      <w:proofErr w:type="spellStart"/>
      <w:r>
        <w:rPr>
          <w:b/>
          <w:bCs/>
          <w:color w:val="000000"/>
          <w:sz w:val="28"/>
          <w:szCs w:val="28"/>
        </w:rPr>
        <w:t>проєкту</w:t>
      </w:r>
      <w:proofErr w:type="spellEnd"/>
      <w:r>
        <w:rPr>
          <w:b/>
          <w:bCs/>
          <w:color w:val="000000"/>
          <w:sz w:val="28"/>
          <w:szCs w:val="28"/>
        </w:rPr>
        <w:t xml:space="preserve"> Плану дій зі сталого енергетичного розвитку та клімату Боярської міської територіальної громади </w:t>
      </w:r>
    </w:p>
    <w:p w:rsidR="00F556A4" w:rsidRDefault="00F556A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7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8"/>
        <w:gridCol w:w="1417"/>
        <w:gridCol w:w="3832"/>
      </w:tblGrid>
      <w:tr w:rsidR="00F556A4" w:rsidRPr="0022775F">
        <w:tc>
          <w:tcPr>
            <w:tcW w:w="4498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Зміст заходу</w:t>
            </w:r>
          </w:p>
        </w:tc>
        <w:tc>
          <w:tcPr>
            <w:tcW w:w="1417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Строк виконання</w:t>
            </w:r>
          </w:p>
        </w:tc>
        <w:tc>
          <w:tcPr>
            <w:tcW w:w="3832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Відповідальні за виконання</w:t>
            </w:r>
          </w:p>
        </w:tc>
      </w:tr>
      <w:tr w:rsidR="00F556A4" w:rsidRPr="0022775F">
        <w:tc>
          <w:tcPr>
            <w:tcW w:w="4498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Збір вихідних даних про енергоспоживання громади, кліматичних даних та даних пов’язаних із вразливістю громади до зміни клімату</w:t>
            </w:r>
          </w:p>
        </w:tc>
        <w:tc>
          <w:tcPr>
            <w:tcW w:w="1417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серпень -вересень 2026</w:t>
            </w:r>
          </w:p>
        </w:tc>
        <w:tc>
          <w:tcPr>
            <w:tcW w:w="3832" w:type="dxa"/>
            <w:vAlign w:val="center"/>
          </w:tcPr>
          <w:p w:rsidR="0022775F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="0022775F"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="0022775F"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="0022775F"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="00473D7D" w:rsidRPr="0022775F">
              <w:rPr>
                <w:color w:val="000000"/>
                <w:sz w:val="24"/>
                <w:szCs w:val="24"/>
              </w:rPr>
              <w:t>виконавчого комітету Боярської міської ради, виконавч</w:t>
            </w:r>
            <w:r w:rsidRPr="0022775F">
              <w:rPr>
                <w:color w:val="000000"/>
                <w:sz w:val="24"/>
                <w:szCs w:val="24"/>
              </w:rPr>
              <w:t>і органи Боярської міської ради</w:t>
            </w:r>
            <w:r w:rsidR="00473D7D" w:rsidRPr="0022775F">
              <w:rPr>
                <w:color w:val="000000"/>
                <w:sz w:val="24"/>
                <w:szCs w:val="24"/>
              </w:rPr>
              <w:t>, комунальні підприємства, підприємства і організації інших форм власності</w:t>
            </w:r>
          </w:p>
          <w:p w:rsidR="00F556A4" w:rsidRPr="0022775F" w:rsidRDefault="00F556A4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</w:p>
        </w:tc>
      </w:tr>
      <w:tr w:rsidR="00F556A4" w:rsidRPr="0022775F">
        <w:tc>
          <w:tcPr>
            <w:tcW w:w="4498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Аналіз вихідного стану енергетичного розвитку територіальної громади та проведення оцінки вразливості до зміни клімату</w:t>
            </w:r>
          </w:p>
        </w:tc>
        <w:tc>
          <w:tcPr>
            <w:tcW w:w="1417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жовтень - листопад 2026</w:t>
            </w:r>
          </w:p>
        </w:tc>
        <w:tc>
          <w:tcPr>
            <w:tcW w:w="3832" w:type="dxa"/>
            <w:vAlign w:val="center"/>
          </w:tcPr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 </w:t>
            </w:r>
          </w:p>
        </w:tc>
      </w:tr>
      <w:tr w:rsidR="00F556A4" w:rsidRPr="0022775F">
        <w:tc>
          <w:tcPr>
            <w:tcW w:w="4498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Проведення опитування населення та ключових залучених сторін для визначення пріоритетних заходів з адаптації до зміни клімату</w:t>
            </w:r>
          </w:p>
        </w:tc>
        <w:tc>
          <w:tcPr>
            <w:tcW w:w="1417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листопад - грудень 2026</w:t>
            </w:r>
          </w:p>
        </w:tc>
        <w:tc>
          <w:tcPr>
            <w:tcW w:w="3832" w:type="dxa"/>
            <w:vAlign w:val="center"/>
          </w:tcPr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</w:t>
            </w:r>
            <w:r w:rsidR="00473D7D" w:rsidRPr="0022775F">
              <w:rPr>
                <w:color w:val="000000"/>
                <w:sz w:val="24"/>
                <w:szCs w:val="24"/>
              </w:rPr>
              <w:t>, виконавчі органи Боярської міської</w:t>
            </w:r>
            <w:r w:rsidRPr="0022775F">
              <w:rPr>
                <w:color w:val="000000"/>
                <w:sz w:val="24"/>
                <w:szCs w:val="24"/>
              </w:rPr>
              <w:t xml:space="preserve"> ради</w:t>
            </w:r>
            <w:r w:rsidR="00473D7D" w:rsidRPr="0022775F">
              <w:rPr>
                <w:color w:val="000000"/>
                <w:sz w:val="24"/>
                <w:szCs w:val="24"/>
              </w:rPr>
              <w:t>, комунальні підприємства, підприємства і організації інших форм власності</w:t>
            </w:r>
          </w:p>
          <w:p w:rsidR="00F556A4" w:rsidRPr="0022775F" w:rsidRDefault="00F556A4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556A4" w:rsidRPr="0022775F">
        <w:tc>
          <w:tcPr>
            <w:tcW w:w="4498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Визначення базової лінії споживання енергії та цілей сталого енергетичного розвитку територіальної громади.</w:t>
            </w:r>
          </w:p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Погодження </w:t>
            </w:r>
            <w:proofErr w:type="spellStart"/>
            <w:r w:rsidRPr="0022775F">
              <w:rPr>
                <w:color w:val="000000"/>
                <w:sz w:val="24"/>
                <w:szCs w:val="24"/>
              </w:rPr>
              <w:t>проєкту</w:t>
            </w:r>
            <w:proofErr w:type="spellEnd"/>
            <w:r w:rsidRPr="0022775F">
              <w:rPr>
                <w:color w:val="000000"/>
                <w:sz w:val="24"/>
                <w:szCs w:val="24"/>
              </w:rPr>
              <w:t xml:space="preserve"> оцінки ризиків та вразливості до зміни клімату.</w:t>
            </w:r>
          </w:p>
        </w:tc>
        <w:tc>
          <w:tcPr>
            <w:tcW w:w="1417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грудень 2026</w:t>
            </w:r>
          </w:p>
        </w:tc>
        <w:tc>
          <w:tcPr>
            <w:tcW w:w="3832" w:type="dxa"/>
            <w:vAlign w:val="center"/>
          </w:tcPr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 </w:t>
            </w:r>
          </w:p>
        </w:tc>
      </w:tr>
      <w:tr w:rsidR="00F556A4" w:rsidRPr="0022775F">
        <w:tc>
          <w:tcPr>
            <w:tcW w:w="4498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Розроблення </w:t>
            </w:r>
            <w:proofErr w:type="spellStart"/>
            <w:r w:rsidRPr="0022775F">
              <w:rPr>
                <w:color w:val="000000"/>
                <w:sz w:val="24"/>
                <w:szCs w:val="24"/>
              </w:rPr>
              <w:t>проєкту</w:t>
            </w:r>
            <w:proofErr w:type="spellEnd"/>
            <w:r w:rsidRPr="0022775F">
              <w:rPr>
                <w:color w:val="000000"/>
                <w:sz w:val="24"/>
                <w:szCs w:val="24"/>
              </w:rPr>
              <w:t xml:space="preserve"> Муніципального енергетичного плану Боярської міської територіальної громади відповідно до Методики розроблення місцевих енергетичних планів (затвердженої Наказом Міністерства розвитку громад, територій та інфраструктури України №1163 від 21.12.2023).</w:t>
            </w:r>
          </w:p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Розробка Плану заходів з адаптації до зміни клімату. </w:t>
            </w:r>
          </w:p>
        </w:tc>
        <w:tc>
          <w:tcPr>
            <w:tcW w:w="1417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січень - лютий 2027</w:t>
            </w:r>
          </w:p>
        </w:tc>
        <w:tc>
          <w:tcPr>
            <w:tcW w:w="3832" w:type="dxa"/>
            <w:vAlign w:val="center"/>
          </w:tcPr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</w:t>
            </w:r>
          </w:p>
        </w:tc>
      </w:tr>
      <w:tr w:rsidR="00F556A4" w:rsidRPr="0022775F">
        <w:tc>
          <w:tcPr>
            <w:tcW w:w="4498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Узгодження </w:t>
            </w:r>
            <w:proofErr w:type="spellStart"/>
            <w:r w:rsidRPr="0022775F">
              <w:rPr>
                <w:color w:val="000000"/>
                <w:sz w:val="24"/>
                <w:szCs w:val="24"/>
              </w:rPr>
              <w:t>проєкту</w:t>
            </w:r>
            <w:proofErr w:type="spellEnd"/>
            <w:r w:rsidRPr="0022775F">
              <w:rPr>
                <w:color w:val="000000"/>
                <w:sz w:val="24"/>
                <w:szCs w:val="24"/>
              </w:rPr>
              <w:t xml:space="preserve"> М</w:t>
            </w:r>
            <w:r w:rsidRPr="0022775F">
              <w:rPr>
                <w:sz w:val="24"/>
                <w:szCs w:val="24"/>
              </w:rPr>
              <w:t xml:space="preserve">уніципального енергетичного плану </w:t>
            </w:r>
            <w:r w:rsidRPr="0022775F">
              <w:rPr>
                <w:color w:val="000000"/>
                <w:sz w:val="24"/>
                <w:szCs w:val="24"/>
              </w:rPr>
              <w:t xml:space="preserve">та </w:t>
            </w:r>
            <w:r w:rsidR="003A5CC6">
              <w:rPr>
                <w:color w:val="000000"/>
                <w:sz w:val="24"/>
                <w:szCs w:val="24"/>
                <w:lang w:val="uk-UA"/>
              </w:rPr>
              <w:t xml:space="preserve">Стратегії з адаптації до змін клімату </w:t>
            </w:r>
            <w:r w:rsidRPr="0022775F">
              <w:rPr>
                <w:color w:val="000000"/>
                <w:sz w:val="24"/>
                <w:szCs w:val="24"/>
              </w:rPr>
              <w:t>з Київською обласною військовою адміністрацією</w:t>
            </w:r>
          </w:p>
        </w:tc>
        <w:tc>
          <w:tcPr>
            <w:tcW w:w="1417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березень 2027</w:t>
            </w:r>
          </w:p>
        </w:tc>
        <w:tc>
          <w:tcPr>
            <w:tcW w:w="3832" w:type="dxa"/>
            <w:vAlign w:val="center"/>
          </w:tcPr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 </w:t>
            </w:r>
          </w:p>
        </w:tc>
      </w:tr>
      <w:tr w:rsidR="00F556A4" w:rsidRPr="0022775F">
        <w:tc>
          <w:tcPr>
            <w:tcW w:w="4498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Проведення громадських слухань (громадського обговорення) </w:t>
            </w:r>
            <w:proofErr w:type="spellStart"/>
            <w:r w:rsidRPr="0022775F">
              <w:rPr>
                <w:color w:val="000000"/>
                <w:sz w:val="24"/>
                <w:szCs w:val="24"/>
              </w:rPr>
              <w:t>проєкту</w:t>
            </w:r>
            <w:proofErr w:type="spellEnd"/>
            <w:r w:rsidRPr="0022775F">
              <w:rPr>
                <w:color w:val="000000"/>
                <w:sz w:val="24"/>
                <w:szCs w:val="24"/>
              </w:rPr>
              <w:t xml:space="preserve"> М</w:t>
            </w:r>
            <w:r w:rsidRPr="0022775F">
              <w:rPr>
                <w:sz w:val="24"/>
                <w:szCs w:val="24"/>
              </w:rPr>
              <w:t xml:space="preserve">уніципального енергетичного плану </w:t>
            </w:r>
            <w:r w:rsidRPr="0022775F">
              <w:rPr>
                <w:color w:val="000000"/>
                <w:sz w:val="24"/>
                <w:szCs w:val="24"/>
              </w:rPr>
              <w:t>та Стратегії з адаптації до зміни клімату</w:t>
            </w:r>
          </w:p>
        </w:tc>
        <w:tc>
          <w:tcPr>
            <w:tcW w:w="1417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березень 2027</w:t>
            </w:r>
          </w:p>
        </w:tc>
        <w:tc>
          <w:tcPr>
            <w:tcW w:w="3832" w:type="dxa"/>
            <w:vAlign w:val="center"/>
          </w:tcPr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 </w:t>
            </w:r>
          </w:p>
        </w:tc>
      </w:tr>
      <w:tr w:rsidR="00F556A4" w:rsidRPr="0022775F">
        <w:tc>
          <w:tcPr>
            <w:tcW w:w="4498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Затвердження Плану дій зі сталого енергетичного розвитку та клімату Боярської міської територіальної громади на засіданні сесії міської ради включно з Стратегією з адаптації до зміни клімату </w:t>
            </w:r>
          </w:p>
        </w:tc>
        <w:tc>
          <w:tcPr>
            <w:tcW w:w="1417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квітень</w:t>
            </w:r>
          </w:p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3832" w:type="dxa"/>
            <w:vAlign w:val="center"/>
          </w:tcPr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 </w:t>
            </w:r>
          </w:p>
        </w:tc>
      </w:tr>
      <w:tr w:rsidR="00F556A4" w:rsidRPr="0022775F">
        <w:tc>
          <w:tcPr>
            <w:tcW w:w="4498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Оприлюднення Плану дій зі сталого енергетичного розвитку та клімату Боярської міської територіальної громади на офіційному </w:t>
            </w:r>
            <w:r w:rsidRPr="0022775F">
              <w:rPr>
                <w:sz w:val="24"/>
                <w:szCs w:val="24"/>
              </w:rPr>
              <w:t>веб сайті</w:t>
            </w:r>
            <w:r w:rsidRPr="0022775F">
              <w:rPr>
                <w:color w:val="000000"/>
                <w:sz w:val="24"/>
                <w:szCs w:val="24"/>
              </w:rPr>
              <w:t xml:space="preserve"> міської ради</w:t>
            </w:r>
          </w:p>
        </w:tc>
        <w:tc>
          <w:tcPr>
            <w:tcW w:w="1417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квітень</w:t>
            </w:r>
          </w:p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3832" w:type="dxa"/>
            <w:vAlign w:val="center"/>
          </w:tcPr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 </w:t>
            </w:r>
          </w:p>
        </w:tc>
      </w:tr>
      <w:tr w:rsidR="00F556A4" w:rsidRPr="0022775F">
        <w:tc>
          <w:tcPr>
            <w:tcW w:w="4498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Направлення рішення Боярської міської ради Київської області про затвердження Плану дій зі сталого енергетичного розвитку та клімату Боярської міської територіальної громади (в </w:t>
            </w:r>
            <w:proofErr w:type="spellStart"/>
            <w:r w:rsidRPr="0022775F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22775F">
              <w:rPr>
                <w:color w:val="000000"/>
                <w:sz w:val="24"/>
                <w:szCs w:val="24"/>
              </w:rPr>
              <w:t>. М</w:t>
            </w:r>
            <w:r w:rsidRPr="0022775F">
              <w:rPr>
                <w:sz w:val="24"/>
                <w:szCs w:val="24"/>
              </w:rPr>
              <w:t>уніципального</w:t>
            </w:r>
            <w:r w:rsidRPr="0022775F">
              <w:rPr>
                <w:color w:val="000000"/>
                <w:sz w:val="24"/>
                <w:szCs w:val="24"/>
              </w:rPr>
              <w:t xml:space="preserve"> енергетичного </w:t>
            </w:r>
            <w:r w:rsidRPr="0022775F">
              <w:rPr>
                <w:sz w:val="24"/>
                <w:szCs w:val="24"/>
              </w:rPr>
              <w:t xml:space="preserve">плану </w:t>
            </w:r>
            <w:r w:rsidRPr="0022775F">
              <w:rPr>
                <w:color w:val="000000"/>
                <w:sz w:val="24"/>
                <w:szCs w:val="24"/>
              </w:rPr>
              <w:t>Боярської міської територіальної громади) до Київської обласної військової адміністрації та Державного агентства з енергоефективності та енергозбереження України</w:t>
            </w:r>
          </w:p>
        </w:tc>
        <w:tc>
          <w:tcPr>
            <w:tcW w:w="1417" w:type="dxa"/>
            <w:vAlign w:val="center"/>
          </w:tcPr>
          <w:p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Впродовж 10 днів з дня прийняття</w:t>
            </w:r>
          </w:p>
        </w:tc>
        <w:tc>
          <w:tcPr>
            <w:tcW w:w="3832" w:type="dxa"/>
            <w:vAlign w:val="center"/>
          </w:tcPr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</w:t>
            </w:r>
          </w:p>
        </w:tc>
      </w:tr>
    </w:tbl>
    <w:p w:rsidR="00F556A4" w:rsidRPr="0022775F" w:rsidRDefault="00473D7D" w:rsidP="0022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2775F">
        <w:rPr>
          <w:color w:val="000000"/>
          <w:sz w:val="28"/>
          <w:szCs w:val="28"/>
        </w:rPr>
        <w:t xml:space="preserve"> </w:t>
      </w:r>
    </w:p>
    <w:p w:rsidR="00F556A4" w:rsidRPr="0022775F" w:rsidRDefault="00F556A4" w:rsidP="0022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556A4" w:rsidRPr="00E15C36" w:rsidRDefault="0022775F" w:rsidP="0022775F">
      <w:pPr>
        <w:tabs>
          <w:tab w:val="left" w:pos="540"/>
        </w:tabs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Перший </w:t>
      </w:r>
      <w:r w:rsidRPr="0022775F">
        <w:rPr>
          <w:b/>
          <w:bCs/>
          <w:color w:val="000000"/>
          <w:sz w:val="28"/>
          <w:szCs w:val="28"/>
        </w:rPr>
        <w:t>заступник</w:t>
      </w:r>
      <w:r w:rsidR="00E15C36" w:rsidRPr="0022775F">
        <w:rPr>
          <w:b/>
          <w:bCs/>
          <w:color w:val="000000"/>
          <w:sz w:val="28"/>
          <w:szCs w:val="28"/>
        </w:rPr>
        <w:t xml:space="preserve"> міського голови </w:t>
      </w:r>
      <w:r w:rsidR="00E15C36" w:rsidRPr="0022775F">
        <w:rPr>
          <w:b/>
          <w:bCs/>
          <w:color w:val="000000"/>
          <w:sz w:val="28"/>
          <w:szCs w:val="28"/>
          <w:lang w:val="uk-UA"/>
        </w:rPr>
        <w:t xml:space="preserve">                              Тетяна КОЧКОВА</w:t>
      </w:r>
    </w:p>
    <w:p w:rsidR="00F556A4" w:rsidRPr="0022775F" w:rsidRDefault="00F556A4" w:rsidP="0022775F">
      <w:pPr>
        <w:tabs>
          <w:tab w:val="left" w:pos="540"/>
        </w:tabs>
        <w:jc w:val="both"/>
        <w:rPr>
          <w:b/>
          <w:bCs/>
          <w:color w:val="000000"/>
          <w:sz w:val="28"/>
          <w:szCs w:val="28"/>
          <w:lang w:val="uk-UA"/>
        </w:rPr>
      </w:pPr>
    </w:p>
    <w:sectPr w:rsidR="00F556A4" w:rsidRPr="0022775F" w:rsidSect="003A5CC6">
      <w:pgSz w:w="11906" w:h="16838"/>
      <w:pgMar w:top="851" w:right="567" w:bottom="1134" w:left="1701" w:header="709" w:footer="70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453" w:rsidRDefault="007E4453">
      <w:r>
        <w:separator/>
      </w:r>
    </w:p>
  </w:endnote>
  <w:endnote w:type="continuationSeparator" w:id="0">
    <w:p w:rsidR="007E4453" w:rsidRDefault="007E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8CF6F334-0BE5-4C8B-B47E-DF6D7A0ADA0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329F488D-EF2F-4E66-81BD-7786E5AB8FA4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6093D5AD-BEC2-43D1-ADFA-B56E466EDCC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8377C0C-BB1D-4CE2-AA16-680FC9C5FD1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end"/>
    </w:r>
  </w:p>
  <w:p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</w:p>
  <w:p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453" w:rsidRDefault="007E4453">
      <w:r>
        <w:separator/>
      </w:r>
    </w:p>
  </w:footnote>
  <w:footnote w:type="continuationSeparator" w:id="0">
    <w:p w:rsidR="007E4453" w:rsidRDefault="007E4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024B8"/>
    <w:multiLevelType w:val="multilevel"/>
    <w:tmpl w:val="CFC8A90E"/>
    <w:lvl w:ilvl="0">
      <w:start w:val="1"/>
      <w:numFmt w:val="decimal"/>
      <w:lvlText w:val="%1."/>
      <w:lvlJc w:val="left"/>
      <w:pPr>
        <w:ind w:left="413" w:hanging="272"/>
      </w:pPr>
      <w:rPr>
        <w:rFonts w:ascii="Times New Roman" w:eastAsia="Times New Roman" w:hAnsi="Times New Roman" w:cs="Times New Roman"/>
        <w:b w:val="0"/>
        <w:bCs w:val="0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095" w:hanging="272"/>
      </w:pPr>
      <w:rPr>
        <w:vertAlign w:val="baseline"/>
      </w:rPr>
    </w:lvl>
    <w:lvl w:ilvl="2">
      <w:numFmt w:val="bullet"/>
      <w:lvlText w:val="•"/>
      <w:lvlJc w:val="left"/>
      <w:pPr>
        <w:ind w:left="2071" w:hanging="272"/>
      </w:pPr>
      <w:rPr>
        <w:vertAlign w:val="baseline"/>
      </w:rPr>
    </w:lvl>
    <w:lvl w:ilvl="3">
      <w:numFmt w:val="bullet"/>
      <w:lvlText w:val="•"/>
      <w:lvlJc w:val="left"/>
      <w:pPr>
        <w:ind w:left="3046" w:hanging="271"/>
      </w:pPr>
      <w:rPr>
        <w:vertAlign w:val="baseline"/>
      </w:rPr>
    </w:lvl>
    <w:lvl w:ilvl="4">
      <w:numFmt w:val="bullet"/>
      <w:lvlText w:val="•"/>
      <w:lvlJc w:val="left"/>
      <w:pPr>
        <w:ind w:left="4022" w:hanging="272"/>
      </w:pPr>
      <w:rPr>
        <w:vertAlign w:val="baseline"/>
      </w:rPr>
    </w:lvl>
    <w:lvl w:ilvl="5">
      <w:numFmt w:val="bullet"/>
      <w:lvlText w:val="•"/>
      <w:lvlJc w:val="left"/>
      <w:pPr>
        <w:ind w:left="4998" w:hanging="272"/>
      </w:pPr>
      <w:rPr>
        <w:vertAlign w:val="baseline"/>
      </w:rPr>
    </w:lvl>
    <w:lvl w:ilvl="6">
      <w:numFmt w:val="bullet"/>
      <w:lvlText w:val="•"/>
      <w:lvlJc w:val="left"/>
      <w:pPr>
        <w:ind w:left="5973" w:hanging="272"/>
      </w:pPr>
      <w:rPr>
        <w:vertAlign w:val="baseline"/>
      </w:rPr>
    </w:lvl>
    <w:lvl w:ilvl="7">
      <w:numFmt w:val="bullet"/>
      <w:lvlText w:val="•"/>
      <w:lvlJc w:val="left"/>
      <w:pPr>
        <w:ind w:left="6949" w:hanging="272"/>
      </w:pPr>
      <w:rPr>
        <w:vertAlign w:val="baseline"/>
      </w:rPr>
    </w:lvl>
    <w:lvl w:ilvl="8">
      <w:numFmt w:val="bullet"/>
      <w:lvlText w:val="•"/>
      <w:lvlJc w:val="left"/>
      <w:pPr>
        <w:ind w:left="7924" w:hanging="272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A4"/>
    <w:rsid w:val="00076B39"/>
    <w:rsid w:val="001B114C"/>
    <w:rsid w:val="0022775F"/>
    <w:rsid w:val="00230403"/>
    <w:rsid w:val="002905A9"/>
    <w:rsid w:val="00304C76"/>
    <w:rsid w:val="003413AE"/>
    <w:rsid w:val="003A5CC6"/>
    <w:rsid w:val="003B5F09"/>
    <w:rsid w:val="003E1FB9"/>
    <w:rsid w:val="003F546A"/>
    <w:rsid w:val="00436095"/>
    <w:rsid w:val="00473D7D"/>
    <w:rsid w:val="0058449E"/>
    <w:rsid w:val="005A6667"/>
    <w:rsid w:val="00652551"/>
    <w:rsid w:val="00687DD2"/>
    <w:rsid w:val="006E5E35"/>
    <w:rsid w:val="007020B5"/>
    <w:rsid w:val="00730070"/>
    <w:rsid w:val="00744715"/>
    <w:rsid w:val="007E3368"/>
    <w:rsid w:val="007E4453"/>
    <w:rsid w:val="00900569"/>
    <w:rsid w:val="009727E2"/>
    <w:rsid w:val="00B11EAA"/>
    <w:rsid w:val="00BE6400"/>
    <w:rsid w:val="00C102F3"/>
    <w:rsid w:val="00CD471A"/>
    <w:rsid w:val="00DA1AC3"/>
    <w:rsid w:val="00DB2BFE"/>
    <w:rsid w:val="00E15C36"/>
    <w:rsid w:val="00EB7E24"/>
    <w:rsid w:val="00F556A4"/>
    <w:rsid w:val="00F6362D"/>
    <w:rsid w:val="00F7341D"/>
    <w:rsid w:val="00F820DD"/>
    <w:rsid w:val="00FD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C774"/>
  <w15:docId w15:val="{7A873791-0189-4667-886F-86AD50B9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A1AC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1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2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QaSjMasQku8FXpozg6/AHPESug==">CgMxLjAyDmgudmp6a3JtdXdmenJxMg5oLmVsNDV2aTV1NXJicTgAciExc1BEcE5uWW5fdU9DdHNPcHIwLW5jT1NVdUNSVUc3NWg=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1421449-1057-43C9-A0EB-46EAE1B2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11</Pages>
  <Words>11493</Words>
  <Characters>6552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Ліщук</dc:creator>
  <cp:lastModifiedBy>Марина Кляпка</cp:lastModifiedBy>
  <cp:revision>12</cp:revision>
  <cp:lastPrinted>2026-08-13T07:13:00Z</cp:lastPrinted>
  <dcterms:created xsi:type="dcterms:W3CDTF">2026-08-03T09:01:00Z</dcterms:created>
  <dcterms:modified xsi:type="dcterms:W3CDTF">2026-08-17T13:39:00Z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5045f69d-6f6e-4ee2-8943-8f5553418fba</vt:lpwstr>
  </property>
</Properties>
</file>