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6DA2" w14:textId="77777777" w:rsidR="00E3766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8E8D56B" wp14:editId="4750497B">
            <wp:extent cx="450215" cy="6007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379533" w14:textId="77777777" w:rsidR="00E3766F" w:rsidRDefault="00000000" w:rsidP="00EE3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УКРАЇНА</w:t>
      </w:r>
    </w:p>
    <w:p w14:paraId="5263ABF4" w14:textId="77777777" w:rsidR="00E3766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БОЯРСЬКА МІСЬКА РАДА </w:t>
      </w:r>
    </w:p>
    <w:p w14:paraId="54C89518" w14:textId="77777777" w:rsidR="00E3766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 ОБЛАСТІ</w:t>
      </w:r>
    </w:p>
    <w:p w14:paraId="2E0C9150" w14:textId="77777777" w:rsidR="00E3766F" w:rsidRDefault="00E37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2F6A80" w14:textId="77777777" w:rsidR="00E3766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3D15926F" w14:textId="77777777" w:rsidR="00E3766F" w:rsidRDefault="00E37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9F6F4E" w14:textId="77777777" w:rsidR="00E3766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РІШЕННЯ</w:t>
      </w:r>
    </w:p>
    <w:p w14:paraId="227E1260" w14:textId="77777777" w:rsidR="00E3766F" w:rsidRDefault="00E37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885" w:type="dxa"/>
        <w:tblInd w:w="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90"/>
        <w:gridCol w:w="3210"/>
        <w:gridCol w:w="3585"/>
      </w:tblGrid>
      <w:tr w:rsidR="00E3766F" w14:paraId="46949BA0" w14:textId="77777777">
        <w:tc>
          <w:tcPr>
            <w:tcW w:w="3090" w:type="dxa"/>
          </w:tcPr>
          <w:p w14:paraId="5993BD46" w14:textId="6B7F08AD" w:rsidR="00E3766F" w:rsidRDefault="00EE3CB2">
            <w:pPr>
              <w:ind w:hanging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0000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08</w:t>
            </w:r>
            <w:r w:rsidR="00000000">
              <w:rPr>
                <w:rFonts w:ascii="Times New Roman" w:eastAsia="Times New Roman" w:hAnsi="Times New Roman" w:cs="Times New Roman"/>
                <w:sz w:val="28"/>
                <w:szCs w:val="28"/>
              </w:rPr>
              <w:t>.2026 р.</w:t>
            </w:r>
          </w:p>
        </w:tc>
        <w:tc>
          <w:tcPr>
            <w:tcW w:w="3210" w:type="dxa"/>
          </w:tcPr>
          <w:p w14:paraId="13D0FC73" w14:textId="77777777" w:rsidR="00E3766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 Боярка</w:t>
            </w:r>
          </w:p>
        </w:tc>
        <w:tc>
          <w:tcPr>
            <w:tcW w:w="3585" w:type="dxa"/>
          </w:tcPr>
          <w:p w14:paraId="53718F55" w14:textId="2A572219" w:rsidR="00E3766F" w:rsidRPr="00EE3CB2" w:rsidRDefault="00000000">
            <w:pPr>
              <w:ind w:right="-25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№ </w:t>
            </w:r>
            <w:r w:rsidR="00EE3CB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EE3CB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</w:tbl>
    <w:p w14:paraId="4E232A9B" w14:textId="77777777" w:rsidR="00E3766F" w:rsidRPr="00EE3CB2" w:rsidRDefault="00E3766F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36266236" w14:textId="77777777" w:rsidR="00E3766F" w:rsidRDefault="0000000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внесення змін до складу Комісії з розгляду  питань щодо </w:t>
      </w:r>
    </w:p>
    <w:p w14:paraId="79928CA7" w14:textId="77777777" w:rsidR="00E3766F" w:rsidRDefault="0000000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надання допомоги для вирішення житлового питання </w:t>
      </w:r>
    </w:p>
    <w:p w14:paraId="062AD71C" w14:textId="77777777" w:rsidR="00E3766F" w:rsidRDefault="0000000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окремим категоріям внутрішньо переміщених осіб, </w:t>
      </w:r>
    </w:p>
    <w:p w14:paraId="348B0B23" w14:textId="77777777" w:rsidR="00E3766F" w:rsidRDefault="0000000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що проживали на тимчасово окупованій території </w:t>
      </w:r>
    </w:p>
    <w:p w14:paraId="55371FDF" w14:textId="77777777" w:rsidR="00E3766F" w:rsidRDefault="0000000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 затвердження в новій редакції</w:t>
      </w:r>
    </w:p>
    <w:p w14:paraId="3ECE85E7" w14:textId="77777777" w:rsidR="00E3766F" w:rsidRDefault="00E376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F3CB3C" w14:textId="77777777" w:rsidR="00E3766F" w:rsidRDefault="00000000">
      <w:pPr>
        <w:spacing w:before="120"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Керуючись п.6 ст. 10 Закону України “Про місцеве самоврядування в Україні”, у відповідності до</w:t>
      </w:r>
      <w:r>
        <w:rPr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рекомендацій визначених постановою Кабінету Міністрів України від 22.09.2025 р. № 1176</w:t>
      </w:r>
      <w:r>
        <w:rPr>
          <w:rFonts w:ascii="Times New Roman" w:eastAsia="Times New Roman" w:hAnsi="Times New Roman" w:cs="Times New Roman"/>
          <w:sz w:val="28"/>
          <w:szCs w:val="28"/>
        </w:rPr>
        <w:t>, на виконання рішення Боярської міської ради від 20.11.2025 р. № 77/4206 “ Про утворення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”, з метою вирішення 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території,-</w:t>
      </w:r>
    </w:p>
    <w:p w14:paraId="0AC867E2" w14:textId="77777777" w:rsidR="00E3766F" w:rsidRDefault="00E376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460D96" w14:textId="77777777" w:rsidR="00E376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14:paraId="2B840E15" w14:textId="77777777" w:rsidR="00E376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ВИРІШИВ:</w:t>
      </w:r>
    </w:p>
    <w:p w14:paraId="041D0643" w14:textId="77777777" w:rsidR="00E3766F" w:rsidRDefault="00E37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85E884" w14:textId="77777777" w:rsidR="00E3766F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зміни до персонального складу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затвердженого рішенням виконавчого комітету Боярської міської ради від 28.11.2025 р. 2/5 затвердивши його в новій редакції (Додаток № 1).</w:t>
      </w:r>
    </w:p>
    <w:p w14:paraId="74360849" w14:textId="01977C78" w:rsidR="00E3766F" w:rsidRDefault="00EE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>. Контроль за виконання даного рішення покласти на заступника міського голови згідно розподілу функціональних обов’язків.</w:t>
      </w:r>
    </w:p>
    <w:p w14:paraId="57E8CDC8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2B55D7" w14:textId="77777777" w:rsidR="00E3766F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МІСЬКИЙ ГОЛОВА                                                                 Олександр ЗАРУБІН </w:t>
      </w:r>
    </w:p>
    <w:p w14:paraId="448E42E1" w14:textId="77777777" w:rsidR="00EE3CB2" w:rsidRDefault="00EE3CB2" w:rsidP="00EE3CB2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30B41D7" w14:textId="4A87532A" w:rsidR="00EE3CB2" w:rsidRPr="00EE3CB2" w:rsidRDefault="00EE3CB2" w:rsidP="00EE3CB2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E3C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Згідно з оригіналом:</w:t>
      </w:r>
    </w:p>
    <w:p w14:paraId="31E98044" w14:textId="31BC5FA4" w:rsidR="00EE3CB2" w:rsidRPr="00EE3CB2" w:rsidRDefault="00EE3CB2" w:rsidP="00EE3CB2">
      <w:pPr>
        <w:ind w:left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E3C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Керуюча справами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EE3C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Ганна САЛАМАТІНА</w:t>
      </w:r>
    </w:p>
    <w:p w14:paraId="2E88C6F7" w14:textId="77777777" w:rsidR="00E3766F" w:rsidRPr="00EE3CB2" w:rsidRDefault="00E3766F">
      <w:pPr>
        <w:ind w:left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045AB80" w14:textId="77777777" w:rsidR="00E3766F" w:rsidRDefault="00E3766F">
      <w:pPr>
        <w:ind w:left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D12911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21234E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542EAC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8F2CF7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BCC736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334766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46D34C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24C9C7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5D8F7D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569117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0901A9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919639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3CDCC6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EE907D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29EF4B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CDC897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953979" w14:textId="77777777" w:rsidR="00E3766F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ПІДГОТУВАВ:</w:t>
      </w:r>
    </w:p>
    <w:p w14:paraId="3FCABF68" w14:textId="77777777" w:rsidR="00E3766F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 УСЗН БМР                                                                       Є. ЛІСОВСЬКИЙ</w:t>
      </w:r>
    </w:p>
    <w:p w14:paraId="601DDA90" w14:textId="77777777" w:rsidR="00E3766F" w:rsidRDefault="00E3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56A1B9" w14:textId="77777777" w:rsidR="00E3766F" w:rsidRDefault="00E3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872720" w14:textId="77777777" w:rsidR="00E3766F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ПОГОДЖЕНО:</w:t>
      </w:r>
    </w:p>
    <w:p w14:paraId="6DF4C645" w14:textId="77777777" w:rsidR="00E3766F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Заступник міського голови                                                                    Н. УЛЬЯНОВА</w:t>
      </w:r>
    </w:p>
    <w:p w14:paraId="6267487D" w14:textId="77777777" w:rsidR="00E3766F" w:rsidRDefault="00E3766F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54D454" w14:textId="77777777" w:rsidR="00E3766F" w:rsidRDefault="00E3766F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626A16" w14:textId="77777777" w:rsidR="00E3766F" w:rsidRDefault="00E3766F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8CCA73" w14:textId="77777777" w:rsidR="00E3766F" w:rsidRDefault="00E3766F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3F6C4D" w14:textId="77777777" w:rsidR="00E3766F" w:rsidRDefault="00000000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Керуючий справами                                                                           Г. САЛАМАТІНА</w:t>
      </w:r>
    </w:p>
    <w:p w14:paraId="1E2AAD9A" w14:textId="77777777" w:rsidR="00E3766F" w:rsidRDefault="00E3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52A870" w14:textId="77777777" w:rsidR="00E3766F" w:rsidRDefault="00E3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14B312" w14:textId="77777777" w:rsidR="00E3766F" w:rsidRDefault="00E3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267FFA" w14:textId="77777777" w:rsidR="00E3766F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юридичного відділу                                                         Л. МАРУЖЕНКО</w:t>
      </w:r>
    </w:p>
    <w:p w14:paraId="0D084369" w14:textId="77777777" w:rsidR="00E3766F" w:rsidRDefault="00E3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0EBF5B" w14:textId="77777777" w:rsidR="00E3766F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</w:p>
    <w:p w14:paraId="7DCFBFFA" w14:textId="77777777" w:rsidR="00E3766F" w:rsidRDefault="00E3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04C352" w14:textId="77777777" w:rsidR="00E3766F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Головний спеціаліст з питань запобігання</w:t>
      </w:r>
    </w:p>
    <w:p w14:paraId="1FC5F10A" w14:textId="77777777" w:rsidR="00E3766F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виявлення корупції                                                                          О. НАРДЕКОВА</w:t>
      </w:r>
    </w:p>
    <w:p w14:paraId="07BCD4B8" w14:textId="77777777" w:rsidR="00E3766F" w:rsidRDefault="00E3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394047" w14:textId="77777777" w:rsidR="00E3766F" w:rsidRDefault="00E3766F">
      <w:pPr>
        <w:shd w:val="clear" w:color="auto" w:fill="FFFFFF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963CECB" w14:textId="77777777" w:rsidR="00E3766F" w:rsidRDefault="00E3766F">
      <w:pPr>
        <w:shd w:val="clear" w:color="auto" w:fill="FFFFFF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50103E9" w14:textId="77777777" w:rsidR="00E3766F" w:rsidRDefault="00E3766F">
      <w:pPr>
        <w:shd w:val="clear" w:color="auto" w:fill="FFFFFF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2FFC408" w14:textId="77777777" w:rsidR="00E3766F" w:rsidRDefault="00E3766F">
      <w:pPr>
        <w:shd w:val="clear" w:color="auto" w:fill="FFFFFF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9103E33" w14:textId="77777777" w:rsidR="00E3766F" w:rsidRDefault="00E3766F">
      <w:pPr>
        <w:shd w:val="clear" w:color="auto" w:fill="FFFFFF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F2EF575" w14:textId="77777777" w:rsidR="00E3766F" w:rsidRDefault="00E3766F">
      <w:pPr>
        <w:shd w:val="clear" w:color="auto" w:fill="FFFFFF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78B558E" w14:textId="77777777" w:rsidR="00E3766F" w:rsidRDefault="00E3766F">
      <w:pPr>
        <w:shd w:val="clear" w:color="auto" w:fill="FFFFFF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75E106F" w14:textId="77777777" w:rsidR="00E3766F" w:rsidRDefault="00000000">
      <w:pPr>
        <w:shd w:val="clear" w:color="auto" w:fill="FFFFFF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 № 1</w:t>
      </w:r>
    </w:p>
    <w:p w14:paraId="1EA96917" w14:textId="77777777" w:rsidR="00E3766F" w:rsidRDefault="00000000">
      <w:pPr>
        <w:shd w:val="clear" w:color="auto" w:fill="FFFFFF"/>
        <w:spacing w:after="0" w:line="240" w:lineRule="auto"/>
        <w:ind w:left="1276" w:right="-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ЗАТВЕРДЖЕНО         </w:t>
      </w:r>
    </w:p>
    <w:p w14:paraId="64314702" w14:textId="77777777" w:rsidR="00E3766F" w:rsidRDefault="00000000">
      <w:pPr>
        <w:shd w:val="clear" w:color="auto" w:fill="FFFFFF"/>
        <w:spacing w:after="0" w:line="240" w:lineRule="auto"/>
        <w:ind w:left="1276" w:right="-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рішенням виконавчого комітету </w:t>
      </w:r>
    </w:p>
    <w:p w14:paraId="517E05A5" w14:textId="77777777" w:rsidR="00E3766F" w:rsidRDefault="00000000">
      <w:pPr>
        <w:shd w:val="clear" w:color="auto" w:fill="FFFFFF"/>
        <w:spacing w:after="0" w:line="240" w:lineRule="auto"/>
        <w:ind w:left="1276" w:right="-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Боярської міської ради   </w:t>
      </w:r>
    </w:p>
    <w:p w14:paraId="6AAB76B0" w14:textId="165A50C0" w:rsidR="00E3766F" w:rsidRPr="0066407C" w:rsidRDefault="00000000">
      <w:pPr>
        <w:shd w:val="clear" w:color="auto" w:fill="FFFFFF"/>
        <w:spacing w:after="0" w:line="240" w:lineRule="auto"/>
        <w:ind w:left="1276" w:right="-11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E3766F" w:rsidRPr="0066407C">
          <w:pgSz w:w="12240" w:h="15840"/>
          <w:pgMar w:top="426" w:right="616" w:bottom="284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66407C">
        <w:rPr>
          <w:rFonts w:ascii="Times New Roman" w:eastAsia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6407C">
        <w:rPr>
          <w:rFonts w:ascii="Times New Roman" w:eastAsia="Times New Roman" w:hAnsi="Times New Roman" w:cs="Times New Roman"/>
          <w:sz w:val="28"/>
          <w:szCs w:val="28"/>
          <w:lang w:val="uk-UA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р.  № </w:t>
      </w:r>
      <w:r w:rsidR="0066407C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="0066407C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</w:p>
    <w:p w14:paraId="4EF51F6B" w14:textId="77777777" w:rsidR="00E3766F" w:rsidRDefault="00E3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C331C6" w14:textId="77777777" w:rsidR="00E3766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СКЛАД</w:t>
      </w:r>
    </w:p>
    <w:p w14:paraId="575953F7" w14:textId="77777777" w:rsidR="00E3766F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</w:p>
    <w:p w14:paraId="18F71F2C" w14:textId="77777777" w:rsidR="00E3766F" w:rsidRDefault="00E3766F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7398CD" w14:textId="77777777" w:rsidR="00E3766F" w:rsidRDefault="0000000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Члени Комісії:</w:t>
      </w:r>
    </w:p>
    <w:p w14:paraId="7CB9C4B0" w14:textId="77777777" w:rsidR="00E3766F" w:rsidRDefault="00000000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Заступник міського голови Наталія УЛЬЯНОВА;</w:t>
      </w:r>
    </w:p>
    <w:p w14:paraId="7DBB9A6E" w14:textId="77777777" w:rsidR="00E3766F" w:rsidRDefault="00000000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Начальник управління соціального захисту населення Боярської міської ради              Євгеній ЛІСОВСЬКИЙ;</w:t>
      </w:r>
    </w:p>
    <w:p w14:paraId="21206FF7" w14:textId="77777777" w:rsidR="00E3766F" w:rsidRDefault="00000000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Начальник юридичного відділу виконавчого комітету Боярської міської ради              Леся МАРУЖЕНКО;</w:t>
      </w:r>
    </w:p>
    <w:p w14:paraId="74740FE6" w14:textId="77777777" w:rsidR="00E3766F" w:rsidRDefault="00000000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Головний спеціаліст сектору з питань ветеранської політики управління соціального захисту населення Боярської міської ради Наталія ТОЛСТАЯ;</w:t>
      </w:r>
    </w:p>
    <w:p w14:paraId="2392DB19" w14:textId="77777777" w:rsidR="00E3766F" w:rsidRDefault="00000000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  Представник ГО “БОЯРСЬКА МІСЬКА ОРГАНІЗАЦІЯ УЧАСНИКІВ БОЙОВИХ ДІЙ, ВЕТЕРАНІВ АТО ТА ВОЛОНТЕРІВ “БОЯРКА-АТО” Віктор МОСІН (за згодою);</w:t>
      </w:r>
    </w:p>
    <w:p w14:paraId="53EC2154" w14:textId="77777777" w:rsidR="00E3766F" w:rsidRDefault="00000000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Представник ГО “АСОЦІАЦІЯ ВЕТЕРАНІВ “ПЛЕЧЕ ПОБРАТИМА” Андрій РАТУШНИЙ (за згодою).</w:t>
      </w:r>
    </w:p>
    <w:p w14:paraId="24C765CA" w14:textId="77777777" w:rsidR="00E3766F" w:rsidRDefault="00000000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Представник ГО “БЛАГОДІЙНИЙ ПРАВОВИЙ ЗАХИСТ БІДНИХ ВЕРСТВ НАСЕЛЕННЯ” Віта ГАПКО (за згодою).</w:t>
      </w:r>
    </w:p>
    <w:p w14:paraId="1098BACC" w14:textId="77777777" w:rsidR="00E3766F" w:rsidRDefault="00E3766F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4E42D15E" w14:textId="77777777" w:rsidR="00E3766F" w:rsidRDefault="00E3766F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466D1E5" w14:textId="77777777" w:rsidR="00E3766F" w:rsidRDefault="00E3766F">
      <w:pPr>
        <w:spacing w:after="0" w:line="240" w:lineRule="auto"/>
        <w:ind w:left="-425"/>
        <w:rPr>
          <w:rFonts w:ascii="Times New Roman" w:eastAsia="Times New Roman" w:hAnsi="Times New Roman" w:cs="Times New Roman"/>
          <w:b/>
          <w:bCs/>
          <w:color w:val="FFFF00"/>
          <w:sz w:val="28"/>
          <w:szCs w:val="28"/>
        </w:rPr>
      </w:pPr>
    </w:p>
    <w:p w14:paraId="278F3AB9" w14:textId="77777777" w:rsidR="00E3766F" w:rsidRDefault="00E3766F">
      <w:pPr>
        <w:spacing w:after="0" w:line="240" w:lineRule="auto"/>
        <w:ind w:left="-42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CCA0DA" w14:textId="3870F316" w:rsidR="00E3766F" w:rsidRPr="00F523D7" w:rsidRDefault="00F523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Керуюча справами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Ганна САЛАМАТІНА</w:t>
      </w:r>
    </w:p>
    <w:p w14:paraId="11439647" w14:textId="77777777" w:rsidR="00E3766F" w:rsidRDefault="00E3766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</w:rPr>
      </w:pPr>
    </w:p>
    <w:sectPr w:rsidR="00E3766F">
      <w:type w:val="continuous"/>
      <w:pgSz w:w="12240" w:h="15840"/>
      <w:pgMar w:top="426" w:right="707" w:bottom="144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7742ABAB-9917-454D-BF4E-3F84693C95E8}"/>
    <w:embedBold r:id="rId2" w:fontKey="{2DE312AF-B978-4D78-B9BB-7EC07CEBF4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2EF8FA5-0971-45B7-94E1-9BFBAEB4D54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63AB651-EAE5-435B-831F-83E94E7B7E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66F"/>
    <w:rsid w:val="005E0772"/>
    <w:rsid w:val="0066407C"/>
    <w:rsid w:val="00CF5841"/>
    <w:rsid w:val="00E3766F"/>
    <w:rsid w:val="00EE3CB2"/>
    <w:rsid w:val="00F5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5771"/>
  <w15:docId w15:val="{C69E68DC-0A35-44B3-8FE1-329383B3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75" w:lineRule="auto"/>
      <w:ind w:left="3249" w:hanging="24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j8fkteckDVe0FKPrpGgeTcBMKA==">CgMxLjA4AHIhMXVUZkQyLXFPT2pRZ2FHcjZwVVNGc2I3SWF5cmtPNVpM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2229</Words>
  <Characters>1271</Characters>
  <Application>Microsoft Office Word</Application>
  <DocSecurity>0</DocSecurity>
  <Lines>10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Євгеній Лісовський</cp:lastModifiedBy>
  <cp:revision>5</cp:revision>
  <cp:lastPrinted>2026-08-20T11:02:00Z</cp:lastPrinted>
  <dcterms:created xsi:type="dcterms:W3CDTF">2026-08-13T05:04:00Z</dcterms:created>
  <dcterms:modified xsi:type="dcterms:W3CDTF">2026-08-20T11:02:00Z</dcterms:modified>
</cp:coreProperties>
</file>