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534" w:rsidRPr="00F06B8E" w:rsidRDefault="00990534" w:rsidP="00990534">
      <w:pPr>
        <w:shd w:val="clear" w:color="auto" w:fill="FFFFFF"/>
        <w:tabs>
          <w:tab w:val="left" w:pos="393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</w:pPr>
      <w:r w:rsidRPr="00F06B8E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>Порядок денний</w:t>
      </w:r>
    </w:p>
    <w:p w:rsidR="00990534" w:rsidRPr="00F06B8E" w:rsidRDefault="00990534" w:rsidP="00990534">
      <w:pPr>
        <w:shd w:val="clear" w:color="auto" w:fill="FFFFFF"/>
        <w:tabs>
          <w:tab w:val="left" w:pos="393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>засідання поза</w:t>
      </w:r>
      <w:r w:rsidRPr="00F06B8E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 xml:space="preserve">чергової 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>88</w:t>
      </w:r>
      <w:r w:rsidRPr="00F06B8E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 xml:space="preserve"> сесії </w:t>
      </w:r>
    </w:p>
    <w:p w:rsidR="00990534" w:rsidRPr="00F06B8E" w:rsidRDefault="00990534" w:rsidP="00990534">
      <w:pPr>
        <w:shd w:val="clear" w:color="auto" w:fill="FFFFFF"/>
        <w:tabs>
          <w:tab w:val="left" w:pos="393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6B8E">
        <w:rPr>
          <w:rFonts w:ascii="Times New Roman" w:hAnsi="Times New Roman" w:cs="Times New Roman"/>
          <w:b/>
          <w:bCs/>
          <w:noProof/>
          <w:sz w:val="28"/>
          <w:szCs w:val="28"/>
          <w:lang w:eastAsia="uk-UA"/>
        </w:rPr>
        <w:t xml:space="preserve">Боярської міської ради </w:t>
      </w:r>
      <w:r w:rsidRPr="00F06B8E">
        <w:rPr>
          <w:rFonts w:ascii="Times New Roman" w:hAnsi="Times New Roman" w:cs="Times New Roman"/>
          <w:b/>
          <w:bCs/>
          <w:sz w:val="28"/>
          <w:szCs w:val="28"/>
        </w:rPr>
        <w:t>VІІІ скликання</w:t>
      </w:r>
    </w:p>
    <w:p w:rsidR="00990534" w:rsidRDefault="00990534" w:rsidP="0099053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Pr="00F06B8E">
        <w:rPr>
          <w:rFonts w:ascii="Times New Roman" w:hAnsi="Times New Roman" w:cs="Times New Roman"/>
          <w:b/>
          <w:bCs/>
          <w:sz w:val="28"/>
          <w:szCs w:val="28"/>
        </w:rPr>
        <w:t xml:space="preserve">від </w:t>
      </w:r>
      <w:r w:rsidR="006C7832">
        <w:rPr>
          <w:rFonts w:ascii="Times New Roman" w:hAnsi="Times New Roman" w:cs="Times New Roman"/>
          <w:b/>
          <w:bCs/>
          <w:sz w:val="28"/>
          <w:szCs w:val="28"/>
        </w:rPr>
        <w:t>08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0985">
        <w:rPr>
          <w:rFonts w:ascii="Times New Roman" w:hAnsi="Times New Roman" w:cs="Times New Roman"/>
          <w:b/>
          <w:bCs/>
          <w:sz w:val="28"/>
          <w:szCs w:val="28"/>
        </w:rPr>
        <w:t>верес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ня 2026</w:t>
      </w:r>
      <w:r w:rsidRPr="00F06B8E">
        <w:rPr>
          <w:rFonts w:ascii="Times New Roman" w:hAnsi="Times New Roman" w:cs="Times New Roman"/>
          <w:b/>
          <w:bCs/>
          <w:sz w:val="28"/>
          <w:szCs w:val="28"/>
        </w:rPr>
        <w:t xml:space="preserve"> року</w:t>
      </w:r>
    </w:p>
    <w:p w:rsidR="005C421D" w:rsidRPr="005C421D" w:rsidRDefault="005C421D" w:rsidP="005C421D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  <w:r w:rsidRPr="005C421D">
        <w:rPr>
          <w:rFonts w:ascii="Times New Roman" w:hAnsi="Times New Roman" w:cs="Times New Roman"/>
          <w:sz w:val="28"/>
          <w:szCs w:val="28"/>
        </w:rPr>
        <w:t xml:space="preserve">1. </w:t>
      </w:r>
      <w:r w:rsidRPr="005C421D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Про </w:t>
      </w:r>
      <w:r w:rsidRPr="005C421D"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внесення змін до</w:t>
      </w:r>
      <w:r w:rsidRPr="005C421D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структур</w:t>
      </w:r>
      <w:r w:rsidRPr="005C421D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Pr="005C421D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Комунальної установи «</w:t>
      </w:r>
      <w:r w:rsidRPr="005C421D">
        <w:rPr>
          <w:rFonts w:ascii="Times New Roman" w:eastAsia="Times New Roman" w:hAnsi="Times New Roman" w:cs="Times New Roman"/>
          <w:sz w:val="28"/>
          <w:szCs w:val="28"/>
          <w:lang w:eastAsia="uk-UA"/>
        </w:rPr>
        <w:t>ВЕТЕРАН ПРО</w:t>
      </w:r>
      <w:r w:rsidRPr="005C421D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» Боярської міської ради (ЄДРПОУ </w:t>
      </w:r>
      <w:r w:rsidRPr="005C421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uk-UA"/>
        </w:rPr>
        <w:t>44289432</w:t>
      </w:r>
      <w:r w:rsidRPr="005C421D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).</w:t>
      </w:r>
    </w:p>
    <w:p w:rsidR="005C421D" w:rsidRPr="005C421D" w:rsidRDefault="005C421D" w:rsidP="005C421D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Ольга ДРАЧ – в.о. директора КУ «ВЕТЕРАН ПРО» БМР</w:t>
      </w:r>
    </w:p>
    <w:p w:rsidR="005C421D" w:rsidRPr="005C421D" w:rsidRDefault="005C421D" w:rsidP="005C421D">
      <w:pPr>
        <w:spacing w:after="0" w:line="240" w:lineRule="auto"/>
        <w:ind w:left="-284" w:firstLine="284"/>
        <w:jc w:val="both"/>
        <w:rPr>
          <w:rFonts w:eastAsia="Times New Roman"/>
          <w:i/>
          <w:sz w:val="20"/>
          <w:szCs w:val="20"/>
          <w:lang w:eastAsia="ru-RU"/>
        </w:rPr>
      </w:pP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21D">
        <w:rPr>
          <w:rFonts w:ascii="Times New Roman" w:hAnsi="Times New Roman" w:cs="Times New Roman"/>
          <w:sz w:val="28"/>
          <w:szCs w:val="28"/>
        </w:rPr>
        <w:t xml:space="preserve">2. Про внесення змін до рішення чергової 87 сесії VIII скликання Боярської міської ради від 27.08.2026 № 87/4716 «Про затвердження Програми з реалізації Плану заходів на 2026 – 2030 роки Національної стратегії із створення </w:t>
      </w:r>
      <w:proofErr w:type="spellStart"/>
      <w:r w:rsidRPr="005C421D">
        <w:rPr>
          <w:rFonts w:ascii="Times New Roman" w:hAnsi="Times New Roman" w:cs="Times New Roman"/>
          <w:sz w:val="28"/>
          <w:szCs w:val="28"/>
        </w:rPr>
        <w:t>безбар’єрного</w:t>
      </w:r>
      <w:proofErr w:type="spellEnd"/>
      <w:r w:rsidRPr="005C421D">
        <w:rPr>
          <w:rFonts w:ascii="Times New Roman" w:hAnsi="Times New Roman" w:cs="Times New Roman"/>
          <w:sz w:val="28"/>
          <w:szCs w:val="28"/>
        </w:rPr>
        <w:t xml:space="preserve"> простору в Україні на період до 2030 року на території Боярської міської територіальної громади».</w:t>
      </w: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Андрій РОМАНЮК – начальник. відділу містобудування та архітектури</w:t>
      </w: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right"/>
        <w:rPr>
          <w:rFonts w:ascii="Times New Roman" w:hAnsi="Times New Roman" w:cs="Times New Roman"/>
          <w:sz w:val="28"/>
          <w:szCs w:val="28"/>
        </w:rPr>
      </w:pP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3. Про внесення змін до Програми капітального будівництва в межах Боярської міської територіальної громади на 2025-2028 роки, затвердженої рішенням сесії Боярської міської ради від 07.08.2025 № 71/3941, із змінами внесеними рішенням сесії Боярської міської ради від 02.07.2026 № 85/4680</w:t>
      </w:r>
    </w:p>
    <w:p w:rsidR="005C421D" w:rsidRPr="005C421D" w:rsidRDefault="005C421D" w:rsidP="005C421D">
      <w:pPr>
        <w:shd w:val="clear" w:color="auto" w:fill="FFFFFF"/>
        <w:tabs>
          <w:tab w:val="left" w:pos="4253"/>
        </w:tabs>
        <w:spacing w:after="0" w:line="240" w:lineRule="auto"/>
        <w:ind w:left="-284"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Олександр ГОРБАЧОВ. – начальник Управління капітального будівництва Боярської міської ради</w:t>
      </w:r>
    </w:p>
    <w:p w:rsidR="005C421D" w:rsidRPr="005C421D" w:rsidRDefault="005C421D" w:rsidP="005C421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4. Про затвердження Програми підтримки та розвитку комунального закладу «СК «Боярка» на 2026 рік в новій редакції.</w:t>
      </w: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Вікторія КАБАНЦОВА – начальник Управління культури, молоді та спорту БМР</w:t>
      </w: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5. Про затвердження Програми розвитку туризму в Боярській міській територіальній громаді на 2026-2028 роки в новій редакції.</w:t>
      </w:r>
    </w:p>
    <w:p w:rsidR="005C421D" w:rsidRPr="005C421D" w:rsidRDefault="005C421D" w:rsidP="005C421D">
      <w:pPr>
        <w:shd w:val="clear" w:color="auto" w:fill="FFFFFF"/>
        <w:spacing w:after="0" w:line="240" w:lineRule="auto"/>
        <w:ind w:left="-425" w:firstLine="567"/>
        <w:contextualSpacing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Доповідач: Вікторія КАБАНЦОВА – начальник Управління культури, молоді та спорту БМР</w:t>
      </w: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 w:rsidRPr="005C421D">
        <w:rPr>
          <w:rFonts w:ascii="Times New Roman" w:hAnsi="Times New Roman" w:cs="Times New Roman"/>
          <w:sz w:val="28"/>
          <w:szCs w:val="28"/>
        </w:rPr>
        <w:t xml:space="preserve">6. </w:t>
      </w:r>
      <w:r w:rsidRPr="005C42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внесення змін </w:t>
      </w:r>
      <w:bookmarkStart w:id="1" w:name="_Hlk220425011"/>
      <w:r w:rsidRPr="005C42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р</w:t>
      </w:r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озвитку, функціонування та підтримки (фінансової) Комунального некомерційного підприємства «Лікарня інтенсивного лікування Боярської міської ради» на 2026-2030 роки</w:t>
      </w:r>
      <w:bookmarkEnd w:id="1"/>
      <w:r w:rsidRPr="005C421D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>.</w:t>
      </w:r>
    </w:p>
    <w:p w:rsidR="005C421D" w:rsidRPr="005C421D" w:rsidRDefault="005C421D" w:rsidP="005C421D">
      <w:pPr>
        <w:shd w:val="clear" w:color="auto" w:fill="FFFFFF"/>
        <w:spacing w:after="0" w:line="256" w:lineRule="auto"/>
        <w:ind w:left="-284"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Сергій ГРИНЮК – завідувач сектору охорони здоров’я</w:t>
      </w:r>
    </w:p>
    <w:p w:rsidR="005C421D" w:rsidRPr="005C421D" w:rsidRDefault="005C421D" w:rsidP="005C421D">
      <w:pPr>
        <w:shd w:val="clear" w:color="auto" w:fill="FFFFFF"/>
        <w:spacing w:after="0" w:line="256" w:lineRule="auto"/>
        <w:ind w:left="-284"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21D">
        <w:rPr>
          <w:rFonts w:ascii="Times New Roman" w:hAnsi="Times New Roman" w:cs="Times New Roman"/>
          <w:sz w:val="28"/>
          <w:szCs w:val="28"/>
        </w:rPr>
        <w:t>7. Про затвердження Програми заходів Національного спротиву Боярської міської територіальної громади на 2026 рік у новій редакції.</w:t>
      </w: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Марина САВЧУК – начальник управління РІ та ЖКГ Боярської міської</w:t>
      </w:r>
      <w:r w:rsidRPr="005C42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21D">
        <w:rPr>
          <w:rFonts w:ascii="Times New Roman" w:hAnsi="Times New Roman" w:cs="Times New Roman"/>
          <w:sz w:val="28"/>
          <w:szCs w:val="28"/>
        </w:rPr>
        <w:t>8. Про затвердження у новій редакції заходів та їх фінансування, відповідно до Програми реформування та розвитку житлово-комунального господарства Боярської міської територіальної громади на 2026 рік.</w:t>
      </w: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Марина САВЧУК – начальник управління РІ та ЖКГ Боярської міської</w:t>
      </w:r>
      <w:r w:rsidRPr="005C42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21D">
        <w:rPr>
          <w:rFonts w:ascii="Times New Roman" w:hAnsi="Times New Roman" w:cs="Times New Roman"/>
          <w:sz w:val="28"/>
          <w:szCs w:val="28"/>
        </w:rPr>
        <w:t>9. Про затвердження заходів, обсягів та джерел фінансування відповідно до Комплексної програми профілактики правопорушень на території Боярської міської територіальної громади на 2026 роки у новій редакції.</w:t>
      </w: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Марина САВЧУК – начальник управління РІ та ЖКГ Боярської міської</w:t>
      </w:r>
      <w:r w:rsidRPr="005C42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21D">
        <w:rPr>
          <w:rFonts w:ascii="Times New Roman" w:hAnsi="Times New Roman" w:cs="Times New Roman"/>
          <w:sz w:val="28"/>
          <w:szCs w:val="28"/>
        </w:rPr>
        <w:t>10. Про затвердження Програми «Поліцейський офіцер громади» Боярської міської територіальної громади на 2026 роки у новій редакції.</w:t>
      </w: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Марина САВЧУК – начальник управління РІ та ЖКГ Боярської міської</w:t>
      </w:r>
      <w:r w:rsidRPr="005C42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21D">
        <w:rPr>
          <w:rFonts w:ascii="Times New Roman" w:hAnsi="Times New Roman" w:cs="Times New Roman"/>
          <w:sz w:val="28"/>
          <w:szCs w:val="28"/>
        </w:rPr>
        <w:t>11. Про затвердження Програми сприяння діяльності органу Служби безпеки України на території Боярської міської територіальної громади на 2026 рік.</w:t>
      </w: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Марина САВЧУК – начальник управління РІ та ЖКГ Боярської міської</w:t>
      </w:r>
      <w:r w:rsidRPr="005C42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C421D">
        <w:rPr>
          <w:rFonts w:ascii="Times New Roman" w:hAnsi="Times New Roman" w:cs="Times New Roman"/>
          <w:sz w:val="28"/>
          <w:szCs w:val="28"/>
        </w:rPr>
        <w:t>12. Про внесення змін до додатку Програми захисту населення і територій Боярської міської територіальної громади від надзвичайних ситуацій техногенного та природного характеру, забезпечення пожежної безпеки на 2025-2026 роки.</w:t>
      </w:r>
    </w:p>
    <w:p w:rsidR="005C421D" w:rsidRPr="005C421D" w:rsidRDefault="005C421D" w:rsidP="005C421D">
      <w:pPr>
        <w:tabs>
          <w:tab w:val="left" w:pos="6804"/>
        </w:tabs>
        <w:spacing w:after="0"/>
        <w:ind w:left="-284" w:firstLine="284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Марина САВЧУК – начальник управління РІ та ЖКГ Боярської міської</w:t>
      </w:r>
      <w:r w:rsidRPr="005C42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5C421D" w:rsidRPr="005C421D" w:rsidRDefault="005C421D" w:rsidP="005C421D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13. Про надання субвенції з бюджету Боярської міської територіальної громади для військової частини А 0139 Міністерства оборони України.</w:t>
      </w:r>
    </w:p>
    <w:p w:rsidR="005C421D" w:rsidRPr="005C421D" w:rsidRDefault="005C421D" w:rsidP="005C421D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Тетяна ПЕТРЕНКО – начальник  Управління фінансів Боярської міської ради</w:t>
      </w: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14. Про надання субвенції з бюджету Боярської міської територіальної громади для військової частини А 2167 Міністерства оборони України.</w:t>
      </w:r>
    </w:p>
    <w:p w:rsidR="005C421D" w:rsidRPr="005C421D" w:rsidRDefault="005C421D" w:rsidP="005C421D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Тетяна ПЕТРЕНКО – начальник  Управління фінансів Боярської міської ради</w:t>
      </w: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15. Про надання субвенції з бюджету Боярської міської територіальної громади для військової частини А 3880 Міністерства оборони України.</w:t>
      </w:r>
    </w:p>
    <w:p w:rsidR="005C421D" w:rsidRPr="005C421D" w:rsidRDefault="005C421D" w:rsidP="005C421D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Тетяна ПЕТРЕНКО – начальник  Управління фінансів Боярської міської ради</w:t>
      </w: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16. Про надання субвенції з бюджету Боярської міської територіальної громади для військової частини А 5109 Міністерства оборони України.</w:t>
      </w:r>
    </w:p>
    <w:p w:rsidR="005C421D" w:rsidRPr="005C421D" w:rsidRDefault="005C421D" w:rsidP="005C421D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Тетяна ПЕТРЕНКО – начальник  Управління фінансів Боярської міської ради</w:t>
      </w: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17. Про надання субвенції з бюджету Боярської міської територіальної громади для військової частини А 7113 Міністерства оборони України.</w:t>
      </w:r>
    </w:p>
    <w:p w:rsidR="005C421D" w:rsidRPr="005C421D" w:rsidRDefault="005C421D" w:rsidP="005C421D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Тетяна ПЕТРЕНКО – начальник  Управління фінансів Боярської міської ради</w:t>
      </w: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18. Про надання субвенції з бюджету Боярської міської територіальної громади для Фастівського районного управління поліції Головного управління національної поліції в Київській області.</w:t>
      </w:r>
    </w:p>
    <w:p w:rsidR="005C421D" w:rsidRPr="005C421D" w:rsidRDefault="005C421D" w:rsidP="005C421D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Тетяна ПЕТРЕНКО – начальник  Управління фінансів Боярської міської ради</w:t>
      </w: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19. Про надання субвенції з бюджету Боярської міської територіальної громади для Головного управління Служби безпеки України у м. Києві та Київської області.</w:t>
      </w:r>
    </w:p>
    <w:p w:rsidR="005C421D" w:rsidRPr="005C421D" w:rsidRDefault="005C421D" w:rsidP="005C421D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Тетяна ПЕТРЕНКО – начальник  Управління фінансів Боярської міської ради</w:t>
      </w: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t>20. Про надання субвенції з бюджету Боярської міської територіальної громади для Головного управління Державної служби України з надзвичайних ситуацій у Київській області.</w:t>
      </w:r>
    </w:p>
    <w:p w:rsidR="005C421D" w:rsidRPr="005C421D" w:rsidRDefault="005C421D" w:rsidP="005C421D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Тетяна ПЕТРЕНКО – начальник  Управління фінансів Боярської міської ради</w:t>
      </w: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C421D" w:rsidRPr="005C421D" w:rsidRDefault="005C421D" w:rsidP="005C421D">
      <w:pPr>
        <w:shd w:val="clear" w:color="auto" w:fill="FFFFFF"/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C421D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21. Про внесення змін до рішення  сесії Боярської міської ради VIIІ скликання від 23.12.2025 року № 79/4321 «Про бюджет Боярської міської територіальної громади на 2026 рік» (з наступними змінними).</w:t>
      </w:r>
    </w:p>
    <w:p w:rsidR="005C421D" w:rsidRPr="005C421D" w:rsidRDefault="005C421D" w:rsidP="005C421D">
      <w:pPr>
        <w:shd w:val="clear" w:color="auto" w:fill="FFFFFF"/>
        <w:spacing w:after="0"/>
        <w:ind w:left="426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C421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Тетяна ПЕТРЕНКО – начальник  Управління фінансів Боярської міської ради</w:t>
      </w:r>
    </w:p>
    <w:p w:rsidR="005C421D" w:rsidRPr="005C421D" w:rsidRDefault="005C421D" w:rsidP="005C421D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</w:p>
    <w:p w:rsidR="005C421D" w:rsidRPr="005C421D" w:rsidRDefault="005C421D" w:rsidP="005C421D">
      <w:pPr>
        <w:shd w:val="clear" w:color="auto" w:fill="FFFFFF"/>
        <w:tabs>
          <w:tab w:val="left" w:pos="4253"/>
        </w:tabs>
        <w:spacing w:after="0" w:line="256" w:lineRule="auto"/>
        <w:ind w:left="-284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21D">
        <w:rPr>
          <w:rFonts w:ascii="Times New Roman" w:eastAsia="Times New Roman" w:hAnsi="Times New Roman" w:cs="Times New Roman"/>
          <w:sz w:val="28"/>
          <w:szCs w:val="28"/>
          <w:lang w:eastAsia="ru-RU"/>
        </w:rPr>
        <w:t>22. Різне.</w:t>
      </w:r>
    </w:p>
    <w:p w:rsidR="005C421D" w:rsidRPr="005C421D" w:rsidRDefault="005C421D" w:rsidP="005C421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C421D" w:rsidRPr="005C421D" w:rsidRDefault="005C421D" w:rsidP="005C421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Міський голова                                                                    Олександр ЗАРУБІ</w:t>
      </w:r>
      <w:r w:rsidRPr="005C421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</w:p>
    <w:p w:rsidR="00990534" w:rsidRDefault="00990534"/>
    <w:sectPr w:rsidR="009905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534"/>
    <w:rsid w:val="00560985"/>
    <w:rsid w:val="005A789B"/>
    <w:rsid w:val="005C421D"/>
    <w:rsid w:val="006C7832"/>
    <w:rsid w:val="00990534"/>
    <w:rsid w:val="00DE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3828C"/>
  <w15:chartTrackingRefBased/>
  <w15:docId w15:val="{52216058-BAE5-4061-8EA5-D29656528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78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3571</Words>
  <Characters>2037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Альона Козяровська</cp:lastModifiedBy>
  <cp:revision>3</cp:revision>
  <cp:lastPrinted>2026-09-07T09:05:00Z</cp:lastPrinted>
  <dcterms:created xsi:type="dcterms:W3CDTF">2026-09-07T07:46:00Z</dcterms:created>
  <dcterms:modified xsi:type="dcterms:W3CDTF">2026-09-07T10:49:00Z</dcterms:modified>
</cp:coreProperties>
</file>