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394" w:rsidRDefault="00265394" w:rsidP="00265394">
      <w:pPr>
        <w:ind w:right="-5"/>
        <w:jc w:val="center"/>
      </w:pPr>
      <w:r>
        <w:rPr>
          <w:noProof/>
          <w:lang w:eastAsia="uk-UA"/>
        </w:rPr>
        <w:drawing>
          <wp:inline distT="0" distB="0" distL="0" distR="0" wp14:anchorId="2BEE1C54" wp14:editId="68C18DD1">
            <wp:extent cx="540385" cy="64389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4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394" w:rsidRPr="00593DB2" w:rsidRDefault="00265394" w:rsidP="00265394">
      <w:pPr>
        <w:ind w:right="-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3DB2">
        <w:rPr>
          <w:rFonts w:ascii="Times New Roman" w:hAnsi="Times New Roman" w:cs="Times New Roman"/>
          <w:b/>
          <w:sz w:val="28"/>
          <w:szCs w:val="28"/>
        </w:rPr>
        <w:t>УКРАЇНА</w:t>
      </w:r>
    </w:p>
    <w:p w:rsidR="00265394" w:rsidRPr="00593DB2" w:rsidRDefault="00265394" w:rsidP="002653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3DB2">
        <w:rPr>
          <w:rFonts w:ascii="Times New Roman" w:hAnsi="Times New Roman" w:cs="Times New Roman"/>
          <w:b/>
          <w:sz w:val="28"/>
          <w:szCs w:val="28"/>
        </w:rPr>
        <w:t xml:space="preserve">БОЯРСЬКА МІСЬКА РАДА </w:t>
      </w:r>
    </w:p>
    <w:p w:rsidR="00265394" w:rsidRPr="00593DB2" w:rsidRDefault="00265394" w:rsidP="002653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3DB2">
        <w:rPr>
          <w:rFonts w:ascii="Times New Roman" w:hAnsi="Times New Roman" w:cs="Times New Roman"/>
          <w:b/>
          <w:sz w:val="28"/>
          <w:szCs w:val="28"/>
        </w:rPr>
        <w:t>КИЇВСЬКОЇ ОБЛАСТІ</w:t>
      </w:r>
    </w:p>
    <w:p w:rsidR="00265394" w:rsidRPr="00593DB2" w:rsidRDefault="00265394" w:rsidP="002653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3DB2">
        <w:rPr>
          <w:rFonts w:ascii="Times New Roman" w:hAnsi="Times New Roman" w:cs="Times New Roman"/>
          <w:b/>
          <w:sz w:val="28"/>
          <w:szCs w:val="28"/>
        </w:rPr>
        <w:t>ВИКОНАВЧИЙ КОМІТЕТ</w:t>
      </w:r>
    </w:p>
    <w:p w:rsidR="00265394" w:rsidRPr="00593DB2" w:rsidRDefault="00265394" w:rsidP="002653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3DB2">
        <w:rPr>
          <w:rFonts w:ascii="Times New Roman" w:hAnsi="Times New Roman" w:cs="Times New Roman"/>
          <w:b/>
          <w:sz w:val="28"/>
          <w:szCs w:val="28"/>
        </w:rPr>
        <w:t>РІШЕННЯ</w:t>
      </w:r>
    </w:p>
    <w:p w:rsidR="00265394" w:rsidRPr="00747C81" w:rsidRDefault="00265394" w:rsidP="00265394"/>
    <w:p w:rsidR="00265394" w:rsidRPr="00593DB2" w:rsidRDefault="00265394" w:rsidP="00265394">
      <w:pPr>
        <w:pStyle w:val="x-scope"/>
        <w:shd w:val="clear" w:color="auto" w:fill="FFFFFF"/>
        <w:spacing w:before="0" w:beforeAutospacing="0" w:after="0" w:afterAutospacing="0"/>
        <w:jc w:val="both"/>
        <w:textAlignment w:val="baseline"/>
        <w:rPr>
          <w:rStyle w:val="qowt-font1-timesnewroman"/>
          <w:rFonts w:ascii="inherit" w:hAnsi="inherit" w:cs="Arial"/>
          <w:b/>
          <w:bCs/>
          <w:color w:val="212529"/>
          <w:sz w:val="28"/>
          <w:szCs w:val="28"/>
          <w:bdr w:val="none" w:sz="0" w:space="0" w:color="auto" w:frame="1"/>
        </w:rPr>
      </w:pPr>
      <w:r w:rsidRPr="00593DB2">
        <w:rPr>
          <w:sz w:val="28"/>
          <w:szCs w:val="28"/>
        </w:rPr>
        <w:t xml:space="preserve">від  </w:t>
      </w:r>
      <w:r w:rsidR="000F5E5B">
        <w:rPr>
          <w:sz w:val="28"/>
          <w:szCs w:val="28"/>
        </w:rPr>
        <w:t>08</w:t>
      </w:r>
      <w:r w:rsidR="00F61B10">
        <w:rPr>
          <w:sz w:val="28"/>
          <w:szCs w:val="28"/>
        </w:rPr>
        <w:t xml:space="preserve"> вересня</w:t>
      </w:r>
      <w:r w:rsidRPr="00593DB2">
        <w:rPr>
          <w:sz w:val="28"/>
          <w:szCs w:val="28"/>
        </w:rPr>
        <w:t xml:space="preserve">  202</w:t>
      </w:r>
      <w:r>
        <w:rPr>
          <w:sz w:val="28"/>
          <w:szCs w:val="28"/>
        </w:rPr>
        <w:t>6</w:t>
      </w:r>
      <w:r w:rsidRPr="00593DB2">
        <w:rPr>
          <w:sz w:val="28"/>
          <w:szCs w:val="28"/>
        </w:rPr>
        <w:t xml:space="preserve"> року </w:t>
      </w:r>
      <w:r w:rsidRPr="00593DB2">
        <w:rPr>
          <w:sz w:val="28"/>
          <w:szCs w:val="28"/>
        </w:rPr>
        <w:tab/>
      </w:r>
      <w:r w:rsidRPr="00593DB2">
        <w:rPr>
          <w:sz w:val="28"/>
          <w:szCs w:val="28"/>
        </w:rPr>
        <w:tab/>
      </w:r>
      <w:r w:rsidRPr="00593DB2">
        <w:rPr>
          <w:color w:val="242424"/>
          <w:sz w:val="28"/>
          <w:szCs w:val="28"/>
        </w:rPr>
        <w:t xml:space="preserve"> </w:t>
      </w:r>
      <w:r w:rsidRPr="00593DB2">
        <w:rPr>
          <w:sz w:val="28"/>
          <w:szCs w:val="28"/>
        </w:rPr>
        <w:t xml:space="preserve">м. Боярка                            № </w:t>
      </w:r>
      <w:r w:rsidR="000F5E5B">
        <w:rPr>
          <w:sz w:val="28"/>
          <w:szCs w:val="28"/>
        </w:rPr>
        <w:t xml:space="preserve"> 5/23</w:t>
      </w:r>
      <w:bookmarkStart w:id="0" w:name="_GoBack"/>
      <w:bookmarkEnd w:id="0"/>
      <w:r w:rsidRPr="00593DB2">
        <w:rPr>
          <w:sz w:val="28"/>
          <w:szCs w:val="28"/>
        </w:rPr>
        <w:t xml:space="preserve">       </w:t>
      </w:r>
    </w:p>
    <w:p w:rsidR="00265394" w:rsidRPr="00593DB2" w:rsidRDefault="00265394" w:rsidP="00265394">
      <w:pPr>
        <w:pStyle w:val="x-scope"/>
        <w:shd w:val="clear" w:color="auto" w:fill="FFFFFF"/>
        <w:spacing w:before="0" w:beforeAutospacing="0" w:after="0" w:afterAutospacing="0"/>
        <w:jc w:val="both"/>
        <w:textAlignment w:val="baseline"/>
        <w:rPr>
          <w:rStyle w:val="qowt-font1-timesnewroman"/>
          <w:rFonts w:ascii="inherit" w:hAnsi="inherit" w:cs="Arial"/>
          <w:b/>
          <w:bCs/>
          <w:color w:val="212529"/>
          <w:sz w:val="28"/>
          <w:szCs w:val="28"/>
          <w:bdr w:val="none" w:sz="0" w:space="0" w:color="auto" w:frame="1"/>
        </w:rPr>
      </w:pPr>
    </w:p>
    <w:p w:rsidR="00265394" w:rsidRPr="00751942" w:rsidRDefault="00265394" w:rsidP="00A95985">
      <w:pPr>
        <w:pStyle w:val="x-scope"/>
        <w:shd w:val="clear" w:color="auto" w:fill="FFFFFF"/>
        <w:spacing w:before="0" w:beforeAutospacing="0" w:after="0" w:afterAutospacing="0"/>
        <w:jc w:val="both"/>
        <w:textAlignment w:val="baseline"/>
        <w:rPr>
          <w:rStyle w:val="qowt-font1-timesnewroman"/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751942">
        <w:rPr>
          <w:rStyle w:val="qowt-font1-timesnewroman"/>
          <w:b/>
          <w:bCs/>
          <w:color w:val="000000" w:themeColor="text1"/>
          <w:sz w:val="28"/>
          <w:szCs w:val="28"/>
          <w:bdr w:val="none" w:sz="0" w:space="0" w:color="auto" w:frame="1"/>
        </w:rPr>
        <w:t>Про встановлення тариф</w:t>
      </w:r>
      <w:r w:rsidR="003209EC" w:rsidRPr="00751942">
        <w:rPr>
          <w:rStyle w:val="qowt-font1-timesnewroman"/>
          <w:b/>
          <w:bCs/>
          <w:color w:val="000000" w:themeColor="text1"/>
          <w:sz w:val="28"/>
          <w:szCs w:val="28"/>
          <w:bdr w:val="none" w:sz="0" w:space="0" w:color="auto" w:frame="1"/>
        </w:rPr>
        <w:t>ів</w:t>
      </w:r>
      <w:r w:rsidRPr="00751942">
        <w:rPr>
          <w:rStyle w:val="qowt-font1-timesnewroman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 на </w:t>
      </w:r>
      <w:r w:rsidR="00A95985" w:rsidRPr="00751942">
        <w:rPr>
          <w:rStyle w:val="qowt-font1-timesnewroman"/>
          <w:b/>
          <w:bCs/>
          <w:color w:val="000000" w:themeColor="text1"/>
          <w:sz w:val="28"/>
          <w:szCs w:val="28"/>
          <w:bdr w:val="none" w:sz="0" w:space="0" w:color="auto" w:frame="1"/>
        </w:rPr>
        <w:t>послуги з</w:t>
      </w:r>
    </w:p>
    <w:p w:rsidR="004F6BF3" w:rsidRDefault="003A2D46" w:rsidP="00A95985">
      <w:pPr>
        <w:pStyle w:val="x-scope"/>
        <w:shd w:val="clear" w:color="auto" w:fill="FFFFFF"/>
        <w:spacing w:before="0" w:beforeAutospacing="0" w:after="0" w:afterAutospacing="0"/>
        <w:jc w:val="both"/>
        <w:textAlignment w:val="baseline"/>
        <w:rPr>
          <w:rStyle w:val="qowt-font1-timesnewroman"/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751942">
        <w:rPr>
          <w:rStyle w:val="qowt-font1-timesnewroman"/>
          <w:b/>
          <w:bCs/>
          <w:color w:val="000000" w:themeColor="text1"/>
          <w:sz w:val="28"/>
          <w:szCs w:val="28"/>
          <w:bdr w:val="none" w:sz="0" w:space="0" w:color="auto" w:frame="1"/>
        </w:rPr>
        <w:t>управління побутовими відходами</w:t>
      </w:r>
      <w:r w:rsidR="004F6BF3">
        <w:rPr>
          <w:rStyle w:val="qowt-font1-timesnewroman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</w:p>
    <w:p w:rsidR="003A2D46" w:rsidRPr="00751942" w:rsidRDefault="004F6BF3" w:rsidP="00A95985">
      <w:pPr>
        <w:pStyle w:val="x-scope"/>
        <w:shd w:val="clear" w:color="auto" w:fill="FFFFFF"/>
        <w:spacing w:before="0" w:beforeAutospacing="0" w:after="0" w:afterAutospacing="0"/>
        <w:jc w:val="both"/>
        <w:textAlignment w:val="baseline"/>
        <w:rPr>
          <w:rStyle w:val="qowt-font1-timesnewroman"/>
          <w:b/>
          <w:bCs/>
          <w:color w:val="000000" w:themeColor="text1"/>
          <w:sz w:val="28"/>
          <w:szCs w:val="28"/>
          <w:bdr w:val="none" w:sz="0" w:space="0" w:color="auto" w:frame="1"/>
        </w:rPr>
      </w:pPr>
      <w:r>
        <w:rPr>
          <w:rStyle w:val="qowt-font1-timesnewroman"/>
          <w:b/>
          <w:bCs/>
          <w:color w:val="000000" w:themeColor="text1"/>
          <w:sz w:val="28"/>
          <w:szCs w:val="28"/>
          <w:bdr w:val="none" w:sz="0" w:space="0" w:color="auto" w:frame="1"/>
        </w:rPr>
        <w:t>(збирання та перевезення)</w:t>
      </w:r>
    </w:p>
    <w:p w:rsidR="00A95985" w:rsidRPr="00751942" w:rsidRDefault="003A2D46" w:rsidP="00A95985">
      <w:pPr>
        <w:pStyle w:val="x-scope"/>
        <w:shd w:val="clear" w:color="auto" w:fill="FFFFFF"/>
        <w:spacing w:before="0" w:beforeAutospacing="0" w:after="0" w:afterAutospacing="0"/>
        <w:jc w:val="both"/>
        <w:textAlignment w:val="baseline"/>
        <w:rPr>
          <w:rStyle w:val="qowt-font1-timesnewroman"/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751942">
        <w:rPr>
          <w:rStyle w:val="qowt-font1-timesnewroman"/>
          <w:b/>
          <w:bCs/>
          <w:color w:val="000000" w:themeColor="text1"/>
          <w:sz w:val="28"/>
          <w:szCs w:val="28"/>
          <w:bdr w:val="none" w:sz="0" w:space="0" w:color="auto" w:frame="1"/>
        </w:rPr>
        <w:t>комунальному підприємству</w:t>
      </w:r>
      <w:r w:rsidR="00A95985" w:rsidRPr="00751942">
        <w:rPr>
          <w:rStyle w:val="qowt-font1-timesnewroman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«Громада»</w:t>
      </w:r>
    </w:p>
    <w:p w:rsidR="003A2D46" w:rsidRPr="00751942" w:rsidRDefault="003A2D46" w:rsidP="00A95985">
      <w:pPr>
        <w:pStyle w:val="x-scope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751942">
        <w:rPr>
          <w:rStyle w:val="qowt-font1-timesnewroman"/>
          <w:b/>
          <w:bCs/>
          <w:color w:val="000000" w:themeColor="text1"/>
          <w:sz w:val="28"/>
          <w:szCs w:val="28"/>
          <w:bdr w:val="none" w:sz="0" w:space="0" w:color="auto" w:frame="1"/>
        </w:rPr>
        <w:t>Боярської міської ради</w:t>
      </w:r>
    </w:p>
    <w:p w:rsidR="00265394" w:rsidRPr="003A2D46" w:rsidRDefault="00265394" w:rsidP="00265394">
      <w:pPr>
        <w:pStyle w:val="x-scope"/>
        <w:shd w:val="clear" w:color="auto" w:fill="FFFFFF"/>
        <w:spacing w:before="0" w:beforeAutospacing="0" w:after="0" w:afterAutospacing="0"/>
        <w:jc w:val="both"/>
        <w:textAlignment w:val="baseline"/>
        <w:rPr>
          <w:rStyle w:val="qowt-font1-timesnewroman"/>
          <w:color w:val="212529"/>
          <w:sz w:val="28"/>
          <w:szCs w:val="28"/>
          <w:bdr w:val="none" w:sz="0" w:space="0" w:color="auto" w:frame="1"/>
        </w:rPr>
      </w:pPr>
    </w:p>
    <w:p w:rsidR="0034794A" w:rsidRPr="00751942" w:rsidRDefault="00265394" w:rsidP="003A2D46">
      <w:pPr>
        <w:pStyle w:val="x-scope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Cs/>
          <w:color w:val="000000" w:themeColor="text1"/>
          <w:sz w:val="28"/>
          <w:szCs w:val="28"/>
          <w:shd w:val="clear" w:color="auto" w:fill="FFFFFF"/>
        </w:rPr>
      </w:pPr>
      <w:r w:rsidRPr="00751942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Керуючись Законом Україн</w:t>
      </w:r>
      <w:r w:rsidR="003A2D46" w:rsidRPr="00751942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и</w:t>
      </w:r>
      <w:r w:rsidRPr="00751942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 xml:space="preserve"> «Про місцеве самоврядування в Україні», відповідно до Законів України «Про житлово-комунальні послуги»</w:t>
      </w:r>
      <w:r w:rsidR="00D819FC" w:rsidRPr="00751942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 xml:space="preserve">  та «</w:t>
      </w:r>
      <w:r w:rsidR="00D819FC" w:rsidRPr="00751942">
        <w:rPr>
          <w:bCs/>
          <w:color w:val="000000" w:themeColor="text1"/>
          <w:sz w:val="28"/>
          <w:szCs w:val="28"/>
          <w:bdr w:val="none" w:sz="0" w:space="0" w:color="auto" w:frame="1"/>
        </w:rPr>
        <w:t>Про управління відходами»</w:t>
      </w:r>
      <w:r w:rsidRPr="00751942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r w:rsidR="00D819FC" w:rsidRPr="00751942">
        <w:rPr>
          <w:color w:val="000000" w:themeColor="text1"/>
          <w:sz w:val="28"/>
          <w:szCs w:val="28"/>
        </w:rPr>
        <w:t>Постанов</w:t>
      </w:r>
      <w:r w:rsidRPr="00751942">
        <w:rPr>
          <w:color w:val="000000" w:themeColor="text1"/>
          <w:sz w:val="28"/>
          <w:szCs w:val="28"/>
        </w:rPr>
        <w:t xml:space="preserve"> Кабінету Міністрів України </w:t>
      </w:r>
      <w:r w:rsidR="00D819FC" w:rsidRPr="00751942">
        <w:rPr>
          <w:color w:val="000000" w:themeColor="text1"/>
          <w:sz w:val="28"/>
          <w:szCs w:val="28"/>
        </w:rPr>
        <w:t xml:space="preserve">від 26.09.2026 № 1031 </w:t>
      </w:r>
      <w:r w:rsidRPr="00751942">
        <w:rPr>
          <w:color w:val="000000" w:themeColor="text1"/>
          <w:sz w:val="28"/>
          <w:szCs w:val="28"/>
        </w:rPr>
        <w:t>«Про затвердження Порядку формування тарифів на послуги з управління побутов</w:t>
      </w:r>
      <w:r w:rsidR="001F5E6F" w:rsidRPr="00751942">
        <w:rPr>
          <w:color w:val="000000" w:themeColor="text1"/>
          <w:sz w:val="28"/>
          <w:szCs w:val="28"/>
        </w:rPr>
        <w:t>ими відходами»</w:t>
      </w:r>
      <w:r w:rsidRPr="00751942">
        <w:rPr>
          <w:color w:val="000000" w:themeColor="text1"/>
          <w:sz w:val="28"/>
          <w:szCs w:val="28"/>
        </w:rPr>
        <w:t xml:space="preserve"> </w:t>
      </w:r>
      <w:r w:rsidR="001F5E6F" w:rsidRPr="00751942">
        <w:rPr>
          <w:bCs/>
          <w:color w:val="000000" w:themeColor="text1"/>
          <w:sz w:val="28"/>
          <w:szCs w:val="28"/>
          <w:shd w:val="clear" w:color="auto" w:fill="FFFFFF"/>
        </w:rPr>
        <w:t xml:space="preserve">та від 08.08.2023 р. № 835 «Про затвердження Правил надання послуги з управління побутовими відходами та </w:t>
      </w:r>
      <w:r w:rsidR="001F5E6F" w:rsidRPr="00751942">
        <w:rPr>
          <w:color w:val="000000" w:themeColor="text1"/>
          <w:sz w:val="28"/>
          <w:szCs w:val="28"/>
        </w:rPr>
        <w:t>типових договорів про надання послуги з управління побутовими відходами»</w:t>
      </w:r>
      <w:r w:rsidR="004F0858" w:rsidRPr="00751942">
        <w:rPr>
          <w:color w:val="000000" w:themeColor="text1"/>
          <w:sz w:val="28"/>
          <w:szCs w:val="28"/>
        </w:rPr>
        <w:t>,</w:t>
      </w:r>
      <w:r w:rsidR="0034794A" w:rsidRPr="00751942">
        <w:rPr>
          <w:color w:val="000000" w:themeColor="text1"/>
          <w:sz w:val="28"/>
          <w:szCs w:val="28"/>
        </w:rPr>
        <w:t xml:space="preserve"> </w:t>
      </w:r>
      <w:r w:rsidR="001F5E6F" w:rsidRPr="00751942">
        <w:rPr>
          <w:color w:val="000000" w:themeColor="text1"/>
          <w:sz w:val="28"/>
          <w:szCs w:val="28"/>
        </w:rPr>
        <w:t>наказів Міністерства регіонального розвитку, будівництва та житлово-комунального господарства України від 12.09</w:t>
      </w:r>
      <w:r w:rsidR="001F5E6F" w:rsidRPr="00751942">
        <w:rPr>
          <w:bCs/>
          <w:color w:val="000000" w:themeColor="text1"/>
          <w:sz w:val="28"/>
          <w:szCs w:val="28"/>
          <w:shd w:val="clear" w:color="auto" w:fill="FFFFFF"/>
        </w:rPr>
        <w:t>.2018</w:t>
      </w:r>
      <w:r w:rsidR="001F5E6F" w:rsidRPr="00751942">
        <w:rPr>
          <w:color w:val="000000" w:themeColor="text1"/>
          <w:sz w:val="28"/>
          <w:szCs w:val="28"/>
        </w:rPr>
        <w:t xml:space="preserve"> № 239 «</w:t>
      </w:r>
      <w:r w:rsidR="001F5E6F" w:rsidRPr="00751942">
        <w:rPr>
          <w:bCs/>
          <w:color w:val="000000" w:themeColor="text1"/>
          <w:sz w:val="28"/>
          <w:szCs w:val="28"/>
          <w:shd w:val="clear" w:color="auto" w:fill="FFFFFF"/>
        </w:rPr>
        <w:t xml:space="preserve">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</w:t>
      </w:r>
      <w:r w:rsidR="001F5E6F" w:rsidRPr="00751942">
        <w:rPr>
          <w:color w:val="000000" w:themeColor="text1"/>
          <w:sz w:val="28"/>
          <w:szCs w:val="28"/>
        </w:rPr>
        <w:t xml:space="preserve">розрахунків тарифів на комунальні послуги, поданих для їх встановлення» та від 05.06.2018  № 130 «Про затвердження Порядку інформування споживачів про намір зміни цін/тарифів на комунальні послуги з обґрунтуванням такої необхідності», </w:t>
      </w:r>
      <w:r w:rsidR="001F5E6F" w:rsidRPr="00751942">
        <w:rPr>
          <w:bCs/>
          <w:color w:val="000000" w:themeColor="text1"/>
          <w:sz w:val="28"/>
          <w:szCs w:val="28"/>
          <w:shd w:val="clear" w:color="auto" w:fill="FFFFFF"/>
        </w:rPr>
        <w:t xml:space="preserve">враховуючи звернення в.о. директора КП «Громада» Боярської міської ради Сергія ЖЕРЕБКО від 26.08.2026 № 137 «Про розгляд та встановлення тарифів на послуги з управління побутовими відходами», </w:t>
      </w:r>
      <w:r w:rsidR="0034794A" w:rsidRPr="00751942">
        <w:rPr>
          <w:bCs/>
          <w:color w:val="000000" w:themeColor="text1"/>
          <w:sz w:val="28"/>
          <w:szCs w:val="28"/>
          <w:shd w:val="clear" w:color="auto" w:fill="FFFFFF"/>
        </w:rPr>
        <w:t>у з</w:t>
      </w:r>
      <w:r w:rsidR="004F0858" w:rsidRPr="00751942">
        <w:rPr>
          <w:bCs/>
          <w:color w:val="000000" w:themeColor="text1"/>
          <w:sz w:val="28"/>
          <w:szCs w:val="28"/>
          <w:shd w:val="clear" w:color="auto" w:fill="FFFFFF"/>
        </w:rPr>
        <w:t>в’язку з</w:t>
      </w:r>
      <w:r w:rsidR="0034794A" w:rsidRPr="00751942">
        <w:rPr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3A2D46" w:rsidRPr="00751942">
        <w:rPr>
          <w:bCs/>
          <w:color w:val="000000" w:themeColor="text1"/>
          <w:sz w:val="28"/>
          <w:szCs w:val="28"/>
          <w:shd w:val="clear" w:color="auto" w:fill="FFFFFF"/>
        </w:rPr>
        <w:t>підвищенням цін на енергоно</w:t>
      </w:r>
      <w:r w:rsidR="0034794A" w:rsidRPr="00751942">
        <w:rPr>
          <w:bCs/>
          <w:color w:val="000000" w:themeColor="text1"/>
          <w:sz w:val="28"/>
          <w:szCs w:val="28"/>
          <w:shd w:val="clear" w:color="auto" w:fill="FFFFFF"/>
        </w:rPr>
        <w:t>сії,</w:t>
      </w:r>
      <w:r w:rsidR="004F0858" w:rsidRPr="00751942">
        <w:rPr>
          <w:bCs/>
          <w:color w:val="000000" w:themeColor="text1"/>
          <w:sz w:val="28"/>
          <w:szCs w:val="28"/>
          <w:shd w:val="clear" w:color="auto" w:fill="FFFFFF"/>
        </w:rPr>
        <w:t xml:space="preserve"> мінімальної заробітної плати, мінімального прожиткового мін</w:t>
      </w:r>
      <w:r w:rsidR="001F5E6F" w:rsidRPr="00751942">
        <w:rPr>
          <w:bCs/>
          <w:color w:val="000000" w:themeColor="text1"/>
          <w:sz w:val="28"/>
          <w:szCs w:val="28"/>
          <w:shd w:val="clear" w:color="auto" w:fill="FFFFFF"/>
        </w:rPr>
        <w:t>імуму</w:t>
      </w:r>
      <w:r w:rsidR="003A2D46" w:rsidRPr="00751942">
        <w:rPr>
          <w:bCs/>
          <w:color w:val="000000" w:themeColor="text1"/>
          <w:sz w:val="28"/>
          <w:szCs w:val="28"/>
          <w:shd w:val="clear" w:color="auto" w:fill="FFFFFF"/>
        </w:rPr>
        <w:t>,-</w:t>
      </w:r>
    </w:p>
    <w:p w:rsidR="00327D1F" w:rsidRPr="00751942" w:rsidRDefault="00327D1F" w:rsidP="00520E58">
      <w:pPr>
        <w:pStyle w:val="x-scope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Cs/>
          <w:color w:val="000000" w:themeColor="text1"/>
          <w:sz w:val="28"/>
          <w:szCs w:val="28"/>
          <w:shd w:val="clear" w:color="auto" w:fill="FFFFFF"/>
        </w:rPr>
      </w:pPr>
    </w:p>
    <w:p w:rsidR="00265394" w:rsidRPr="00751942" w:rsidRDefault="00265394" w:rsidP="00520E58">
      <w:pPr>
        <w:pStyle w:val="x-scope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b/>
          <w:bCs/>
          <w:color w:val="000000" w:themeColor="text1"/>
          <w:sz w:val="28"/>
          <w:szCs w:val="28"/>
          <w:shd w:val="clear" w:color="auto" w:fill="FFFFFF"/>
        </w:rPr>
      </w:pPr>
      <w:r w:rsidRPr="00751942">
        <w:rPr>
          <w:b/>
          <w:color w:val="000000" w:themeColor="text1"/>
          <w:sz w:val="28"/>
          <w:szCs w:val="28"/>
          <w:shd w:val="clear" w:color="auto" w:fill="FFFFFF"/>
        </w:rPr>
        <w:t>ВИКОНАВЧИЙ КОМІТЕТ МІСЬКОЇ РАДИ</w:t>
      </w:r>
    </w:p>
    <w:p w:rsidR="00265394" w:rsidRPr="00751942" w:rsidRDefault="00265394" w:rsidP="00520E58">
      <w:pPr>
        <w:pStyle w:val="x-scope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b/>
          <w:bCs/>
          <w:color w:val="000000" w:themeColor="text1"/>
          <w:sz w:val="28"/>
          <w:szCs w:val="28"/>
          <w:shd w:val="clear" w:color="auto" w:fill="FFFFFF"/>
        </w:rPr>
      </w:pPr>
      <w:r w:rsidRPr="00751942">
        <w:rPr>
          <w:b/>
          <w:color w:val="000000" w:themeColor="text1"/>
          <w:sz w:val="28"/>
          <w:szCs w:val="28"/>
          <w:shd w:val="clear" w:color="auto" w:fill="FFFFFF"/>
        </w:rPr>
        <w:t>ВИРІШИВ:</w:t>
      </w:r>
    </w:p>
    <w:p w:rsidR="00265394" w:rsidRPr="00751942" w:rsidRDefault="00265394" w:rsidP="00520E58">
      <w:pPr>
        <w:pStyle w:val="x-scope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Cs/>
          <w:color w:val="000000" w:themeColor="text1"/>
          <w:sz w:val="28"/>
          <w:szCs w:val="28"/>
          <w:shd w:val="clear" w:color="auto" w:fill="FFFFFF"/>
        </w:rPr>
      </w:pPr>
      <w:r w:rsidRPr="00751942">
        <w:rPr>
          <w:bCs/>
          <w:color w:val="000000" w:themeColor="text1"/>
          <w:sz w:val="28"/>
          <w:szCs w:val="28"/>
          <w:shd w:val="clear" w:color="auto" w:fill="FFFFFF"/>
        </w:rPr>
        <w:t> </w:t>
      </w:r>
    </w:p>
    <w:p w:rsidR="003209EC" w:rsidRPr="004F6BF3" w:rsidRDefault="00886F88" w:rsidP="004F6BF3">
      <w:pPr>
        <w:pStyle w:val="x-scope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qowt-font1-timesnew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751942">
        <w:rPr>
          <w:bCs/>
          <w:color w:val="000000" w:themeColor="text1"/>
          <w:sz w:val="28"/>
          <w:szCs w:val="28"/>
          <w:shd w:val="clear" w:color="auto" w:fill="FFFFFF"/>
        </w:rPr>
        <w:lastRenderedPageBreak/>
        <w:t>1.</w:t>
      </w:r>
      <w:r w:rsidR="00265394" w:rsidRPr="00751942">
        <w:rPr>
          <w:bCs/>
          <w:color w:val="000000" w:themeColor="text1"/>
          <w:sz w:val="28"/>
          <w:szCs w:val="28"/>
          <w:shd w:val="clear" w:color="auto" w:fill="FFFFFF"/>
        </w:rPr>
        <w:t>Встановити </w:t>
      </w:r>
      <w:r w:rsidR="00A95985" w:rsidRPr="00751942">
        <w:rPr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265394" w:rsidRPr="00751942">
        <w:rPr>
          <w:bCs/>
          <w:color w:val="000000" w:themeColor="text1"/>
          <w:sz w:val="28"/>
          <w:szCs w:val="28"/>
          <w:shd w:val="clear" w:color="auto" w:fill="FFFFFF"/>
        </w:rPr>
        <w:t>тариф</w:t>
      </w:r>
      <w:r w:rsidR="003209EC" w:rsidRPr="00751942">
        <w:rPr>
          <w:bCs/>
          <w:color w:val="000000" w:themeColor="text1"/>
          <w:sz w:val="28"/>
          <w:szCs w:val="28"/>
          <w:shd w:val="clear" w:color="auto" w:fill="FFFFFF"/>
        </w:rPr>
        <w:t>и</w:t>
      </w:r>
      <w:r w:rsidR="00265394" w:rsidRPr="00751942">
        <w:rPr>
          <w:bCs/>
          <w:color w:val="000000" w:themeColor="text1"/>
          <w:sz w:val="28"/>
          <w:szCs w:val="28"/>
          <w:shd w:val="clear" w:color="auto" w:fill="FFFFFF"/>
        </w:rPr>
        <w:t> на</w:t>
      </w:r>
      <w:r w:rsidR="00A95985" w:rsidRPr="00751942">
        <w:rPr>
          <w:bCs/>
          <w:color w:val="000000" w:themeColor="text1"/>
          <w:sz w:val="28"/>
          <w:szCs w:val="28"/>
          <w:shd w:val="clear" w:color="auto" w:fill="FFFFFF"/>
        </w:rPr>
        <w:t xml:space="preserve"> послуги </w:t>
      </w:r>
      <w:r w:rsidR="003A2D46" w:rsidRPr="00751942">
        <w:rPr>
          <w:bCs/>
          <w:color w:val="000000" w:themeColor="text1"/>
          <w:sz w:val="28"/>
          <w:szCs w:val="28"/>
          <w:shd w:val="clear" w:color="auto" w:fill="FFFFFF"/>
        </w:rPr>
        <w:t>з у</w:t>
      </w:r>
      <w:r w:rsidR="003209EC" w:rsidRPr="00751942">
        <w:rPr>
          <w:bCs/>
          <w:color w:val="000000" w:themeColor="text1"/>
          <w:sz w:val="28"/>
          <w:szCs w:val="28"/>
          <w:shd w:val="clear" w:color="auto" w:fill="FFFFFF"/>
        </w:rPr>
        <w:t>правління побутовими відходами</w:t>
      </w:r>
      <w:r w:rsidR="003A2D46" w:rsidRPr="00751942">
        <w:rPr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4F6BF3" w:rsidRPr="004F6BF3">
        <w:rPr>
          <w:bCs/>
          <w:color w:val="000000" w:themeColor="text1"/>
          <w:sz w:val="28"/>
          <w:szCs w:val="28"/>
          <w:shd w:val="clear" w:color="auto" w:fill="FFFFFF"/>
        </w:rPr>
        <w:t>(збирання та перевезення)</w:t>
      </w:r>
      <w:r w:rsidR="004F6BF3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3A2D46" w:rsidRPr="00751942">
        <w:rPr>
          <w:bCs/>
          <w:color w:val="000000" w:themeColor="text1"/>
          <w:sz w:val="28"/>
          <w:szCs w:val="28"/>
          <w:shd w:val="clear" w:color="auto" w:fill="FFFFFF"/>
        </w:rPr>
        <w:t>комунальному</w:t>
      </w:r>
      <w:r w:rsidR="003A2D46" w:rsidRPr="00751942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 xml:space="preserve"> підприємству «Громада» Боярської міської ради:</w:t>
      </w:r>
    </w:p>
    <w:p w:rsidR="00520E58" w:rsidRPr="00751942" w:rsidRDefault="00520E58" w:rsidP="00520E58">
      <w:pPr>
        <w:pStyle w:val="x-scope"/>
        <w:shd w:val="clear" w:color="auto" w:fill="FFFFFF"/>
        <w:spacing w:before="0" w:beforeAutospacing="0" w:after="0" w:afterAutospacing="0"/>
        <w:ind w:firstLine="696"/>
        <w:jc w:val="both"/>
        <w:textAlignment w:val="baseline"/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</w:pPr>
      <w:r w:rsidRPr="00751942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1.1. Для змішаних побутових відходів:</w:t>
      </w:r>
    </w:p>
    <w:p w:rsidR="003209EC" w:rsidRPr="00751942" w:rsidRDefault="00577D88" w:rsidP="00751942">
      <w:pPr>
        <w:pStyle w:val="x-scope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142"/>
        <w:jc w:val="both"/>
        <w:textAlignment w:val="baseline"/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</w:pPr>
      <w:r w:rsidRPr="00751942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б</w:t>
      </w:r>
      <w:r w:rsidR="003209EC" w:rsidRPr="00751942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 xml:space="preserve">азовий </w:t>
      </w:r>
      <w:r w:rsidR="003A2D46" w:rsidRPr="00751942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тариф</w:t>
      </w:r>
      <w:r w:rsidR="003209EC" w:rsidRPr="00751942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:</w:t>
      </w:r>
      <w:r w:rsidR="00265394" w:rsidRPr="00751942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 xml:space="preserve">  </w:t>
      </w:r>
      <w:r w:rsidR="003209EC" w:rsidRPr="00751942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284,14</w:t>
      </w:r>
      <w:r w:rsidR="00265394" w:rsidRPr="00751942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 </w:t>
      </w:r>
      <w:r w:rsidR="00D819FC" w:rsidRPr="00751942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грн/м³ (без ПДВ) та</w:t>
      </w:r>
      <w:r w:rsidR="003A2D46" w:rsidRPr="00751942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 340,97 грн/м³</w:t>
      </w:r>
      <w:r w:rsidR="00265394" w:rsidRPr="00751942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 xml:space="preserve"> (з ПДВ) </w:t>
      </w:r>
    </w:p>
    <w:p w:rsidR="00265394" w:rsidRPr="00751942" w:rsidRDefault="00577D88" w:rsidP="00751942">
      <w:pPr>
        <w:pStyle w:val="x-scope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142"/>
        <w:jc w:val="both"/>
        <w:textAlignment w:val="baseline"/>
        <w:rPr>
          <w:color w:val="000000" w:themeColor="text1"/>
          <w:sz w:val="28"/>
          <w:szCs w:val="28"/>
        </w:rPr>
      </w:pPr>
      <w:r w:rsidRPr="00751942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д</w:t>
      </w:r>
      <w:r w:rsidR="003A2D46" w:rsidRPr="00751942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ля населення (</w:t>
      </w:r>
      <w:r w:rsidR="003209EC" w:rsidRPr="00751942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з однієї особи на місяць): 98,27 грн</w:t>
      </w:r>
      <w:r w:rsidR="00D819FC" w:rsidRPr="00751942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 xml:space="preserve"> (без ПДВ) та</w:t>
      </w:r>
      <w:r w:rsidR="003209EC" w:rsidRPr="00751942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 xml:space="preserve"> 117,92</w:t>
      </w:r>
      <w:r w:rsidR="00265394" w:rsidRPr="00751942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 грн (з ПДВ);</w:t>
      </w:r>
    </w:p>
    <w:p w:rsidR="00520E58" w:rsidRPr="00751942" w:rsidRDefault="00577D88" w:rsidP="00751942">
      <w:pPr>
        <w:pStyle w:val="x-scope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142"/>
        <w:jc w:val="both"/>
        <w:textAlignment w:val="baseline"/>
        <w:rPr>
          <w:color w:val="000000" w:themeColor="text1"/>
          <w:sz w:val="28"/>
          <w:szCs w:val="28"/>
        </w:rPr>
      </w:pPr>
      <w:r w:rsidRPr="00751942">
        <w:rPr>
          <w:color w:val="000000" w:themeColor="text1"/>
          <w:sz w:val="28"/>
          <w:szCs w:val="28"/>
        </w:rPr>
        <w:t>д</w:t>
      </w:r>
      <w:r w:rsidR="003A2D46" w:rsidRPr="00751942">
        <w:rPr>
          <w:color w:val="000000" w:themeColor="text1"/>
          <w:sz w:val="28"/>
          <w:szCs w:val="28"/>
        </w:rPr>
        <w:t xml:space="preserve">ля інших категорій споживачів (за один </w:t>
      </w:r>
      <w:proofErr w:type="spellStart"/>
      <w:r w:rsidR="003A2D46" w:rsidRPr="00751942">
        <w:rPr>
          <w:color w:val="000000" w:themeColor="text1"/>
          <w:sz w:val="28"/>
          <w:szCs w:val="28"/>
        </w:rPr>
        <w:t>брендовий</w:t>
      </w:r>
      <w:proofErr w:type="spellEnd"/>
      <w:r w:rsidR="003A2D46" w:rsidRPr="00751942">
        <w:rPr>
          <w:color w:val="000000" w:themeColor="text1"/>
          <w:sz w:val="28"/>
          <w:szCs w:val="28"/>
        </w:rPr>
        <w:t xml:space="preserve"> мішок)</w:t>
      </w:r>
      <w:r w:rsidR="00DD2511" w:rsidRPr="00751942">
        <w:rPr>
          <w:color w:val="000000" w:themeColor="text1"/>
          <w:sz w:val="28"/>
          <w:szCs w:val="28"/>
        </w:rPr>
        <w:t>: 50,00 грн (</w:t>
      </w:r>
      <w:r w:rsidR="00D819FC" w:rsidRPr="00751942">
        <w:rPr>
          <w:color w:val="000000" w:themeColor="text1"/>
          <w:sz w:val="28"/>
          <w:szCs w:val="28"/>
        </w:rPr>
        <w:t>без ПДВ) та</w:t>
      </w:r>
      <w:r w:rsidR="00DD2511" w:rsidRPr="00751942">
        <w:rPr>
          <w:color w:val="000000" w:themeColor="text1"/>
          <w:sz w:val="28"/>
          <w:szCs w:val="28"/>
        </w:rPr>
        <w:t xml:space="preserve"> 6</w:t>
      </w:r>
      <w:r w:rsidR="00520E58" w:rsidRPr="00751942">
        <w:rPr>
          <w:color w:val="000000" w:themeColor="text1"/>
          <w:sz w:val="28"/>
          <w:szCs w:val="28"/>
        </w:rPr>
        <w:t>0,00 грн ( з ПДВ).</w:t>
      </w:r>
    </w:p>
    <w:p w:rsidR="00520E58" w:rsidRPr="00751942" w:rsidRDefault="00520E58" w:rsidP="00520E58">
      <w:pPr>
        <w:pStyle w:val="x-scope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142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751942">
        <w:rPr>
          <w:color w:val="000000" w:themeColor="text1"/>
          <w:sz w:val="28"/>
          <w:szCs w:val="28"/>
        </w:rPr>
        <w:t xml:space="preserve">Для </w:t>
      </w:r>
      <w:r w:rsidR="00577D88" w:rsidRPr="00751942">
        <w:rPr>
          <w:color w:val="000000" w:themeColor="text1"/>
          <w:sz w:val="28"/>
          <w:szCs w:val="28"/>
        </w:rPr>
        <w:t>в</w:t>
      </w:r>
      <w:r w:rsidR="003A2D46" w:rsidRPr="00751942">
        <w:rPr>
          <w:color w:val="000000" w:themeColor="text1"/>
          <w:sz w:val="28"/>
          <w:szCs w:val="28"/>
        </w:rPr>
        <w:t>ели</w:t>
      </w:r>
      <w:r w:rsidRPr="00751942">
        <w:rPr>
          <w:color w:val="000000" w:themeColor="text1"/>
          <w:sz w:val="28"/>
          <w:szCs w:val="28"/>
        </w:rPr>
        <w:t>когабаритних відходів</w:t>
      </w:r>
      <w:r w:rsidR="00DD2511" w:rsidRPr="00751942">
        <w:rPr>
          <w:color w:val="000000" w:themeColor="text1"/>
          <w:sz w:val="28"/>
          <w:szCs w:val="28"/>
        </w:rPr>
        <w:t xml:space="preserve">: 822,77 </w:t>
      </w:r>
      <w:r w:rsidR="003A2D46" w:rsidRPr="00751942">
        <w:rPr>
          <w:color w:val="000000" w:themeColor="text1"/>
          <w:sz w:val="28"/>
          <w:szCs w:val="28"/>
        </w:rPr>
        <w:t xml:space="preserve">грн/м³ </w:t>
      </w:r>
      <w:r w:rsidR="00D819FC" w:rsidRPr="00751942">
        <w:rPr>
          <w:color w:val="000000" w:themeColor="text1"/>
          <w:sz w:val="28"/>
          <w:szCs w:val="28"/>
        </w:rPr>
        <w:t>(без ПДВ) та</w:t>
      </w:r>
      <w:r w:rsidR="00DD2511" w:rsidRPr="00751942">
        <w:rPr>
          <w:color w:val="000000" w:themeColor="text1"/>
          <w:sz w:val="28"/>
          <w:szCs w:val="28"/>
        </w:rPr>
        <w:t xml:space="preserve"> 987,32 </w:t>
      </w:r>
      <w:r w:rsidR="003A2D46" w:rsidRPr="00751942">
        <w:rPr>
          <w:color w:val="000000" w:themeColor="text1"/>
          <w:sz w:val="28"/>
          <w:szCs w:val="28"/>
        </w:rPr>
        <w:t xml:space="preserve">грн/м³ </w:t>
      </w:r>
      <w:r w:rsidRPr="00751942">
        <w:rPr>
          <w:color w:val="000000" w:themeColor="text1"/>
          <w:sz w:val="28"/>
          <w:szCs w:val="28"/>
        </w:rPr>
        <w:t xml:space="preserve">(з ПДВ). </w:t>
      </w:r>
    </w:p>
    <w:p w:rsidR="00520E58" w:rsidRPr="00751942" w:rsidRDefault="00520E58" w:rsidP="00520E58">
      <w:pPr>
        <w:pStyle w:val="x-scope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142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751942">
        <w:rPr>
          <w:color w:val="000000" w:themeColor="text1"/>
          <w:sz w:val="28"/>
          <w:szCs w:val="28"/>
        </w:rPr>
        <w:t xml:space="preserve">Для </w:t>
      </w:r>
      <w:r w:rsidR="00577D88" w:rsidRPr="00751942">
        <w:rPr>
          <w:color w:val="000000" w:themeColor="text1"/>
          <w:sz w:val="28"/>
          <w:szCs w:val="28"/>
        </w:rPr>
        <w:t>р</w:t>
      </w:r>
      <w:r w:rsidRPr="00751942">
        <w:rPr>
          <w:color w:val="000000" w:themeColor="text1"/>
          <w:sz w:val="28"/>
          <w:szCs w:val="28"/>
        </w:rPr>
        <w:t>емонтних відходів</w:t>
      </w:r>
      <w:r w:rsidR="00DD2511" w:rsidRPr="00751942">
        <w:rPr>
          <w:color w:val="000000" w:themeColor="text1"/>
          <w:sz w:val="28"/>
          <w:szCs w:val="28"/>
        </w:rPr>
        <w:t>: 771,51</w:t>
      </w:r>
      <w:r w:rsidR="003A2D46" w:rsidRPr="00751942">
        <w:rPr>
          <w:rFonts w:asciiTheme="minorHAnsi" w:eastAsiaTheme="minorHAnsi" w:hAnsiTheme="minorHAnsi" w:cstheme="minorBidi"/>
          <w:color w:val="000000" w:themeColor="text1"/>
          <w:sz w:val="28"/>
          <w:szCs w:val="28"/>
          <w:bdr w:val="none" w:sz="0" w:space="0" w:color="auto" w:frame="1"/>
          <w:lang w:eastAsia="en-US"/>
        </w:rPr>
        <w:t xml:space="preserve"> </w:t>
      </w:r>
      <w:r w:rsidR="003A2D46" w:rsidRPr="00751942">
        <w:rPr>
          <w:color w:val="000000" w:themeColor="text1"/>
          <w:sz w:val="28"/>
          <w:szCs w:val="28"/>
        </w:rPr>
        <w:t xml:space="preserve">грн/м³ </w:t>
      </w:r>
      <w:r w:rsidR="00D819FC" w:rsidRPr="00751942">
        <w:rPr>
          <w:color w:val="000000" w:themeColor="text1"/>
          <w:sz w:val="28"/>
          <w:szCs w:val="28"/>
        </w:rPr>
        <w:t>(без ПДВ) та</w:t>
      </w:r>
      <w:r w:rsidR="00DD2511" w:rsidRPr="00751942">
        <w:rPr>
          <w:color w:val="000000" w:themeColor="text1"/>
          <w:sz w:val="28"/>
          <w:szCs w:val="28"/>
        </w:rPr>
        <w:t xml:space="preserve"> 925,81 </w:t>
      </w:r>
      <w:r w:rsidR="003A2D46" w:rsidRPr="00751942">
        <w:rPr>
          <w:color w:val="000000" w:themeColor="text1"/>
          <w:sz w:val="28"/>
          <w:szCs w:val="28"/>
        </w:rPr>
        <w:t xml:space="preserve">грн/м³ </w:t>
      </w:r>
      <w:r w:rsidR="00DD2511" w:rsidRPr="00751942">
        <w:rPr>
          <w:color w:val="000000" w:themeColor="text1"/>
          <w:sz w:val="28"/>
          <w:szCs w:val="28"/>
        </w:rPr>
        <w:t>( з ПДВ)</w:t>
      </w:r>
      <w:r w:rsidRPr="00751942">
        <w:rPr>
          <w:color w:val="000000" w:themeColor="text1"/>
          <w:sz w:val="28"/>
          <w:szCs w:val="28"/>
        </w:rPr>
        <w:t xml:space="preserve">. </w:t>
      </w:r>
    </w:p>
    <w:p w:rsidR="004F6BF3" w:rsidRDefault="00520E58" w:rsidP="004F6BF3">
      <w:pPr>
        <w:pStyle w:val="x-scope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142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751942">
        <w:rPr>
          <w:color w:val="000000" w:themeColor="text1"/>
          <w:sz w:val="28"/>
          <w:szCs w:val="28"/>
        </w:rPr>
        <w:t>В</w:t>
      </w:r>
      <w:r w:rsidR="003A2D46" w:rsidRPr="00751942">
        <w:rPr>
          <w:color w:val="000000" w:themeColor="text1"/>
          <w:sz w:val="28"/>
          <w:szCs w:val="28"/>
        </w:rPr>
        <w:t>ідходи зелених насаджень</w:t>
      </w:r>
      <w:r w:rsidR="00DD2511" w:rsidRPr="00751942">
        <w:rPr>
          <w:color w:val="000000" w:themeColor="text1"/>
          <w:sz w:val="28"/>
          <w:szCs w:val="28"/>
        </w:rPr>
        <w:t xml:space="preserve">: </w:t>
      </w:r>
      <w:r w:rsidR="00577D88" w:rsidRPr="00751942">
        <w:rPr>
          <w:color w:val="000000" w:themeColor="text1"/>
          <w:sz w:val="28"/>
          <w:szCs w:val="28"/>
        </w:rPr>
        <w:t xml:space="preserve">203,77 </w:t>
      </w:r>
      <w:r w:rsidR="003A2D46" w:rsidRPr="00751942">
        <w:rPr>
          <w:color w:val="000000" w:themeColor="text1"/>
          <w:sz w:val="28"/>
          <w:szCs w:val="28"/>
        </w:rPr>
        <w:t xml:space="preserve">грн/м³ </w:t>
      </w:r>
      <w:r w:rsidR="00D819FC" w:rsidRPr="00751942">
        <w:rPr>
          <w:color w:val="000000" w:themeColor="text1"/>
          <w:sz w:val="28"/>
          <w:szCs w:val="28"/>
        </w:rPr>
        <w:t>( без ПДВ) та</w:t>
      </w:r>
      <w:r w:rsidR="00577D88" w:rsidRPr="00751942">
        <w:rPr>
          <w:color w:val="000000" w:themeColor="text1"/>
          <w:sz w:val="28"/>
          <w:szCs w:val="28"/>
        </w:rPr>
        <w:t xml:space="preserve"> 244,52</w:t>
      </w:r>
      <w:r w:rsidR="003A2D46" w:rsidRPr="00751942">
        <w:rPr>
          <w:rFonts w:asciiTheme="minorHAnsi" w:eastAsiaTheme="minorHAnsi" w:hAnsiTheme="minorHAnsi" w:cstheme="minorBidi"/>
          <w:color w:val="000000" w:themeColor="text1"/>
          <w:sz w:val="28"/>
          <w:szCs w:val="28"/>
          <w:bdr w:val="none" w:sz="0" w:space="0" w:color="auto" w:frame="1"/>
          <w:lang w:eastAsia="en-US"/>
        </w:rPr>
        <w:t xml:space="preserve"> </w:t>
      </w:r>
      <w:r w:rsidR="003A2D46" w:rsidRPr="00751942">
        <w:rPr>
          <w:color w:val="000000" w:themeColor="text1"/>
          <w:sz w:val="28"/>
          <w:szCs w:val="28"/>
        </w:rPr>
        <w:t>грн/м³ (</w:t>
      </w:r>
      <w:r w:rsidR="004F6BF3">
        <w:rPr>
          <w:color w:val="000000" w:themeColor="text1"/>
          <w:sz w:val="28"/>
          <w:szCs w:val="28"/>
        </w:rPr>
        <w:t xml:space="preserve">з ПДВ). </w:t>
      </w:r>
    </w:p>
    <w:p w:rsidR="00265394" w:rsidRPr="004F6BF3" w:rsidRDefault="00265394" w:rsidP="004F6BF3">
      <w:pPr>
        <w:pStyle w:val="x-scope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color w:val="000000" w:themeColor="text1"/>
          <w:sz w:val="28"/>
          <w:szCs w:val="28"/>
        </w:rPr>
      </w:pPr>
      <w:r w:rsidRPr="004F6BF3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Розрахунок тарифу додається.</w:t>
      </w:r>
    </w:p>
    <w:p w:rsidR="00886F88" w:rsidRPr="00751942" w:rsidRDefault="00886F88" w:rsidP="00886F88">
      <w:pPr>
        <w:pStyle w:val="x-scope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 w:rsidRPr="00751942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2</w:t>
      </w:r>
      <w:r w:rsidR="00265394" w:rsidRPr="00751942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 xml:space="preserve">. Рішення набирає чинності через 15 днів з дня </w:t>
      </w:r>
      <w:r w:rsidR="003A2D46" w:rsidRPr="00751942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 xml:space="preserve">його </w:t>
      </w:r>
      <w:r w:rsidR="00265394" w:rsidRPr="00751942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офіційного оприлюднення</w:t>
      </w:r>
      <w:r w:rsidR="00080F3C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 xml:space="preserve"> та вступає в дію 01.10.2026</w:t>
      </w:r>
      <w:r w:rsidR="00265394" w:rsidRPr="00751942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.</w:t>
      </w:r>
      <w:r w:rsidRPr="00751942">
        <w:rPr>
          <w:color w:val="000000" w:themeColor="text1"/>
          <w:sz w:val="28"/>
          <w:szCs w:val="28"/>
        </w:rPr>
        <w:t xml:space="preserve"> </w:t>
      </w:r>
    </w:p>
    <w:p w:rsidR="00886F88" w:rsidRPr="00751942" w:rsidRDefault="00886F88" w:rsidP="00886F88">
      <w:pPr>
        <w:pStyle w:val="x-scope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</w:pPr>
      <w:r w:rsidRPr="00751942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3</w:t>
      </w:r>
      <w:r w:rsidR="00265394" w:rsidRPr="00751942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 xml:space="preserve">. Рішення виконавчого комітету Боярської міської ради  від </w:t>
      </w:r>
      <w:r w:rsidR="006140AB" w:rsidRPr="00751942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14.07.2022 р. № 2/6</w:t>
      </w:r>
      <w:r w:rsidRPr="00751942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 xml:space="preserve"> «Про встановлення КП «Громада» тарифів на послуги з поводження з побутовими відходами на території Боярської міської територіальної громади</w:t>
      </w:r>
      <w:r w:rsidR="00B166B4" w:rsidRPr="00751942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»</w:t>
      </w:r>
      <w:r w:rsidR="006140AB" w:rsidRPr="00751942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9D08D4" w:rsidRPr="00751942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визнати таким</w:t>
      </w:r>
      <w:r w:rsidRPr="00751942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, що втратило</w:t>
      </w:r>
      <w:r w:rsidR="009D08D4" w:rsidRPr="00751942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 xml:space="preserve"> чинність</w:t>
      </w:r>
      <w:r w:rsidR="00B62A22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 xml:space="preserve"> 01.10.2026 р.</w:t>
      </w:r>
      <w:r w:rsidRPr="00751942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</w:p>
    <w:p w:rsidR="00886F88" w:rsidRPr="00751942" w:rsidRDefault="002B6B1B" w:rsidP="00886F88">
      <w:pPr>
        <w:pStyle w:val="x-scope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r w:rsidRPr="00751942">
        <w:rPr>
          <w:color w:val="000000" w:themeColor="text1"/>
          <w:sz w:val="28"/>
          <w:szCs w:val="28"/>
        </w:rPr>
        <w:t>4.</w:t>
      </w:r>
      <w:r w:rsidRPr="00751942">
        <w:rPr>
          <w:color w:val="000000" w:themeColor="text1"/>
          <w:sz w:val="28"/>
          <w:szCs w:val="28"/>
          <w:shd w:val="clear" w:color="auto" w:fill="FFFFFF"/>
        </w:rPr>
        <w:t xml:space="preserve"> Комунальне підприємство</w:t>
      </w:r>
      <w:r w:rsidR="006140AB" w:rsidRPr="00751942">
        <w:rPr>
          <w:color w:val="000000" w:themeColor="text1"/>
          <w:sz w:val="28"/>
          <w:szCs w:val="28"/>
          <w:shd w:val="clear" w:color="auto" w:fill="FFFFFF"/>
        </w:rPr>
        <w:t xml:space="preserve"> «Громада</w:t>
      </w:r>
      <w:r w:rsidRPr="00751942">
        <w:rPr>
          <w:color w:val="000000" w:themeColor="text1"/>
          <w:sz w:val="28"/>
          <w:szCs w:val="28"/>
          <w:shd w:val="clear" w:color="auto" w:fill="FFFFFF"/>
        </w:rPr>
        <w:t xml:space="preserve">» Боярської міської ради є відповідальним за достовірність та правильність розрахунку </w:t>
      </w:r>
      <w:r w:rsidR="00886F88" w:rsidRPr="00751942">
        <w:rPr>
          <w:color w:val="000000" w:themeColor="text1"/>
          <w:sz w:val="28"/>
          <w:szCs w:val="28"/>
          <w:shd w:val="clear" w:color="auto" w:fill="FFFFFF"/>
        </w:rPr>
        <w:t xml:space="preserve">тарифів. </w:t>
      </w:r>
    </w:p>
    <w:p w:rsidR="002B6B1B" w:rsidRPr="00751942" w:rsidRDefault="002B6B1B" w:rsidP="00886F88">
      <w:pPr>
        <w:pStyle w:val="x-scope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 w:rsidRPr="00751942">
        <w:rPr>
          <w:color w:val="000000" w:themeColor="text1"/>
          <w:sz w:val="28"/>
          <w:szCs w:val="28"/>
        </w:rPr>
        <w:t xml:space="preserve">5. Контроль за виконанням даного рішення покласти на заступника міського голови згідно </w:t>
      </w:r>
      <w:r w:rsidR="00886F88" w:rsidRPr="00751942">
        <w:rPr>
          <w:color w:val="000000" w:themeColor="text1"/>
          <w:sz w:val="28"/>
          <w:szCs w:val="28"/>
        </w:rPr>
        <w:t>з розподілом</w:t>
      </w:r>
      <w:r w:rsidRPr="00751942">
        <w:rPr>
          <w:color w:val="000000" w:themeColor="text1"/>
          <w:sz w:val="28"/>
          <w:szCs w:val="28"/>
        </w:rPr>
        <w:t xml:space="preserve"> функціональних обов’язків.</w:t>
      </w:r>
    </w:p>
    <w:p w:rsidR="002B6B1B" w:rsidRPr="00751942" w:rsidRDefault="002B6B1B" w:rsidP="00265394">
      <w:pPr>
        <w:pStyle w:val="x-scope"/>
        <w:shd w:val="clear" w:color="auto" w:fill="FFFFFF"/>
        <w:spacing w:before="0" w:beforeAutospacing="0" w:after="0" w:afterAutospacing="0"/>
        <w:jc w:val="both"/>
        <w:textAlignment w:val="baseline"/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</w:pPr>
    </w:p>
    <w:p w:rsidR="00265394" w:rsidRDefault="00265394" w:rsidP="0026539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color w:val="212529"/>
          <w:sz w:val="28"/>
          <w:szCs w:val="28"/>
          <w:bdr w:val="none" w:sz="0" w:space="0" w:color="auto" w:frame="1"/>
        </w:rPr>
      </w:pPr>
    </w:p>
    <w:p w:rsidR="00886F88" w:rsidRPr="003A2D46" w:rsidRDefault="00886F88" w:rsidP="0026539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color w:val="212529"/>
          <w:sz w:val="28"/>
          <w:szCs w:val="28"/>
          <w:bdr w:val="none" w:sz="0" w:space="0" w:color="auto" w:frame="1"/>
        </w:rPr>
      </w:pPr>
    </w:p>
    <w:p w:rsidR="00265394" w:rsidRPr="00FB4CD8" w:rsidRDefault="00265394" w:rsidP="0026539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12529"/>
          <w:sz w:val="28"/>
          <w:szCs w:val="28"/>
        </w:rPr>
      </w:pPr>
      <w:r w:rsidRPr="00FB4CD8">
        <w:rPr>
          <w:rStyle w:val="a4"/>
          <w:color w:val="212529"/>
          <w:sz w:val="28"/>
          <w:szCs w:val="28"/>
          <w:bdr w:val="none" w:sz="0" w:space="0" w:color="auto" w:frame="1"/>
        </w:rPr>
        <w:t>Міський голова                                                                   Олександр ЗАРУБІН</w:t>
      </w:r>
    </w:p>
    <w:p w:rsidR="00265394" w:rsidRPr="003A2D46" w:rsidRDefault="00265394" w:rsidP="00265394">
      <w:pPr>
        <w:rPr>
          <w:rFonts w:ascii="Times New Roman" w:hAnsi="Times New Roman" w:cs="Times New Roman"/>
          <w:sz w:val="28"/>
          <w:szCs w:val="28"/>
        </w:rPr>
      </w:pPr>
    </w:p>
    <w:p w:rsidR="00B33A38" w:rsidRPr="003A2D46" w:rsidRDefault="00E82952">
      <w:pPr>
        <w:rPr>
          <w:rFonts w:ascii="Times New Roman" w:hAnsi="Times New Roman" w:cs="Times New Roman"/>
          <w:sz w:val="28"/>
          <w:szCs w:val="28"/>
        </w:rPr>
      </w:pPr>
    </w:p>
    <w:p w:rsidR="003A008C" w:rsidRDefault="003A008C"/>
    <w:p w:rsidR="003A008C" w:rsidRDefault="003A008C"/>
    <w:p w:rsidR="003A008C" w:rsidRDefault="003A008C"/>
    <w:p w:rsidR="003A008C" w:rsidRDefault="003A008C"/>
    <w:p w:rsidR="003A008C" w:rsidRDefault="003A008C"/>
    <w:p w:rsidR="003A008C" w:rsidRDefault="003A008C"/>
    <w:p w:rsidR="003A008C" w:rsidRDefault="003A008C"/>
    <w:p w:rsidR="003A008C" w:rsidRDefault="003A008C"/>
    <w:p w:rsidR="003A008C" w:rsidRDefault="003A008C"/>
    <w:p w:rsidR="003A008C" w:rsidRDefault="003A008C"/>
    <w:p w:rsidR="003A008C" w:rsidRDefault="003A008C"/>
    <w:p w:rsidR="003A008C" w:rsidRDefault="003A008C"/>
    <w:p w:rsidR="003A008C" w:rsidRDefault="003A008C"/>
    <w:p w:rsidR="003A008C" w:rsidRDefault="003A008C"/>
    <w:p w:rsidR="003A008C" w:rsidRDefault="003A008C"/>
    <w:p w:rsidR="003A008C" w:rsidRDefault="003A008C"/>
    <w:p w:rsidR="003A008C" w:rsidRDefault="003A008C"/>
    <w:p w:rsidR="003A008C" w:rsidRDefault="003A008C"/>
    <w:p w:rsidR="003A008C" w:rsidRDefault="003A008C"/>
    <w:p w:rsidR="003A008C" w:rsidRDefault="003A008C"/>
    <w:p w:rsidR="003A008C" w:rsidRDefault="003A008C" w:rsidP="003A008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008C" w:rsidRDefault="003A008C" w:rsidP="003A008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008C" w:rsidRDefault="003A008C" w:rsidP="003A008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008C" w:rsidRDefault="003A008C" w:rsidP="003A008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008C" w:rsidRDefault="003A008C" w:rsidP="003A008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008C" w:rsidRDefault="003A008C" w:rsidP="003A008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008C" w:rsidRDefault="003A008C" w:rsidP="003A008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008C" w:rsidRDefault="003A008C" w:rsidP="003A008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008C" w:rsidRDefault="003A008C" w:rsidP="003A008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008C" w:rsidRPr="003A008C" w:rsidRDefault="003A008C" w:rsidP="003A008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008C">
        <w:rPr>
          <w:rFonts w:ascii="Times New Roman" w:eastAsia="Times New Roman" w:hAnsi="Times New Roman" w:cs="Times New Roman"/>
          <w:sz w:val="28"/>
          <w:szCs w:val="28"/>
        </w:rPr>
        <w:t>Підготувала:</w:t>
      </w:r>
    </w:p>
    <w:p w:rsidR="003A008C" w:rsidRPr="003A008C" w:rsidRDefault="003A008C" w:rsidP="003A008C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sz w:val="28"/>
          <w:szCs w:val="28"/>
        </w:rPr>
      </w:pPr>
    </w:p>
    <w:p w:rsidR="003A008C" w:rsidRPr="003A008C" w:rsidRDefault="003A008C" w:rsidP="003A008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008C">
        <w:rPr>
          <w:rFonts w:ascii="Times New Roman" w:eastAsia="Times New Roman" w:hAnsi="Times New Roman" w:cs="Times New Roman"/>
          <w:sz w:val="28"/>
          <w:szCs w:val="28"/>
        </w:rPr>
        <w:t>Провідний спеціаліст відділу економічного аналізу</w:t>
      </w:r>
    </w:p>
    <w:p w:rsidR="003A008C" w:rsidRPr="003A008C" w:rsidRDefault="003A008C" w:rsidP="003A008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008C">
        <w:rPr>
          <w:rFonts w:ascii="Times New Roman" w:eastAsia="Times New Roman" w:hAnsi="Times New Roman" w:cs="Times New Roman"/>
          <w:sz w:val="28"/>
          <w:szCs w:val="28"/>
        </w:rPr>
        <w:t>та стратегічного планування</w:t>
      </w:r>
      <w:r w:rsidR="008A247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w:r w:rsidRPr="003A008C">
        <w:rPr>
          <w:rFonts w:ascii="Times New Roman" w:eastAsia="Times New Roman" w:hAnsi="Times New Roman" w:cs="Times New Roman"/>
          <w:sz w:val="28"/>
          <w:szCs w:val="28"/>
        </w:rPr>
        <w:t>Л.ДУДКІНА</w:t>
      </w:r>
    </w:p>
    <w:p w:rsidR="003A008C" w:rsidRPr="003A008C" w:rsidRDefault="003A008C" w:rsidP="003A00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2EC0" w:rsidRPr="008A2471" w:rsidRDefault="00212EC0" w:rsidP="00212EC0">
      <w:pPr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8A2471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Погоджено: </w:t>
      </w:r>
    </w:p>
    <w:p w:rsidR="00212EC0" w:rsidRPr="00A05D0F" w:rsidRDefault="00212EC0" w:rsidP="00212EC0">
      <w:pPr>
        <w:rPr>
          <w:snapToGrid w:val="0"/>
          <w:szCs w:val="28"/>
        </w:rPr>
      </w:pPr>
    </w:p>
    <w:p w:rsidR="00212EC0" w:rsidRPr="00212EC0" w:rsidRDefault="00212EC0" w:rsidP="00212EC0">
      <w:pPr>
        <w:tabs>
          <w:tab w:val="left" w:pos="6663"/>
        </w:tabs>
        <w:rPr>
          <w:rFonts w:ascii="Times New Roman" w:hAnsi="Times New Roman" w:cs="Times New Roman"/>
          <w:snapToGrid w:val="0"/>
          <w:sz w:val="28"/>
          <w:szCs w:val="28"/>
        </w:rPr>
      </w:pPr>
      <w:r w:rsidRPr="00212EC0">
        <w:rPr>
          <w:rFonts w:ascii="Times New Roman" w:hAnsi="Times New Roman" w:cs="Times New Roman"/>
          <w:snapToGrid w:val="0"/>
          <w:sz w:val="28"/>
          <w:szCs w:val="28"/>
        </w:rPr>
        <w:t>Перший заступник міського голови                                  Тетяна КОЧКОВА</w:t>
      </w:r>
    </w:p>
    <w:p w:rsidR="00212EC0" w:rsidRDefault="00212EC0" w:rsidP="00212EC0">
      <w:pPr>
        <w:tabs>
          <w:tab w:val="left" w:pos="6663"/>
        </w:tabs>
        <w:rPr>
          <w:rFonts w:ascii="Times New Roman" w:hAnsi="Times New Roman" w:cs="Times New Roman"/>
          <w:snapToGrid w:val="0"/>
          <w:sz w:val="28"/>
          <w:szCs w:val="28"/>
        </w:rPr>
      </w:pPr>
      <w:r w:rsidRPr="00212EC0">
        <w:rPr>
          <w:rFonts w:ascii="Times New Roman" w:hAnsi="Times New Roman" w:cs="Times New Roman"/>
          <w:snapToGrid w:val="0"/>
          <w:sz w:val="28"/>
          <w:szCs w:val="28"/>
        </w:rPr>
        <w:t>Заступник міського голови                                                 Віталій МАЗУРЕЦЬ</w:t>
      </w:r>
    </w:p>
    <w:p w:rsidR="008A2471" w:rsidRPr="003A008C" w:rsidRDefault="005709E3" w:rsidP="008A2471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Начальник </w:t>
      </w:r>
      <w:r w:rsidR="008A2471" w:rsidRPr="003A008C">
        <w:rPr>
          <w:rFonts w:ascii="Times New Roman" w:eastAsia="Times New Roman" w:hAnsi="Times New Roman" w:cs="Times New Roman"/>
          <w:sz w:val="28"/>
          <w:szCs w:val="28"/>
        </w:rPr>
        <w:t xml:space="preserve"> відділу економічного аналізу</w:t>
      </w:r>
    </w:p>
    <w:p w:rsidR="008A2471" w:rsidRDefault="008A2471" w:rsidP="008A2471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08C">
        <w:rPr>
          <w:rFonts w:ascii="Times New Roman" w:eastAsia="Times New Roman" w:hAnsi="Times New Roman" w:cs="Times New Roman"/>
          <w:sz w:val="28"/>
          <w:szCs w:val="28"/>
        </w:rPr>
        <w:t>та стратегічного планування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</w:t>
      </w:r>
      <w:r w:rsidR="005709E3" w:rsidRPr="003A008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5709E3">
        <w:rPr>
          <w:rFonts w:ascii="Times New Roman" w:eastAsia="Times New Roman" w:hAnsi="Times New Roman" w:cs="Times New Roman"/>
          <w:sz w:val="28"/>
          <w:szCs w:val="28"/>
        </w:rPr>
        <w:t>Алла ЛІЩУК</w:t>
      </w:r>
      <w:r w:rsidR="005709E3" w:rsidRPr="003A008C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5709E3" w:rsidRPr="008A2471" w:rsidRDefault="005709E3" w:rsidP="008A2471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08C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212EC0" w:rsidRPr="00212EC0" w:rsidRDefault="00212EC0" w:rsidP="00212EC0">
      <w:pPr>
        <w:tabs>
          <w:tab w:val="left" w:pos="6663"/>
        </w:tabs>
        <w:rPr>
          <w:rFonts w:ascii="Times New Roman" w:hAnsi="Times New Roman" w:cs="Times New Roman"/>
          <w:snapToGrid w:val="0"/>
          <w:sz w:val="28"/>
          <w:szCs w:val="28"/>
        </w:rPr>
      </w:pPr>
      <w:r w:rsidRPr="00212EC0">
        <w:rPr>
          <w:rFonts w:ascii="Times New Roman" w:hAnsi="Times New Roman" w:cs="Times New Roman"/>
          <w:snapToGrid w:val="0"/>
          <w:sz w:val="28"/>
          <w:szCs w:val="28"/>
        </w:rPr>
        <w:t>Начальник юридичного відділу                                         Леся МАРУЖЕНКО</w:t>
      </w:r>
    </w:p>
    <w:p w:rsidR="00212EC0" w:rsidRPr="00212EC0" w:rsidRDefault="00212EC0" w:rsidP="00212EC0">
      <w:pPr>
        <w:rPr>
          <w:rFonts w:ascii="Times New Roman" w:hAnsi="Times New Roman" w:cs="Times New Roman"/>
          <w:snapToGrid w:val="0"/>
          <w:sz w:val="28"/>
          <w:szCs w:val="28"/>
        </w:rPr>
      </w:pPr>
      <w:r w:rsidRPr="00212EC0">
        <w:rPr>
          <w:rFonts w:ascii="Times New Roman" w:hAnsi="Times New Roman" w:cs="Times New Roman"/>
          <w:snapToGrid w:val="0"/>
          <w:sz w:val="28"/>
          <w:szCs w:val="28"/>
        </w:rPr>
        <w:t xml:space="preserve">Головний спеціаліст з питань запобігання </w:t>
      </w:r>
    </w:p>
    <w:p w:rsidR="00212EC0" w:rsidRPr="008A2471" w:rsidRDefault="00212EC0" w:rsidP="008A2471">
      <w:pPr>
        <w:tabs>
          <w:tab w:val="left" w:pos="6663"/>
        </w:tabs>
        <w:rPr>
          <w:rFonts w:ascii="Times New Roman" w:hAnsi="Times New Roman" w:cs="Times New Roman"/>
          <w:snapToGrid w:val="0"/>
          <w:sz w:val="28"/>
          <w:szCs w:val="28"/>
        </w:rPr>
      </w:pPr>
      <w:r w:rsidRPr="00212EC0">
        <w:rPr>
          <w:rFonts w:ascii="Times New Roman" w:hAnsi="Times New Roman" w:cs="Times New Roman"/>
          <w:snapToGrid w:val="0"/>
          <w:sz w:val="28"/>
          <w:szCs w:val="28"/>
        </w:rPr>
        <w:t>та виявлення корупції                                                         Олена НАРДЕКОВА</w:t>
      </w:r>
    </w:p>
    <w:p w:rsidR="00212EC0" w:rsidRPr="00212EC0" w:rsidRDefault="00212EC0" w:rsidP="00212EC0">
      <w:pPr>
        <w:tabs>
          <w:tab w:val="left" w:pos="666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В.о. д</w:t>
      </w:r>
      <w:r w:rsidRPr="00212EC0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12EC0">
        <w:rPr>
          <w:rFonts w:ascii="Times New Roman" w:hAnsi="Times New Roman" w:cs="Times New Roman"/>
          <w:sz w:val="28"/>
          <w:szCs w:val="28"/>
        </w:rPr>
        <w:t xml:space="preserve"> КП «</w:t>
      </w:r>
      <w:r>
        <w:rPr>
          <w:rFonts w:ascii="Times New Roman" w:hAnsi="Times New Roman" w:cs="Times New Roman"/>
          <w:sz w:val="28"/>
          <w:szCs w:val="28"/>
        </w:rPr>
        <w:t xml:space="preserve"> Громада </w:t>
      </w:r>
      <w:r w:rsidRPr="00212EC0">
        <w:rPr>
          <w:rFonts w:ascii="Times New Roman" w:hAnsi="Times New Roman" w:cs="Times New Roman"/>
          <w:sz w:val="28"/>
          <w:szCs w:val="28"/>
        </w:rPr>
        <w:t xml:space="preserve">»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Сергій ЖЕРЕБКО</w:t>
      </w:r>
    </w:p>
    <w:p w:rsidR="003A008C" w:rsidRDefault="003A008C"/>
    <w:sectPr w:rsidR="003A008C" w:rsidSect="00520E58">
      <w:pgSz w:w="11906" w:h="16838"/>
      <w:pgMar w:top="850" w:right="850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56AA0"/>
    <w:multiLevelType w:val="multilevel"/>
    <w:tmpl w:val="8F8A1C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8" w:hanging="2160"/>
      </w:pPr>
      <w:rPr>
        <w:rFonts w:hint="default"/>
      </w:rPr>
    </w:lvl>
  </w:abstractNum>
  <w:abstractNum w:abstractNumId="1" w15:restartNumberingAfterBreak="0">
    <w:nsid w:val="43527284"/>
    <w:multiLevelType w:val="hybridMultilevel"/>
    <w:tmpl w:val="211C9ED0"/>
    <w:lvl w:ilvl="0" w:tplc="16A64748">
      <w:start w:val="1"/>
      <w:numFmt w:val="bullet"/>
      <w:lvlText w:val="-"/>
      <w:lvlJc w:val="left"/>
      <w:pPr>
        <w:ind w:left="1056" w:hanging="360"/>
      </w:pPr>
      <w:rPr>
        <w:rFonts w:ascii="inherit" w:eastAsia="Times New Roman" w:hAnsi="inherit" w:cs="Arial" w:hint="default"/>
      </w:rPr>
    </w:lvl>
    <w:lvl w:ilvl="1" w:tplc="0422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2" w15:restartNumberingAfterBreak="0">
    <w:nsid w:val="598D40BD"/>
    <w:multiLevelType w:val="hybridMultilevel"/>
    <w:tmpl w:val="20744D5E"/>
    <w:lvl w:ilvl="0" w:tplc="BC32721C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16" w:hanging="360"/>
      </w:pPr>
    </w:lvl>
    <w:lvl w:ilvl="2" w:tplc="0422001B" w:tentative="1">
      <w:start w:val="1"/>
      <w:numFmt w:val="lowerRoman"/>
      <w:lvlText w:val="%3."/>
      <w:lvlJc w:val="right"/>
      <w:pPr>
        <w:ind w:left="2136" w:hanging="180"/>
      </w:pPr>
    </w:lvl>
    <w:lvl w:ilvl="3" w:tplc="0422000F" w:tentative="1">
      <w:start w:val="1"/>
      <w:numFmt w:val="decimal"/>
      <w:lvlText w:val="%4."/>
      <w:lvlJc w:val="left"/>
      <w:pPr>
        <w:ind w:left="2856" w:hanging="360"/>
      </w:pPr>
    </w:lvl>
    <w:lvl w:ilvl="4" w:tplc="04220019" w:tentative="1">
      <w:start w:val="1"/>
      <w:numFmt w:val="lowerLetter"/>
      <w:lvlText w:val="%5."/>
      <w:lvlJc w:val="left"/>
      <w:pPr>
        <w:ind w:left="3576" w:hanging="360"/>
      </w:pPr>
    </w:lvl>
    <w:lvl w:ilvl="5" w:tplc="0422001B" w:tentative="1">
      <w:start w:val="1"/>
      <w:numFmt w:val="lowerRoman"/>
      <w:lvlText w:val="%6."/>
      <w:lvlJc w:val="right"/>
      <w:pPr>
        <w:ind w:left="4296" w:hanging="180"/>
      </w:pPr>
    </w:lvl>
    <w:lvl w:ilvl="6" w:tplc="0422000F" w:tentative="1">
      <w:start w:val="1"/>
      <w:numFmt w:val="decimal"/>
      <w:lvlText w:val="%7."/>
      <w:lvlJc w:val="left"/>
      <w:pPr>
        <w:ind w:left="5016" w:hanging="360"/>
      </w:pPr>
    </w:lvl>
    <w:lvl w:ilvl="7" w:tplc="04220019" w:tentative="1">
      <w:start w:val="1"/>
      <w:numFmt w:val="lowerLetter"/>
      <w:lvlText w:val="%8."/>
      <w:lvlJc w:val="left"/>
      <w:pPr>
        <w:ind w:left="5736" w:hanging="360"/>
      </w:pPr>
    </w:lvl>
    <w:lvl w:ilvl="8" w:tplc="0422001B" w:tentative="1">
      <w:start w:val="1"/>
      <w:numFmt w:val="lowerRoman"/>
      <w:lvlText w:val="%9."/>
      <w:lvlJc w:val="right"/>
      <w:pPr>
        <w:ind w:left="645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394"/>
    <w:rsid w:val="00075516"/>
    <w:rsid w:val="00077634"/>
    <w:rsid w:val="00080F3C"/>
    <w:rsid w:val="000F5E5B"/>
    <w:rsid w:val="001F5E6F"/>
    <w:rsid w:val="00212EC0"/>
    <w:rsid w:val="00265394"/>
    <w:rsid w:val="002B6B1B"/>
    <w:rsid w:val="003209EC"/>
    <w:rsid w:val="00322A4A"/>
    <w:rsid w:val="00327D1F"/>
    <w:rsid w:val="0034794A"/>
    <w:rsid w:val="003A008C"/>
    <w:rsid w:val="003A2D46"/>
    <w:rsid w:val="004F0858"/>
    <w:rsid w:val="004F6BF3"/>
    <w:rsid w:val="00520E58"/>
    <w:rsid w:val="005709E3"/>
    <w:rsid w:val="00577D88"/>
    <w:rsid w:val="006140AB"/>
    <w:rsid w:val="00751942"/>
    <w:rsid w:val="00762F04"/>
    <w:rsid w:val="007B2240"/>
    <w:rsid w:val="008020CC"/>
    <w:rsid w:val="00886F88"/>
    <w:rsid w:val="008A2471"/>
    <w:rsid w:val="009D08D4"/>
    <w:rsid w:val="00A2774D"/>
    <w:rsid w:val="00A95985"/>
    <w:rsid w:val="00B03ABD"/>
    <w:rsid w:val="00B166B4"/>
    <w:rsid w:val="00B62A22"/>
    <w:rsid w:val="00D819FC"/>
    <w:rsid w:val="00DD2511"/>
    <w:rsid w:val="00E82952"/>
    <w:rsid w:val="00F61B10"/>
    <w:rsid w:val="00FB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90738"/>
  <w15:chartTrackingRefBased/>
  <w15:docId w15:val="{9ED25796-3312-4241-A02F-00E7B562A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3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-scope">
    <w:name w:val="x-scope"/>
    <w:basedOn w:val="a"/>
    <w:rsid w:val="00265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qowt-font1-timesnewroman">
    <w:name w:val="qowt-font1-timesnewroman"/>
    <w:basedOn w:val="a0"/>
    <w:rsid w:val="00265394"/>
  </w:style>
  <w:style w:type="character" w:customStyle="1" w:styleId="qowt-font6-roboto">
    <w:name w:val="qowt-font6-roboto"/>
    <w:basedOn w:val="a0"/>
    <w:rsid w:val="00265394"/>
  </w:style>
  <w:style w:type="paragraph" w:styleId="a3">
    <w:name w:val="Normal (Web)"/>
    <w:basedOn w:val="a"/>
    <w:uiPriority w:val="99"/>
    <w:unhideWhenUsed/>
    <w:rsid w:val="00265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265394"/>
    <w:rPr>
      <w:b/>
      <w:bCs/>
    </w:rPr>
  </w:style>
  <w:style w:type="character" w:customStyle="1" w:styleId="a5">
    <w:name w:val="Основной текст_"/>
    <w:basedOn w:val="a0"/>
    <w:link w:val="1"/>
    <w:rsid w:val="002B6B1B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rsid w:val="002B6B1B"/>
    <w:pPr>
      <w:widowControl w:val="0"/>
      <w:spacing w:after="30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7519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519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458C8-B015-48AA-A197-E0E2E2971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2502</Words>
  <Characters>1427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Лілія Дудкіна</dc:creator>
  <cp:keywords/>
  <dc:description/>
  <cp:lastModifiedBy>Лілія Дудкіна</cp:lastModifiedBy>
  <cp:revision>2</cp:revision>
  <cp:lastPrinted>2026-09-07T10:59:00Z</cp:lastPrinted>
  <dcterms:created xsi:type="dcterms:W3CDTF">2026-09-10T08:21:00Z</dcterms:created>
  <dcterms:modified xsi:type="dcterms:W3CDTF">2026-09-10T08:21:00Z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a7d972b1-5c95-48b4-89a0-0b03ef09198c</vt:lpwstr>
  </property>
</Properties>
</file>