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CellSpacing w:w="0" w:type="dxa"/>
        <w:tblInd w:w="-142" w:type="dxa"/>
        <w:tblLook w:val="04A0"/>
      </w:tblPr>
      <w:tblGrid>
        <w:gridCol w:w="9923"/>
      </w:tblGrid>
      <w:tr w:rsidR="00AC61AB" w:rsidTr="00BC7137">
        <w:trPr>
          <w:trHeight w:val="1065"/>
          <w:tblCellSpacing w:w="0" w:type="dxa"/>
        </w:trPr>
        <w:tc>
          <w:tcPr>
            <w:tcW w:w="9923" w:type="dxa"/>
            <w:vAlign w:val="center"/>
            <w:hideMark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noProof/>
              </w:rPr>
              <w:drawing>
                <wp:inline distT="0" distB="0" distL="0" distR="0">
                  <wp:extent cx="447675" cy="600075"/>
                  <wp:effectExtent l="19050" t="0" r="9525" b="0"/>
                  <wp:docPr id="1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0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УКРАЇНА</w:t>
            </w:r>
          </w:p>
        </w:tc>
      </w:tr>
      <w:tr w:rsidR="00AC61AB" w:rsidTr="00BC7137">
        <w:trPr>
          <w:trHeight w:val="2421"/>
          <w:tblCellSpacing w:w="0" w:type="dxa"/>
        </w:trPr>
        <w:tc>
          <w:tcPr>
            <w:tcW w:w="9923" w:type="dxa"/>
            <w:vAlign w:val="center"/>
          </w:tcPr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БОЯРСЬКА МІСЬКА РАДА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КИЇВСЬКОЇ ОБЛАСТІ</w:t>
            </w:r>
          </w:p>
          <w:p w:rsidR="00AC61AB" w:rsidRDefault="00AC61AB" w:rsidP="00CD5A0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C61AB" w:rsidRDefault="00AC61AB" w:rsidP="00CD5A0A">
            <w:pPr>
              <w:keepNext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ВИКОНАВЧИЙ КОМІТЕТ</w:t>
            </w:r>
          </w:p>
          <w:p w:rsidR="00AC61AB" w:rsidRDefault="00AC61AB" w:rsidP="00CD5A0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AC61AB" w:rsidRPr="00672768" w:rsidRDefault="00DE4BDC" w:rsidP="00883728">
            <w:pPr>
              <w:keepNext/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  <w:r w:rsidRPr="0067276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  <w:t>РІШЕННЯ</w:t>
            </w:r>
          </w:p>
          <w:p w:rsidR="00BC7137" w:rsidRDefault="00BC7137" w:rsidP="00BC713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:rsidR="00DE4BDC" w:rsidRPr="00DE4BDC" w:rsidRDefault="00883728" w:rsidP="008E71D8">
            <w:pPr>
              <w:keepNext/>
              <w:spacing w:after="0" w:line="240" w:lineRule="auto"/>
              <w:ind w:right="-115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02F14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E71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08.09.2026 року</w:t>
            </w:r>
            <w:r w:rsidR="000753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8E71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            </w:t>
            </w:r>
            <w:r w:rsidR="00DE4BDC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ab/>
            </w:r>
            <w:r w:rsidR="008E71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</w:t>
            </w:r>
            <w:r w:rsidR="008E71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№</w:t>
            </w:r>
            <w:r w:rsidR="008E71D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2/7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</w:tr>
    </w:tbl>
    <w:p w:rsidR="00DE4BDC" w:rsidRDefault="00DE4BDC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8E71D8" w:rsidRDefault="008E71D8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8E71D8" w:rsidRDefault="008E71D8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BC7137" w:rsidRPr="00601F44" w:rsidRDefault="00BC7137" w:rsidP="00AC61AB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AC61AB" w:rsidRPr="00AC61AB" w:rsidRDefault="00AC61AB" w:rsidP="00883728">
      <w:pPr>
        <w:spacing w:after="0" w:line="259" w:lineRule="auto"/>
        <w:ind w:right="4252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  <w:r w:rsidRPr="00AC61A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Про </w:t>
      </w:r>
      <w:r w:rsidR="006D450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введення додатков</w:t>
      </w:r>
      <w:r w:rsidR="0088372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их штатних одиниць </w:t>
      </w:r>
      <w:r w:rsidR="00DE1FA9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асистента </w:t>
      </w:r>
      <w:r w:rsidR="0026641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вчителя</w:t>
      </w:r>
      <w:r w:rsidR="006D4503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та </w:t>
      </w:r>
      <w:r w:rsidR="006E1ED0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внесення змін до штатного розпису</w:t>
      </w:r>
      <w:r w:rsidR="0088372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у </w:t>
      </w:r>
      <w:proofErr w:type="spellStart"/>
      <w:r w:rsidR="00370FA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Т</w:t>
      </w:r>
      <w:r w:rsidR="008F61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арасівському</w:t>
      </w:r>
      <w:proofErr w:type="spellEnd"/>
      <w:r w:rsidR="008F613D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академічному ліцеї</w:t>
      </w:r>
      <w:r w:rsidR="00883728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 xml:space="preserve"> </w:t>
      </w:r>
      <w:r w:rsidRPr="00AC61AB"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  <w:t>Боярської міської ради</w:t>
      </w:r>
    </w:p>
    <w:p w:rsidR="00AC61AB" w:rsidRDefault="00AC61AB" w:rsidP="00A51F93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8E71D8" w:rsidRDefault="008E71D8" w:rsidP="00A51F93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33797B" w:rsidRDefault="0033797B" w:rsidP="00A51F93">
      <w:pPr>
        <w:spacing w:after="0" w:line="259" w:lineRule="auto"/>
        <w:jc w:val="both"/>
        <w:rPr>
          <w:rFonts w:ascii="Times New Roman" w:eastAsiaTheme="minorHAnsi" w:hAnsi="Times New Roman" w:cs="Times New Roman"/>
          <w:b/>
          <w:sz w:val="14"/>
          <w:szCs w:val="28"/>
          <w:lang w:eastAsia="en-US"/>
        </w:rPr>
      </w:pPr>
    </w:p>
    <w:p w:rsidR="00BC7137" w:rsidRDefault="00457D8B" w:rsidP="00DE1FA9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Керуючись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ст.</w:t>
      </w:r>
      <w:r w:rsidR="008E71D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32 </w:t>
      </w:r>
      <w:r w:rsidR="00A40B41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Закону України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>«Про місцеве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самоврядування в Україні», ст.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>20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, а.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 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ч.</w:t>
      </w:r>
      <w:r w:rsidR="00053C0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 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ст.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25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C61AB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Закону України «Про освіту», </w:t>
      </w:r>
      <w:r w:rsidR="00672768">
        <w:rPr>
          <w:rFonts w:ascii="Times New Roman" w:eastAsiaTheme="minorHAnsi" w:hAnsi="Times New Roman" w:cs="Times New Roman"/>
          <w:sz w:val="28"/>
          <w:szCs w:val="28"/>
          <w:lang w:eastAsia="en-US"/>
        </w:rPr>
        <w:t>ст.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D4503">
        <w:rPr>
          <w:rFonts w:ascii="Times New Roman" w:eastAsiaTheme="minorHAnsi" w:hAnsi="Times New Roman" w:cs="Times New Roman"/>
          <w:sz w:val="28"/>
          <w:szCs w:val="28"/>
          <w:lang w:eastAsia="en-US"/>
        </w:rPr>
        <w:t>26,</w:t>
      </w:r>
      <w:r w:rsidR="00A40B4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Закону</w:t>
      </w:r>
      <w:r w:rsidR="008664E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України «Про </w:t>
      </w:r>
      <w:r w:rsidR="006D4503">
        <w:rPr>
          <w:rFonts w:ascii="Times New Roman" w:eastAsiaTheme="minorHAnsi" w:hAnsi="Times New Roman" w:cs="Times New Roman"/>
          <w:sz w:val="28"/>
          <w:szCs w:val="28"/>
          <w:lang w:eastAsia="en-US"/>
        </w:rPr>
        <w:t>повну загальну середню освіту</w:t>
      </w:r>
      <w:r w:rsidR="008664E5">
        <w:rPr>
          <w:rFonts w:ascii="Times New Roman" w:eastAsiaTheme="minorHAnsi" w:hAnsi="Times New Roman" w:cs="Times New Roman"/>
          <w:sz w:val="28"/>
          <w:szCs w:val="28"/>
          <w:lang w:eastAsia="en-US"/>
        </w:rPr>
        <w:t>»,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Постановою Кабінету Міністрів України «</w:t>
      </w:r>
      <w:r w:rsidR="006D4503" w:rsidRPr="006D4503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 затвердження Порядку організації інклюзивного навчання у закладах загальної середньої освіти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457D8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від </w:t>
      </w:r>
      <w:r w:rsidR="006D4503" w:rsidRPr="006D4503">
        <w:rPr>
          <w:rFonts w:ascii="Times New Roman" w:eastAsiaTheme="minorHAnsi" w:hAnsi="Times New Roman" w:cs="Times New Roman"/>
          <w:sz w:val="28"/>
          <w:szCs w:val="28"/>
          <w:lang w:eastAsia="en-US"/>
        </w:rPr>
        <w:t>15</w:t>
      </w:r>
      <w:r w:rsidR="006D4503">
        <w:rPr>
          <w:rFonts w:ascii="Times New Roman" w:eastAsiaTheme="minorHAnsi" w:hAnsi="Times New Roman" w:cs="Times New Roman"/>
          <w:sz w:val="28"/>
          <w:szCs w:val="28"/>
          <w:lang w:eastAsia="en-US"/>
        </w:rPr>
        <w:t>.09.2021 №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6D4503" w:rsidRPr="006D4503">
        <w:rPr>
          <w:rFonts w:ascii="Times New Roman" w:eastAsiaTheme="minorHAnsi" w:hAnsi="Times New Roman" w:cs="Times New Roman"/>
          <w:sz w:val="28"/>
          <w:szCs w:val="28"/>
          <w:lang w:eastAsia="en-US"/>
        </w:rPr>
        <w:t>957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відповідно до 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клопотання директора </w:t>
      </w:r>
      <w:proofErr w:type="spellStart"/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>Тарасівського</w:t>
      </w:r>
      <w:proofErr w:type="spellEnd"/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академічного ліцею</w:t>
      </w:r>
      <w:r w:rsidR="00FC1697" w:rsidRPr="00DE1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Боярської міської ради 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від </w:t>
      </w:r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>15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>01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>.202</w:t>
      </w:r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03.10-006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>висновк</w:t>
      </w:r>
      <w:r w:rsidR="00266413">
        <w:rPr>
          <w:rFonts w:ascii="Times New Roman" w:eastAsiaTheme="minorHAnsi" w:hAnsi="Times New Roman" w:cs="Times New Roman"/>
          <w:sz w:val="28"/>
          <w:szCs w:val="28"/>
          <w:lang w:eastAsia="en-US"/>
        </w:rPr>
        <w:t>у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"Про комплексну психолого-педагогічну оцінку розвитку особи" від </w:t>
      </w:r>
      <w:r w:rsidR="00370FAD">
        <w:rPr>
          <w:rFonts w:ascii="Times New Roman" w:eastAsiaTheme="minorHAnsi" w:hAnsi="Times New Roman" w:cs="Times New Roman"/>
          <w:sz w:val="28"/>
          <w:szCs w:val="28"/>
          <w:lang w:eastAsia="en-US"/>
        </w:rPr>
        <w:t>04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370FAD">
        <w:rPr>
          <w:rFonts w:ascii="Times New Roman" w:eastAsiaTheme="minorHAnsi" w:hAnsi="Times New Roman" w:cs="Times New Roman"/>
          <w:sz w:val="28"/>
          <w:szCs w:val="28"/>
          <w:lang w:eastAsia="en-US"/>
        </w:rPr>
        <w:t>12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>.2025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>№ ІРЦ-85</w:t>
      </w:r>
      <w:r w:rsidR="00266413">
        <w:rPr>
          <w:rFonts w:ascii="Times New Roman" w:eastAsiaTheme="minorHAnsi" w:hAnsi="Times New Roman" w:cs="Times New Roman"/>
          <w:sz w:val="28"/>
          <w:szCs w:val="28"/>
          <w:lang w:eastAsia="en-US"/>
        </w:rPr>
        <w:t>585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>/202</w:t>
      </w:r>
      <w:r w:rsidR="00370FAD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 w:rsidR="00A86708">
        <w:rPr>
          <w:rFonts w:ascii="Times New Roman" w:eastAsiaTheme="minorHAnsi" w:hAnsi="Times New Roman" w:cs="Times New Roman"/>
          <w:sz w:val="28"/>
          <w:szCs w:val="28"/>
          <w:lang w:eastAsia="en-US"/>
        </w:rPr>
        <w:t>/</w:t>
      </w:r>
      <w:r w:rsidR="00370FAD">
        <w:rPr>
          <w:rFonts w:ascii="Times New Roman" w:eastAsiaTheme="minorHAnsi" w:hAnsi="Times New Roman" w:cs="Times New Roman"/>
          <w:sz w:val="28"/>
          <w:szCs w:val="28"/>
          <w:lang w:eastAsia="en-US"/>
        </w:rPr>
        <w:t>465009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r w:rsidR="00DE1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зв’язку із </w:t>
      </w:r>
      <w:r w:rsidR="00BC7137">
        <w:rPr>
          <w:rFonts w:ascii="Times New Roman" w:eastAsiaTheme="minorHAnsi" w:hAnsi="Times New Roman" w:cs="Times New Roman"/>
          <w:sz w:val="28"/>
          <w:szCs w:val="28"/>
          <w:lang w:eastAsia="en-US"/>
        </w:rPr>
        <w:t>відкриттям інклюзивного класу</w:t>
      </w:r>
      <w:r w:rsidR="00FC169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та </w:t>
      </w:r>
      <w:r w:rsidR="00BC7137" w:rsidRPr="00AC61AB">
        <w:rPr>
          <w:rFonts w:ascii="Times New Roman" w:eastAsiaTheme="minorHAnsi" w:hAnsi="Times New Roman" w:cs="Times New Roman"/>
          <w:sz w:val="28"/>
          <w:szCs w:val="28"/>
          <w:lang w:eastAsia="en-US"/>
        </w:rPr>
        <w:t>з метою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7137">
        <w:rPr>
          <w:rFonts w:ascii="Times New Roman" w:eastAsiaTheme="minorHAnsi" w:hAnsi="Times New Roman" w:cs="Times New Roman"/>
          <w:sz w:val="28"/>
          <w:szCs w:val="28"/>
          <w:lang w:eastAsia="en-US"/>
        </w:rPr>
        <w:t>о</w:t>
      </w:r>
      <w:r w:rsidR="00BC7137" w:rsidRPr="00DE1FA9">
        <w:rPr>
          <w:rFonts w:ascii="Times New Roman" w:eastAsiaTheme="minorHAnsi" w:hAnsi="Times New Roman" w:cs="Times New Roman"/>
          <w:sz w:val="28"/>
          <w:szCs w:val="28"/>
          <w:lang w:eastAsia="en-US"/>
        </w:rPr>
        <w:t>рганізаці</w:t>
      </w:r>
      <w:r w:rsidR="00BC7137">
        <w:rPr>
          <w:rFonts w:ascii="Times New Roman" w:eastAsiaTheme="minorHAnsi" w:hAnsi="Times New Roman" w:cs="Times New Roman"/>
          <w:sz w:val="28"/>
          <w:szCs w:val="28"/>
          <w:lang w:eastAsia="en-US"/>
        </w:rPr>
        <w:t>ї</w:t>
      </w:r>
      <w:r w:rsidR="00BC7137" w:rsidRPr="00DE1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освітнього процесу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7137" w:rsidRPr="00793AB1">
        <w:rPr>
          <w:rFonts w:ascii="Times New Roman" w:eastAsiaTheme="minorHAnsi" w:hAnsi="Times New Roman" w:cs="Times New Roman"/>
          <w:sz w:val="28"/>
          <w:szCs w:val="28"/>
          <w:lang w:eastAsia="en-US"/>
        </w:rPr>
        <w:t>з урахуванням особливостей навчально-пізнавальної діяльності осіб з особливими освітніми потребами</w:t>
      </w:r>
      <w:r w:rsidR="00BC7137"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BC7137">
        <w:rPr>
          <w:rFonts w:ascii="Times New Roman" w:eastAsiaTheme="minorHAnsi" w:hAnsi="Times New Roman" w:cs="Times New Roman"/>
          <w:sz w:val="28"/>
          <w:szCs w:val="28"/>
          <w:lang w:eastAsia="en-US"/>
        </w:rPr>
        <w:t>розвитку інклюзивного навчання та інклюзивного освітнього середовища на території Боярської міської територіальної громади,</w:t>
      </w:r>
    </w:p>
    <w:p w:rsidR="008E71D8" w:rsidRDefault="008E71D8" w:rsidP="00DE1FA9">
      <w:pPr>
        <w:spacing w:after="0"/>
        <w:ind w:firstLine="708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:rsidR="003522AD" w:rsidRPr="00346963" w:rsidRDefault="00AC61AB" w:rsidP="00AC61AB">
      <w:pPr>
        <w:spacing w:after="0"/>
        <w:rPr>
          <w:rFonts w:ascii="Times New Roman" w:eastAsiaTheme="minorHAnsi" w:hAnsi="Times New Roman" w:cs="Times New Roman"/>
          <w:sz w:val="16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ab/>
      </w:r>
    </w:p>
    <w:p w:rsidR="00AC61AB" w:rsidRPr="00F66141" w:rsidRDefault="00AC61AB" w:rsidP="00F66141">
      <w:pPr>
        <w:spacing w:after="0"/>
        <w:jc w:val="center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>ВИКОНАВЧИЙ КОМІТЕТ МІСЬКОЇ РАДИ</w:t>
      </w:r>
    </w:p>
    <w:p w:rsidR="00A51F93" w:rsidRPr="00F66141" w:rsidRDefault="00AC61AB" w:rsidP="00F66141">
      <w:pPr>
        <w:spacing w:after="0"/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</w:pP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</w:r>
      <w:r w:rsidRPr="00F66141">
        <w:rPr>
          <w:rFonts w:ascii="Times New Roman" w:eastAsiaTheme="minorHAnsi" w:hAnsi="Times New Roman" w:cs="Times New Roman"/>
          <w:b/>
          <w:sz w:val="28"/>
          <w:szCs w:val="24"/>
          <w:lang w:eastAsia="en-US"/>
        </w:rPr>
        <w:tab/>
        <w:t>ВИРІШИВ:</w:t>
      </w:r>
    </w:p>
    <w:p w:rsidR="00F66141" w:rsidRPr="00346963" w:rsidRDefault="00F66141" w:rsidP="00A51F93">
      <w:pPr>
        <w:spacing w:after="0"/>
        <w:rPr>
          <w:rFonts w:ascii="Times New Roman" w:eastAsiaTheme="minorHAnsi" w:hAnsi="Times New Roman" w:cs="Times New Roman"/>
          <w:b/>
          <w:sz w:val="14"/>
          <w:szCs w:val="24"/>
          <w:lang w:eastAsia="en-US"/>
        </w:rPr>
      </w:pPr>
    </w:p>
    <w:p w:rsidR="00601F44" w:rsidRPr="00793AB1" w:rsidRDefault="00601F44" w:rsidP="00793AB1">
      <w:pPr>
        <w:tabs>
          <w:tab w:val="left" w:pos="426"/>
        </w:tabs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601F44">
        <w:rPr>
          <w:rFonts w:ascii="Times New Roman" w:eastAsiaTheme="minorHAnsi" w:hAnsi="Times New Roman" w:cs="Times New Roman"/>
          <w:sz w:val="28"/>
          <w:szCs w:val="28"/>
          <w:lang w:eastAsia="en-US"/>
        </w:rPr>
        <w:t>1.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Погодити введення додатков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>их</w:t>
      </w:r>
      <w:r w:rsidR="005918B0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>трьох ставок штатних</w:t>
      </w:r>
      <w:r w:rsidR="00793A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>одиниць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асистента </w:t>
      </w:r>
      <w:r w:rsidR="004C0C3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вчителя </w:t>
      </w:r>
      <w:r w:rsidR="00793A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 </w:t>
      </w:r>
      <w:proofErr w:type="spellStart"/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>Тарасівському</w:t>
      </w:r>
      <w:proofErr w:type="spellEnd"/>
      <w:r w:rsidR="008F613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академічному ліцеї</w:t>
      </w:r>
      <w:r w:rsidR="00793AB1" w:rsidRPr="00DE1FA9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Боярської міської ради</w:t>
      </w:r>
      <w:r w:rsidR="00793AB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(надалі – Заклад)</w:t>
      </w:r>
      <w:r w:rsidRPr="006D3F3C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230134" w:rsidRDefault="00793AB1" w:rsidP="0023013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0B76DB">
        <w:rPr>
          <w:rFonts w:ascii="Times New Roman" w:hAnsi="Times New Roman" w:cs="Times New Roman"/>
          <w:sz w:val="28"/>
          <w:szCs w:val="28"/>
        </w:rPr>
        <w:t xml:space="preserve">. </w:t>
      </w:r>
      <w:r w:rsidR="00DC641E">
        <w:rPr>
          <w:rFonts w:ascii="Times New Roman" w:hAnsi="Times New Roman" w:cs="Times New Roman"/>
          <w:sz w:val="28"/>
          <w:szCs w:val="28"/>
        </w:rPr>
        <w:t xml:space="preserve">Внести зміни до штатного розпису Закладу шляхом </w:t>
      </w:r>
      <w:r w:rsidR="002C2850">
        <w:rPr>
          <w:rFonts w:ascii="Times New Roman" w:hAnsi="Times New Roman" w:cs="Times New Roman"/>
          <w:sz w:val="28"/>
          <w:szCs w:val="28"/>
        </w:rPr>
        <w:t>введення</w:t>
      </w:r>
      <w:r w:rsidR="00883728">
        <w:rPr>
          <w:rFonts w:ascii="Times New Roman" w:hAnsi="Times New Roman" w:cs="Times New Roman"/>
          <w:sz w:val="28"/>
          <w:szCs w:val="28"/>
        </w:rPr>
        <w:t xml:space="preserve"> додаткових 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трьох ставок </w:t>
      </w:r>
      <w:r w:rsidR="00601F44">
        <w:rPr>
          <w:rFonts w:ascii="Times New Roman" w:eastAsiaTheme="minorHAnsi" w:hAnsi="Times New Roman" w:cs="Times New Roman"/>
          <w:sz w:val="28"/>
          <w:szCs w:val="28"/>
          <w:lang w:eastAsia="en-US"/>
        </w:rPr>
        <w:t>штатн</w:t>
      </w:r>
      <w:r w:rsidR="00883728">
        <w:rPr>
          <w:rFonts w:ascii="Times New Roman" w:eastAsiaTheme="minorHAnsi" w:hAnsi="Times New Roman" w:cs="Times New Roman"/>
          <w:sz w:val="28"/>
          <w:szCs w:val="28"/>
          <w:lang w:eastAsia="en-US"/>
        </w:rPr>
        <w:t>их одиниць</w:t>
      </w:r>
      <w:r w:rsidR="00601F4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асистента </w:t>
      </w:r>
      <w:r w:rsidR="004C0C36">
        <w:rPr>
          <w:rFonts w:ascii="Times New Roman" w:eastAsiaTheme="minorHAnsi" w:hAnsi="Times New Roman" w:cs="Times New Roman"/>
          <w:sz w:val="28"/>
          <w:szCs w:val="28"/>
          <w:lang w:eastAsia="en-US"/>
        </w:rPr>
        <w:t>вчителя</w:t>
      </w:r>
      <w:r w:rsidR="00FD67CA" w:rsidRPr="00870D05">
        <w:rPr>
          <w:rFonts w:ascii="Times New Roman" w:hAnsi="Times New Roman" w:cs="Times New Roman"/>
          <w:sz w:val="28"/>
          <w:szCs w:val="28"/>
        </w:rPr>
        <w:t>.</w:t>
      </w:r>
    </w:p>
    <w:p w:rsidR="00F7560E" w:rsidRDefault="00793AB1" w:rsidP="00FD67CA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0B76DB">
        <w:rPr>
          <w:rFonts w:ascii="Times New Roman" w:hAnsi="Times New Roman" w:cs="Times New Roman"/>
          <w:sz w:val="28"/>
          <w:szCs w:val="28"/>
        </w:rPr>
        <w:t xml:space="preserve">. </w:t>
      </w:r>
      <w:r w:rsidR="00F7560E">
        <w:rPr>
          <w:rFonts w:ascii="Times New Roman" w:hAnsi="Times New Roman" w:cs="Times New Roman"/>
          <w:sz w:val="28"/>
          <w:szCs w:val="28"/>
        </w:rPr>
        <w:t>Контроль за вик</w:t>
      </w:r>
      <w:r w:rsidR="00A51F93">
        <w:rPr>
          <w:rFonts w:ascii="Times New Roman" w:hAnsi="Times New Roman" w:cs="Times New Roman"/>
          <w:sz w:val="28"/>
          <w:szCs w:val="28"/>
        </w:rPr>
        <w:t>онанням даного рішення покласти на заступника міського голови відповідно до розподілу функціональних обов’язків.</w:t>
      </w:r>
    </w:p>
    <w:p w:rsidR="0033797B" w:rsidRDefault="0033797B" w:rsidP="00F7560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370FAD" w:rsidRDefault="00370FAD" w:rsidP="00F7560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E46581" w:rsidRDefault="00E46581" w:rsidP="00F7560E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3C7F09" w:rsidRDefault="00A51F93" w:rsidP="003414A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1F93">
        <w:rPr>
          <w:rFonts w:ascii="Times New Roman" w:hAnsi="Times New Roman" w:cs="Times New Roman"/>
          <w:b/>
          <w:sz w:val="28"/>
          <w:szCs w:val="28"/>
        </w:rPr>
        <w:t>Міський голова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E71D8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E71D8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sz w:val="28"/>
          <w:szCs w:val="28"/>
        </w:rPr>
        <w:t>Олександр ЗАРУБІН</w:t>
      </w:r>
    </w:p>
    <w:p w:rsidR="008E71D8" w:rsidRPr="008E71D8" w:rsidRDefault="008E71D8" w:rsidP="00341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E71D8" w:rsidRPr="008E71D8" w:rsidRDefault="008E71D8" w:rsidP="003414A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E71D8">
        <w:rPr>
          <w:rFonts w:ascii="Times New Roman" w:hAnsi="Times New Roman" w:cs="Times New Roman"/>
          <w:sz w:val="28"/>
          <w:szCs w:val="28"/>
        </w:rPr>
        <w:t xml:space="preserve">Керуюча справами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8E71D8">
        <w:rPr>
          <w:rFonts w:ascii="Times New Roman" w:hAnsi="Times New Roman" w:cs="Times New Roman"/>
          <w:sz w:val="28"/>
          <w:szCs w:val="28"/>
        </w:rPr>
        <w:t>Ганна САЛАМАТІНА</w:t>
      </w:r>
    </w:p>
    <w:p w:rsidR="00312374" w:rsidRDefault="00312374" w:rsidP="00312374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2374" w:rsidRDefault="00312374" w:rsidP="00AC61AB">
      <w:pPr>
        <w:spacing w:after="0"/>
        <w:rPr>
          <w:rFonts w:ascii="Times New Roman" w:hAnsi="Times New Roman" w:cs="Times New Roman"/>
          <w:sz w:val="28"/>
        </w:rPr>
      </w:pPr>
    </w:p>
    <w:p w:rsidR="00312374" w:rsidRDefault="00312374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83728" w:rsidRDefault="0088372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AC61AB">
      <w:pPr>
        <w:spacing w:after="0"/>
        <w:rPr>
          <w:rFonts w:ascii="Times New Roman" w:hAnsi="Times New Roman" w:cs="Times New Roman"/>
          <w:sz w:val="28"/>
        </w:rPr>
      </w:pPr>
    </w:p>
    <w:p w:rsidR="00312374" w:rsidRDefault="00312374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8E71D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ПІДГОТОВЛЕНО:</w:t>
      </w:r>
    </w:p>
    <w:p w:rsidR="008E71D8" w:rsidRPr="008257E8" w:rsidRDefault="008E71D8" w:rsidP="008E71D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57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Начальник відділу якості освіти</w:t>
      </w:r>
    </w:p>
    <w:p w:rsidR="008E71D8" w:rsidRDefault="008E71D8" w:rsidP="008E71D8">
      <w:pPr>
        <w:spacing w:after="0" w:line="240" w:lineRule="auto"/>
        <w:rPr>
          <w:rFonts w:ascii="Times New Roman" w:hAnsi="Times New Roman" w:cs="Times New Roman"/>
          <w:sz w:val="28"/>
        </w:rPr>
      </w:pPr>
      <w:r w:rsidRPr="008257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та освітньої діяльності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Віта ЛЕВАШОВА</w:t>
      </w:r>
    </w:p>
    <w:p w:rsidR="003C7F09" w:rsidRDefault="003C7F09" w:rsidP="00AC61AB">
      <w:pPr>
        <w:spacing w:after="0"/>
        <w:rPr>
          <w:rFonts w:ascii="Times New Roman" w:hAnsi="Times New Roman" w:cs="Times New Roman"/>
          <w:sz w:val="28"/>
        </w:rPr>
      </w:pPr>
    </w:p>
    <w:p w:rsidR="008E71D8" w:rsidRDefault="008E71D8" w:rsidP="008257E8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ПОГОДЖЕНО:</w:t>
      </w:r>
    </w:p>
    <w:p w:rsidR="008257E8" w:rsidRPr="008257E8" w:rsidRDefault="008257E8" w:rsidP="008257E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257E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Начальник Управління освіти                             </w:t>
      </w:r>
      <w:r w:rsidR="0088372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E71D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Валерій ШУЛЬГА</w:t>
      </w:r>
    </w:p>
    <w:p w:rsidR="009A5C25" w:rsidRDefault="009A5C25" w:rsidP="009A5C25">
      <w:pPr>
        <w:spacing w:after="0"/>
        <w:rPr>
          <w:rFonts w:ascii="Times New Roman" w:hAnsi="Times New Roman" w:cs="Times New Roman"/>
          <w:sz w:val="28"/>
        </w:rPr>
      </w:pPr>
    </w:p>
    <w:p w:rsidR="008257E8" w:rsidRDefault="008257E8" w:rsidP="009A5C25">
      <w:pPr>
        <w:spacing w:after="0"/>
        <w:rPr>
          <w:rFonts w:ascii="Times New Roman" w:hAnsi="Times New Roman" w:cs="Times New Roman"/>
          <w:sz w:val="28"/>
        </w:rPr>
      </w:pPr>
    </w:p>
    <w:p w:rsidR="009A5C25" w:rsidRDefault="009A5C25" w:rsidP="009A5C25">
      <w:pPr>
        <w:spacing w:after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Заступник міського голови                                                       Наталія УЛЬЯНОВА</w:t>
      </w:r>
    </w:p>
    <w:p w:rsidR="003C7F09" w:rsidRPr="0002375C" w:rsidRDefault="003C7F09" w:rsidP="0002375C">
      <w:pPr>
        <w:spacing w:after="0"/>
        <w:rPr>
          <w:rFonts w:ascii="Times New Roman" w:hAnsi="Times New Roman" w:cs="Times New Roman"/>
          <w:bCs/>
          <w:sz w:val="28"/>
        </w:rPr>
      </w:pPr>
    </w:p>
    <w:sectPr w:rsidR="003C7F09" w:rsidRPr="0002375C" w:rsidSect="00312374">
      <w:pgSz w:w="11906" w:h="16838"/>
      <w:pgMar w:top="568" w:right="850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886963"/>
    <w:multiLevelType w:val="hybridMultilevel"/>
    <w:tmpl w:val="E626E024"/>
    <w:lvl w:ilvl="0" w:tplc="8A2660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88870D2"/>
    <w:multiLevelType w:val="hybridMultilevel"/>
    <w:tmpl w:val="B7281AE8"/>
    <w:lvl w:ilvl="0" w:tplc="AF8C33F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8E6F8E"/>
    <w:rsid w:val="00020D94"/>
    <w:rsid w:val="000221A1"/>
    <w:rsid w:val="000227CE"/>
    <w:rsid w:val="0002375C"/>
    <w:rsid w:val="00053C00"/>
    <w:rsid w:val="00073AB1"/>
    <w:rsid w:val="000753BB"/>
    <w:rsid w:val="00085EF0"/>
    <w:rsid w:val="000B76DB"/>
    <w:rsid w:val="000D4A68"/>
    <w:rsid w:val="00117080"/>
    <w:rsid w:val="00117944"/>
    <w:rsid w:val="00124C3F"/>
    <w:rsid w:val="001330FE"/>
    <w:rsid w:val="001438BB"/>
    <w:rsid w:val="00152016"/>
    <w:rsid w:val="001805DA"/>
    <w:rsid w:val="001A77D6"/>
    <w:rsid w:val="001F43FF"/>
    <w:rsid w:val="00230134"/>
    <w:rsid w:val="0023795E"/>
    <w:rsid w:val="00266413"/>
    <w:rsid w:val="00292951"/>
    <w:rsid w:val="002A032E"/>
    <w:rsid w:val="002A3154"/>
    <w:rsid w:val="002C2850"/>
    <w:rsid w:val="002C52CB"/>
    <w:rsid w:val="002E73CD"/>
    <w:rsid w:val="00306B3A"/>
    <w:rsid w:val="00312374"/>
    <w:rsid w:val="0033797B"/>
    <w:rsid w:val="003414AC"/>
    <w:rsid w:val="00344855"/>
    <w:rsid w:val="00346963"/>
    <w:rsid w:val="003522AD"/>
    <w:rsid w:val="00370FAD"/>
    <w:rsid w:val="003B2CB9"/>
    <w:rsid w:val="003C7F09"/>
    <w:rsid w:val="003E38E5"/>
    <w:rsid w:val="003F1B7A"/>
    <w:rsid w:val="00416F44"/>
    <w:rsid w:val="00457D8B"/>
    <w:rsid w:val="004C0C36"/>
    <w:rsid w:val="00502F28"/>
    <w:rsid w:val="005918B0"/>
    <w:rsid w:val="005A7C38"/>
    <w:rsid w:val="005D54DE"/>
    <w:rsid w:val="005F20D9"/>
    <w:rsid w:val="00601F44"/>
    <w:rsid w:val="00602F14"/>
    <w:rsid w:val="00655F5A"/>
    <w:rsid w:val="00672768"/>
    <w:rsid w:val="00677E95"/>
    <w:rsid w:val="006D03CB"/>
    <w:rsid w:val="006D3F3C"/>
    <w:rsid w:val="006D4503"/>
    <w:rsid w:val="006E1ED0"/>
    <w:rsid w:val="00702584"/>
    <w:rsid w:val="007079C3"/>
    <w:rsid w:val="00753328"/>
    <w:rsid w:val="00782A6D"/>
    <w:rsid w:val="00793AB1"/>
    <w:rsid w:val="008257E8"/>
    <w:rsid w:val="008664E5"/>
    <w:rsid w:val="00870D05"/>
    <w:rsid w:val="00883728"/>
    <w:rsid w:val="008C4EDE"/>
    <w:rsid w:val="008E6F8E"/>
    <w:rsid w:val="008E71D8"/>
    <w:rsid w:val="008F613D"/>
    <w:rsid w:val="009144F6"/>
    <w:rsid w:val="00936424"/>
    <w:rsid w:val="009400F1"/>
    <w:rsid w:val="009454D8"/>
    <w:rsid w:val="009768F1"/>
    <w:rsid w:val="009A5C25"/>
    <w:rsid w:val="009B5AA5"/>
    <w:rsid w:val="009F2FA9"/>
    <w:rsid w:val="00A03CF7"/>
    <w:rsid w:val="00A40B41"/>
    <w:rsid w:val="00A51F93"/>
    <w:rsid w:val="00A56AF3"/>
    <w:rsid w:val="00A77417"/>
    <w:rsid w:val="00A86708"/>
    <w:rsid w:val="00AC61AB"/>
    <w:rsid w:val="00B142C8"/>
    <w:rsid w:val="00B643BC"/>
    <w:rsid w:val="00B65757"/>
    <w:rsid w:val="00B80797"/>
    <w:rsid w:val="00B95D10"/>
    <w:rsid w:val="00BC7137"/>
    <w:rsid w:val="00BD2BF8"/>
    <w:rsid w:val="00BD60DB"/>
    <w:rsid w:val="00BF710F"/>
    <w:rsid w:val="00C607CD"/>
    <w:rsid w:val="00C74027"/>
    <w:rsid w:val="00D0361D"/>
    <w:rsid w:val="00D36D4A"/>
    <w:rsid w:val="00DC641E"/>
    <w:rsid w:val="00DD4AE5"/>
    <w:rsid w:val="00DE1FA9"/>
    <w:rsid w:val="00DE4BDC"/>
    <w:rsid w:val="00DF780D"/>
    <w:rsid w:val="00E256C5"/>
    <w:rsid w:val="00E46581"/>
    <w:rsid w:val="00E46C3D"/>
    <w:rsid w:val="00EB7707"/>
    <w:rsid w:val="00F17A54"/>
    <w:rsid w:val="00F66141"/>
    <w:rsid w:val="00F720E9"/>
    <w:rsid w:val="00F7560E"/>
    <w:rsid w:val="00F83AE1"/>
    <w:rsid w:val="00F912D3"/>
    <w:rsid w:val="00FC1697"/>
    <w:rsid w:val="00FD1EED"/>
    <w:rsid w:val="00FD67CA"/>
    <w:rsid w:val="00FF4F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1AB"/>
    <w:pPr>
      <w:spacing w:after="200" w:line="276" w:lineRule="auto"/>
    </w:pPr>
    <w:rPr>
      <w:rFonts w:eastAsiaTheme="minorEastAsia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68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768F1"/>
    <w:rPr>
      <w:rFonts w:ascii="Segoe UI" w:eastAsiaTheme="minorEastAsia" w:hAnsi="Segoe UI" w:cs="Segoe UI"/>
      <w:sz w:val="18"/>
      <w:szCs w:val="18"/>
      <w:lang w:eastAsia="uk-UA"/>
    </w:rPr>
  </w:style>
  <w:style w:type="paragraph" w:styleId="a5">
    <w:name w:val="List Paragraph"/>
    <w:basedOn w:val="a"/>
    <w:uiPriority w:val="34"/>
    <w:qFormat/>
    <w:rsid w:val="00230134"/>
    <w:pPr>
      <w:spacing w:after="160" w:line="256" w:lineRule="auto"/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84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1482</Words>
  <Characters>846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Oleg Kozlenko</cp:lastModifiedBy>
  <cp:revision>6</cp:revision>
  <cp:lastPrinted>2026-09-10T10:23:00Z</cp:lastPrinted>
  <dcterms:created xsi:type="dcterms:W3CDTF">2026-09-07T11:59:00Z</dcterms:created>
  <dcterms:modified xsi:type="dcterms:W3CDTF">2026-09-15T09:29:00Z</dcterms:modified>
</cp:coreProperties>
</file>