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404" w:rsidRPr="00D06404" w:rsidRDefault="00D06404" w:rsidP="00D06404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6404">
        <w:rPr>
          <w:rFonts w:ascii="Times New Roman" w:eastAsia="Times New Roman" w:hAnsi="Times New Roman" w:cs="Times New Roman"/>
          <w:noProof/>
          <w:sz w:val="28"/>
          <w:szCs w:val="20"/>
          <w:lang w:eastAsia="uk-UA"/>
        </w:rPr>
        <w:drawing>
          <wp:inline distT="0" distB="0" distL="0" distR="0" wp14:anchorId="1411D8E4" wp14:editId="0BBA4DEA">
            <wp:extent cx="540385" cy="6438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404" w:rsidRPr="00D06404" w:rsidRDefault="00D06404" w:rsidP="00D06404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0640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УКРАЇНА</w:t>
      </w:r>
    </w:p>
    <w:p w:rsidR="00D06404" w:rsidRPr="00D06404" w:rsidRDefault="00D06404" w:rsidP="00D06404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6404" w:rsidRPr="00D06404" w:rsidRDefault="00D06404" w:rsidP="00D06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БОЯРСЬКА МІСЬКА РАДА </w:t>
      </w:r>
    </w:p>
    <w:p w:rsidR="00D06404" w:rsidRPr="00D06404" w:rsidRDefault="00D06404" w:rsidP="00D06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КИЇВСЬКОЇ ОБЛАСТІ</w:t>
      </w:r>
    </w:p>
    <w:p w:rsidR="00D06404" w:rsidRPr="00D06404" w:rsidRDefault="00D06404" w:rsidP="00D06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404" w:rsidRPr="00D06404" w:rsidRDefault="00D06404" w:rsidP="00D06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D06404" w:rsidRPr="00D06404" w:rsidRDefault="00D06404" w:rsidP="00D06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404" w:rsidRPr="00D06404" w:rsidRDefault="00D06404" w:rsidP="00D06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:rsidR="00D06404" w:rsidRPr="00D06404" w:rsidRDefault="00D06404" w:rsidP="00B30F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6404" w:rsidRPr="00D06404" w:rsidRDefault="00B30FF8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D06404" w:rsidRPr="00D06404">
        <w:rPr>
          <w:rFonts w:ascii="Times New Roman" w:eastAsia="Times New Roman" w:hAnsi="Times New Roman" w:cs="Times New Roman"/>
          <w:sz w:val="28"/>
          <w:szCs w:val="28"/>
        </w:rPr>
        <w:t>ід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D06404" w:rsidRPr="00D06404">
        <w:rPr>
          <w:rFonts w:ascii="Times New Roman" w:eastAsia="Times New Roman" w:hAnsi="Times New Roman" w:cs="Times New Roman"/>
          <w:sz w:val="28"/>
          <w:szCs w:val="28"/>
        </w:rPr>
        <w:t xml:space="preserve">2026 року </w:t>
      </w:r>
      <w:r w:rsidR="00D06404" w:rsidRPr="00D06404">
        <w:rPr>
          <w:rFonts w:ascii="Times New Roman" w:eastAsia="Times New Roman" w:hAnsi="Times New Roman" w:cs="Times New Roman"/>
          <w:sz w:val="28"/>
          <w:szCs w:val="28"/>
        </w:rPr>
        <w:tab/>
      </w:r>
      <w:r w:rsidR="00D06404" w:rsidRPr="00D06404">
        <w:rPr>
          <w:rFonts w:ascii="Times New Roman" w:eastAsia="Times New Roman" w:hAnsi="Times New Roman" w:cs="Times New Roman"/>
          <w:sz w:val="28"/>
          <w:szCs w:val="28"/>
        </w:rPr>
        <w:tab/>
      </w:r>
      <w:r w:rsidR="00D06404" w:rsidRPr="00D06404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</w:t>
      </w:r>
      <w:r w:rsidR="00D06404" w:rsidRPr="00D06404">
        <w:rPr>
          <w:rFonts w:ascii="Times New Roman" w:eastAsia="Times New Roman" w:hAnsi="Times New Roman" w:cs="Times New Roman"/>
          <w:sz w:val="28"/>
          <w:szCs w:val="28"/>
        </w:rPr>
        <w:t xml:space="preserve">м. Боярка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№</w:t>
      </w:r>
    </w:p>
    <w:p w:rsidR="00D06404" w:rsidRPr="00D06404" w:rsidRDefault="00D06404" w:rsidP="00D064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:rsidR="008D4A96" w:rsidRPr="00B30FF8" w:rsidRDefault="00D06404" w:rsidP="00D064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  <w:r w:rsidRPr="00B30FF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Про встановлення вартості проїзду на</w:t>
      </w:r>
    </w:p>
    <w:p w:rsidR="008D4A96" w:rsidRPr="00B30FF8" w:rsidRDefault="00D06404" w:rsidP="00D064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B30F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міськ</w:t>
      </w:r>
      <w:r w:rsidR="008D4A96" w:rsidRPr="00B30F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их</w:t>
      </w:r>
      <w:r w:rsidRPr="00B30F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 xml:space="preserve"> регулярн</w:t>
      </w:r>
      <w:r w:rsidR="008D4A96" w:rsidRPr="00B30F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их</w:t>
      </w:r>
      <w:r w:rsidRPr="00B30F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 xml:space="preserve"> маршрут</w:t>
      </w:r>
      <w:r w:rsidR="00B30F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ах №1 та</w:t>
      </w:r>
      <w:r w:rsidR="008C7938" w:rsidRPr="00B30F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 xml:space="preserve"> №3</w:t>
      </w:r>
    </w:p>
    <w:p w:rsidR="00D06404" w:rsidRPr="00B30FF8" w:rsidRDefault="00B30FF8" w:rsidP="00D064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з</w:t>
      </w:r>
      <w:r w:rsidR="00D06404" w:rsidRPr="00B30F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 xml:space="preserve">агального користування в </w:t>
      </w:r>
      <w:proofErr w:type="spellStart"/>
      <w:r w:rsidR="00D06404" w:rsidRPr="00B30F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м.Боярка</w:t>
      </w:r>
      <w:proofErr w:type="spellEnd"/>
      <w:r w:rsidR="00D06404" w:rsidRPr="00B30F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 xml:space="preserve"> </w:t>
      </w:r>
    </w:p>
    <w:p w:rsidR="00B30FF8" w:rsidRDefault="00B30FF8" w:rsidP="008A32D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06404" w:rsidRPr="00145E76" w:rsidRDefault="008C7938" w:rsidP="008A32D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</w:pPr>
      <w:r w:rsidRPr="008C7938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    Керуючись Законами України  «Про місцеве самоврядування в Україні»,  «Про автомобільний транспорт»,</w:t>
      </w:r>
      <w:r w:rsidR="00145E7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r w:rsidR="00145E76"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постановою Кабінету Міністрів України</w:t>
      </w:r>
      <w:r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 </w:t>
      </w:r>
      <w:r w:rsidR="00145E76"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 від 11 березня 2004 року № 308 «Про затвердження </w:t>
      </w:r>
      <w:proofErr w:type="spellStart"/>
      <w:r w:rsidR="00145E76"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методик</w:t>
      </w:r>
      <w:proofErr w:type="spellEnd"/>
      <w:r w:rsidR="00145E76"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 проведення аналізу впливу та відстеження результативності регуляторного</w:t>
      </w:r>
      <w:r w:rsid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 </w:t>
      </w:r>
      <w:proofErr w:type="spellStart"/>
      <w:r w:rsidR="00145E76"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акта</w:t>
      </w:r>
      <w:proofErr w:type="spellEnd"/>
      <w:r w:rsidR="00145E76"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» (із змінами від 16 грудня 2015 року № 1151), </w:t>
      </w:r>
      <w:r w:rsidR="00B30FF8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н</w:t>
      </w:r>
      <w:r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а</w:t>
      </w:r>
      <w:r w:rsidR="0084514A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казом Міністерства транспорту </w:t>
      </w:r>
      <w:bookmarkStart w:id="0" w:name="_GoBack"/>
      <w:bookmarkEnd w:id="0"/>
      <w:r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та зв’язку України від 17.11.2009 р. №1175 «Про затвердження Методики розрахунку тарифів на послуги пасажирського автомобільного транспорту»,</w:t>
      </w:r>
      <w:r w:rsidR="008D4A96"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 </w:t>
      </w:r>
      <w:r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а також зважаючи на звернення</w:t>
      </w:r>
      <w:r w:rsidR="00B30FF8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 ПП «Універсал-Транс</w:t>
      </w:r>
      <w:r w:rsidR="008D4A96"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» і</w:t>
      </w:r>
      <w:r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  ФОП </w:t>
      </w:r>
      <w:proofErr w:type="spellStart"/>
      <w:r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Кушнірчук</w:t>
      </w:r>
      <w:proofErr w:type="spellEnd"/>
      <w:r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 О.З. у зв’язку з підвищенням цін на паливно-мастильні матеріали та запасних частин до транспортних засобів, зростання рівня заробітної плати та з метою недопущення закриття регулярн</w:t>
      </w:r>
      <w:r w:rsidR="008A32D5"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их</w:t>
      </w:r>
      <w:r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 міськ</w:t>
      </w:r>
      <w:r w:rsidR="008A32D5"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их</w:t>
      </w:r>
      <w:r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 маршрута</w:t>
      </w:r>
      <w:r w:rsidR="008A32D5"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>х</w:t>
      </w:r>
      <w:r w:rsidRPr="00145E76">
        <w:rPr>
          <w:rFonts w:ascii="Times New Roman" w:eastAsia="Times New Roman" w:hAnsi="Times New Roman" w:cs="Times New Roman"/>
          <w:color w:val="212529"/>
          <w:sz w:val="27"/>
          <w:szCs w:val="27"/>
          <w:lang w:eastAsia="uk-UA"/>
        </w:rPr>
        <w:t xml:space="preserve"> загального користування, -</w:t>
      </w:r>
    </w:p>
    <w:p w:rsidR="00D06404" w:rsidRPr="00D06404" w:rsidRDefault="00D06404" w:rsidP="00D064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0640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ВИКОНАВЧИЙ КОМІТЕТ МІСЬКОЇ РАДИ</w:t>
      </w:r>
    </w:p>
    <w:p w:rsidR="00D06404" w:rsidRPr="00D06404" w:rsidRDefault="00D06404" w:rsidP="00D0640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  <w:r w:rsidRPr="00D0640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ВИРІШИВ:</w:t>
      </w:r>
    </w:p>
    <w:p w:rsidR="00D06404" w:rsidRPr="00B30FF8" w:rsidRDefault="00D06404" w:rsidP="00B30FF8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:rsidR="00B30FF8" w:rsidRPr="00B30FF8" w:rsidRDefault="00B30FF8" w:rsidP="00B30FF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</w:pPr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t>Встановити:</w:t>
      </w:r>
    </w:p>
    <w:p w:rsidR="00B30FF8" w:rsidRPr="00B30FF8" w:rsidRDefault="00B30FF8" w:rsidP="0088350C">
      <w:pPr>
        <w:pStyle w:val="a4"/>
        <w:numPr>
          <w:ilvl w:val="1"/>
          <w:numId w:val="4"/>
        </w:numPr>
        <w:shd w:val="clear" w:color="auto" w:fill="FFFFFF"/>
        <w:spacing w:after="0" w:line="240" w:lineRule="auto"/>
        <w:ind w:left="709" w:firstLine="0"/>
        <w:jc w:val="both"/>
        <w:textAlignment w:val="baseline"/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</w:pPr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ПП «Універсал-Транс» вартість проїзду на міському регулярному автобусному маршруті загального користування № 1 «Залізнична станція Боярка (фабрика “Мальва”) – Боярський коледж екології та природних ресурсів» у місті Боярка в розмірі 25,00 грн (двадцять п’ять гривень 00 копійок) відповідно до розрахунку тарифу, що додається. </w:t>
      </w:r>
    </w:p>
    <w:p w:rsidR="00B30FF8" w:rsidRPr="00B30FF8" w:rsidRDefault="00B30FF8" w:rsidP="00B30FF8">
      <w:pPr>
        <w:pStyle w:val="a4"/>
        <w:shd w:val="clear" w:color="auto" w:fill="FFFFFF"/>
        <w:spacing w:after="0" w:line="24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:rsidR="00B30FF8" w:rsidRPr="00B30FF8" w:rsidRDefault="00B30FF8" w:rsidP="00B30FF8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</w:pPr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1.2. ФОП </w:t>
      </w:r>
      <w:proofErr w:type="spellStart"/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t>Кушнірчуку</w:t>
      </w:r>
      <w:proofErr w:type="spellEnd"/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О. З. вартість проїзду на міському регулярному автобусному маршруті загального користування № 3 «Площа Перемоги – Боярська центральна лікарня» у місті Боярка в розмірі 25,00 грн (двадцять п’ять гривень 00 копійок) відповідно до розрахунку тарифу, що додається.</w:t>
      </w:r>
    </w:p>
    <w:p w:rsidR="00D06404" w:rsidRPr="00B30FF8" w:rsidRDefault="00D06404" w:rsidP="00D064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:rsidR="00B30FF8" w:rsidRPr="00B30FF8" w:rsidRDefault="00B30FF8" w:rsidP="00B30FF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</w:pPr>
      <w:proofErr w:type="spellStart"/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lastRenderedPageBreak/>
        <w:t>Внести</w:t>
      </w:r>
      <w:proofErr w:type="spellEnd"/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відповідні зміни до договорів з перевізниками та паспортів міських регулярних автобусних маршрутів № 1 та № 3 у частині встановлення вартості проїзду.</w:t>
      </w:r>
    </w:p>
    <w:p w:rsidR="00B30FF8" w:rsidRPr="00B30FF8" w:rsidRDefault="00B30FF8" w:rsidP="00B30FF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</w:pPr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Оприлюднити це рішення на офіційному </w:t>
      </w:r>
      <w:proofErr w:type="spellStart"/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t>вебсайті</w:t>
      </w:r>
      <w:proofErr w:type="spellEnd"/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Боярської міської ради.</w:t>
      </w:r>
    </w:p>
    <w:p w:rsidR="00B30FF8" w:rsidRPr="00B30FF8" w:rsidRDefault="00B30FF8" w:rsidP="00B30FF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</w:pPr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t>Це рішення набирає чинності з дня його офіційного оприлюднення.</w:t>
      </w:r>
    </w:p>
    <w:p w:rsidR="00B30FF8" w:rsidRPr="00B30FF8" w:rsidRDefault="00B30FF8" w:rsidP="00B30FF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</w:pPr>
      <w:r w:rsidRPr="00B30FF8">
        <w:rPr>
          <w:rFonts w:ascii="Times New Roman" w:eastAsia="Times New Roman" w:hAnsi="Times New Roman" w:cs="Times New Roman"/>
          <w:bCs/>
          <w:color w:val="212529"/>
          <w:sz w:val="28"/>
          <w:szCs w:val="28"/>
          <w:bdr w:val="none" w:sz="0" w:space="0" w:color="auto" w:frame="1"/>
          <w:lang w:eastAsia="uk-UA"/>
        </w:rPr>
        <w:t>Контроль за виконанням цього рішення покласти на заступника міського голови згідно з розподілом функціональних обов’язків.</w:t>
      </w:r>
    </w:p>
    <w:p w:rsidR="00D06404" w:rsidRPr="00D06404" w:rsidRDefault="00D06404" w:rsidP="00D064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:rsidR="00D06404" w:rsidRPr="00D06404" w:rsidRDefault="00D06404" w:rsidP="00D064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06404" w:rsidRPr="00D06404" w:rsidRDefault="00D06404" w:rsidP="00D0640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0640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МІСЬКИЙ ГОЛОВА                                                       Олександр ЗАРУБІН</w:t>
      </w: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83EB7" w:rsidRDefault="00A83EB7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83EB7" w:rsidRDefault="00A83EB7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83EB7" w:rsidRDefault="00A83EB7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50C" w:rsidRDefault="0088350C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50C" w:rsidRDefault="0088350C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50C" w:rsidRDefault="0088350C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50C" w:rsidRDefault="0088350C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50C" w:rsidRDefault="0088350C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50C" w:rsidRDefault="0088350C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50C" w:rsidRDefault="0088350C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50C" w:rsidRDefault="0088350C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50C" w:rsidRDefault="0088350C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50C" w:rsidRDefault="0088350C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50C" w:rsidRDefault="0088350C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88350C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350C">
        <w:rPr>
          <w:rFonts w:ascii="Times New Roman" w:eastAsia="Times New Roman" w:hAnsi="Times New Roman" w:cs="Times New Roman"/>
          <w:b/>
          <w:sz w:val="28"/>
          <w:szCs w:val="28"/>
        </w:rPr>
        <w:t>Підготувала:</w:t>
      </w: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ind w:firstLine="400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404">
        <w:rPr>
          <w:rFonts w:ascii="Times New Roman" w:eastAsia="Times New Roman" w:hAnsi="Times New Roman" w:cs="Times New Roman"/>
          <w:sz w:val="28"/>
          <w:szCs w:val="28"/>
        </w:rPr>
        <w:t>Провідний спеціаліст відділу економічного аналізу</w:t>
      </w: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404">
        <w:rPr>
          <w:rFonts w:ascii="Times New Roman" w:eastAsia="Times New Roman" w:hAnsi="Times New Roman" w:cs="Times New Roman"/>
          <w:sz w:val="28"/>
          <w:szCs w:val="28"/>
        </w:rPr>
        <w:t>та стратегічного планування</w:t>
      </w: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404">
        <w:rPr>
          <w:rFonts w:ascii="Times New Roman" w:eastAsia="Times New Roman" w:hAnsi="Times New Roman" w:cs="Times New Roman"/>
          <w:sz w:val="28"/>
          <w:szCs w:val="28"/>
        </w:rPr>
        <w:t>управління міжнародного співробітництва,</w:t>
      </w: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404">
        <w:rPr>
          <w:rFonts w:ascii="Times New Roman" w:eastAsia="Times New Roman" w:hAnsi="Times New Roman" w:cs="Times New Roman"/>
          <w:sz w:val="28"/>
          <w:szCs w:val="28"/>
        </w:rPr>
        <w:t>економічного аналізу</w:t>
      </w: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404">
        <w:rPr>
          <w:rFonts w:ascii="Times New Roman" w:eastAsia="Times New Roman" w:hAnsi="Times New Roman" w:cs="Times New Roman"/>
          <w:sz w:val="28"/>
          <w:szCs w:val="28"/>
        </w:rPr>
        <w:t xml:space="preserve">та стратегічних комунікацій                         </w:t>
      </w:r>
      <w:r w:rsidR="0088350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D06404">
        <w:rPr>
          <w:rFonts w:ascii="Times New Roman" w:eastAsia="Times New Roman" w:hAnsi="Times New Roman" w:cs="Times New Roman"/>
          <w:sz w:val="28"/>
          <w:szCs w:val="28"/>
        </w:rPr>
        <w:t>Л.ДУДКІНА</w:t>
      </w: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6404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:rsidR="0088350C" w:rsidRPr="0088350C" w:rsidRDefault="00D06404" w:rsidP="0088350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404">
        <w:rPr>
          <w:rFonts w:ascii="Times New Roman" w:eastAsia="Times New Roman" w:hAnsi="Times New Roman" w:cs="Times New Roman"/>
          <w:sz w:val="28"/>
          <w:szCs w:val="28"/>
        </w:rPr>
        <w:t xml:space="preserve">Начальник </w:t>
      </w:r>
      <w:r w:rsidR="0088350C">
        <w:rPr>
          <w:rFonts w:ascii="Times New Roman" w:eastAsia="Times New Roman" w:hAnsi="Times New Roman" w:cs="Times New Roman"/>
          <w:sz w:val="28"/>
          <w:szCs w:val="28"/>
        </w:rPr>
        <w:t xml:space="preserve">відділу </w:t>
      </w:r>
      <w:r w:rsidR="0088350C" w:rsidRPr="0088350C">
        <w:rPr>
          <w:rFonts w:ascii="Times New Roman" w:eastAsia="Times New Roman" w:hAnsi="Times New Roman" w:cs="Times New Roman"/>
          <w:sz w:val="28"/>
          <w:szCs w:val="28"/>
        </w:rPr>
        <w:t>економічного аналізу</w:t>
      </w:r>
    </w:p>
    <w:p w:rsidR="0088350C" w:rsidRPr="0088350C" w:rsidRDefault="0088350C" w:rsidP="0088350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50C">
        <w:rPr>
          <w:rFonts w:ascii="Times New Roman" w:eastAsia="Times New Roman" w:hAnsi="Times New Roman" w:cs="Times New Roman"/>
          <w:sz w:val="28"/>
          <w:szCs w:val="28"/>
        </w:rPr>
        <w:t>та стратегічного планування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А.ЛІЩУК</w:t>
      </w:r>
    </w:p>
    <w:p w:rsidR="00D06404" w:rsidRPr="00D06404" w:rsidRDefault="00D06404" w:rsidP="00D0640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6404" w:rsidRPr="00D06404" w:rsidRDefault="0088350C" w:rsidP="00D06404">
      <w:pPr>
        <w:tabs>
          <w:tab w:val="left" w:pos="7513"/>
        </w:tabs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Начальник</w:t>
      </w:r>
      <w:r w:rsidR="00D06404" w:rsidRPr="00D064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юридичного відділу            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Л.МАРУЖЕНКО</w:t>
      </w:r>
    </w:p>
    <w:p w:rsidR="00D06404" w:rsidRPr="00D06404" w:rsidRDefault="00D06404" w:rsidP="00D06404">
      <w:pPr>
        <w:spacing w:after="0" w:line="240" w:lineRule="auto"/>
        <w:ind w:right="99"/>
        <w:rPr>
          <w:rFonts w:ascii="Times New Roman" w:eastAsia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</w:pPr>
    </w:p>
    <w:p w:rsidR="00D06404" w:rsidRPr="00D06404" w:rsidRDefault="00D06404" w:rsidP="00D06404">
      <w:pPr>
        <w:spacing w:after="0" w:line="240" w:lineRule="auto"/>
        <w:ind w:right="99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6404" w:rsidRPr="00D06404" w:rsidRDefault="00D06404" w:rsidP="00D06404">
      <w:pPr>
        <w:spacing w:after="0" w:line="240" w:lineRule="auto"/>
        <w:ind w:right="99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64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Головний спеціаліст з питань запобігання</w:t>
      </w:r>
    </w:p>
    <w:p w:rsidR="00D06404" w:rsidRPr="00D06404" w:rsidRDefault="00D06404" w:rsidP="00D06404">
      <w:pPr>
        <w:spacing w:after="0" w:line="240" w:lineRule="auto"/>
        <w:ind w:right="99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64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 w:rsidR="008835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 виявлення корупції</w:t>
      </w:r>
      <w:r w:rsidR="008835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="008835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="008835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="008835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="008835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="008835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="008835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  </w:t>
      </w:r>
      <w:r w:rsidRPr="00D064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О.НАРДЕКОВА</w:t>
      </w:r>
    </w:p>
    <w:p w:rsidR="00D06404" w:rsidRPr="00D06404" w:rsidRDefault="00D06404" w:rsidP="00D06404">
      <w:pPr>
        <w:spacing w:after="0" w:line="240" w:lineRule="auto"/>
        <w:ind w:right="99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6404" w:rsidRPr="00D06404" w:rsidRDefault="00D06404" w:rsidP="00D06404">
      <w:pPr>
        <w:spacing w:after="0" w:line="240" w:lineRule="auto"/>
        <w:ind w:right="99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B33A38" w:rsidRPr="0088350C" w:rsidRDefault="0088350C" w:rsidP="0088350C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D06404" w:rsidRPr="00D06404">
        <w:rPr>
          <w:rFonts w:ascii="Times New Roman" w:eastAsia="Times New Roman" w:hAnsi="Times New Roman" w:cs="Times New Roman"/>
          <w:sz w:val="28"/>
          <w:szCs w:val="28"/>
        </w:rPr>
        <w:t xml:space="preserve">аступник міського голови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В.МАЗУРЕЦЬ</w:t>
      </w:r>
    </w:p>
    <w:sectPr w:rsidR="00B33A38" w:rsidRPr="0088350C" w:rsidSect="0088350C">
      <w:pgSz w:w="11906" w:h="16838"/>
      <w:pgMar w:top="850" w:right="850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F15E1"/>
    <w:multiLevelType w:val="multilevel"/>
    <w:tmpl w:val="0E067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326DCD"/>
    <w:multiLevelType w:val="multilevel"/>
    <w:tmpl w:val="3CCA731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CF1412"/>
    <w:multiLevelType w:val="multilevel"/>
    <w:tmpl w:val="538A4CB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76A035BF"/>
    <w:multiLevelType w:val="multilevel"/>
    <w:tmpl w:val="2C32E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404"/>
    <w:rsid w:val="00145E76"/>
    <w:rsid w:val="003D6BC9"/>
    <w:rsid w:val="004933CC"/>
    <w:rsid w:val="00506B74"/>
    <w:rsid w:val="005B4FDF"/>
    <w:rsid w:val="005C6D60"/>
    <w:rsid w:val="00642F43"/>
    <w:rsid w:val="00771E9D"/>
    <w:rsid w:val="007B2240"/>
    <w:rsid w:val="0084514A"/>
    <w:rsid w:val="0088350C"/>
    <w:rsid w:val="008A32D5"/>
    <w:rsid w:val="008C7938"/>
    <w:rsid w:val="008D4A96"/>
    <w:rsid w:val="008F5A85"/>
    <w:rsid w:val="00A83EB7"/>
    <w:rsid w:val="00B03ABD"/>
    <w:rsid w:val="00B30FF8"/>
    <w:rsid w:val="00B3749D"/>
    <w:rsid w:val="00C1550F"/>
    <w:rsid w:val="00D06404"/>
    <w:rsid w:val="00FF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C9413"/>
  <w15:chartTrackingRefBased/>
  <w15:docId w15:val="{4EBFCB62-0EE9-4184-BAFC-F12E9938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B30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4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1880</Words>
  <Characters>1073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Дудкіна</dc:creator>
  <cp:keywords/>
  <dc:description/>
  <cp:lastModifiedBy>Алла Ліщук</cp:lastModifiedBy>
  <cp:revision>4</cp:revision>
  <dcterms:created xsi:type="dcterms:W3CDTF">2026-10-22T09:56:00Z</dcterms:created>
  <dcterms:modified xsi:type="dcterms:W3CDTF">2026-10-22T12:09:00Z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3abefcf58f39ead85fd7bb624f7b6cbda16016dd10bb2a4974d554e1a08c7e4a</vt:lpwstr>
  </property>
</Properties>
</file>