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108"/>
        <w:gridCol w:w="9355"/>
        <w:gridCol w:w="316"/>
      </w:tblGrid>
      <w:tr w:rsidR="00DF55FB" w:rsidRPr="00DF55FB" w:rsidTr="004D21E3">
        <w:trPr>
          <w:gridBefore w:val="1"/>
          <w:wBefore w:w="108" w:type="dxa"/>
          <w:trHeight w:val="1065"/>
        </w:trPr>
        <w:tc>
          <w:tcPr>
            <w:tcW w:w="9671" w:type="dxa"/>
            <w:gridSpan w:val="2"/>
            <w:hideMark/>
          </w:tcPr>
          <w:p w:rsidR="005B632B" w:rsidRPr="00DF55FB" w:rsidRDefault="005B632B" w:rsidP="00061CCB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5FB">
              <w:rPr>
                <w:rFonts w:ascii="Times New Roman" w:hAnsi="Times New Roman" w:cs="Times New Roman"/>
                <w:noProof/>
                <w:sz w:val="28"/>
                <w:szCs w:val="28"/>
                <w:lang w:eastAsia="uk-UA"/>
              </w:rPr>
              <w:drawing>
                <wp:inline distT="0" distB="0" distL="0" distR="0">
                  <wp:extent cx="426720" cy="64008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21E3" w:rsidRPr="004D21E3" w:rsidTr="004D21E3">
        <w:tblPrEx>
          <w:tblLook w:val="0000" w:firstRow="0" w:lastRow="0" w:firstColumn="0" w:lastColumn="0" w:noHBand="0" w:noVBand="0"/>
        </w:tblPrEx>
        <w:trPr>
          <w:gridAfter w:val="1"/>
          <w:wAfter w:w="316" w:type="dxa"/>
          <w:trHeight w:val="1260"/>
        </w:trPr>
        <w:tc>
          <w:tcPr>
            <w:tcW w:w="9463" w:type="dxa"/>
            <w:gridSpan w:val="2"/>
          </w:tcPr>
          <w:p w:rsidR="004D21E3" w:rsidRPr="004D21E3" w:rsidRDefault="004D21E3" w:rsidP="00B21577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4D21E3">
              <w:rPr>
                <w:rFonts w:ascii="Times New Roman" w:hAnsi="Times New Roman"/>
                <w:bCs/>
                <w:sz w:val="28"/>
                <w:szCs w:val="28"/>
              </w:rPr>
              <w:t>БОЯРСЬКА МІСЬКА РАДА</w:t>
            </w:r>
          </w:p>
          <w:p w:rsidR="004D21E3" w:rsidRPr="004D21E3" w:rsidRDefault="004D21E3" w:rsidP="00B21577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4D21E3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V</w:t>
            </w:r>
            <w:r w:rsidRPr="004D21E3">
              <w:rPr>
                <w:rFonts w:ascii="Times New Roman" w:hAnsi="Times New Roman"/>
                <w:bCs/>
                <w:sz w:val="28"/>
                <w:szCs w:val="28"/>
              </w:rPr>
              <w:t>ІІ</w:t>
            </w:r>
            <w:r w:rsidRPr="004D21E3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  <w:r w:rsidRPr="004D21E3">
              <w:rPr>
                <w:rFonts w:ascii="Times New Roman" w:hAnsi="Times New Roman"/>
                <w:bCs/>
                <w:sz w:val="28"/>
                <w:szCs w:val="28"/>
              </w:rPr>
              <w:t xml:space="preserve"> СКЛИКАННЯ</w:t>
            </w:r>
          </w:p>
          <w:p w:rsidR="004D21E3" w:rsidRPr="00270B80" w:rsidRDefault="004D21E3" w:rsidP="00B21577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4D21E3">
              <w:rPr>
                <w:rFonts w:ascii="Times New Roman" w:hAnsi="Times New Roman"/>
                <w:bCs/>
                <w:sz w:val="28"/>
                <w:szCs w:val="28"/>
              </w:rPr>
              <w:t>Позачергова</w:t>
            </w:r>
            <w:r w:rsidR="00815F1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70B80">
              <w:rPr>
                <w:rFonts w:ascii="Times New Roman" w:hAnsi="Times New Roman"/>
                <w:bCs/>
                <w:sz w:val="28"/>
                <w:szCs w:val="28"/>
              </w:rPr>
              <w:t>90</w:t>
            </w:r>
            <w:r w:rsidR="00270B8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70B80">
              <w:rPr>
                <w:rFonts w:ascii="Times New Roman" w:hAnsi="Times New Roman"/>
                <w:bCs/>
                <w:sz w:val="28"/>
                <w:szCs w:val="28"/>
              </w:rPr>
              <w:t>сесія</w:t>
            </w:r>
          </w:p>
          <w:p w:rsidR="004D21E3" w:rsidRPr="004D21E3" w:rsidRDefault="004D21E3" w:rsidP="00B21577">
            <w:pPr>
              <w:pStyle w:val="a6"/>
              <w:jc w:val="right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D21E3">
              <w:rPr>
                <w:rFonts w:ascii="Times New Roman" w:hAnsi="Times New Roman"/>
                <w:b w:val="0"/>
                <w:sz w:val="28"/>
                <w:szCs w:val="28"/>
              </w:rPr>
              <w:t xml:space="preserve">        </w:t>
            </w:r>
            <w:r w:rsidRPr="004D21E3">
              <w:rPr>
                <w:rFonts w:ascii="Times New Roman" w:hAnsi="Times New Roman"/>
                <w:b w:val="0"/>
                <w:color w:val="FFFFFF"/>
                <w:sz w:val="28"/>
                <w:szCs w:val="28"/>
              </w:rPr>
              <w:t>ПРОЕКТ</w:t>
            </w:r>
          </w:p>
          <w:p w:rsidR="004D21E3" w:rsidRPr="004D21E3" w:rsidRDefault="004D21E3" w:rsidP="00B21577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4D21E3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РІШЕННЯ № </w:t>
            </w:r>
            <w:r w:rsidRPr="004D21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val="ru-RU" w:eastAsia="ru-RU"/>
              </w:rPr>
              <w:t>90</w:t>
            </w:r>
            <w:r w:rsidRPr="004D21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/4791</w:t>
            </w:r>
          </w:p>
        </w:tc>
      </w:tr>
      <w:tr w:rsidR="004D21E3" w:rsidRPr="004D21E3" w:rsidTr="004D21E3">
        <w:tblPrEx>
          <w:tblLook w:val="0000" w:firstRow="0" w:lastRow="0" w:firstColumn="0" w:lastColumn="0" w:noHBand="0" w:noVBand="0"/>
        </w:tblPrEx>
        <w:trPr>
          <w:gridAfter w:val="1"/>
          <w:wAfter w:w="316" w:type="dxa"/>
          <w:trHeight w:val="533"/>
        </w:trPr>
        <w:tc>
          <w:tcPr>
            <w:tcW w:w="9463" w:type="dxa"/>
            <w:gridSpan w:val="2"/>
          </w:tcPr>
          <w:p w:rsidR="004D21E3" w:rsidRPr="004D21E3" w:rsidRDefault="004D21E3" w:rsidP="00B21577">
            <w:pP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</w:p>
          <w:p w:rsidR="004D21E3" w:rsidRPr="004D21E3" w:rsidRDefault="00270B80" w:rsidP="004D21E3">
            <w:pPr>
              <w:ind w:left="-105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в</w:t>
            </w:r>
            <w:r w:rsidR="004D21E3" w:rsidRPr="004D21E3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ід  </w:t>
            </w: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08 жовтня 2026</w:t>
            </w:r>
            <w:r w:rsidR="004D21E3" w:rsidRPr="004D21E3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 року              </w:t>
            </w:r>
            <w:r w:rsidR="004D21E3" w:rsidRPr="004D21E3">
              <w:rPr>
                <w:rFonts w:ascii="Times New Roman" w:eastAsia="Arial Unicode MS" w:hAnsi="Times New Roman" w:cs="Times New Roman"/>
                <w:b/>
                <w:sz w:val="28"/>
                <w:szCs w:val="28"/>
                <w:lang w:val="ru-RU"/>
              </w:rPr>
              <w:t xml:space="preserve">         </w:t>
            </w:r>
            <w:r w:rsidR="004D21E3" w:rsidRPr="004D21E3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                                        </w:t>
            </w: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 </w:t>
            </w:r>
            <w:bookmarkStart w:id="0" w:name="_GoBack"/>
            <w:bookmarkEnd w:id="0"/>
            <w:r w:rsidR="004D21E3" w:rsidRPr="004D21E3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   м. Боярка</w:t>
            </w:r>
          </w:p>
        </w:tc>
      </w:tr>
      <w:tr w:rsidR="004D21E3" w:rsidRPr="004D21E3" w:rsidTr="004D21E3">
        <w:tblPrEx>
          <w:tblLook w:val="0000" w:firstRow="0" w:lastRow="0" w:firstColumn="0" w:lastColumn="0" w:noHBand="0" w:noVBand="0"/>
        </w:tblPrEx>
        <w:trPr>
          <w:gridAfter w:val="1"/>
          <w:wAfter w:w="316" w:type="dxa"/>
          <w:trHeight w:val="80"/>
        </w:trPr>
        <w:tc>
          <w:tcPr>
            <w:tcW w:w="9463" w:type="dxa"/>
            <w:gridSpan w:val="2"/>
          </w:tcPr>
          <w:p w:rsidR="004D21E3" w:rsidRPr="004D21E3" w:rsidRDefault="004D21E3" w:rsidP="00B21577">
            <w:pPr>
              <w:rPr>
                <w:rFonts w:ascii="Times New Roman" w:eastAsia="Arial Unicode MS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</w:tbl>
    <w:p w:rsidR="004D21E3" w:rsidRPr="004D21E3" w:rsidRDefault="004D21E3" w:rsidP="004D21E3">
      <w:pPr>
        <w:pStyle w:val="3"/>
        <w:jc w:val="both"/>
        <w:rPr>
          <w:rFonts w:ascii="Times New Roman" w:hAnsi="Times New Roman"/>
          <w:sz w:val="28"/>
          <w:szCs w:val="28"/>
          <w:lang w:eastAsia="uk-UA"/>
        </w:rPr>
      </w:pPr>
      <w:r w:rsidRPr="004D21E3">
        <w:rPr>
          <w:rStyle w:val="a4"/>
          <w:rFonts w:ascii="Times New Roman" w:hAnsi="Times New Roman"/>
          <w:b/>
          <w:bCs/>
          <w:sz w:val="28"/>
          <w:szCs w:val="28"/>
        </w:rPr>
        <w:t xml:space="preserve">Про затвердження Угоди про співробітництво та побратимство між Боярською міською радою (Україна) та міською радою </w:t>
      </w:r>
      <w:proofErr w:type="spellStart"/>
      <w:r w:rsidRPr="004D21E3">
        <w:rPr>
          <w:rStyle w:val="a4"/>
          <w:rFonts w:ascii="Times New Roman" w:hAnsi="Times New Roman"/>
          <w:b/>
          <w:bCs/>
          <w:sz w:val="28"/>
          <w:szCs w:val="28"/>
        </w:rPr>
        <w:t>Тауншипу</w:t>
      </w:r>
      <w:proofErr w:type="spellEnd"/>
      <w:r w:rsidRPr="004D21E3">
        <w:rPr>
          <w:rStyle w:val="a4"/>
          <w:rFonts w:ascii="Times New Roman" w:hAnsi="Times New Roman"/>
          <w:b/>
          <w:bCs/>
          <w:sz w:val="28"/>
          <w:szCs w:val="28"/>
        </w:rPr>
        <w:t xml:space="preserve"> Амарант (Канада)</w:t>
      </w:r>
    </w:p>
    <w:p w:rsidR="004D21E3" w:rsidRPr="004D21E3" w:rsidRDefault="004D21E3" w:rsidP="004D21E3">
      <w:pPr>
        <w:pStyle w:val="a3"/>
        <w:ind w:firstLine="709"/>
        <w:jc w:val="both"/>
        <w:rPr>
          <w:sz w:val="28"/>
          <w:szCs w:val="28"/>
        </w:rPr>
      </w:pPr>
      <w:r w:rsidRPr="004D21E3">
        <w:rPr>
          <w:sz w:val="28"/>
          <w:szCs w:val="28"/>
        </w:rPr>
        <w:t xml:space="preserve">На виконання рішення Боярської міської ради від 27.08.2026 № 87/4691 «Про затвердження Меморандуму про наміри співробітництва між Боярською міською територіальною громадою Фастівського району Київської області (Україна) та </w:t>
      </w:r>
      <w:proofErr w:type="spellStart"/>
      <w:r w:rsidRPr="004D21E3">
        <w:rPr>
          <w:sz w:val="28"/>
          <w:szCs w:val="28"/>
        </w:rPr>
        <w:t>Тауншипом</w:t>
      </w:r>
      <w:proofErr w:type="spellEnd"/>
      <w:r w:rsidRPr="004D21E3">
        <w:rPr>
          <w:sz w:val="28"/>
          <w:szCs w:val="28"/>
        </w:rPr>
        <w:t xml:space="preserve"> Амарант, провінція Онтаріо (Канада)», з метою подальшого розвитку партнерських відносин між Боярською міською територіальною громадою та </w:t>
      </w:r>
      <w:proofErr w:type="spellStart"/>
      <w:r w:rsidRPr="004D21E3">
        <w:rPr>
          <w:sz w:val="28"/>
          <w:szCs w:val="28"/>
        </w:rPr>
        <w:t>Тауншипом</w:t>
      </w:r>
      <w:proofErr w:type="spellEnd"/>
      <w:r w:rsidRPr="004D21E3">
        <w:rPr>
          <w:sz w:val="28"/>
          <w:szCs w:val="28"/>
        </w:rPr>
        <w:t xml:space="preserve"> Амарант (провінція Онтаріо, Канада), розвитку міжнародного муніципального співробітництва, обміну досвідом, реалізації спільних </w:t>
      </w:r>
      <w:proofErr w:type="spellStart"/>
      <w:r w:rsidRPr="004D21E3">
        <w:rPr>
          <w:sz w:val="28"/>
          <w:szCs w:val="28"/>
        </w:rPr>
        <w:t>проєктів</w:t>
      </w:r>
      <w:proofErr w:type="spellEnd"/>
      <w:r w:rsidRPr="004D21E3">
        <w:rPr>
          <w:sz w:val="28"/>
          <w:szCs w:val="28"/>
        </w:rPr>
        <w:t xml:space="preserve"> та ініціатив, керуючись Законом України «Про місцеве самоврядування в Україні»,</w:t>
      </w:r>
    </w:p>
    <w:p w:rsidR="004D21E3" w:rsidRPr="004D21E3" w:rsidRDefault="004D21E3" w:rsidP="004D21E3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D21E3">
        <w:rPr>
          <w:rStyle w:val="a4"/>
          <w:sz w:val="28"/>
          <w:szCs w:val="28"/>
        </w:rPr>
        <w:t>БОЯРСЬКА МІСЬКА РАДА</w:t>
      </w:r>
    </w:p>
    <w:p w:rsidR="004D21E3" w:rsidRPr="004D21E3" w:rsidRDefault="004D21E3" w:rsidP="004D21E3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4D21E3">
        <w:rPr>
          <w:rStyle w:val="a4"/>
          <w:sz w:val="28"/>
          <w:szCs w:val="28"/>
        </w:rPr>
        <w:t>ВИРІШИЛА:</w:t>
      </w:r>
    </w:p>
    <w:p w:rsidR="004D21E3" w:rsidRPr="004D21E3" w:rsidRDefault="004D21E3" w:rsidP="004D21E3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4D21E3" w:rsidRPr="004D21E3" w:rsidRDefault="004D21E3" w:rsidP="004D21E3">
      <w:pPr>
        <w:pStyle w:val="a3"/>
        <w:ind w:firstLine="709"/>
        <w:rPr>
          <w:sz w:val="28"/>
          <w:szCs w:val="28"/>
        </w:rPr>
      </w:pPr>
      <w:r w:rsidRPr="004D21E3">
        <w:rPr>
          <w:rStyle w:val="a4"/>
          <w:sz w:val="28"/>
          <w:szCs w:val="28"/>
        </w:rPr>
        <w:t>1.</w:t>
      </w:r>
      <w:r w:rsidRPr="004D21E3">
        <w:rPr>
          <w:sz w:val="28"/>
          <w:szCs w:val="28"/>
        </w:rPr>
        <w:t xml:space="preserve"> Затвердити Угоду про співробітництво та побратимство між Боярською міською радою (Україна) та міською радою </w:t>
      </w:r>
      <w:proofErr w:type="spellStart"/>
      <w:r w:rsidRPr="004D21E3">
        <w:rPr>
          <w:sz w:val="28"/>
          <w:szCs w:val="28"/>
        </w:rPr>
        <w:t>Тауншипу</w:t>
      </w:r>
      <w:proofErr w:type="spellEnd"/>
      <w:r w:rsidRPr="004D21E3">
        <w:rPr>
          <w:sz w:val="28"/>
          <w:szCs w:val="28"/>
        </w:rPr>
        <w:t xml:space="preserve"> Амарант (Канада), що додається (Додаток 1).</w:t>
      </w:r>
    </w:p>
    <w:p w:rsidR="004D21E3" w:rsidRPr="004D21E3" w:rsidRDefault="004D21E3" w:rsidP="004D21E3">
      <w:pPr>
        <w:pStyle w:val="a3"/>
        <w:ind w:firstLine="709"/>
        <w:rPr>
          <w:sz w:val="28"/>
          <w:szCs w:val="28"/>
        </w:rPr>
      </w:pPr>
      <w:r w:rsidRPr="004D21E3">
        <w:rPr>
          <w:rStyle w:val="a4"/>
          <w:sz w:val="28"/>
          <w:szCs w:val="28"/>
        </w:rPr>
        <w:t>2.</w:t>
      </w:r>
      <w:r w:rsidRPr="004D21E3">
        <w:rPr>
          <w:sz w:val="28"/>
          <w:szCs w:val="28"/>
        </w:rPr>
        <w:t xml:space="preserve"> Координацію роботи щодо виконання цього рішення покласти на першого заступника міського голови Тетяну КОЧКОВУ та профільну депутатську комісію з питань прав людини, законності, правопорядку, протидії корупції та регламенту депутатської діяльності.</w:t>
      </w:r>
    </w:p>
    <w:p w:rsidR="004D21E3" w:rsidRPr="004D21E3" w:rsidRDefault="004D21E3" w:rsidP="004D21E3">
      <w:pPr>
        <w:pStyle w:val="FR4"/>
        <w:ind w:firstLine="561"/>
        <w:rPr>
          <w:rFonts w:ascii="Times New Roman" w:hAnsi="Times New Roman"/>
          <w:sz w:val="24"/>
          <w:szCs w:val="24"/>
        </w:rPr>
      </w:pPr>
    </w:p>
    <w:p w:rsidR="004D21E3" w:rsidRPr="004D21E3" w:rsidRDefault="004D21E3" w:rsidP="004D21E3">
      <w:pPr>
        <w:pStyle w:val="10"/>
        <w:ind w:hanging="180"/>
        <w:rPr>
          <w:rFonts w:ascii="Times New Roman" w:hAnsi="Times New Roman"/>
          <w:sz w:val="28"/>
          <w:szCs w:val="28"/>
        </w:rPr>
      </w:pPr>
    </w:p>
    <w:p w:rsidR="004D21E3" w:rsidRPr="00270B80" w:rsidRDefault="00270B80" w:rsidP="004D21E3">
      <w:pPr>
        <w:pStyle w:val="10"/>
        <w:rPr>
          <w:rFonts w:ascii="Times New Roman" w:hAnsi="Times New Roman"/>
          <w:b/>
          <w:bCs/>
          <w:sz w:val="28"/>
          <w:szCs w:val="28"/>
        </w:rPr>
      </w:pPr>
      <w:r w:rsidRPr="00270B80">
        <w:rPr>
          <w:rFonts w:ascii="Times New Roman" w:hAnsi="Times New Roman"/>
          <w:b/>
          <w:bCs/>
          <w:sz w:val="28"/>
          <w:szCs w:val="28"/>
        </w:rPr>
        <w:t xml:space="preserve">Міський голова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270B80">
        <w:rPr>
          <w:rFonts w:ascii="Times New Roman" w:hAnsi="Times New Roman"/>
          <w:b/>
          <w:bCs/>
          <w:sz w:val="28"/>
          <w:szCs w:val="28"/>
        </w:rPr>
        <w:t xml:space="preserve">                                Олександр ЗАРУБІН</w:t>
      </w:r>
    </w:p>
    <w:p w:rsidR="004D21E3" w:rsidRPr="004D21E3" w:rsidRDefault="004D21E3" w:rsidP="004D21E3">
      <w:pPr>
        <w:pStyle w:val="10"/>
        <w:ind w:hanging="180"/>
        <w:rPr>
          <w:rFonts w:ascii="Times New Roman" w:hAnsi="Times New Roman"/>
          <w:sz w:val="28"/>
          <w:szCs w:val="28"/>
        </w:rPr>
      </w:pPr>
    </w:p>
    <w:p w:rsidR="004D21E3" w:rsidRPr="004D21E3" w:rsidRDefault="004D21E3" w:rsidP="004D21E3">
      <w:pPr>
        <w:pStyle w:val="10"/>
        <w:ind w:hanging="180"/>
        <w:rPr>
          <w:rFonts w:ascii="Times New Roman" w:hAnsi="Times New Roman"/>
          <w:sz w:val="28"/>
          <w:szCs w:val="28"/>
        </w:rPr>
      </w:pPr>
    </w:p>
    <w:p w:rsidR="004D21E3" w:rsidRDefault="004D21E3" w:rsidP="004D21E3">
      <w:pPr>
        <w:pStyle w:val="10"/>
        <w:ind w:hanging="180"/>
        <w:rPr>
          <w:rFonts w:ascii="Times New Roman" w:hAnsi="Times New Roman"/>
          <w:sz w:val="28"/>
          <w:szCs w:val="28"/>
        </w:rPr>
      </w:pPr>
    </w:p>
    <w:p w:rsidR="00270B80" w:rsidRDefault="00270B80" w:rsidP="004D21E3">
      <w:pPr>
        <w:pStyle w:val="10"/>
        <w:ind w:hanging="180"/>
        <w:rPr>
          <w:rFonts w:ascii="Times New Roman" w:hAnsi="Times New Roman"/>
          <w:sz w:val="28"/>
          <w:szCs w:val="28"/>
        </w:rPr>
      </w:pPr>
    </w:p>
    <w:p w:rsidR="00270B80" w:rsidRDefault="00270B80" w:rsidP="004D21E3">
      <w:pPr>
        <w:pStyle w:val="10"/>
        <w:ind w:hanging="180"/>
        <w:rPr>
          <w:rFonts w:ascii="Times New Roman" w:hAnsi="Times New Roman"/>
          <w:sz w:val="28"/>
          <w:szCs w:val="28"/>
        </w:rPr>
      </w:pPr>
    </w:p>
    <w:p w:rsidR="00270B80" w:rsidRDefault="00270B80" w:rsidP="004D21E3">
      <w:pPr>
        <w:pStyle w:val="10"/>
        <w:ind w:hanging="180"/>
        <w:rPr>
          <w:rFonts w:ascii="Times New Roman" w:hAnsi="Times New Roman"/>
          <w:sz w:val="28"/>
          <w:szCs w:val="28"/>
        </w:rPr>
      </w:pPr>
    </w:p>
    <w:p w:rsidR="00820A1D" w:rsidRDefault="00820A1D" w:rsidP="004D21E3">
      <w:pPr>
        <w:pStyle w:val="10"/>
        <w:ind w:hanging="180"/>
        <w:rPr>
          <w:rFonts w:ascii="Times New Roman" w:hAnsi="Times New Roman"/>
          <w:sz w:val="28"/>
          <w:szCs w:val="28"/>
        </w:rPr>
      </w:pPr>
    </w:p>
    <w:p w:rsidR="00270B80" w:rsidRDefault="00270B80" w:rsidP="004D21E3">
      <w:pPr>
        <w:pStyle w:val="10"/>
        <w:ind w:hanging="180"/>
        <w:rPr>
          <w:rFonts w:ascii="Times New Roman" w:hAnsi="Times New Roman"/>
          <w:sz w:val="28"/>
          <w:szCs w:val="28"/>
        </w:rPr>
      </w:pPr>
    </w:p>
    <w:p w:rsidR="00270B80" w:rsidRDefault="00270B80" w:rsidP="004D21E3">
      <w:pPr>
        <w:pStyle w:val="10"/>
        <w:ind w:hanging="180"/>
        <w:rPr>
          <w:rFonts w:ascii="Times New Roman" w:hAnsi="Times New Roman"/>
          <w:sz w:val="28"/>
          <w:szCs w:val="28"/>
        </w:rPr>
      </w:pPr>
    </w:p>
    <w:p w:rsidR="00270B80" w:rsidRDefault="00270B80" w:rsidP="004D21E3">
      <w:pPr>
        <w:pStyle w:val="10"/>
        <w:ind w:hanging="180"/>
        <w:rPr>
          <w:rFonts w:ascii="Times New Roman" w:hAnsi="Times New Roman"/>
          <w:sz w:val="28"/>
          <w:szCs w:val="28"/>
        </w:rPr>
      </w:pPr>
    </w:p>
    <w:p w:rsidR="00270B80" w:rsidRPr="004D21E3" w:rsidRDefault="00270B80" w:rsidP="004D21E3">
      <w:pPr>
        <w:pStyle w:val="10"/>
        <w:ind w:hanging="180"/>
        <w:rPr>
          <w:rFonts w:ascii="Times New Roman" w:hAnsi="Times New Roman"/>
          <w:sz w:val="28"/>
          <w:szCs w:val="28"/>
        </w:rPr>
      </w:pPr>
    </w:p>
    <w:p w:rsidR="004D21E3" w:rsidRPr="004D21E3" w:rsidRDefault="004D21E3" w:rsidP="004D21E3">
      <w:pPr>
        <w:rPr>
          <w:rFonts w:ascii="Times New Roman" w:hAnsi="Times New Roman" w:cs="Times New Roman"/>
          <w:sz w:val="28"/>
          <w:szCs w:val="28"/>
        </w:rPr>
      </w:pPr>
      <w:r w:rsidRPr="004D21E3">
        <w:rPr>
          <w:rFonts w:ascii="Times New Roman" w:hAnsi="Times New Roman" w:cs="Times New Roman"/>
          <w:sz w:val="28"/>
          <w:szCs w:val="28"/>
        </w:rPr>
        <w:t>ПІДГОТУВАВ:</w:t>
      </w:r>
    </w:p>
    <w:p w:rsidR="004D21E3" w:rsidRPr="004D21E3" w:rsidRDefault="004D21E3" w:rsidP="004D21E3">
      <w:pPr>
        <w:rPr>
          <w:rFonts w:ascii="Times New Roman" w:hAnsi="Times New Roman" w:cs="Times New Roman"/>
          <w:sz w:val="28"/>
          <w:szCs w:val="28"/>
        </w:rPr>
      </w:pPr>
      <w:r w:rsidRPr="004D21E3">
        <w:rPr>
          <w:rFonts w:ascii="Times New Roman" w:hAnsi="Times New Roman" w:cs="Times New Roman"/>
          <w:sz w:val="28"/>
          <w:szCs w:val="28"/>
        </w:rPr>
        <w:t>Провідний спеціаліст відділу</w:t>
      </w:r>
    </w:p>
    <w:p w:rsidR="004D21E3" w:rsidRPr="004D21E3" w:rsidRDefault="004D21E3" w:rsidP="004D21E3">
      <w:pPr>
        <w:rPr>
          <w:rFonts w:ascii="Times New Roman" w:hAnsi="Times New Roman" w:cs="Times New Roman"/>
          <w:sz w:val="28"/>
          <w:szCs w:val="28"/>
        </w:rPr>
      </w:pPr>
      <w:r w:rsidRPr="004D21E3">
        <w:rPr>
          <w:rFonts w:ascii="Times New Roman" w:hAnsi="Times New Roman" w:cs="Times New Roman"/>
          <w:sz w:val="28"/>
          <w:szCs w:val="28"/>
        </w:rPr>
        <w:t>міжнародного співробітництва</w:t>
      </w:r>
    </w:p>
    <w:p w:rsidR="004D21E3" w:rsidRPr="004D21E3" w:rsidRDefault="004D21E3" w:rsidP="004D21E3">
      <w:pPr>
        <w:rPr>
          <w:rFonts w:ascii="Times New Roman" w:hAnsi="Times New Roman" w:cs="Times New Roman"/>
          <w:sz w:val="28"/>
          <w:szCs w:val="28"/>
        </w:rPr>
      </w:pPr>
      <w:r w:rsidRPr="004D21E3">
        <w:rPr>
          <w:rFonts w:ascii="Times New Roman" w:hAnsi="Times New Roman" w:cs="Times New Roman"/>
          <w:sz w:val="28"/>
          <w:szCs w:val="28"/>
        </w:rPr>
        <w:t>та ведення протоколу                                                                  М. ЧЕРНЯКОВА</w:t>
      </w:r>
    </w:p>
    <w:p w:rsidR="004D21E3" w:rsidRPr="004D21E3" w:rsidRDefault="004D21E3" w:rsidP="004D21E3">
      <w:pPr>
        <w:rPr>
          <w:rFonts w:ascii="Times New Roman" w:hAnsi="Times New Roman" w:cs="Times New Roman"/>
          <w:sz w:val="28"/>
          <w:szCs w:val="28"/>
        </w:rPr>
      </w:pPr>
    </w:p>
    <w:p w:rsidR="004D21E3" w:rsidRPr="004D21E3" w:rsidRDefault="004D21E3" w:rsidP="004D21E3">
      <w:pPr>
        <w:rPr>
          <w:rFonts w:ascii="Times New Roman" w:hAnsi="Times New Roman" w:cs="Times New Roman"/>
          <w:sz w:val="28"/>
          <w:szCs w:val="28"/>
        </w:rPr>
      </w:pPr>
    </w:p>
    <w:p w:rsidR="004D21E3" w:rsidRPr="004D21E3" w:rsidRDefault="004D21E3" w:rsidP="004D21E3">
      <w:pPr>
        <w:rPr>
          <w:rFonts w:ascii="Times New Roman" w:hAnsi="Times New Roman" w:cs="Times New Roman"/>
          <w:sz w:val="28"/>
          <w:szCs w:val="28"/>
        </w:rPr>
      </w:pPr>
    </w:p>
    <w:p w:rsidR="004D21E3" w:rsidRPr="004D21E3" w:rsidRDefault="004D21E3" w:rsidP="004D21E3">
      <w:pPr>
        <w:rPr>
          <w:rFonts w:ascii="Times New Roman" w:hAnsi="Times New Roman" w:cs="Times New Roman"/>
          <w:sz w:val="28"/>
          <w:szCs w:val="28"/>
        </w:rPr>
      </w:pPr>
      <w:r w:rsidRPr="004D21E3">
        <w:rPr>
          <w:rFonts w:ascii="Times New Roman" w:hAnsi="Times New Roman" w:cs="Times New Roman"/>
          <w:sz w:val="28"/>
          <w:szCs w:val="28"/>
        </w:rPr>
        <w:t>ПОГОДЖЕНО:</w:t>
      </w:r>
    </w:p>
    <w:p w:rsidR="004D21E3" w:rsidRPr="004D21E3" w:rsidRDefault="004D21E3" w:rsidP="004D21E3">
      <w:pPr>
        <w:rPr>
          <w:rFonts w:ascii="Times New Roman" w:hAnsi="Times New Roman" w:cs="Times New Roman"/>
          <w:sz w:val="28"/>
          <w:szCs w:val="28"/>
        </w:rPr>
      </w:pPr>
    </w:p>
    <w:p w:rsidR="004D21E3" w:rsidRPr="004D21E3" w:rsidRDefault="004D21E3" w:rsidP="004D21E3">
      <w:pPr>
        <w:rPr>
          <w:rFonts w:ascii="Times New Roman" w:hAnsi="Times New Roman" w:cs="Times New Roman"/>
          <w:sz w:val="28"/>
          <w:szCs w:val="28"/>
        </w:rPr>
      </w:pPr>
      <w:r w:rsidRPr="004D21E3">
        <w:rPr>
          <w:rFonts w:ascii="Times New Roman" w:hAnsi="Times New Roman" w:cs="Times New Roman"/>
          <w:sz w:val="28"/>
          <w:szCs w:val="28"/>
        </w:rPr>
        <w:t xml:space="preserve">В.О. першого заступника </w:t>
      </w:r>
    </w:p>
    <w:p w:rsidR="004D21E3" w:rsidRPr="004D21E3" w:rsidRDefault="004D21E3" w:rsidP="004D21E3">
      <w:pPr>
        <w:rPr>
          <w:rFonts w:ascii="Times New Roman" w:hAnsi="Times New Roman" w:cs="Times New Roman"/>
          <w:sz w:val="28"/>
          <w:szCs w:val="28"/>
        </w:rPr>
      </w:pPr>
      <w:r w:rsidRPr="004D21E3">
        <w:rPr>
          <w:rFonts w:ascii="Times New Roman" w:hAnsi="Times New Roman" w:cs="Times New Roman"/>
          <w:sz w:val="28"/>
          <w:szCs w:val="28"/>
        </w:rPr>
        <w:t>міського голови                                                                           В. МАЗУРЕЦЬ</w:t>
      </w:r>
    </w:p>
    <w:p w:rsidR="004D21E3" w:rsidRPr="004D21E3" w:rsidRDefault="004D21E3" w:rsidP="004D21E3">
      <w:pPr>
        <w:rPr>
          <w:rFonts w:ascii="Times New Roman" w:hAnsi="Times New Roman" w:cs="Times New Roman"/>
          <w:sz w:val="28"/>
          <w:szCs w:val="28"/>
        </w:rPr>
      </w:pPr>
    </w:p>
    <w:p w:rsidR="004D21E3" w:rsidRPr="004D21E3" w:rsidRDefault="004D21E3" w:rsidP="004D21E3">
      <w:pPr>
        <w:rPr>
          <w:rFonts w:ascii="Times New Roman" w:hAnsi="Times New Roman" w:cs="Times New Roman"/>
          <w:sz w:val="28"/>
          <w:szCs w:val="28"/>
        </w:rPr>
      </w:pPr>
    </w:p>
    <w:p w:rsidR="004D21E3" w:rsidRPr="004D21E3" w:rsidRDefault="004D21E3" w:rsidP="004D21E3">
      <w:pPr>
        <w:pStyle w:val="ab"/>
        <w:rPr>
          <w:rStyle w:val="a4"/>
          <w:rFonts w:ascii="Times New Roman" w:hAnsi="Times New Roman"/>
          <w:b w:val="0"/>
          <w:bCs w:val="0"/>
          <w:sz w:val="28"/>
          <w:szCs w:val="28"/>
          <w:lang w:val="uk-UA"/>
        </w:rPr>
      </w:pPr>
      <w:r w:rsidRPr="004D21E3">
        <w:rPr>
          <w:rFonts w:ascii="Times New Roman" w:hAnsi="Times New Roman"/>
          <w:sz w:val="28"/>
          <w:szCs w:val="28"/>
        </w:rPr>
        <w:t xml:space="preserve">В.О. </w:t>
      </w:r>
      <w:r w:rsidRPr="004D21E3">
        <w:rPr>
          <w:rStyle w:val="a4"/>
          <w:rFonts w:ascii="Times New Roman" w:hAnsi="Times New Roman"/>
          <w:b w:val="0"/>
          <w:bCs w:val="0"/>
          <w:sz w:val="28"/>
          <w:szCs w:val="28"/>
          <w:lang w:val="uk-UA"/>
        </w:rPr>
        <w:t xml:space="preserve">начальника управління міжнародного </w:t>
      </w:r>
    </w:p>
    <w:p w:rsidR="004D21E3" w:rsidRPr="004D21E3" w:rsidRDefault="004D21E3" w:rsidP="004D21E3">
      <w:pPr>
        <w:pStyle w:val="ab"/>
        <w:rPr>
          <w:rStyle w:val="a4"/>
          <w:rFonts w:ascii="Times New Roman" w:hAnsi="Times New Roman"/>
          <w:b w:val="0"/>
          <w:bCs w:val="0"/>
          <w:sz w:val="28"/>
          <w:szCs w:val="28"/>
          <w:lang w:val="uk-UA"/>
        </w:rPr>
      </w:pPr>
      <w:r w:rsidRPr="004D21E3">
        <w:rPr>
          <w:rStyle w:val="a4"/>
          <w:rFonts w:ascii="Times New Roman" w:hAnsi="Times New Roman"/>
          <w:b w:val="0"/>
          <w:bCs w:val="0"/>
          <w:sz w:val="28"/>
          <w:szCs w:val="28"/>
          <w:lang w:val="uk-UA"/>
        </w:rPr>
        <w:t>співробітництва, економічного аналізу</w:t>
      </w:r>
    </w:p>
    <w:p w:rsidR="004D21E3" w:rsidRPr="004D21E3" w:rsidRDefault="004D21E3" w:rsidP="004D21E3">
      <w:pPr>
        <w:pStyle w:val="ab"/>
        <w:tabs>
          <w:tab w:val="left" w:pos="7371"/>
        </w:tabs>
        <w:rPr>
          <w:rFonts w:ascii="Times New Roman" w:hAnsi="Times New Roman"/>
          <w:sz w:val="28"/>
          <w:szCs w:val="28"/>
          <w:lang w:val="uk-UA"/>
        </w:rPr>
      </w:pPr>
      <w:r w:rsidRPr="004D21E3">
        <w:rPr>
          <w:rStyle w:val="a4"/>
          <w:rFonts w:ascii="Times New Roman" w:hAnsi="Times New Roman"/>
          <w:b w:val="0"/>
          <w:bCs w:val="0"/>
          <w:sz w:val="28"/>
          <w:szCs w:val="28"/>
          <w:lang w:val="uk-UA"/>
        </w:rPr>
        <w:t>та стратегічного планування                                                      А. ЛІЩУК</w:t>
      </w:r>
    </w:p>
    <w:p w:rsidR="004D21E3" w:rsidRPr="004D21E3" w:rsidRDefault="004D21E3" w:rsidP="004D21E3">
      <w:pPr>
        <w:ind w:left="5760"/>
        <w:rPr>
          <w:rFonts w:ascii="Times New Roman" w:hAnsi="Times New Roman" w:cs="Times New Roman"/>
          <w:sz w:val="24"/>
          <w:szCs w:val="24"/>
        </w:rPr>
      </w:pPr>
    </w:p>
    <w:p w:rsidR="004D21E3" w:rsidRPr="004D21E3" w:rsidRDefault="004D21E3" w:rsidP="004D21E3">
      <w:pPr>
        <w:ind w:left="5760"/>
        <w:rPr>
          <w:rFonts w:ascii="Times New Roman" w:hAnsi="Times New Roman" w:cs="Times New Roman"/>
          <w:sz w:val="24"/>
          <w:szCs w:val="24"/>
        </w:rPr>
      </w:pPr>
    </w:p>
    <w:p w:rsidR="004D21E3" w:rsidRPr="004D21E3" w:rsidRDefault="004D21E3" w:rsidP="004D21E3">
      <w:pPr>
        <w:rPr>
          <w:rFonts w:ascii="Times New Roman" w:hAnsi="Times New Roman" w:cs="Times New Roman"/>
          <w:sz w:val="28"/>
          <w:szCs w:val="28"/>
        </w:rPr>
      </w:pPr>
      <w:r w:rsidRPr="004D21E3">
        <w:rPr>
          <w:rFonts w:ascii="Times New Roman" w:hAnsi="Times New Roman" w:cs="Times New Roman"/>
          <w:sz w:val="28"/>
          <w:szCs w:val="28"/>
        </w:rPr>
        <w:t>Начальник юридичного відділу</w:t>
      </w:r>
      <w:r w:rsidRPr="004D21E3">
        <w:rPr>
          <w:rFonts w:ascii="Times New Roman" w:hAnsi="Times New Roman" w:cs="Times New Roman"/>
          <w:sz w:val="28"/>
          <w:szCs w:val="28"/>
        </w:rPr>
        <w:tab/>
      </w:r>
      <w:r w:rsidRPr="004D21E3">
        <w:rPr>
          <w:rFonts w:ascii="Times New Roman" w:hAnsi="Times New Roman" w:cs="Times New Roman"/>
          <w:sz w:val="28"/>
          <w:szCs w:val="28"/>
        </w:rPr>
        <w:tab/>
        <w:t xml:space="preserve">                                Л. МАРУЖЕНКО</w:t>
      </w:r>
    </w:p>
    <w:p w:rsidR="004D21E3" w:rsidRPr="004D21E3" w:rsidRDefault="004D21E3" w:rsidP="004D21E3">
      <w:pPr>
        <w:rPr>
          <w:rFonts w:ascii="Times New Roman" w:hAnsi="Times New Roman" w:cs="Times New Roman"/>
          <w:sz w:val="28"/>
          <w:szCs w:val="28"/>
        </w:rPr>
      </w:pPr>
    </w:p>
    <w:p w:rsidR="004D21E3" w:rsidRPr="004D21E3" w:rsidRDefault="004D21E3" w:rsidP="004D21E3">
      <w:pPr>
        <w:rPr>
          <w:rFonts w:ascii="Times New Roman" w:hAnsi="Times New Roman" w:cs="Times New Roman"/>
          <w:sz w:val="28"/>
          <w:szCs w:val="28"/>
        </w:rPr>
      </w:pPr>
    </w:p>
    <w:p w:rsidR="004D21E3" w:rsidRPr="004D21E3" w:rsidRDefault="004D21E3" w:rsidP="004D21E3">
      <w:pPr>
        <w:rPr>
          <w:rFonts w:ascii="Times New Roman" w:hAnsi="Times New Roman" w:cs="Times New Roman"/>
          <w:sz w:val="28"/>
          <w:szCs w:val="28"/>
        </w:rPr>
      </w:pPr>
      <w:r w:rsidRPr="004D21E3">
        <w:rPr>
          <w:rFonts w:ascii="Times New Roman" w:hAnsi="Times New Roman" w:cs="Times New Roman"/>
          <w:sz w:val="28"/>
          <w:szCs w:val="28"/>
        </w:rPr>
        <w:t xml:space="preserve">Головний спеціаліст з питання </w:t>
      </w:r>
    </w:p>
    <w:p w:rsidR="004D21E3" w:rsidRPr="004D21E3" w:rsidRDefault="004D21E3" w:rsidP="004D21E3">
      <w:pPr>
        <w:rPr>
          <w:rFonts w:ascii="Times New Roman" w:hAnsi="Times New Roman" w:cs="Times New Roman"/>
          <w:sz w:val="28"/>
          <w:szCs w:val="28"/>
        </w:rPr>
      </w:pPr>
      <w:r w:rsidRPr="004D21E3">
        <w:rPr>
          <w:rFonts w:ascii="Times New Roman" w:hAnsi="Times New Roman" w:cs="Times New Roman"/>
          <w:sz w:val="28"/>
          <w:szCs w:val="28"/>
        </w:rPr>
        <w:t>запобігання та виявлення корупції                                            О.НАРДЕКОВА</w:t>
      </w:r>
    </w:p>
    <w:p w:rsidR="005432FA" w:rsidRPr="005432FA" w:rsidRDefault="005432FA" w:rsidP="005432FA">
      <w:pPr>
        <w:rPr>
          <w:rFonts w:ascii="Times New Roman" w:hAnsi="Times New Roman" w:cs="Times New Roman"/>
          <w:sz w:val="28"/>
          <w:szCs w:val="28"/>
        </w:rPr>
      </w:pPr>
    </w:p>
    <w:sectPr w:rsidR="005432FA" w:rsidRPr="005432FA" w:rsidSect="00290D1F">
      <w:pgSz w:w="11906" w:h="16838"/>
      <w:pgMar w:top="851" w:right="70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F74107"/>
    <w:multiLevelType w:val="multilevel"/>
    <w:tmpl w:val="D088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F53749"/>
    <w:multiLevelType w:val="multilevel"/>
    <w:tmpl w:val="31423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E24BD7"/>
    <w:multiLevelType w:val="multilevel"/>
    <w:tmpl w:val="6EC033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212529"/>
      </w:rPr>
    </w:lvl>
    <w:lvl w:ilvl="1">
      <w:start w:val="4"/>
      <w:numFmt w:val="decimal"/>
      <w:lvlText w:val="%1.%2"/>
      <w:lvlJc w:val="left"/>
      <w:pPr>
        <w:ind w:left="-66" w:hanging="360"/>
      </w:pPr>
      <w:rPr>
        <w:rFonts w:hint="default"/>
        <w:color w:val="212529"/>
      </w:rPr>
    </w:lvl>
    <w:lvl w:ilvl="2">
      <w:start w:val="1"/>
      <w:numFmt w:val="decimal"/>
      <w:lvlText w:val="%1.%2.%3"/>
      <w:lvlJc w:val="left"/>
      <w:pPr>
        <w:ind w:left="-132" w:hanging="720"/>
      </w:pPr>
      <w:rPr>
        <w:rFonts w:hint="default"/>
        <w:color w:val="212529"/>
      </w:rPr>
    </w:lvl>
    <w:lvl w:ilvl="3">
      <w:start w:val="1"/>
      <w:numFmt w:val="decimal"/>
      <w:lvlText w:val="%1.%2.%3.%4"/>
      <w:lvlJc w:val="left"/>
      <w:pPr>
        <w:ind w:left="-198" w:hanging="1080"/>
      </w:pPr>
      <w:rPr>
        <w:rFonts w:hint="default"/>
        <w:color w:val="212529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hint="default"/>
        <w:color w:val="212529"/>
      </w:rPr>
    </w:lvl>
    <w:lvl w:ilvl="5">
      <w:start w:val="1"/>
      <w:numFmt w:val="decimal"/>
      <w:lvlText w:val="%1.%2.%3.%4.%5.%6"/>
      <w:lvlJc w:val="left"/>
      <w:pPr>
        <w:ind w:left="-690" w:hanging="1440"/>
      </w:pPr>
      <w:rPr>
        <w:rFonts w:hint="default"/>
        <w:color w:val="212529"/>
      </w:rPr>
    </w:lvl>
    <w:lvl w:ilvl="6">
      <w:start w:val="1"/>
      <w:numFmt w:val="decimal"/>
      <w:lvlText w:val="%1.%2.%3.%4.%5.%6.%7"/>
      <w:lvlJc w:val="left"/>
      <w:pPr>
        <w:ind w:left="-1116" w:hanging="1440"/>
      </w:pPr>
      <w:rPr>
        <w:rFonts w:hint="default"/>
        <w:color w:val="212529"/>
      </w:rPr>
    </w:lvl>
    <w:lvl w:ilvl="7">
      <w:start w:val="1"/>
      <w:numFmt w:val="decimal"/>
      <w:lvlText w:val="%1.%2.%3.%4.%5.%6.%7.%8"/>
      <w:lvlJc w:val="left"/>
      <w:pPr>
        <w:ind w:left="-1182" w:hanging="1800"/>
      </w:pPr>
      <w:rPr>
        <w:rFonts w:hint="default"/>
        <w:color w:val="212529"/>
      </w:rPr>
    </w:lvl>
    <w:lvl w:ilvl="8">
      <w:start w:val="1"/>
      <w:numFmt w:val="decimal"/>
      <w:lvlText w:val="%1.%2.%3.%4.%5.%6.%7.%8.%9"/>
      <w:lvlJc w:val="left"/>
      <w:pPr>
        <w:ind w:left="-1248" w:hanging="2160"/>
      </w:pPr>
      <w:rPr>
        <w:rFonts w:hint="default"/>
        <w:color w:val="212529"/>
      </w:rPr>
    </w:lvl>
  </w:abstractNum>
  <w:abstractNum w:abstractNumId="3" w15:restartNumberingAfterBreak="0">
    <w:nsid w:val="32DC6B98"/>
    <w:multiLevelType w:val="hybridMultilevel"/>
    <w:tmpl w:val="D7F8CCA8"/>
    <w:lvl w:ilvl="0" w:tplc="382411B2">
      <w:start w:val="5"/>
      <w:numFmt w:val="bullet"/>
      <w:lvlText w:val="-"/>
      <w:lvlJc w:val="left"/>
      <w:pPr>
        <w:ind w:left="777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38C51087"/>
    <w:multiLevelType w:val="multilevel"/>
    <w:tmpl w:val="97122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AB0B19"/>
    <w:multiLevelType w:val="multilevel"/>
    <w:tmpl w:val="DD96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9877C8"/>
    <w:multiLevelType w:val="multilevel"/>
    <w:tmpl w:val="31423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BC2841"/>
    <w:multiLevelType w:val="multilevel"/>
    <w:tmpl w:val="DECA8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C41D48"/>
    <w:multiLevelType w:val="multilevel"/>
    <w:tmpl w:val="31423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381A40"/>
    <w:multiLevelType w:val="multilevel"/>
    <w:tmpl w:val="687E4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880D5D"/>
    <w:multiLevelType w:val="multilevel"/>
    <w:tmpl w:val="B9CC7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A31D69"/>
    <w:multiLevelType w:val="multilevel"/>
    <w:tmpl w:val="D4CC0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1D4453"/>
    <w:multiLevelType w:val="multilevel"/>
    <w:tmpl w:val="C80C0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9"/>
  </w:num>
  <w:num w:numId="3">
    <w:abstractNumId w:val="12"/>
  </w:num>
  <w:num w:numId="4">
    <w:abstractNumId w:val="5"/>
  </w:num>
  <w:num w:numId="5">
    <w:abstractNumId w:val="4"/>
  </w:num>
  <w:num w:numId="6">
    <w:abstractNumId w:val="0"/>
  </w:num>
  <w:num w:numId="7">
    <w:abstractNumId w:val="7"/>
  </w:num>
  <w:num w:numId="8">
    <w:abstractNumId w:val="10"/>
  </w:num>
  <w:num w:numId="9">
    <w:abstractNumId w:val="2"/>
  </w:num>
  <w:num w:numId="10">
    <w:abstractNumId w:val="1"/>
  </w:num>
  <w:num w:numId="11">
    <w:abstractNumId w:val="8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21E"/>
    <w:rsid w:val="00012F85"/>
    <w:rsid w:val="00046E1E"/>
    <w:rsid w:val="00061CCB"/>
    <w:rsid w:val="000A5F79"/>
    <w:rsid w:val="000B6987"/>
    <w:rsid w:val="000F0592"/>
    <w:rsid w:val="001275BB"/>
    <w:rsid w:val="00183BD2"/>
    <w:rsid w:val="001C0549"/>
    <w:rsid w:val="001C117E"/>
    <w:rsid w:val="001E07E1"/>
    <w:rsid w:val="0022028F"/>
    <w:rsid w:val="00220CC7"/>
    <w:rsid w:val="0022206D"/>
    <w:rsid w:val="00234E80"/>
    <w:rsid w:val="002417A6"/>
    <w:rsid w:val="0026073C"/>
    <w:rsid w:val="00265662"/>
    <w:rsid w:val="00270B80"/>
    <w:rsid w:val="002862B3"/>
    <w:rsid w:val="00290D1F"/>
    <w:rsid w:val="002D3930"/>
    <w:rsid w:val="002D7595"/>
    <w:rsid w:val="00350DF3"/>
    <w:rsid w:val="003639EC"/>
    <w:rsid w:val="0037107F"/>
    <w:rsid w:val="003D7757"/>
    <w:rsid w:val="003E6D6C"/>
    <w:rsid w:val="003F4462"/>
    <w:rsid w:val="004016DC"/>
    <w:rsid w:val="0041483F"/>
    <w:rsid w:val="004537FF"/>
    <w:rsid w:val="00476172"/>
    <w:rsid w:val="004B1752"/>
    <w:rsid w:val="004C5817"/>
    <w:rsid w:val="004D21E3"/>
    <w:rsid w:val="004E0EDD"/>
    <w:rsid w:val="004E6C42"/>
    <w:rsid w:val="004F7EAD"/>
    <w:rsid w:val="0053594C"/>
    <w:rsid w:val="005432FA"/>
    <w:rsid w:val="00582EFA"/>
    <w:rsid w:val="005B632B"/>
    <w:rsid w:val="00626D7E"/>
    <w:rsid w:val="0063099F"/>
    <w:rsid w:val="00646057"/>
    <w:rsid w:val="00674DA9"/>
    <w:rsid w:val="00677F9E"/>
    <w:rsid w:val="0070146A"/>
    <w:rsid w:val="00707DED"/>
    <w:rsid w:val="00716D45"/>
    <w:rsid w:val="007326B7"/>
    <w:rsid w:val="00742AFD"/>
    <w:rsid w:val="0079102E"/>
    <w:rsid w:val="007F348A"/>
    <w:rsid w:val="00815F15"/>
    <w:rsid w:val="00820A1D"/>
    <w:rsid w:val="008561A1"/>
    <w:rsid w:val="00865BAB"/>
    <w:rsid w:val="00884982"/>
    <w:rsid w:val="008B1D89"/>
    <w:rsid w:val="008B2EB7"/>
    <w:rsid w:val="008D33B6"/>
    <w:rsid w:val="008D7296"/>
    <w:rsid w:val="008F4FDD"/>
    <w:rsid w:val="00985071"/>
    <w:rsid w:val="009A5D27"/>
    <w:rsid w:val="009E4F14"/>
    <w:rsid w:val="00A62022"/>
    <w:rsid w:val="00A81A42"/>
    <w:rsid w:val="00A93D64"/>
    <w:rsid w:val="00AA166B"/>
    <w:rsid w:val="00AB3D2E"/>
    <w:rsid w:val="00AB44B5"/>
    <w:rsid w:val="00AC6AA7"/>
    <w:rsid w:val="00AD02C5"/>
    <w:rsid w:val="00AF3E84"/>
    <w:rsid w:val="00B21B1E"/>
    <w:rsid w:val="00B66D1C"/>
    <w:rsid w:val="00B73A8F"/>
    <w:rsid w:val="00B9008D"/>
    <w:rsid w:val="00BB6F2C"/>
    <w:rsid w:val="00BC17BA"/>
    <w:rsid w:val="00C42B56"/>
    <w:rsid w:val="00C8304E"/>
    <w:rsid w:val="00C84212"/>
    <w:rsid w:val="00C87856"/>
    <w:rsid w:val="00CA1516"/>
    <w:rsid w:val="00CA7D12"/>
    <w:rsid w:val="00CB13C2"/>
    <w:rsid w:val="00CB618C"/>
    <w:rsid w:val="00CC525B"/>
    <w:rsid w:val="00CF50E3"/>
    <w:rsid w:val="00D05DE3"/>
    <w:rsid w:val="00D4022D"/>
    <w:rsid w:val="00D44DB2"/>
    <w:rsid w:val="00D8620A"/>
    <w:rsid w:val="00DF55FB"/>
    <w:rsid w:val="00E46429"/>
    <w:rsid w:val="00E51733"/>
    <w:rsid w:val="00E63CA4"/>
    <w:rsid w:val="00EB497E"/>
    <w:rsid w:val="00EE7287"/>
    <w:rsid w:val="00F00C03"/>
    <w:rsid w:val="00F06A21"/>
    <w:rsid w:val="00F45D14"/>
    <w:rsid w:val="00F9121E"/>
    <w:rsid w:val="00FA5319"/>
    <w:rsid w:val="00FE2124"/>
    <w:rsid w:val="00FF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C215C"/>
  <w15:docId w15:val="{70C5D1DF-EF54-446E-822E-DEBD8C96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13C2"/>
  </w:style>
  <w:style w:type="paragraph" w:styleId="3">
    <w:name w:val="heading 3"/>
    <w:basedOn w:val="a"/>
    <w:next w:val="a"/>
    <w:link w:val="30"/>
    <w:semiHidden/>
    <w:unhideWhenUsed/>
    <w:qFormat/>
    <w:rsid w:val="004D21E3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1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F9121E"/>
    <w:rPr>
      <w:b/>
      <w:bCs/>
    </w:rPr>
  </w:style>
  <w:style w:type="paragraph" w:styleId="a5">
    <w:name w:val="List Paragraph"/>
    <w:basedOn w:val="a"/>
    <w:uiPriority w:val="34"/>
    <w:qFormat/>
    <w:rsid w:val="00CA7D12"/>
    <w:pPr>
      <w:ind w:left="720"/>
      <w:contextualSpacing/>
    </w:pPr>
  </w:style>
  <w:style w:type="paragraph" w:styleId="a6">
    <w:name w:val="Subtitle"/>
    <w:basedOn w:val="a"/>
    <w:link w:val="a7"/>
    <w:qFormat/>
    <w:rsid w:val="005B632B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 w:val="20"/>
      <w:szCs w:val="20"/>
      <w:lang w:eastAsia="ru-RU"/>
    </w:rPr>
  </w:style>
  <w:style w:type="character" w:customStyle="1" w:styleId="a7">
    <w:name w:val="Підзаголовок Знак"/>
    <w:basedOn w:val="a0"/>
    <w:link w:val="a6"/>
    <w:rsid w:val="005B632B"/>
    <w:rPr>
      <w:rFonts w:ascii="Bookman Old Style" w:eastAsia="Times New Roman" w:hAnsi="Bookman Old Style" w:cs="Times New Roman"/>
      <w:b/>
      <w:sz w:val="20"/>
      <w:szCs w:val="20"/>
      <w:lang w:eastAsia="ru-RU"/>
    </w:rPr>
  </w:style>
  <w:style w:type="paragraph" w:customStyle="1" w:styleId="FR4">
    <w:name w:val="FR4"/>
    <w:rsid w:val="005B632B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Обычный1"/>
    <w:rsid w:val="005B632B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41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417A6"/>
    <w:rPr>
      <w:rFonts w:ascii="Segoe UI" w:hAnsi="Segoe UI" w:cs="Segoe UI"/>
      <w:sz w:val="18"/>
      <w:szCs w:val="18"/>
    </w:rPr>
  </w:style>
  <w:style w:type="paragraph" w:customStyle="1" w:styleId="2">
    <w:name w:val="Обычный2"/>
    <w:rsid w:val="00AC6AA7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a">
    <w:name w:val="No Spacing"/>
    <w:uiPriority w:val="1"/>
    <w:qFormat/>
    <w:rsid w:val="005432FA"/>
    <w:pPr>
      <w:spacing w:after="0" w:line="240" w:lineRule="auto"/>
    </w:pPr>
  </w:style>
  <w:style w:type="paragraph" w:customStyle="1" w:styleId="31">
    <w:name w:val="Обычный3"/>
    <w:rsid w:val="008B1D89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4D21E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customStyle="1" w:styleId="10">
    <w:name w:val="Звичайний1"/>
    <w:rsid w:val="004D21E3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b">
    <w:name w:val="Body Text"/>
    <w:basedOn w:val="a"/>
    <w:link w:val="ac"/>
    <w:rsid w:val="004D21E3"/>
    <w:pPr>
      <w:spacing w:after="120" w:line="276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ac">
    <w:name w:val="Основний текст Знак"/>
    <w:basedOn w:val="a0"/>
    <w:link w:val="ab"/>
    <w:rsid w:val="004D21E3"/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40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085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171231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94430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8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04531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53860">
              <w:marLeft w:val="0"/>
              <w:marRight w:val="0"/>
              <w:marTop w:val="4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56105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1637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1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59495-0FBA-4A66-B9AE-03654A55B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1389</Words>
  <Characters>793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Марта Чернякова</cp:lastModifiedBy>
  <cp:revision>3</cp:revision>
  <cp:lastPrinted>2026-10-08T08:11:00Z</cp:lastPrinted>
  <dcterms:created xsi:type="dcterms:W3CDTF">2026-10-09T06:32:00Z</dcterms:created>
  <dcterms:modified xsi:type="dcterms:W3CDTF">2026-10-09T06:32:00Z</dcterms:modified>
</cp:coreProperties>
</file>